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296" w:type="dxa"/>
            <w:gridSpan w:val="4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color w:val="FF0000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E599" w:themeFill="accent4" w:themeFillTint="6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$&gt;&gt;$data.A</w:t>
            </w:r>
            <w:bookmarkStart w:id="0" w:name="_GoBack"/>
            <w:bookmarkEnd w:id="0"/>
          </w:p>
        </w:tc>
        <w:tc>
          <w:tcPr>
            <w:tcW w:w="2074" w:type="dxa"/>
            <w:shd w:val="clear" w:color="auto" w:fill="FFE599" w:themeFill="accent4" w:themeFillTint="66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  <w:shd w:val="clear" w:color="auto" w:fill="2E75B5" w:themeFill="accent1" w:themeFillShade="BF"/>
          </w:tcPr>
          <w:p/>
        </w:tc>
        <w:tc>
          <w:tcPr>
            <w:tcW w:w="2074" w:type="dxa"/>
            <w:shd w:val="clear" w:color="auto" w:fill="2E75B5" w:themeFill="accent1" w:themeFillShade="BF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8D08D" w:themeFill="accent6" w:themeFillTint="99"/>
          </w:tcPr>
          <w:p/>
        </w:tc>
        <w:tc>
          <w:tcPr>
            <w:tcW w:w="2074" w:type="dxa"/>
            <w:shd w:val="clear" w:color="auto" w:fill="A8D08D" w:themeFill="accent6" w:themeFillTint="99"/>
          </w:tcPr>
          <w:p/>
        </w:tc>
        <w:tc>
          <w:tcPr>
            <w:tcW w:w="2074" w:type="dxa"/>
          </w:tcPr>
          <w:p>
            <w:pPr>
              <w:jc w:val="center"/>
              <w:textAlignment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内部资料</w:t>
            </w:r>
          </w:p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  <w:shd w:val="clear" w:color="auto" w:fill="FFFF00"/>
          </w:tcPr>
          <w:p/>
        </w:tc>
        <w:tc>
          <w:tcPr>
            <w:tcW w:w="2074" w:type="dxa"/>
            <w:shd w:val="clear" w:color="auto" w:fill="FFFF00"/>
          </w:tcPr>
          <w:p/>
        </w:tc>
      </w:tr>
    </w:tbl>
    <w:p/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right" w:pos="8460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tabs>
        <w:tab w:val="right" w:pos="8460"/>
        <w:tab w:val="clear" w:pos="8306"/>
      </w:tabs>
      <w:jc w:val="both"/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7D"/>
    <w:rsid w:val="00024E31"/>
    <w:rsid w:val="001A5245"/>
    <w:rsid w:val="004057D7"/>
    <w:rsid w:val="004D398E"/>
    <w:rsid w:val="005013E5"/>
    <w:rsid w:val="005E334E"/>
    <w:rsid w:val="0063464D"/>
    <w:rsid w:val="007776EB"/>
    <w:rsid w:val="00973E96"/>
    <w:rsid w:val="0099158B"/>
    <w:rsid w:val="009D237D"/>
    <w:rsid w:val="00AF4107"/>
    <w:rsid w:val="5A7573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0"/>
    <w:rPr>
      <w:sz w:val="18"/>
      <w:szCs w:val="18"/>
    </w:rPr>
  </w:style>
  <w:style w:type="character" w:customStyle="1" w:styleId="8">
    <w:name w:val="页脚 Char"/>
    <w:basedOn w:val="4"/>
    <w:link w:val="2"/>
    <w:uiPriority w:val="0"/>
    <w:rPr>
      <w:sz w:val="18"/>
      <w:szCs w:val="18"/>
    </w:rPr>
  </w:style>
  <w:style w:type="paragraph" w:customStyle="1" w:styleId="9">
    <w:name w:val="首页册名"/>
    <w:basedOn w:val="1"/>
    <w:uiPriority w:val="0"/>
    <w:pPr>
      <w:spacing w:line="360" w:lineRule="auto"/>
      <w:jc w:val="center"/>
    </w:pPr>
    <w:rPr>
      <w:rFonts w:ascii="Times New Roman" w:hAnsi="Times New Roman" w:eastAsia="宋体" w:cs="Times New Roman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</Words>
  <Characters>52</Characters>
  <Lines>1</Lines>
  <Paragraphs>1</Paragraphs>
  <TotalTime>0</TotalTime>
  <ScaleCrop>false</ScaleCrop>
  <LinksUpToDate>false</LinksUpToDate>
  <CharactersWithSpaces>60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2015-09-10T08:47:00Z</dcterms:created>
  <dc:creator>solmix</dc:creator>
  <cp:lastModifiedBy>admin</cp:lastModifiedBy>
  <dcterms:modified xsi:type="dcterms:W3CDTF">2017-01-07T03:57:35Z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