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 xml:space="preserve">Список вопросов к рубежному контролю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II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IP -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Фрагментация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IP-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пакетов.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Понятие перенаправления и маршрутизации. Задача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>маршрутизации.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ICMP -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Структура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ipv4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адреса. Виды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ipv4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адресов.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Принципы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ipv4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адресации. Классовая и бесклассовая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системы адресации. 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Понятие подсети. Способы разделения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ipv4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 сети на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подсети.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Структура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ipv6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адреса. Виды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ipv4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адресов.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Принципы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ipv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6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адресации.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Динамическая и статическая маршрутизация.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>Преимущества и недостатки.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Понятие автономной системы.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Протоколы внутреннего и внешнего шлюза. 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принцип работы.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OSPF.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RIP.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BGP.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SDN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на основе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OpenFlow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 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NETCONF.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Понятие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>правила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основные принципы работы.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Коммутатор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функции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>коммутатора.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Виды кадров канального уровня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Симметрия в коммутации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Подуровни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MAC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LLC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Понятие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MAC-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адреса. Структура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MAC-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адреса.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Метод контроля четности для обнаружения ошибок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Способы подсчета контрольной суммы. Алгоритм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CRC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Понятие коллизии и окна коллизий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Задача множественного доступа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Виды протоколов множественного доступа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 xml:space="preserve">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MAC-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подуровня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CSMA/CD.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Протокол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ARP.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принцип работы.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ARP-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таблица.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ProxyARP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RARP.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STP.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работы.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VLAN.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Назначение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принцип работы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способы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  <w:t>конфигурирования.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B16AFB"/>
    <w:multiLevelType w:val="singleLevel"/>
    <w:tmpl w:val="F6B16A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362F8"/>
    <w:rsid w:val="02C03DE9"/>
    <w:rsid w:val="05B1755D"/>
    <w:rsid w:val="05E93212"/>
    <w:rsid w:val="0C8960CE"/>
    <w:rsid w:val="0DAA284E"/>
    <w:rsid w:val="0E9A3427"/>
    <w:rsid w:val="0F7C6003"/>
    <w:rsid w:val="12A51FA4"/>
    <w:rsid w:val="177447A0"/>
    <w:rsid w:val="1A5C7CDC"/>
    <w:rsid w:val="1BA24BF7"/>
    <w:rsid w:val="1BF332AE"/>
    <w:rsid w:val="1C3A19F0"/>
    <w:rsid w:val="1CE62FD5"/>
    <w:rsid w:val="1EB6121C"/>
    <w:rsid w:val="1ED259CF"/>
    <w:rsid w:val="21FC33EA"/>
    <w:rsid w:val="2A184A15"/>
    <w:rsid w:val="2EB845D7"/>
    <w:rsid w:val="2FE71DFE"/>
    <w:rsid w:val="302A6325"/>
    <w:rsid w:val="30BA1C60"/>
    <w:rsid w:val="31451E76"/>
    <w:rsid w:val="319C0A1C"/>
    <w:rsid w:val="321431D4"/>
    <w:rsid w:val="369462EF"/>
    <w:rsid w:val="3BB03BB0"/>
    <w:rsid w:val="3EE17FAA"/>
    <w:rsid w:val="403362F8"/>
    <w:rsid w:val="40BD1BE3"/>
    <w:rsid w:val="46BF0DAC"/>
    <w:rsid w:val="54F34F46"/>
    <w:rsid w:val="57CD391B"/>
    <w:rsid w:val="599B5779"/>
    <w:rsid w:val="5C603550"/>
    <w:rsid w:val="5ECF4C07"/>
    <w:rsid w:val="62D8026F"/>
    <w:rsid w:val="640F493F"/>
    <w:rsid w:val="682133DF"/>
    <w:rsid w:val="6F8F5C78"/>
    <w:rsid w:val="7144276E"/>
    <w:rsid w:val="71D8003A"/>
    <w:rsid w:val="72BA5862"/>
    <w:rsid w:val="73434117"/>
    <w:rsid w:val="7359526E"/>
    <w:rsid w:val="752E7D99"/>
    <w:rsid w:val="79085FED"/>
    <w:rsid w:val="7AB80190"/>
    <w:rsid w:val="7BD939A6"/>
    <w:rsid w:val="7DD72518"/>
    <w:rsid w:val="7EED37EB"/>
    <w:rsid w:val="7F89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2020-11-05T18:36:00Z</dcterms:created>
  <dc:creator>google1599855454</dc:creator>
  <cp:lastModifiedBy>google1599855454</cp:lastModifiedBy>
  <dcterms:modified xsi:type="dcterms:W3CDTF">2020-12-16T04:09:34Z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