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73B1E" w:rsidRPr="00653607" w:rsidTr="008E4CC9">
        <w:tc>
          <w:tcPr>
            <w:tcW w:w="1386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ascii="Liberation Serif" w:eastAsia="Noto Sans CJK SC" w:hAnsi="Liberation Serif" w:cs="Lohit Devanagari"/>
                <w:noProof/>
                <w:kern w:val="2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0410216D" wp14:editId="79DF15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9" name="Рисунок 1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773B1E" w:rsidRPr="00653607" w:rsidRDefault="00773B1E" w:rsidP="008E4CC9">
            <w:pPr>
              <w:spacing w:after="0" w:line="36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773B1E" w:rsidRPr="00653607" w:rsidRDefault="00773B1E" w:rsidP="00773B1E">
      <w:pPr>
        <w:pBdr>
          <w:bottom w:val="thinThickSmallGap" w:sz="24" w:space="1" w:color="auto"/>
        </w:pBdr>
        <w:spacing w:after="0" w:line="36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ФАКУЛЬТЕТ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b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КАФЕДРА </w:t>
      </w:r>
      <w:r w:rsidRPr="00653607">
        <w:rPr>
          <w:rFonts w:eastAsia="Times New Roman"/>
          <w:b/>
          <w:caps/>
          <w:sz w:val="24"/>
          <w:szCs w:val="24"/>
          <w:lang w:eastAsia="ru-RU"/>
        </w:rPr>
        <w:t>Программное обеспечение ЭВМ и информационные технологии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i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  <w:r w:rsidRPr="00653607">
        <w:rPr>
          <w:rFonts w:eastAsia="Times New Roman"/>
          <w:sz w:val="24"/>
          <w:szCs w:val="24"/>
          <w:lang w:eastAsia="ru-RU"/>
        </w:rPr>
        <w:t xml:space="preserve">НАПРАВЛЕНИЕ </w:t>
      </w:r>
      <w:proofErr w:type="gramStart"/>
      <w:r w:rsidRPr="00653607">
        <w:rPr>
          <w:rFonts w:eastAsia="Times New Roman"/>
          <w:sz w:val="24"/>
          <w:szCs w:val="24"/>
          <w:lang w:eastAsia="ru-RU"/>
        </w:rPr>
        <w:t xml:space="preserve">ПОДГОТОВКИ  </w:t>
      </w:r>
      <w:r w:rsidRPr="00653607">
        <w:rPr>
          <w:rFonts w:eastAsia="Times New Roman"/>
          <w:b/>
          <w:sz w:val="24"/>
          <w:szCs w:val="24"/>
          <w:lang w:eastAsia="ru-RU"/>
        </w:rPr>
        <w:t>09.03.04</w:t>
      </w:r>
      <w:proofErr w:type="gramEnd"/>
      <w:r w:rsidRPr="00653607">
        <w:rPr>
          <w:rFonts w:eastAsia="Times New Roman"/>
          <w:b/>
          <w:sz w:val="24"/>
          <w:szCs w:val="24"/>
          <w:lang w:eastAsia="ru-RU"/>
        </w:rPr>
        <w:t xml:space="preserve">  Программная инженерия</w:t>
      </w: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margin" w:tblpXSpec="center" w:tblpY="17"/>
        <w:tblW w:w="0" w:type="auto"/>
        <w:tblLook w:val="04A0" w:firstRow="1" w:lastRow="0" w:firstColumn="1" w:lastColumn="0" w:noHBand="0" w:noVBand="1"/>
      </w:tblPr>
      <w:tblGrid>
        <w:gridCol w:w="3969"/>
        <w:gridCol w:w="993"/>
        <w:gridCol w:w="993"/>
      </w:tblGrid>
      <w:tr w:rsidR="00773B1E" w:rsidRPr="00653607" w:rsidTr="008E4CC9">
        <w:tc>
          <w:tcPr>
            <w:tcW w:w="3969" w:type="dxa"/>
            <w:hideMark/>
          </w:tcPr>
          <w:p w:rsidR="00773B1E" w:rsidRPr="00653607" w:rsidRDefault="00773B1E" w:rsidP="008E4CC9">
            <w:pPr>
              <w:widowControl w:val="0"/>
              <w:shd w:val="clear" w:color="auto" w:fill="FFFFFF"/>
              <w:snapToGrid w:val="0"/>
              <w:spacing w:after="0" w:line="360" w:lineRule="auto"/>
              <w:jc w:val="right"/>
              <w:rPr>
                <w:rFonts w:eastAsia="Times New Roman"/>
                <w:b/>
                <w:sz w:val="24"/>
                <w:szCs w:val="20"/>
                <w:lang w:eastAsia="ru-RU"/>
              </w:rPr>
            </w:pPr>
            <w:r w:rsidRPr="00653607">
              <w:rPr>
                <w:rFonts w:eastAsia="Times New Roman"/>
                <w:b/>
                <w:sz w:val="24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993" w:type="dxa"/>
            <w:hideMark/>
          </w:tcPr>
          <w:p w:rsidR="00773B1E" w:rsidRPr="00F75FC8" w:rsidRDefault="00773B1E" w:rsidP="008E4CC9">
            <w:pPr>
              <w:widowControl w:val="0"/>
              <w:snapToGrid w:val="0"/>
              <w:spacing w:after="0" w:line="360" w:lineRule="auto"/>
              <w:jc w:val="center"/>
              <w:rPr>
                <w:lang w:val="en-US"/>
              </w:rPr>
            </w:pPr>
            <w:r w:rsidRPr="00F75FC8">
              <w:rPr>
                <w:noProof/>
                <w:lang w:eastAsia="ru-RU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7E3D7E72" wp14:editId="1828E6B5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19050" b="19050"/>
                      <wp:wrapNone/>
                      <wp:docPr id="18" name="Прямая со стрелкой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0425A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8" o:spid="_x0000_s1026" type="#_x0000_t32" style="position:absolute;margin-left:2.75pt;margin-top:14.9pt;width:28.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"/>
                  </w:pict>
                </mc:Fallback>
              </mc:AlternateContent>
            </w:r>
            <w:r w:rsidR="00380F0F">
              <w:rPr>
                <w:lang w:val="en-US"/>
              </w:rPr>
              <w:t>7</w:t>
            </w:r>
          </w:p>
        </w:tc>
        <w:tc>
          <w:tcPr>
            <w:tcW w:w="993" w:type="dxa"/>
          </w:tcPr>
          <w:p w:rsidR="00773B1E" w:rsidRPr="00653607" w:rsidRDefault="00773B1E" w:rsidP="008E4CC9">
            <w:pPr>
              <w:widowControl w:val="0"/>
              <w:snapToGrid w:val="0"/>
              <w:spacing w:after="0" w:line="360" w:lineRule="auto"/>
              <w:rPr>
                <w:rFonts w:eastAsia="Calibri"/>
              </w:rPr>
            </w:pP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Calibri"/>
          <w:sz w:val="24"/>
          <w:szCs w:val="24"/>
          <w:lang w:eastAsia="ru-RU"/>
        </w:rPr>
      </w:pPr>
      <w:r w:rsidRPr="00653607">
        <w:rPr>
          <w:rFonts w:eastAsia="Calibri"/>
          <w:sz w:val="24"/>
          <w:szCs w:val="24"/>
          <w:lang w:eastAsia="ru-RU"/>
        </w:rPr>
        <w:t>Отчет</w:t>
      </w:r>
    </w:p>
    <w:p w:rsidR="00773B1E" w:rsidRPr="00653607" w:rsidRDefault="00773B1E" w:rsidP="00773B1E">
      <w:pPr>
        <w:widowControl w:val="0"/>
        <w:shd w:val="clear" w:color="auto" w:fill="FFFFFF"/>
        <w:snapToGrid w:val="0"/>
        <w:spacing w:after="0" w:line="360" w:lineRule="auto"/>
        <w:jc w:val="center"/>
        <w:outlineLvl w:val="0"/>
        <w:rPr>
          <w:rFonts w:eastAsia="Times New Roman"/>
          <w:b/>
          <w:spacing w:val="100"/>
          <w:sz w:val="32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ind w:left="142"/>
        <w:rPr>
          <w:rFonts w:eastAsia="Times New Roman"/>
          <w:sz w:val="32"/>
          <w:szCs w:val="32"/>
          <w:lang w:eastAsia="ru-RU"/>
        </w:rPr>
      </w:pPr>
      <w:r w:rsidRPr="00653607">
        <w:rPr>
          <w:rFonts w:eastAsia="Times New Roman"/>
          <w:b/>
          <w:sz w:val="24"/>
          <w:szCs w:val="20"/>
          <w:lang w:eastAsia="ru-RU"/>
        </w:rPr>
        <w:t xml:space="preserve">Дисциплина: </w:t>
      </w:r>
      <w:r>
        <w:rPr>
          <w:rFonts w:eastAsia="Times New Roman"/>
          <w:sz w:val="32"/>
          <w:szCs w:val="32"/>
          <w:u w:val="single"/>
          <w:lang w:eastAsia="ru-RU"/>
        </w:rPr>
        <w:t>Компьютерные сети</w:t>
      </w: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eastAsia="Times New Roman"/>
          <w:sz w:val="24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67"/>
        <w:gridCol w:w="1689"/>
        <w:gridCol w:w="1556"/>
        <w:gridCol w:w="2022"/>
        <w:gridCol w:w="2013"/>
      </w:tblGrid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Студент</w:t>
            </w: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ИУ7-7</w:t>
            </w:r>
            <w:r w:rsidRPr="00653607">
              <w:rPr>
                <w:rFonts w:eastAsia="Times New Roman"/>
                <w:sz w:val="24"/>
                <w:lang w:eastAsia="ru-RU"/>
              </w:rPr>
              <w:t>1Б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Плотников В.С.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773B1E" w:rsidRPr="00653607" w:rsidTr="008E4CC9">
        <w:tc>
          <w:tcPr>
            <w:tcW w:w="2010" w:type="dxa"/>
            <w:hideMark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  <w:r w:rsidRPr="00653607">
              <w:rPr>
                <w:rFonts w:eastAsia="Times New Roman"/>
                <w:sz w:val="24"/>
                <w:lang w:eastAsia="ru-RU"/>
              </w:rPr>
              <w:t>Преподаватель</w:t>
            </w: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213" w:type="dxa"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pBdr>
                <w:bottom w:val="single" w:sz="6" w:space="1" w:color="auto"/>
              </w:pBd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  <w:r>
              <w:rPr>
                <w:rFonts w:eastAsia="Times New Roman"/>
                <w:sz w:val="24"/>
                <w:lang w:eastAsia="ru-RU"/>
              </w:rPr>
              <w:t>Рогозин Н.О</w:t>
            </w:r>
            <w:r w:rsidRPr="00653607">
              <w:rPr>
                <w:rFonts w:eastAsia="Times New Roman"/>
                <w:sz w:val="24"/>
                <w:lang w:eastAsia="ru-RU"/>
              </w:rPr>
              <w:t>.</w:t>
            </w:r>
          </w:p>
        </w:tc>
      </w:tr>
      <w:tr w:rsidR="00773B1E" w:rsidRPr="00653607" w:rsidTr="008E4CC9">
        <w:tc>
          <w:tcPr>
            <w:tcW w:w="2010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4"/>
                <w:lang w:eastAsia="ru-RU"/>
              </w:rPr>
            </w:pPr>
          </w:p>
        </w:tc>
        <w:tc>
          <w:tcPr>
            <w:tcW w:w="183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hideMark/>
          </w:tcPr>
          <w:p w:rsidR="00773B1E" w:rsidRPr="00653607" w:rsidRDefault="00773B1E" w:rsidP="008E4CC9">
            <w:pPr>
              <w:spacing w:after="0" w:line="36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653607"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Pr="00653607" w:rsidRDefault="00773B1E" w:rsidP="00773B1E">
      <w:pPr>
        <w:spacing w:after="0" w:line="360" w:lineRule="auto"/>
        <w:rPr>
          <w:rFonts w:eastAsia="Times New Roman"/>
          <w:sz w:val="24"/>
          <w:szCs w:val="20"/>
          <w:lang w:eastAsia="ru-RU"/>
        </w:rPr>
      </w:pPr>
    </w:p>
    <w:p w:rsidR="00773B1E" w:rsidRDefault="00773B1E" w:rsidP="00773B1E">
      <w:pPr>
        <w:spacing w:after="0" w:line="360" w:lineRule="auto"/>
        <w:jc w:val="center"/>
        <w:rPr>
          <w:rFonts w:eastAsia="Times New Roman"/>
          <w:sz w:val="24"/>
          <w:szCs w:val="20"/>
          <w:lang w:eastAsia="ru-RU"/>
        </w:rPr>
      </w:pPr>
      <w:r w:rsidRPr="00653607">
        <w:rPr>
          <w:rFonts w:eastAsia="Times New Roman"/>
          <w:sz w:val="24"/>
          <w:szCs w:val="20"/>
          <w:lang w:eastAsia="ru-RU"/>
        </w:rPr>
        <w:t>Москва, 2021</w:t>
      </w:r>
    </w:p>
    <w:p w:rsidR="002A351A" w:rsidRPr="002A351A" w:rsidRDefault="002A351A" w:rsidP="00FD13E3">
      <w:pPr>
        <w:spacing w:after="0" w:line="360" w:lineRule="auto"/>
        <w:jc w:val="center"/>
        <w:rPr>
          <w:b/>
        </w:rPr>
      </w:pPr>
      <w:r w:rsidRPr="002A351A">
        <w:rPr>
          <w:b/>
        </w:rPr>
        <w:lastRenderedPageBreak/>
        <w:t>Задачи.</w:t>
      </w:r>
    </w:p>
    <w:p w:rsidR="00380F0F" w:rsidRPr="00380F0F" w:rsidRDefault="00380F0F" w:rsidP="00380F0F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2D7A1A">
        <w:rPr>
          <w:sz w:val="28"/>
          <w:szCs w:val="28"/>
          <w:lang w:val="ru-RU"/>
        </w:rPr>
        <w:t>Разделить сеть на подсети в соответствии с системой адресации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IPv</w:t>
      </w:r>
      <w:proofErr w:type="spellEnd"/>
      <w:r w:rsidRPr="002D7A1A">
        <w:rPr>
          <w:sz w:val="28"/>
          <w:szCs w:val="28"/>
          <w:lang w:val="ru-RU"/>
        </w:rPr>
        <w:t xml:space="preserve">4. </w:t>
      </w:r>
      <w:r w:rsidRPr="00380F0F">
        <w:rPr>
          <w:sz w:val="28"/>
          <w:szCs w:val="28"/>
          <w:lang w:val="ru-RU"/>
        </w:rPr>
        <w:t xml:space="preserve">Выделить достаточно адресов для размещения </w:t>
      </w:r>
      <w:r>
        <w:rPr>
          <w:b/>
          <w:bCs/>
          <w:color w:val="C00000"/>
          <w:sz w:val="28"/>
          <w:szCs w:val="28"/>
        </w:rPr>
        <w:t>x</w:t>
      </w:r>
      <w:r w:rsidRPr="00380F0F">
        <w:rPr>
          <w:b/>
          <w:bCs/>
          <w:color w:val="C00000"/>
          <w:sz w:val="28"/>
          <w:szCs w:val="28"/>
          <w:lang w:val="ru-RU"/>
        </w:rPr>
        <w:t>+20</w:t>
      </w:r>
      <w:r w:rsidRPr="00380F0F">
        <w:rPr>
          <w:sz w:val="28"/>
          <w:szCs w:val="28"/>
          <w:lang w:val="ru-RU"/>
        </w:rPr>
        <w:t xml:space="preserve"> хостов в подсетях 1 </w:t>
      </w:r>
      <w:r>
        <w:rPr>
          <w:sz w:val="28"/>
          <w:szCs w:val="28"/>
          <w:lang w:val="ru-RU"/>
        </w:rPr>
        <w:t>и 2</w:t>
      </w:r>
      <w:r w:rsidRPr="00380F0F">
        <w:rPr>
          <w:sz w:val="28"/>
          <w:szCs w:val="28"/>
          <w:lang w:val="ru-RU"/>
        </w:rPr>
        <w:t xml:space="preserve">, </w:t>
      </w:r>
      <w:r>
        <w:rPr>
          <w:b/>
          <w:bCs/>
          <w:color w:val="C00000"/>
          <w:sz w:val="28"/>
          <w:szCs w:val="28"/>
        </w:rPr>
        <w:t>x</w:t>
      </w:r>
      <w:r w:rsidRPr="00380F0F">
        <w:rPr>
          <w:b/>
          <w:bCs/>
          <w:color w:val="C00000"/>
          <w:sz w:val="28"/>
          <w:szCs w:val="28"/>
          <w:lang w:val="ru-RU"/>
        </w:rPr>
        <w:t>+10</w:t>
      </w:r>
      <w:r w:rsidRPr="00380F0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подсети 3</w:t>
      </w:r>
      <w:r w:rsidRPr="00380F0F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color w:val="C00000"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адреса интерфейса на соединения </w:t>
      </w:r>
      <w:r w:rsidRPr="00380F0F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точка-точка</w:t>
      </w:r>
      <w:r w:rsidRPr="00380F0F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между маршрутизаторами</w:t>
      </w:r>
    </w:p>
    <w:p w:rsidR="00380F0F" w:rsidRPr="002D7A1A" w:rsidRDefault="00380F0F" w:rsidP="00380F0F">
      <w:pPr>
        <w:pStyle w:val="a4"/>
        <w:spacing w:beforeAutospacing="0" w:afterAutospacing="0"/>
        <w:ind w:firstLine="420"/>
        <w:rPr>
          <w:sz w:val="28"/>
          <w:szCs w:val="28"/>
          <w:lang w:val="ru-RU"/>
        </w:rPr>
      </w:pPr>
      <w:r w:rsidRPr="002D7A1A">
        <w:rPr>
          <w:i/>
          <w:iCs/>
          <w:sz w:val="28"/>
          <w:szCs w:val="28"/>
          <w:lang w:val="ru-RU"/>
        </w:rPr>
        <w:t xml:space="preserve">где </w:t>
      </w:r>
      <w:r>
        <w:rPr>
          <w:i/>
          <w:iCs/>
          <w:sz w:val="28"/>
          <w:szCs w:val="28"/>
        </w:rPr>
        <w:t>x</w:t>
      </w:r>
      <w:r w:rsidRPr="002D7A1A">
        <w:rPr>
          <w:i/>
          <w:iCs/>
          <w:sz w:val="28"/>
          <w:szCs w:val="28"/>
          <w:lang w:val="ru-RU"/>
        </w:rPr>
        <w:t xml:space="preserve"> - Ваш номер по списку в ЭУ</w:t>
      </w:r>
      <w:r w:rsidRPr="002D7A1A">
        <w:rPr>
          <w:sz w:val="28"/>
          <w:szCs w:val="28"/>
          <w:lang w:val="ru-RU"/>
        </w:rPr>
        <w:t xml:space="preserve"> </w:t>
      </w:r>
    </w:p>
    <w:p w:rsidR="00380F0F" w:rsidRPr="002D7A1A" w:rsidRDefault="00380F0F" w:rsidP="00380F0F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2D7A1A">
        <w:rPr>
          <w:sz w:val="28"/>
          <w:szCs w:val="28"/>
          <w:lang w:val="ru-RU"/>
        </w:rPr>
        <w:t xml:space="preserve">Настроить статическую маршрутизацию так, чтобы </w:t>
      </w:r>
      <w:proofErr w:type="spellStart"/>
      <w:r w:rsidRPr="002D7A1A">
        <w:rPr>
          <w:sz w:val="28"/>
          <w:szCs w:val="28"/>
          <w:lang w:val="ru-RU"/>
        </w:rPr>
        <w:t>пинг</w:t>
      </w:r>
      <w:proofErr w:type="spellEnd"/>
      <w:r w:rsidRPr="002D7A1A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2D7A1A">
        <w:rPr>
          <w:sz w:val="28"/>
          <w:szCs w:val="28"/>
          <w:lang w:val="ru-RU"/>
        </w:rPr>
        <w:t xml:space="preserve">маршрутизатором любого другого хоста или маршрутизатора был успешным. </w:t>
      </w:r>
    </w:p>
    <w:p w:rsidR="00380F0F" w:rsidRPr="002D7A1A" w:rsidRDefault="00380F0F" w:rsidP="00380F0F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2D7A1A">
        <w:rPr>
          <w:sz w:val="28"/>
          <w:szCs w:val="28"/>
          <w:lang w:val="ru-RU"/>
        </w:rPr>
        <w:t xml:space="preserve">Выделить маршрутизаторам </w:t>
      </w:r>
      <w:proofErr w:type="spellStart"/>
      <w:r>
        <w:rPr>
          <w:sz w:val="28"/>
          <w:szCs w:val="28"/>
        </w:rPr>
        <w:t>IPv</w:t>
      </w:r>
      <w:proofErr w:type="spellEnd"/>
      <w:r w:rsidRPr="002D7A1A">
        <w:rPr>
          <w:sz w:val="28"/>
          <w:szCs w:val="28"/>
          <w:lang w:val="ru-RU"/>
        </w:rPr>
        <w:t xml:space="preserve">6 адреса формата </w:t>
      </w:r>
      <w:proofErr w:type="gramStart"/>
      <w:r w:rsidRPr="002D7A1A">
        <w:rPr>
          <w:b/>
          <w:bCs/>
          <w:color w:val="C00000"/>
          <w:sz w:val="28"/>
          <w:szCs w:val="28"/>
          <w:lang w:val="ru-RU"/>
        </w:rPr>
        <w:t>2001:</w:t>
      </w:r>
      <w:r>
        <w:rPr>
          <w:b/>
          <w:bCs/>
          <w:color w:val="C00000"/>
          <w:sz w:val="28"/>
          <w:szCs w:val="28"/>
        </w:rPr>
        <w:t>x</w:t>
      </w:r>
      <w:proofErr w:type="gramEnd"/>
      <w:r w:rsidRPr="002D7A1A">
        <w:rPr>
          <w:b/>
          <w:bCs/>
          <w:color w:val="C00000"/>
          <w:sz w:val="28"/>
          <w:szCs w:val="28"/>
          <w:lang w:val="ru-RU"/>
        </w:rPr>
        <w:t>+</w:t>
      </w:r>
      <w:r>
        <w:rPr>
          <w:b/>
          <w:bCs/>
          <w:color w:val="C00000"/>
          <w:sz w:val="28"/>
          <w:szCs w:val="28"/>
        </w:rPr>
        <w:t>y</w:t>
      </w:r>
      <w:r w:rsidRPr="002D7A1A">
        <w:rPr>
          <w:b/>
          <w:bCs/>
          <w:color w:val="C00000"/>
          <w:sz w:val="28"/>
          <w:szCs w:val="28"/>
          <w:lang w:val="ru-RU"/>
        </w:rPr>
        <w:t>::</w:t>
      </w:r>
      <w:r>
        <w:rPr>
          <w:b/>
          <w:bCs/>
          <w:color w:val="C00000"/>
          <w:sz w:val="28"/>
          <w:szCs w:val="28"/>
        </w:rPr>
        <w:t>z</w:t>
      </w:r>
      <w:r w:rsidRPr="002D7A1A">
        <w:rPr>
          <w:b/>
          <w:bCs/>
          <w:color w:val="C00000"/>
          <w:sz w:val="28"/>
          <w:szCs w:val="28"/>
          <w:lang w:val="ru-RU"/>
        </w:rPr>
        <w:t>/64</w:t>
      </w:r>
    </w:p>
    <w:p w:rsidR="00380F0F" w:rsidRPr="002D7A1A" w:rsidRDefault="00380F0F" w:rsidP="00380F0F">
      <w:pPr>
        <w:pStyle w:val="a4"/>
        <w:spacing w:beforeAutospacing="0" w:afterAutospacing="0"/>
        <w:ind w:firstLine="420"/>
        <w:rPr>
          <w:i/>
          <w:iCs/>
          <w:sz w:val="28"/>
          <w:szCs w:val="28"/>
          <w:lang w:val="ru-RU"/>
        </w:rPr>
      </w:pPr>
      <w:r w:rsidRPr="002D7A1A">
        <w:rPr>
          <w:i/>
          <w:iCs/>
          <w:sz w:val="28"/>
          <w:szCs w:val="28"/>
          <w:lang w:val="ru-RU"/>
        </w:rPr>
        <w:t xml:space="preserve">где </w:t>
      </w:r>
      <w:r>
        <w:rPr>
          <w:i/>
          <w:iCs/>
          <w:sz w:val="28"/>
          <w:szCs w:val="28"/>
        </w:rPr>
        <w:t>x</w:t>
      </w:r>
      <w:r w:rsidRPr="002D7A1A">
        <w:rPr>
          <w:i/>
          <w:iCs/>
          <w:sz w:val="28"/>
          <w:szCs w:val="28"/>
          <w:lang w:val="ru-RU"/>
        </w:rPr>
        <w:t xml:space="preserve"> - Ваш номер по списку в ЭУ, </w:t>
      </w:r>
      <w:r>
        <w:rPr>
          <w:i/>
          <w:iCs/>
          <w:sz w:val="28"/>
          <w:szCs w:val="28"/>
        </w:rPr>
        <w:t>y</w:t>
      </w:r>
      <w:r w:rsidRPr="002D7A1A">
        <w:rPr>
          <w:i/>
          <w:iCs/>
          <w:sz w:val="28"/>
          <w:szCs w:val="28"/>
          <w:lang w:val="ru-RU"/>
        </w:rPr>
        <w:t xml:space="preserve"> - порядковый номер подсети, </w:t>
      </w:r>
    </w:p>
    <w:p w:rsidR="00380F0F" w:rsidRDefault="00380F0F" w:rsidP="00380F0F">
      <w:pPr>
        <w:pStyle w:val="a4"/>
        <w:spacing w:beforeAutospacing="0" w:afterAutospacing="0"/>
        <w:ind w:firstLine="4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z - </w:t>
      </w:r>
      <w:proofErr w:type="spellStart"/>
      <w:proofErr w:type="gramStart"/>
      <w:r>
        <w:rPr>
          <w:i/>
          <w:iCs/>
          <w:sz w:val="28"/>
          <w:szCs w:val="28"/>
        </w:rPr>
        <w:t>порядковый</w:t>
      </w:r>
      <w:proofErr w:type="spellEnd"/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номер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интерфейса</w:t>
      </w:r>
      <w:proofErr w:type="spellEnd"/>
      <w:r>
        <w:rPr>
          <w:i/>
          <w:iCs/>
          <w:sz w:val="28"/>
          <w:szCs w:val="28"/>
        </w:rPr>
        <w:t xml:space="preserve"> </w:t>
      </w:r>
    </w:p>
    <w:p w:rsidR="00380F0F" w:rsidRDefault="00380F0F" w:rsidP="00380F0F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</w:rPr>
      </w:pPr>
      <w:r w:rsidRPr="002D7A1A">
        <w:rPr>
          <w:sz w:val="28"/>
          <w:szCs w:val="28"/>
          <w:lang w:val="ru-RU"/>
        </w:rPr>
        <w:t xml:space="preserve">Установить </w:t>
      </w:r>
      <w:proofErr w:type="spellStart"/>
      <w:r w:rsidRPr="002D7A1A">
        <w:rPr>
          <w:sz w:val="28"/>
          <w:szCs w:val="28"/>
          <w:lang w:val="ru-RU"/>
        </w:rPr>
        <w:t>автоконфигур</w:t>
      </w:r>
      <w:r>
        <w:rPr>
          <w:sz w:val="28"/>
          <w:szCs w:val="28"/>
          <w:lang w:val="ru-RU"/>
        </w:rPr>
        <w:t>ирование</w:t>
      </w:r>
      <w:proofErr w:type="spellEnd"/>
      <w:r w:rsidRPr="002D7A1A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IPv</w:t>
      </w:r>
      <w:proofErr w:type="spellEnd"/>
      <w:r w:rsidRPr="002D7A1A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без отслеживания состояния</w:t>
      </w:r>
      <w:r w:rsidRPr="002D7A1A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SLAAC</w:t>
      </w:r>
      <w:r w:rsidRPr="002D7A1A">
        <w:rPr>
          <w:sz w:val="28"/>
          <w:szCs w:val="28"/>
          <w:lang w:val="ru-RU"/>
        </w:rPr>
        <w:t>) для интерфейсов хостов</w:t>
      </w:r>
      <w:r>
        <w:rPr>
          <w:sz w:val="28"/>
          <w:szCs w:val="28"/>
          <w:lang w:val="ru-RU"/>
        </w:rPr>
        <w:t xml:space="preserve"> в подсетях 1 и 2. В подсети 3 использовать </w:t>
      </w:r>
      <w:r>
        <w:rPr>
          <w:sz w:val="28"/>
          <w:szCs w:val="28"/>
        </w:rPr>
        <w:t xml:space="preserve">SLAAC +DHCPv6. </w:t>
      </w:r>
    </w:p>
    <w:p w:rsidR="00380F0F" w:rsidRPr="002D7A1A" w:rsidRDefault="00380F0F" w:rsidP="00380F0F">
      <w:pPr>
        <w:pStyle w:val="a4"/>
        <w:numPr>
          <w:ilvl w:val="0"/>
          <w:numId w:val="1"/>
        </w:numPr>
        <w:spacing w:beforeAutospacing="0" w:afterAutospacing="0"/>
        <w:rPr>
          <w:sz w:val="28"/>
          <w:szCs w:val="28"/>
          <w:lang w:val="ru-RU"/>
        </w:rPr>
      </w:pPr>
      <w:r w:rsidRPr="002D7A1A">
        <w:rPr>
          <w:sz w:val="28"/>
          <w:szCs w:val="28"/>
          <w:lang w:val="ru-RU"/>
        </w:rPr>
        <w:t xml:space="preserve">Настроить статическую маршрутизацию так, чтобы </w:t>
      </w:r>
      <w:proofErr w:type="spellStart"/>
      <w:r w:rsidRPr="002D7A1A">
        <w:rPr>
          <w:sz w:val="28"/>
          <w:szCs w:val="28"/>
          <w:lang w:val="ru-RU"/>
        </w:rPr>
        <w:t>пинг</w:t>
      </w:r>
      <w:proofErr w:type="spellEnd"/>
      <w:r w:rsidRPr="002D7A1A">
        <w:rPr>
          <w:sz w:val="28"/>
          <w:szCs w:val="28"/>
          <w:lang w:val="ru-RU"/>
        </w:rPr>
        <w:t xml:space="preserve"> любым хостом или</w:t>
      </w:r>
      <w:r>
        <w:rPr>
          <w:sz w:val="28"/>
          <w:szCs w:val="28"/>
          <w:lang w:val="ru-RU"/>
        </w:rPr>
        <w:t xml:space="preserve"> </w:t>
      </w:r>
      <w:r w:rsidRPr="002D7A1A">
        <w:rPr>
          <w:sz w:val="28"/>
          <w:szCs w:val="28"/>
          <w:lang w:val="ru-RU"/>
        </w:rPr>
        <w:t xml:space="preserve">маршрутизатором любого другого хоста или маршрутизатора с использованием </w:t>
      </w:r>
      <w:proofErr w:type="spellStart"/>
      <w:r>
        <w:rPr>
          <w:sz w:val="28"/>
          <w:szCs w:val="28"/>
        </w:rPr>
        <w:t>IPv</w:t>
      </w:r>
      <w:proofErr w:type="spellEnd"/>
      <w:r w:rsidRPr="002D7A1A">
        <w:rPr>
          <w:sz w:val="28"/>
          <w:szCs w:val="28"/>
          <w:lang w:val="ru-RU"/>
        </w:rPr>
        <w:t>6 адреса был успешным</w:t>
      </w:r>
    </w:p>
    <w:p w:rsidR="002A351A" w:rsidRDefault="002A351A">
      <w:pPr>
        <w:rPr>
          <w:b/>
        </w:rPr>
        <w:sectPr w:rsidR="002A35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303CE" w:rsidRDefault="002A351A" w:rsidP="00FD13E3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</w:t>
      </w:r>
      <w:r>
        <w:rPr>
          <w:b/>
        </w:rPr>
        <w:t>.</w:t>
      </w:r>
    </w:p>
    <w:p w:rsidR="002A351A" w:rsidRDefault="002A351A" w:rsidP="00FD13E3">
      <w:pPr>
        <w:spacing w:after="0" w:line="360" w:lineRule="auto"/>
      </w:pPr>
      <w:r w:rsidRPr="002A351A">
        <w:t>192</w:t>
      </w:r>
      <w:r>
        <w:t>.168.16.0 = 1100 0000.1010 1000.0001 0000.0000 0000</w:t>
      </w:r>
    </w:p>
    <w:p w:rsidR="002A351A" w:rsidRPr="002A351A" w:rsidRDefault="002A351A" w:rsidP="00FD13E3">
      <w:pPr>
        <w:spacing w:after="0" w:line="360" w:lineRule="auto"/>
      </w:pPr>
      <w:r>
        <w:t>Маска 24: 1111 1111.1111 1111.1111 1111.0000 0000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2117"/>
        <w:gridCol w:w="1997"/>
        <w:gridCol w:w="2268"/>
        <w:gridCol w:w="1695"/>
      </w:tblGrid>
      <w:tr w:rsidR="002A351A" w:rsidTr="00980143">
        <w:tc>
          <w:tcPr>
            <w:tcW w:w="1268" w:type="dxa"/>
          </w:tcPr>
          <w:p w:rsidR="002A351A" w:rsidRDefault="002A351A" w:rsidP="002A351A">
            <w:pPr>
              <w:jc w:val="center"/>
            </w:pPr>
            <w:r>
              <w:t>Номер подсети</w:t>
            </w:r>
          </w:p>
        </w:tc>
        <w:tc>
          <w:tcPr>
            <w:tcW w:w="2117" w:type="dxa"/>
          </w:tcPr>
          <w:p w:rsidR="002A351A" w:rsidRDefault="002A351A" w:rsidP="002A351A">
            <w:pPr>
              <w:jc w:val="center"/>
            </w:pPr>
            <w:r>
              <w:t>Адрес подсети</w:t>
            </w:r>
          </w:p>
        </w:tc>
        <w:tc>
          <w:tcPr>
            <w:tcW w:w="1997" w:type="dxa"/>
          </w:tcPr>
          <w:p w:rsidR="002A351A" w:rsidRDefault="002A351A" w:rsidP="002A351A">
            <w:pPr>
              <w:jc w:val="center"/>
            </w:pPr>
            <w:r>
              <w:t>Маска подсети</w:t>
            </w:r>
          </w:p>
        </w:tc>
        <w:tc>
          <w:tcPr>
            <w:tcW w:w="2268" w:type="dxa"/>
          </w:tcPr>
          <w:p w:rsidR="002A351A" w:rsidRDefault="002A351A" w:rsidP="002A351A">
            <w:pPr>
              <w:jc w:val="center"/>
            </w:pPr>
            <w:r>
              <w:t>Диапазон адресов</w:t>
            </w:r>
          </w:p>
        </w:tc>
        <w:tc>
          <w:tcPr>
            <w:tcW w:w="1695" w:type="dxa"/>
          </w:tcPr>
          <w:p w:rsidR="002A351A" w:rsidRDefault="002A351A" w:rsidP="002A351A">
            <w:pPr>
              <w:jc w:val="center"/>
            </w:pPr>
            <w:r>
              <w:t>Количество хостов</w:t>
            </w:r>
          </w:p>
        </w:tc>
      </w:tr>
      <w:tr w:rsidR="002A351A" w:rsidTr="00980143">
        <w:tc>
          <w:tcPr>
            <w:tcW w:w="1268" w:type="dxa"/>
          </w:tcPr>
          <w:p w:rsidR="002A351A" w:rsidRDefault="002A351A" w:rsidP="00FD13E3">
            <w:pPr>
              <w:jc w:val="center"/>
            </w:pPr>
            <w:r>
              <w:t>1</w:t>
            </w:r>
          </w:p>
        </w:tc>
        <w:tc>
          <w:tcPr>
            <w:tcW w:w="2117" w:type="dxa"/>
          </w:tcPr>
          <w:p w:rsidR="002A351A" w:rsidRDefault="002A351A" w:rsidP="00FD13E3">
            <w:pPr>
              <w:jc w:val="center"/>
            </w:pPr>
            <w:r>
              <w:t>192.168.16.</w:t>
            </w:r>
            <w:r w:rsidR="00EC77B8">
              <w:t>0</w:t>
            </w:r>
          </w:p>
        </w:tc>
        <w:tc>
          <w:tcPr>
            <w:tcW w:w="1997" w:type="dxa"/>
          </w:tcPr>
          <w:p w:rsidR="002A351A" w:rsidRDefault="00EC77B8" w:rsidP="00F369B5">
            <w:pPr>
              <w:jc w:val="center"/>
            </w:pPr>
            <w:r>
              <w:t>2</w:t>
            </w:r>
            <w:r w:rsidR="00F369B5">
              <w:t>6</w:t>
            </w:r>
          </w:p>
        </w:tc>
        <w:tc>
          <w:tcPr>
            <w:tcW w:w="2268" w:type="dxa"/>
          </w:tcPr>
          <w:p w:rsidR="002A351A" w:rsidRDefault="00EC77B8" w:rsidP="00FD13E3">
            <w:pPr>
              <w:jc w:val="center"/>
            </w:pPr>
            <w:r>
              <w:t>192.168.16.0-</w:t>
            </w:r>
          </w:p>
          <w:p w:rsidR="00EC77B8" w:rsidRDefault="00EC77B8" w:rsidP="00F369B5">
            <w:pPr>
              <w:jc w:val="center"/>
            </w:pPr>
            <w:r>
              <w:t>192.168.16.</w:t>
            </w:r>
            <w:r w:rsidR="00F369B5">
              <w:t>63</w:t>
            </w:r>
          </w:p>
        </w:tc>
        <w:tc>
          <w:tcPr>
            <w:tcW w:w="1695" w:type="dxa"/>
          </w:tcPr>
          <w:p w:rsidR="002A351A" w:rsidRDefault="00F369B5" w:rsidP="00FD13E3">
            <w:pPr>
              <w:jc w:val="center"/>
            </w:pPr>
            <w:r>
              <w:t>62</w:t>
            </w:r>
          </w:p>
        </w:tc>
      </w:tr>
      <w:tr w:rsidR="002A351A" w:rsidTr="00980143">
        <w:tc>
          <w:tcPr>
            <w:tcW w:w="1268" w:type="dxa"/>
          </w:tcPr>
          <w:p w:rsidR="002A351A" w:rsidRDefault="00380F0F" w:rsidP="002A351A">
            <w:pPr>
              <w:jc w:val="center"/>
            </w:pPr>
            <w:r>
              <w:t>2</w:t>
            </w:r>
          </w:p>
        </w:tc>
        <w:tc>
          <w:tcPr>
            <w:tcW w:w="2117" w:type="dxa"/>
          </w:tcPr>
          <w:p w:rsidR="002A351A" w:rsidRDefault="002A351A" w:rsidP="00F369B5">
            <w:pPr>
              <w:jc w:val="center"/>
            </w:pPr>
            <w:r>
              <w:t>192.168.16.</w:t>
            </w:r>
            <w:r w:rsidR="00F369B5">
              <w:t>64</w:t>
            </w:r>
          </w:p>
        </w:tc>
        <w:tc>
          <w:tcPr>
            <w:tcW w:w="1997" w:type="dxa"/>
          </w:tcPr>
          <w:p w:rsidR="002A351A" w:rsidRDefault="00EC77B8" w:rsidP="00F369B5">
            <w:pPr>
              <w:jc w:val="center"/>
            </w:pPr>
            <w:r>
              <w:t>2</w:t>
            </w:r>
            <w:r w:rsidR="00F369B5">
              <w:t>6</w:t>
            </w:r>
          </w:p>
        </w:tc>
        <w:tc>
          <w:tcPr>
            <w:tcW w:w="2268" w:type="dxa"/>
          </w:tcPr>
          <w:p w:rsidR="002A351A" w:rsidRDefault="00EC77B8" w:rsidP="002A351A">
            <w:pPr>
              <w:jc w:val="center"/>
            </w:pPr>
            <w:r>
              <w:t>192.168.16.</w:t>
            </w:r>
            <w:r w:rsidR="00F369B5">
              <w:t>64</w:t>
            </w:r>
            <w:r>
              <w:t>-</w:t>
            </w:r>
          </w:p>
          <w:p w:rsidR="00EC77B8" w:rsidRDefault="00EC77B8" w:rsidP="00F369B5">
            <w:pPr>
              <w:jc w:val="center"/>
            </w:pPr>
            <w:r>
              <w:t>192.168.16.</w:t>
            </w:r>
            <w:r w:rsidR="00F369B5">
              <w:t>127</w:t>
            </w:r>
          </w:p>
        </w:tc>
        <w:tc>
          <w:tcPr>
            <w:tcW w:w="1695" w:type="dxa"/>
          </w:tcPr>
          <w:p w:rsidR="002A351A" w:rsidRDefault="00F369B5" w:rsidP="002A351A">
            <w:pPr>
              <w:jc w:val="center"/>
            </w:pPr>
            <w:r>
              <w:t>62</w:t>
            </w:r>
          </w:p>
        </w:tc>
      </w:tr>
      <w:tr w:rsidR="002A351A" w:rsidTr="00980143">
        <w:tc>
          <w:tcPr>
            <w:tcW w:w="1268" w:type="dxa"/>
          </w:tcPr>
          <w:p w:rsidR="002A351A" w:rsidRPr="00D06848" w:rsidRDefault="00380F0F" w:rsidP="002A351A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2117" w:type="dxa"/>
          </w:tcPr>
          <w:p w:rsidR="002A351A" w:rsidRDefault="002A351A" w:rsidP="00F369B5">
            <w:pPr>
              <w:jc w:val="center"/>
            </w:pPr>
            <w:r>
              <w:t>192.168.16.</w:t>
            </w:r>
            <w:r w:rsidR="00F369B5">
              <w:t>128</w:t>
            </w:r>
          </w:p>
        </w:tc>
        <w:tc>
          <w:tcPr>
            <w:tcW w:w="1997" w:type="dxa"/>
          </w:tcPr>
          <w:p w:rsidR="002A351A" w:rsidRDefault="00FD13E3" w:rsidP="00F369B5">
            <w:pPr>
              <w:jc w:val="center"/>
            </w:pPr>
            <w:r>
              <w:t>2</w:t>
            </w:r>
            <w:r w:rsidR="00F369B5">
              <w:t>7</w:t>
            </w:r>
          </w:p>
        </w:tc>
        <w:tc>
          <w:tcPr>
            <w:tcW w:w="2268" w:type="dxa"/>
          </w:tcPr>
          <w:p w:rsidR="00FD13E3" w:rsidRDefault="00FD13E3" w:rsidP="00FD13E3">
            <w:pPr>
              <w:jc w:val="center"/>
            </w:pPr>
            <w:r>
              <w:t>192.168.16.</w:t>
            </w:r>
            <w:r w:rsidR="00F369B5">
              <w:t>128</w:t>
            </w:r>
            <w:r>
              <w:t>-</w:t>
            </w:r>
          </w:p>
          <w:p w:rsidR="002A351A" w:rsidRDefault="00FD13E3" w:rsidP="00F369B5">
            <w:pPr>
              <w:jc w:val="center"/>
            </w:pPr>
            <w:r>
              <w:t>192.168.16.</w:t>
            </w:r>
            <w:r w:rsidR="00F369B5">
              <w:t>159</w:t>
            </w:r>
          </w:p>
        </w:tc>
        <w:tc>
          <w:tcPr>
            <w:tcW w:w="1695" w:type="dxa"/>
          </w:tcPr>
          <w:p w:rsidR="002A351A" w:rsidRDefault="00F369B5" w:rsidP="002A351A">
            <w:pPr>
              <w:jc w:val="center"/>
            </w:pPr>
            <w:r>
              <w:t>30</w:t>
            </w:r>
          </w:p>
        </w:tc>
      </w:tr>
      <w:tr w:rsidR="00724A46" w:rsidTr="00980143">
        <w:tc>
          <w:tcPr>
            <w:tcW w:w="1268" w:type="dxa"/>
          </w:tcPr>
          <w:p w:rsidR="00724A46" w:rsidRDefault="00724A46" w:rsidP="002A351A">
            <w:pPr>
              <w:jc w:val="center"/>
            </w:pPr>
            <w:r>
              <w:t>4</w:t>
            </w:r>
          </w:p>
        </w:tc>
        <w:tc>
          <w:tcPr>
            <w:tcW w:w="2117" w:type="dxa"/>
          </w:tcPr>
          <w:p w:rsidR="00724A46" w:rsidRDefault="00724A46" w:rsidP="00724A46">
            <w:pPr>
              <w:jc w:val="center"/>
            </w:pPr>
            <w:r>
              <w:t>192.168.16.1</w:t>
            </w:r>
            <w:r>
              <w:t>60</w:t>
            </w:r>
          </w:p>
        </w:tc>
        <w:tc>
          <w:tcPr>
            <w:tcW w:w="1997" w:type="dxa"/>
          </w:tcPr>
          <w:p w:rsidR="00724A46" w:rsidRDefault="00724A46" w:rsidP="00F369B5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:rsidR="00724A46" w:rsidRDefault="00724A46" w:rsidP="00FD13E3">
            <w:pPr>
              <w:jc w:val="center"/>
            </w:pPr>
            <w:r>
              <w:t>192.168.16.160</w:t>
            </w:r>
            <w:r>
              <w:t>-</w:t>
            </w:r>
          </w:p>
          <w:p w:rsidR="00724A46" w:rsidRDefault="00724A46" w:rsidP="00FD13E3">
            <w:pPr>
              <w:jc w:val="center"/>
            </w:pPr>
            <w:r>
              <w:t>192.168.16.1</w:t>
            </w:r>
            <w:r>
              <w:t>63</w:t>
            </w:r>
          </w:p>
        </w:tc>
        <w:tc>
          <w:tcPr>
            <w:tcW w:w="1695" w:type="dxa"/>
          </w:tcPr>
          <w:p w:rsidR="00724A46" w:rsidRDefault="00724A46" w:rsidP="002A351A">
            <w:pPr>
              <w:jc w:val="center"/>
            </w:pPr>
            <w:r>
              <w:t>2</w:t>
            </w:r>
          </w:p>
        </w:tc>
      </w:tr>
      <w:tr w:rsidR="00724A46" w:rsidTr="00980143">
        <w:tc>
          <w:tcPr>
            <w:tcW w:w="1268" w:type="dxa"/>
          </w:tcPr>
          <w:p w:rsidR="00724A46" w:rsidRDefault="00724A46" w:rsidP="002A351A">
            <w:pPr>
              <w:jc w:val="center"/>
            </w:pPr>
            <w:r>
              <w:t>5</w:t>
            </w:r>
          </w:p>
        </w:tc>
        <w:tc>
          <w:tcPr>
            <w:tcW w:w="2117" w:type="dxa"/>
          </w:tcPr>
          <w:p w:rsidR="00724A46" w:rsidRDefault="00724A46" w:rsidP="00724A46">
            <w:pPr>
              <w:jc w:val="center"/>
            </w:pPr>
            <w:r>
              <w:t>192.168.16.16</w:t>
            </w:r>
            <w:r>
              <w:t>4</w:t>
            </w:r>
          </w:p>
        </w:tc>
        <w:tc>
          <w:tcPr>
            <w:tcW w:w="1997" w:type="dxa"/>
          </w:tcPr>
          <w:p w:rsidR="00724A46" w:rsidRDefault="00724A46" w:rsidP="00F369B5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:rsidR="00724A46" w:rsidRDefault="00724A46" w:rsidP="00724A46">
            <w:pPr>
              <w:jc w:val="center"/>
            </w:pPr>
            <w:r>
              <w:t>192.168.16.16</w:t>
            </w:r>
            <w:r>
              <w:t>4</w:t>
            </w:r>
            <w:r>
              <w:t>-</w:t>
            </w:r>
          </w:p>
          <w:p w:rsidR="00724A46" w:rsidRDefault="00724A46" w:rsidP="00724A46">
            <w:pPr>
              <w:jc w:val="center"/>
            </w:pPr>
            <w:r>
              <w:t>192.168.16.16</w:t>
            </w:r>
            <w:r>
              <w:t>7</w:t>
            </w:r>
          </w:p>
        </w:tc>
        <w:tc>
          <w:tcPr>
            <w:tcW w:w="1695" w:type="dxa"/>
          </w:tcPr>
          <w:p w:rsidR="00724A46" w:rsidRDefault="00724A46" w:rsidP="002A351A">
            <w:pPr>
              <w:jc w:val="center"/>
            </w:pPr>
            <w:r>
              <w:t>2</w:t>
            </w:r>
          </w:p>
        </w:tc>
      </w:tr>
      <w:tr w:rsidR="00724A46" w:rsidTr="00980143">
        <w:tc>
          <w:tcPr>
            <w:tcW w:w="1268" w:type="dxa"/>
          </w:tcPr>
          <w:p w:rsidR="00724A46" w:rsidRDefault="00724A46" w:rsidP="002A351A">
            <w:pPr>
              <w:jc w:val="center"/>
            </w:pPr>
            <w:r>
              <w:t>6</w:t>
            </w:r>
          </w:p>
        </w:tc>
        <w:tc>
          <w:tcPr>
            <w:tcW w:w="2117" w:type="dxa"/>
          </w:tcPr>
          <w:p w:rsidR="00724A46" w:rsidRDefault="00724A46" w:rsidP="00724A46">
            <w:pPr>
              <w:jc w:val="center"/>
            </w:pPr>
            <w:r>
              <w:t>192.168.16.16</w:t>
            </w:r>
            <w:r>
              <w:t>8</w:t>
            </w:r>
          </w:p>
        </w:tc>
        <w:tc>
          <w:tcPr>
            <w:tcW w:w="1997" w:type="dxa"/>
          </w:tcPr>
          <w:p w:rsidR="00724A46" w:rsidRDefault="00724A46" w:rsidP="00F369B5">
            <w:pPr>
              <w:jc w:val="center"/>
            </w:pPr>
            <w:r>
              <w:t>30</w:t>
            </w:r>
          </w:p>
        </w:tc>
        <w:tc>
          <w:tcPr>
            <w:tcW w:w="2268" w:type="dxa"/>
          </w:tcPr>
          <w:p w:rsidR="00724A46" w:rsidRDefault="00724A46" w:rsidP="00724A46">
            <w:pPr>
              <w:jc w:val="center"/>
            </w:pPr>
            <w:r>
              <w:t>192.168.16.16</w:t>
            </w:r>
            <w:r>
              <w:t>8</w:t>
            </w:r>
            <w:r>
              <w:t>-</w:t>
            </w:r>
          </w:p>
          <w:p w:rsidR="00724A46" w:rsidRDefault="00724A46" w:rsidP="00724A46">
            <w:pPr>
              <w:jc w:val="center"/>
            </w:pPr>
            <w:r>
              <w:t>192.168.16.1</w:t>
            </w:r>
            <w:r>
              <w:t>72</w:t>
            </w:r>
          </w:p>
        </w:tc>
        <w:tc>
          <w:tcPr>
            <w:tcW w:w="1695" w:type="dxa"/>
          </w:tcPr>
          <w:p w:rsidR="00724A46" w:rsidRDefault="00724A46" w:rsidP="002A351A">
            <w:pPr>
              <w:jc w:val="center"/>
            </w:pPr>
            <w:r>
              <w:t>2</w:t>
            </w:r>
          </w:p>
        </w:tc>
      </w:tr>
    </w:tbl>
    <w:p w:rsidR="002A351A" w:rsidRDefault="002A351A"/>
    <w:p w:rsidR="002A351A" w:rsidRDefault="002A351A" w:rsidP="00724A46">
      <w:pPr>
        <w:spacing w:after="0" w:line="240" w:lineRule="auto"/>
      </w:pPr>
      <w:r>
        <w:t>Адрес подсети 1:</w:t>
      </w:r>
    </w:p>
    <w:p w:rsidR="00EC77B8" w:rsidRDefault="00EC77B8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00</w:t>
      </w:r>
      <w:r w:rsidR="00F369B5">
        <w:rPr>
          <w:color w:val="FF0000"/>
        </w:rPr>
        <w:t>0</w:t>
      </w:r>
      <w:r>
        <w:rPr>
          <w:color w:val="FF0000"/>
        </w:rPr>
        <w:t>0 0000</w:t>
      </w:r>
    </w:p>
    <w:p w:rsidR="00EC77B8" w:rsidRDefault="00EC77B8" w:rsidP="00724A46">
      <w:pPr>
        <w:spacing w:after="0" w:line="240" w:lineRule="auto"/>
      </w:pPr>
      <w:r>
        <w:t xml:space="preserve">Адрес подсети </w:t>
      </w:r>
      <w:r w:rsidR="00380F0F">
        <w:t>2</w:t>
      </w:r>
      <w:r>
        <w:t>:</w:t>
      </w:r>
    </w:p>
    <w:p w:rsidR="00EC77B8" w:rsidRDefault="00EC77B8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0</w:t>
      </w:r>
      <w:r w:rsidR="00F369B5">
        <w:rPr>
          <w:color w:val="7030A0"/>
        </w:rPr>
        <w:t>1</w:t>
      </w:r>
      <w:r w:rsidR="00F369B5">
        <w:rPr>
          <w:color w:val="FF0000"/>
        </w:rPr>
        <w:t>0</w:t>
      </w:r>
      <w:r>
        <w:rPr>
          <w:color w:val="FF0000"/>
        </w:rPr>
        <w:t>0 0000</w:t>
      </w:r>
    </w:p>
    <w:p w:rsidR="002A351A" w:rsidRDefault="00EC77B8" w:rsidP="00724A46">
      <w:pPr>
        <w:spacing w:after="0" w:line="240" w:lineRule="auto"/>
      </w:pPr>
      <w:r>
        <w:t>Маска:</w:t>
      </w:r>
    </w:p>
    <w:p w:rsidR="00EC77B8" w:rsidRPr="00FD13E3" w:rsidRDefault="00EC77B8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1111 1111.1111 1111.1111 1111</w:t>
      </w:r>
      <w:r w:rsidRPr="00DB72FD">
        <w:rPr>
          <w:color w:val="4472C4" w:themeColor="accent5"/>
        </w:rPr>
        <w:t>.</w:t>
      </w:r>
      <w:r w:rsidR="00980143">
        <w:rPr>
          <w:color w:val="0070C0"/>
        </w:rPr>
        <w:t>1</w:t>
      </w:r>
      <w:r>
        <w:rPr>
          <w:color w:val="0070C0"/>
        </w:rPr>
        <w:t>1</w:t>
      </w:r>
      <w:r w:rsidR="00380F0F">
        <w:rPr>
          <w:color w:val="FF0000"/>
        </w:rPr>
        <w:t>0</w:t>
      </w:r>
      <w:r>
        <w:rPr>
          <w:color w:val="FF0000"/>
        </w:rPr>
        <w:t xml:space="preserve">0 0000 </w:t>
      </w:r>
      <w:r w:rsidRPr="00EC77B8">
        <w:t>или /2</w:t>
      </w:r>
      <w:r w:rsidR="00380F0F">
        <w:t>6</w:t>
      </w:r>
    </w:p>
    <w:p w:rsidR="00EC77B8" w:rsidRDefault="00EC77B8" w:rsidP="00FD13E3">
      <w:pPr>
        <w:spacing w:after="0" w:line="360" w:lineRule="auto"/>
      </w:pPr>
    </w:p>
    <w:p w:rsidR="00FD13E3" w:rsidRDefault="00FD13E3" w:rsidP="00724A46">
      <w:pPr>
        <w:spacing w:after="0" w:line="240" w:lineRule="auto"/>
      </w:pPr>
      <w:r>
        <w:t xml:space="preserve">Адрес подсети </w:t>
      </w:r>
      <w:r w:rsidR="00F369B5">
        <w:t>3</w:t>
      </w:r>
      <w:r>
        <w:t>:</w:t>
      </w:r>
    </w:p>
    <w:p w:rsidR="00FD13E3" w:rsidRDefault="00FD13E3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 w:rsidR="00F369B5">
        <w:rPr>
          <w:color w:val="7030A0"/>
        </w:rPr>
        <w:t>10</w:t>
      </w:r>
      <w:r>
        <w:rPr>
          <w:color w:val="7030A0"/>
        </w:rPr>
        <w:t>0</w:t>
      </w:r>
      <w:r w:rsidR="00F369B5">
        <w:rPr>
          <w:color w:val="FF0000"/>
        </w:rPr>
        <w:t>0</w:t>
      </w:r>
      <w:r>
        <w:rPr>
          <w:color w:val="FF0000"/>
        </w:rPr>
        <w:t xml:space="preserve"> </w:t>
      </w:r>
      <w:r w:rsidR="00F369B5">
        <w:rPr>
          <w:color w:val="FF0000"/>
        </w:rPr>
        <w:t>0</w:t>
      </w:r>
      <w:r>
        <w:rPr>
          <w:color w:val="FF0000"/>
        </w:rPr>
        <w:t>000</w:t>
      </w:r>
    </w:p>
    <w:p w:rsidR="00FD13E3" w:rsidRDefault="00FD13E3" w:rsidP="00724A46">
      <w:pPr>
        <w:spacing w:after="0" w:line="240" w:lineRule="auto"/>
      </w:pPr>
      <w:r>
        <w:t>Маска:</w:t>
      </w:r>
    </w:p>
    <w:p w:rsidR="00FD13E3" w:rsidRPr="00380F0F" w:rsidRDefault="00FD13E3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1111 1111.1111 1111.1111 1111</w:t>
      </w:r>
      <w:r w:rsidRPr="00DB72FD">
        <w:rPr>
          <w:color w:val="4472C4" w:themeColor="accent5"/>
        </w:rPr>
        <w:t>.</w:t>
      </w:r>
      <w:r>
        <w:rPr>
          <w:color w:val="0070C0"/>
        </w:rPr>
        <w:t>111</w:t>
      </w:r>
      <w:r w:rsidR="00F369B5">
        <w:rPr>
          <w:color w:val="FF0000"/>
        </w:rPr>
        <w:t>0</w:t>
      </w:r>
      <w:r>
        <w:rPr>
          <w:color w:val="FF0000"/>
        </w:rPr>
        <w:t xml:space="preserve"> </w:t>
      </w:r>
      <w:r w:rsidR="00F369B5">
        <w:rPr>
          <w:color w:val="FF0000"/>
        </w:rPr>
        <w:t>0</w:t>
      </w:r>
      <w:r>
        <w:rPr>
          <w:color w:val="FF0000"/>
        </w:rPr>
        <w:t xml:space="preserve">000 </w:t>
      </w:r>
      <w:r w:rsidRPr="00EC77B8">
        <w:t>или /2</w:t>
      </w:r>
      <w:r w:rsidR="00F369B5">
        <w:t>7</w:t>
      </w:r>
    </w:p>
    <w:p w:rsidR="00F369B5" w:rsidRDefault="00F369B5" w:rsidP="00CC334C">
      <w:pPr>
        <w:spacing w:after="0" w:line="360" w:lineRule="auto"/>
      </w:pPr>
    </w:p>
    <w:p w:rsidR="00724A46" w:rsidRDefault="00724A46" w:rsidP="00724A46">
      <w:pPr>
        <w:spacing w:after="0" w:line="240" w:lineRule="auto"/>
      </w:pPr>
      <w:r>
        <w:t xml:space="preserve">Адрес подсети </w:t>
      </w:r>
      <w:r>
        <w:t>4</w:t>
      </w:r>
      <w:r>
        <w:t>:</w:t>
      </w:r>
    </w:p>
    <w:p w:rsidR="00724A46" w:rsidRDefault="00724A46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1010</w:t>
      </w:r>
      <w:r>
        <w:rPr>
          <w:color w:val="FF0000"/>
        </w:rPr>
        <w:t xml:space="preserve"> </w:t>
      </w:r>
      <w:r>
        <w:rPr>
          <w:color w:val="7030A0"/>
        </w:rPr>
        <w:t>00</w:t>
      </w:r>
      <w:r>
        <w:rPr>
          <w:color w:val="FF0000"/>
        </w:rPr>
        <w:t>00</w:t>
      </w:r>
    </w:p>
    <w:p w:rsidR="00724A46" w:rsidRDefault="00724A46" w:rsidP="00724A46">
      <w:pPr>
        <w:spacing w:after="0" w:line="240" w:lineRule="auto"/>
      </w:pPr>
      <w:r>
        <w:t xml:space="preserve">Адрес подсети </w:t>
      </w:r>
      <w:r>
        <w:t>5</w:t>
      </w:r>
      <w:r>
        <w:t>:</w:t>
      </w:r>
    </w:p>
    <w:p w:rsidR="00724A46" w:rsidRDefault="00724A46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1010</w:t>
      </w:r>
      <w:r>
        <w:rPr>
          <w:color w:val="FF0000"/>
        </w:rPr>
        <w:t xml:space="preserve"> </w:t>
      </w:r>
      <w:r>
        <w:rPr>
          <w:color w:val="7030A0"/>
        </w:rPr>
        <w:t>0</w:t>
      </w:r>
      <w:r>
        <w:rPr>
          <w:color w:val="7030A0"/>
        </w:rPr>
        <w:t>1</w:t>
      </w:r>
      <w:r>
        <w:rPr>
          <w:color w:val="FF0000"/>
        </w:rPr>
        <w:t>00</w:t>
      </w:r>
    </w:p>
    <w:p w:rsidR="00724A46" w:rsidRDefault="00724A46" w:rsidP="00724A46">
      <w:pPr>
        <w:spacing w:after="0" w:line="240" w:lineRule="auto"/>
      </w:pPr>
      <w:r>
        <w:t xml:space="preserve">Адрес подсети </w:t>
      </w:r>
      <w:r>
        <w:t>6</w:t>
      </w:r>
      <w:r>
        <w:t>:</w:t>
      </w:r>
    </w:p>
    <w:p w:rsidR="00724A46" w:rsidRDefault="00724A46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1100 0000.1010 1000.0001 0000</w:t>
      </w:r>
      <w:r w:rsidRPr="00DB72FD">
        <w:rPr>
          <w:color w:val="4472C4" w:themeColor="accent5"/>
        </w:rPr>
        <w:t>.</w:t>
      </w:r>
      <w:r>
        <w:rPr>
          <w:color w:val="7030A0"/>
        </w:rPr>
        <w:t>1010</w:t>
      </w:r>
      <w:r>
        <w:rPr>
          <w:color w:val="FF0000"/>
        </w:rPr>
        <w:t xml:space="preserve"> </w:t>
      </w:r>
      <w:r>
        <w:rPr>
          <w:color w:val="7030A0"/>
        </w:rPr>
        <w:t>1</w:t>
      </w:r>
      <w:r>
        <w:rPr>
          <w:color w:val="7030A0"/>
        </w:rPr>
        <w:t>0</w:t>
      </w:r>
      <w:r>
        <w:rPr>
          <w:color w:val="FF0000"/>
        </w:rPr>
        <w:t>00</w:t>
      </w:r>
    </w:p>
    <w:p w:rsidR="00724A46" w:rsidRDefault="00724A46" w:rsidP="00724A46">
      <w:pPr>
        <w:spacing w:after="0" w:line="240" w:lineRule="auto"/>
      </w:pPr>
      <w:r>
        <w:t>Маска:</w:t>
      </w:r>
    </w:p>
    <w:p w:rsidR="00724A46" w:rsidRPr="00380F0F" w:rsidRDefault="00724A46" w:rsidP="00724A46">
      <w:pPr>
        <w:spacing w:after="0" w:line="240" w:lineRule="auto"/>
        <w:rPr>
          <w:color w:val="FF0000"/>
        </w:rPr>
      </w:pPr>
      <w:r>
        <w:rPr>
          <w:color w:val="0070C0"/>
        </w:rPr>
        <w:t>1111 1111.1111 1111.1111 1111</w:t>
      </w:r>
      <w:r w:rsidRPr="00DB72FD">
        <w:rPr>
          <w:color w:val="4472C4" w:themeColor="accent5"/>
        </w:rPr>
        <w:t>.</w:t>
      </w:r>
      <w:r>
        <w:rPr>
          <w:color w:val="0070C0"/>
        </w:rPr>
        <w:t>1111</w:t>
      </w:r>
      <w:r>
        <w:rPr>
          <w:color w:val="FF0000"/>
        </w:rPr>
        <w:t xml:space="preserve"> </w:t>
      </w:r>
      <w:r>
        <w:rPr>
          <w:color w:val="0070C0"/>
        </w:rPr>
        <w:t>11</w:t>
      </w:r>
      <w:r>
        <w:rPr>
          <w:color w:val="FF0000"/>
        </w:rPr>
        <w:t xml:space="preserve">00 </w:t>
      </w:r>
      <w:r w:rsidRPr="00EC77B8">
        <w:t>или /</w:t>
      </w:r>
      <w:r>
        <w:t>30</w:t>
      </w:r>
    </w:p>
    <w:p w:rsidR="00724A46" w:rsidRDefault="00724A46" w:rsidP="00CC334C">
      <w:pPr>
        <w:spacing w:after="0" w:line="360" w:lineRule="auto"/>
      </w:pPr>
    </w:p>
    <w:p w:rsidR="00724A46" w:rsidRDefault="00724A46" w:rsidP="00CC334C">
      <w:pPr>
        <w:spacing w:after="0" w:line="360" w:lineRule="auto"/>
      </w:pPr>
    </w:p>
    <w:p w:rsidR="006D2A82" w:rsidRPr="00CC334C" w:rsidRDefault="005271E9" w:rsidP="00CC334C">
      <w:pPr>
        <w:spacing w:after="0" w:line="360" w:lineRule="auto"/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II</w:t>
      </w:r>
      <w:r>
        <w:rPr>
          <w:b/>
        </w:rPr>
        <w:t>.</w:t>
      </w:r>
    </w:p>
    <w:p w:rsidR="00A82400" w:rsidRDefault="00A82400" w:rsidP="00A82400">
      <w:r>
        <w:t>Маршруты:</w:t>
      </w:r>
    </w:p>
    <w:p w:rsidR="00A82400" w:rsidRDefault="00A82400" w:rsidP="00A82400">
      <w:r>
        <w:rPr>
          <w:noProof/>
          <w:lang w:eastAsia="ru-RU"/>
        </w:rPr>
        <w:drawing>
          <wp:inline distT="0" distB="0" distL="0" distR="0" wp14:anchorId="10A6E03E" wp14:editId="6CF55C0C">
            <wp:extent cx="5940425" cy="364172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00" w:rsidRDefault="00A82400" w:rsidP="00A82400">
      <w:proofErr w:type="spellStart"/>
      <w:r>
        <w:t>Пинги</w:t>
      </w:r>
      <w:proofErr w:type="spellEnd"/>
      <w:r>
        <w:t xml:space="preserve"> из разных подсетей:</w:t>
      </w:r>
    </w:p>
    <w:p w:rsidR="00CC334C" w:rsidRDefault="00D04CCE" w:rsidP="00CC334C">
      <w:pPr>
        <w:jc w:val="center"/>
      </w:pPr>
      <w:r>
        <w:rPr>
          <w:noProof/>
          <w:lang w:eastAsia="ru-RU"/>
        </w:rPr>
        <w:drawing>
          <wp:inline distT="0" distB="0" distL="0" distR="0" wp14:anchorId="08AFC067" wp14:editId="61A0A64B">
            <wp:extent cx="5761892" cy="214461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363" cy="21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C07" w:rsidRDefault="00D04CCE" w:rsidP="00A82400">
      <w:pPr>
        <w:jc w:val="center"/>
      </w:pPr>
      <w:r>
        <w:rPr>
          <w:noProof/>
          <w:lang w:eastAsia="ru-RU"/>
        </w:rPr>
        <w:drawing>
          <wp:inline distT="0" distB="0" distL="0" distR="0" wp14:anchorId="4EE16286" wp14:editId="512A5E75">
            <wp:extent cx="5797061" cy="22295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669" cy="224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A22" w:rsidRDefault="00751A22" w:rsidP="00D04CCE">
      <w:r>
        <w:rPr>
          <w:noProof/>
          <w:lang w:eastAsia="ru-RU"/>
        </w:rPr>
        <w:lastRenderedPageBreak/>
        <w:drawing>
          <wp:inline distT="0" distB="0" distL="0" distR="0" wp14:anchorId="1CE494A8" wp14:editId="41A1BBAB">
            <wp:extent cx="5940425" cy="22663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00" w:rsidRPr="00CC334C" w:rsidRDefault="00A82400" w:rsidP="00A82400">
      <w:pPr>
        <w:spacing w:after="0" w:line="360" w:lineRule="auto"/>
        <w:rPr>
          <w:b/>
        </w:rPr>
      </w:pPr>
      <w:r w:rsidRPr="002A351A">
        <w:rPr>
          <w:b/>
        </w:rPr>
        <w:t xml:space="preserve">Задание </w:t>
      </w:r>
      <w:r>
        <w:rPr>
          <w:b/>
          <w:lang w:val="en-US"/>
        </w:rPr>
        <w:t>II</w:t>
      </w:r>
      <w:r>
        <w:rPr>
          <w:b/>
          <w:lang w:val="en-US"/>
        </w:rPr>
        <w:t>I</w:t>
      </w:r>
      <w:r>
        <w:rPr>
          <w:b/>
        </w:rPr>
        <w:t>.</w:t>
      </w:r>
    </w:p>
    <w:p w:rsidR="00A82400" w:rsidRDefault="00B94CA7" w:rsidP="00D04C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9A8602" wp14:editId="43BF9F30">
            <wp:extent cx="2942038" cy="2887633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449" cy="293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C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EDA5691" wp14:editId="358EDFC6">
            <wp:extent cx="2950156" cy="28956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9319" cy="291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30" w:rsidRDefault="002A3030" w:rsidP="00D04C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B23FDA" wp14:editId="16E68F7B">
            <wp:extent cx="2941955" cy="2887548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7512" cy="29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303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B5DB9B2" wp14:editId="764869F7">
            <wp:extent cx="2950155" cy="2895598"/>
            <wp:effectExtent l="0" t="0" r="317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8753" cy="29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30" w:rsidRDefault="002A3030" w:rsidP="00D04CCE">
      <w:pPr>
        <w:rPr>
          <w:b/>
        </w:rPr>
      </w:pPr>
      <w:r w:rsidRPr="002A351A">
        <w:rPr>
          <w:b/>
        </w:rPr>
        <w:t xml:space="preserve">Задание </w:t>
      </w:r>
      <w:r>
        <w:rPr>
          <w:b/>
          <w:lang w:val="en-US"/>
        </w:rPr>
        <w:t>I</w:t>
      </w:r>
      <w:r>
        <w:rPr>
          <w:b/>
          <w:lang w:val="en-US"/>
        </w:rPr>
        <w:t>V</w:t>
      </w:r>
      <w:r>
        <w:rPr>
          <w:b/>
        </w:rPr>
        <w:t>.</w:t>
      </w:r>
    </w:p>
    <w:p w:rsidR="002A3030" w:rsidRDefault="00C51D00" w:rsidP="00D04CCE">
      <w:r>
        <w:t xml:space="preserve">Включение пересылки пакетов </w:t>
      </w:r>
      <w:proofErr w:type="spellStart"/>
      <w:r>
        <w:rPr>
          <w:lang w:val="en-US"/>
        </w:rPr>
        <w:t>IPv</w:t>
      </w:r>
      <w:proofErr w:type="spellEnd"/>
      <w:r w:rsidRPr="00C51D00">
        <w:t xml:space="preserve">6 </w:t>
      </w:r>
      <w:r>
        <w:t>на маршрутизаторе:</w:t>
      </w:r>
    </w:p>
    <w:p w:rsidR="00C51D00" w:rsidRDefault="00C51D00" w:rsidP="00C51D0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A8C792" wp14:editId="462E940E">
            <wp:extent cx="5940425" cy="7696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66" w:rsidRPr="00F21166" w:rsidRDefault="00F21166" w:rsidP="00F21166">
      <w:r>
        <w:t>Результат в сети 1:</w:t>
      </w:r>
    </w:p>
    <w:p w:rsidR="00F21166" w:rsidRDefault="00F21166" w:rsidP="00C51D0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47E04D" wp14:editId="5985CEB8">
            <wp:extent cx="4161274" cy="4084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5815" cy="410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166" w:rsidRDefault="005B68A3" w:rsidP="005B68A3">
      <w:r>
        <w:t xml:space="preserve">Настройка </w:t>
      </w:r>
      <w:r>
        <w:rPr>
          <w:lang w:val="en-US"/>
        </w:rPr>
        <w:t>dhcpv6</w:t>
      </w:r>
      <w:r>
        <w:t>:</w:t>
      </w:r>
    </w:p>
    <w:p w:rsidR="005B68A3" w:rsidRDefault="00161A40" w:rsidP="005B68A3">
      <w:pPr>
        <w:jc w:val="center"/>
      </w:pPr>
      <w:r>
        <w:rPr>
          <w:noProof/>
          <w:lang w:eastAsia="ru-RU"/>
        </w:rPr>
        <w:drawing>
          <wp:inline distT="0" distB="0" distL="0" distR="0" wp14:anchorId="66F9B443" wp14:editId="2AF31D84">
            <wp:extent cx="4102404" cy="33604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2299" cy="33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A3" w:rsidRDefault="00D5228D" w:rsidP="00D5228D">
      <w:r>
        <w:lastRenderedPageBreak/>
        <w:t>Результат:</w:t>
      </w:r>
    </w:p>
    <w:p w:rsidR="005B68A3" w:rsidRDefault="00D5228D" w:rsidP="005B68A3">
      <w:pPr>
        <w:jc w:val="center"/>
      </w:pPr>
      <w:r>
        <w:rPr>
          <w:noProof/>
          <w:lang w:eastAsia="ru-RU"/>
        </w:rPr>
        <w:drawing>
          <wp:inline distT="0" distB="0" distL="0" distR="0" wp14:anchorId="3FA21D89" wp14:editId="76BDDFA6">
            <wp:extent cx="4440762" cy="4358640"/>
            <wp:effectExtent l="0" t="0" r="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298" cy="43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E09D646" wp14:editId="785A9482">
            <wp:extent cx="4442460" cy="4360308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9586" cy="44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45" w:rsidRDefault="003B3C45" w:rsidP="003B3C45">
      <w:pPr>
        <w:rPr>
          <w:b/>
        </w:rPr>
      </w:pPr>
      <w:r w:rsidRPr="002A351A">
        <w:rPr>
          <w:b/>
        </w:rPr>
        <w:lastRenderedPageBreak/>
        <w:t xml:space="preserve">Задание </w:t>
      </w:r>
      <w:r>
        <w:rPr>
          <w:b/>
          <w:lang w:val="en-US"/>
        </w:rPr>
        <w:t>V</w:t>
      </w:r>
      <w:r>
        <w:rPr>
          <w:b/>
        </w:rPr>
        <w:t>.</w:t>
      </w:r>
    </w:p>
    <w:p w:rsidR="00D5228D" w:rsidRPr="005B68A3" w:rsidRDefault="00D5228D" w:rsidP="003B3C45">
      <w:r>
        <w:rPr>
          <w:noProof/>
          <w:lang w:eastAsia="ru-RU"/>
        </w:rPr>
        <w:drawing>
          <wp:inline distT="0" distB="0" distL="0" distR="0" wp14:anchorId="12AD38FA" wp14:editId="24DB7A89">
            <wp:extent cx="5940425" cy="3348355"/>
            <wp:effectExtent l="0" t="0" r="317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28D" w:rsidRPr="005B6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Noto Sans CJK SC">
    <w:altName w:val="Arial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F2"/>
    <w:rsid w:val="00011CF2"/>
    <w:rsid w:val="000B6C07"/>
    <w:rsid w:val="00161A40"/>
    <w:rsid w:val="001B7B82"/>
    <w:rsid w:val="002A3030"/>
    <w:rsid w:val="002A351A"/>
    <w:rsid w:val="00380F0F"/>
    <w:rsid w:val="003B3C45"/>
    <w:rsid w:val="00497826"/>
    <w:rsid w:val="005271E9"/>
    <w:rsid w:val="005303CE"/>
    <w:rsid w:val="005B68A3"/>
    <w:rsid w:val="006D2A82"/>
    <w:rsid w:val="007237F0"/>
    <w:rsid w:val="00724A46"/>
    <w:rsid w:val="00751A22"/>
    <w:rsid w:val="00773B1E"/>
    <w:rsid w:val="00861C27"/>
    <w:rsid w:val="00980143"/>
    <w:rsid w:val="00A82400"/>
    <w:rsid w:val="00B94CA7"/>
    <w:rsid w:val="00C17DBC"/>
    <w:rsid w:val="00C25D5E"/>
    <w:rsid w:val="00C51D00"/>
    <w:rsid w:val="00CC334C"/>
    <w:rsid w:val="00D04CCE"/>
    <w:rsid w:val="00D06848"/>
    <w:rsid w:val="00D5228D"/>
    <w:rsid w:val="00EC77B8"/>
    <w:rsid w:val="00F21166"/>
    <w:rsid w:val="00F369B5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AD9297-3E7A-4DF6-B6EB-77EA2E69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rsid w:val="00380F0F"/>
    <w:pPr>
      <w:spacing w:beforeAutospacing="1" w:after="0" w:afterAutospacing="1" w:line="240" w:lineRule="auto"/>
    </w:pPr>
    <w:rPr>
      <w:rFonts w:eastAsia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8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влад</dc:creator>
  <cp:keywords/>
  <dc:description/>
  <cp:lastModifiedBy>плотников влад</cp:lastModifiedBy>
  <cp:revision>5</cp:revision>
  <dcterms:created xsi:type="dcterms:W3CDTF">2021-11-09T13:12:00Z</dcterms:created>
  <dcterms:modified xsi:type="dcterms:W3CDTF">2021-12-03T00:00:00Z</dcterms:modified>
</cp:coreProperties>
</file>