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708F" w14:textId="6DC50C61" w:rsidR="000D2E10" w:rsidRDefault="000D2E10" w:rsidP="008C6B80">
      <w:pPr>
        <w:pStyle w:val="Title"/>
        <w:rPr>
          <w:lang w:val="en-US"/>
        </w:rPr>
      </w:pPr>
      <w:r>
        <w:rPr>
          <w:lang w:val="en-US"/>
        </w:rPr>
        <w:t>Timing test E-Prime Markers package</w:t>
      </w:r>
    </w:p>
    <w:p w14:paraId="3B3A7E7D" w14:textId="3D3CFF3D" w:rsidR="008C6B80" w:rsidRDefault="008C6B80" w:rsidP="008C6B80">
      <w:pPr>
        <w:pStyle w:val="Heading1"/>
        <w:rPr>
          <w:lang w:val="en-US"/>
        </w:rPr>
      </w:pPr>
      <w:r>
        <w:rPr>
          <w:lang w:val="en-US"/>
        </w:rPr>
        <w:t>Summary</w:t>
      </w:r>
    </w:p>
    <w:p w14:paraId="27FA9145" w14:textId="123FAC53" w:rsidR="00EE3C17" w:rsidRDefault="000D2E10">
      <w:pPr>
        <w:rPr>
          <w:lang w:val="en-US"/>
        </w:rPr>
      </w:pPr>
      <w:r>
        <w:rPr>
          <w:lang w:val="en-US"/>
        </w:rPr>
        <w:t xml:space="preserve">Timing of the E-Prime markers package was tested by comparing the onset </w:t>
      </w:r>
      <w:r w:rsidR="00165FD4">
        <w:rPr>
          <w:lang w:val="en-US"/>
        </w:rPr>
        <w:t xml:space="preserve">and offset </w:t>
      </w:r>
      <w:r>
        <w:rPr>
          <w:lang w:val="en-US"/>
        </w:rPr>
        <w:t>of pulse</w:t>
      </w:r>
      <w:r w:rsidR="006D3D71">
        <w:rPr>
          <w:lang w:val="en-US"/>
        </w:rPr>
        <w:t>s</w:t>
      </w:r>
      <w:r>
        <w:rPr>
          <w:lang w:val="en-US"/>
        </w:rPr>
        <w:t xml:space="preserve"> sent with the markers package to the </w:t>
      </w:r>
      <w:proofErr w:type="spellStart"/>
      <w:r>
        <w:rPr>
          <w:lang w:val="en-US"/>
        </w:rPr>
        <w:t>UsbParMarker</w:t>
      </w:r>
      <w:proofErr w:type="spellEnd"/>
      <w:r>
        <w:rPr>
          <w:lang w:val="en-US"/>
        </w:rPr>
        <w:t xml:space="preserve">, with the </w:t>
      </w:r>
      <w:r w:rsidR="00165FD4">
        <w:rPr>
          <w:lang w:val="en-US"/>
        </w:rPr>
        <w:t xml:space="preserve">onset and offset of </w:t>
      </w:r>
      <w:r>
        <w:rPr>
          <w:lang w:val="en-US"/>
        </w:rPr>
        <w:t>pulse</w:t>
      </w:r>
      <w:r w:rsidR="006D3D71">
        <w:rPr>
          <w:lang w:val="en-US"/>
        </w:rPr>
        <w:t>s</w:t>
      </w:r>
      <w:r>
        <w:rPr>
          <w:lang w:val="en-US"/>
        </w:rPr>
        <w:t xml:space="preserve"> sent to the LPT port. Both signals were recorded with BIOPAC AcqKnowledge (LPT with Digital input, </w:t>
      </w:r>
      <w:proofErr w:type="spellStart"/>
      <w:r>
        <w:rPr>
          <w:lang w:val="en-US"/>
        </w:rPr>
        <w:t>UsbParMarker</w:t>
      </w:r>
      <w:proofErr w:type="spellEnd"/>
      <w:r>
        <w:rPr>
          <w:lang w:val="en-US"/>
        </w:rPr>
        <w:t xml:space="preserve"> in Analog channel 1)</w:t>
      </w:r>
      <w:r w:rsidR="00165FD4">
        <w:rPr>
          <w:lang w:val="en-US"/>
        </w:rPr>
        <w:t xml:space="preserve">. </w:t>
      </w:r>
    </w:p>
    <w:p w14:paraId="6F910C79" w14:textId="73A05886" w:rsidR="00EE3C17" w:rsidRDefault="00EE3C17">
      <w:pPr>
        <w:rPr>
          <w:lang w:val="en-US"/>
        </w:rPr>
      </w:pPr>
      <w:r>
        <w:rPr>
          <w:lang w:val="en-US"/>
        </w:rPr>
        <w:t xml:space="preserve">A total of </w:t>
      </w:r>
      <w:r w:rsidR="003E4DAE">
        <w:rPr>
          <w:lang w:val="en-US"/>
        </w:rPr>
        <w:t>90</w:t>
      </w:r>
      <w:r>
        <w:rPr>
          <w:lang w:val="en-US"/>
        </w:rPr>
        <w:t xml:space="preserve"> pulses were sent to both devices. On average, </w:t>
      </w:r>
      <w:r w:rsidR="003D2C5F">
        <w:rPr>
          <w:lang w:val="en-US"/>
        </w:rPr>
        <w:t>a delay of 1</w:t>
      </w:r>
      <w:r w:rsidR="003E4DAE">
        <w:rPr>
          <w:lang w:val="en-US"/>
        </w:rPr>
        <w:t>83.3</w:t>
      </w:r>
      <w:r w:rsidR="003D2C5F">
        <w:rPr>
          <w:lang w:val="en-US"/>
        </w:rPr>
        <w:t xml:space="preserve"> us was found when comparing both onsets and offsets, with a maximum delay of </w:t>
      </w:r>
      <w:r w:rsidR="003E4DAE">
        <w:rPr>
          <w:lang w:val="en-US"/>
        </w:rPr>
        <w:t>550</w:t>
      </w:r>
      <w:r w:rsidR="003D2C5F">
        <w:rPr>
          <w:lang w:val="en-US"/>
        </w:rPr>
        <w:t xml:space="preserve"> us. </w:t>
      </w:r>
    </w:p>
    <w:p w14:paraId="1E8A74D5" w14:textId="77777777" w:rsidR="003E4DAE" w:rsidRDefault="003D2C5F">
      <w:pPr>
        <w:rPr>
          <w:lang w:val="en-US"/>
        </w:rPr>
      </w:pPr>
      <w:r>
        <w:rPr>
          <w:lang w:val="en-US"/>
        </w:rPr>
        <w:t>Breaking it down</w:t>
      </w:r>
      <w:r w:rsidR="003E4DAE">
        <w:rPr>
          <w:lang w:val="en-US"/>
        </w:rPr>
        <w:t xml:space="preserve">, pulses were sent in three different ways, 1) first to the </w:t>
      </w:r>
      <w:proofErr w:type="spellStart"/>
      <w:r w:rsidR="003E4DAE">
        <w:rPr>
          <w:lang w:val="en-US"/>
        </w:rPr>
        <w:t>UsbParMarker</w:t>
      </w:r>
      <w:proofErr w:type="spellEnd"/>
      <w:r w:rsidR="003E4DAE">
        <w:rPr>
          <w:lang w:val="en-US"/>
        </w:rPr>
        <w:t xml:space="preserve">, then to the LPT port, 2) first to the LPT port, then to the </w:t>
      </w:r>
      <w:proofErr w:type="spellStart"/>
      <w:r w:rsidR="003E4DAE">
        <w:rPr>
          <w:lang w:val="en-US"/>
        </w:rPr>
        <w:t>UsbParMarker</w:t>
      </w:r>
      <w:proofErr w:type="spellEnd"/>
      <w:r w:rsidR="003E4DAE">
        <w:rPr>
          <w:lang w:val="en-US"/>
        </w:rPr>
        <w:t>, 3) both pulses were set as task events of a stimulus, and thus were set high at the onset of the stimulus, and low at the offset of the stimulus.</w:t>
      </w:r>
    </w:p>
    <w:p w14:paraId="59D6AA38" w14:textId="05B29221" w:rsidR="003E4DAE" w:rsidRPr="00693529" w:rsidRDefault="00EE3C17" w:rsidP="00693529">
      <w:pPr>
        <w:pStyle w:val="ListParagraph"/>
        <w:numPr>
          <w:ilvl w:val="0"/>
          <w:numId w:val="1"/>
        </w:numPr>
        <w:rPr>
          <w:lang w:val="en-US"/>
        </w:rPr>
      </w:pPr>
      <w:r w:rsidRPr="00693529">
        <w:rPr>
          <w:lang w:val="en-US"/>
        </w:rPr>
        <w:t xml:space="preserve">When sending a pulse first to the </w:t>
      </w:r>
      <w:proofErr w:type="spellStart"/>
      <w:r w:rsidRPr="00693529">
        <w:rPr>
          <w:lang w:val="en-US"/>
        </w:rPr>
        <w:t>UsbParMarker</w:t>
      </w:r>
      <w:proofErr w:type="spellEnd"/>
      <w:r w:rsidRPr="00693529">
        <w:rPr>
          <w:lang w:val="en-US"/>
        </w:rPr>
        <w:t xml:space="preserve"> and then to the LPT port, a</w:t>
      </w:r>
      <w:r w:rsidR="00165FD4" w:rsidRPr="00693529">
        <w:rPr>
          <w:lang w:val="en-US"/>
        </w:rPr>
        <w:t xml:space="preserve">n average difference of </w:t>
      </w:r>
      <w:r w:rsidR="003E4DAE" w:rsidRPr="00693529">
        <w:rPr>
          <w:lang w:val="en-US"/>
        </w:rPr>
        <w:t>301.7</w:t>
      </w:r>
      <w:r w:rsidR="00165FD4" w:rsidRPr="00693529">
        <w:rPr>
          <w:lang w:val="en-US"/>
        </w:rPr>
        <w:t xml:space="preserve"> us (max</w:t>
      </w:r>
      <w:r w:rsidR="003E4DAE" w:rsidRPr="00693529">
        <w:rPr>
          <w:lang w:val="en-US"/>
        </w:rPr>
        <w:t xml:space="preserve"> 550</w:t>
      </w:r>
      <w:r w:rsidR="00165FD4" w:rsidRPr="00693529">
        <w:rPr>
          <w:lang w:val="en-US"/>
        </w:rPr>
        <w:t xml:space="preserve"> us) was found when comparing the onset of the pulses and an average difference of 1</w:t>
      </w:r>
      <w:r w:rsidR="004F4CAE" w:rsidRPr="00693529">
        <w:rPr>
          <w:lang w:val="en-US"/>
        </w:rPr>
        <w:t>87.7</w:t>
      </w:r>
      <w:r w:rsidR="00165FD4" w:rsidRPr="00693529">
        <w:rPr>
          <w:lang w:val="en-US"/>
        </w:rPr>
        <w:t xml:space="preserve"> us (max </w:t>
      </w:r>
      <w:r w:rsidRPr="00693529">
        <w:rPr>
          <w:lang w:val="en-US"/>
        </w:rPr>
        <w:t>2</w:t>
      </w:r>
      <w:r w:rsidR="004F4CAE" w:rsidRPr="00693529">
        <w:rPr>
          <w:lang w:val="en-US"/>
        </w:rPr>
        <w:t>50</w:t>
      </w:r>
      <w:r w:rsidR="00165FD4" w:rsidRPr="00693529">
        <w:rPr>
          <w:lang w:val="en-US"/>
        </w:rPr>
        <w:t xml:space="preserve"> us) was found when comparing the offset of the pulses</w:t>
      </w:r>
      <w:r w:rsidRPr="00693529">
        <w:rPr>
          <w:lang w:val="en-US"/>
        </w:rPr>
        <w:t xml:space="preserve"> (tested with </w:t>
      </w:r>
      <w:r w:rsidR="004F4CAE" w:rsidRPr="00693529">
        <w:rPr>
          <w:lang w:val="en-US"/>
        </w:rPr>
        <w:t>30</w:t>
      </w:r>
      <w:r w:rsidRPr="00693529">
        <w:rPr>
          <w:lang w:val="en-US"/>
        </w:rPr>
        <w:t xml:space="preserve"> pulses)</w:t>
      </w:r>
      <w:r w:rsidR="00165FD4" w:rsidRPr="00693529">
        <w:rPr>
          <w:lang w:val="en-US"/>
        </w:rPr>
        <w:t>.</w:t>
      </w:r>
      <w:r w:rsidRPr="00693529">
        <w:rPr>
          <w:lang w:val="en-US"/>
        </w:rPr>
        <w:t xml:space="preserve"> </w:t>
      </w:r>
    </w:p>
    <w:p w14:paraId="236986E1" w14:textId="709237C0" w:rsidR="000D2E10" w:rsidRPr="00693529" w:rsidRDefault="00EE3C17" w:rsidP="00693529">
      <w:pPr>
        <w:pStyle w:val="ListParagraph"/>
        <w:numPr>
          <w:ilvl w:val="0"/>
          <w:numId w:val="1"/>
        </w:numPr>
        <w:rPr>
          <w:lang w:val="en-US"/>
        </w:rPr>
      </w:pPr>
      <w:r w:rsidRPr="00693529">
        <w:rPr>
          <w:lang w:val="en-US"/>
        </w:rPr>
        <w:t xml:space="preserve">When sending a pulse first to the LPT port and then to the </w:t>
      </w:r>
      <w:proofErr w:type="spellStart"/>
      <w:r w:rsidRPr="00693529">
        <w:rPr>
          <w:lang w:val="en-US"/>
        </w:rPr>
        <w:t>UsbParMarker</w:t>
      </w:r>
      <w:proofErr w:type="spellEnd"/>
      <w:r w:rsidRPr="00693529">
        <w:rPr>
          <w:lang w:val="en-US"/>
        </w:rPr>
        <w:t xml:space="preserve">, an average difference of </w:t>
      </w:r>
      <w:r w:rsidR="004F4CAE" w:rsidRPr="00693529">
        <w:rPr>
          <w:lang w:val="en-US"/>
        </w:rPr>
        <w:t>108.3</w:t>
      </w:r>
      <w:r w:rsidRPr="00693529">
        <w:rPr>
          <w:lang w:val="en-US"/>
        </w:rPr>
        <w:t xml:space="preserve"> us (max </w:t>
      </w:r>
      <w:r w:rsidR="004F4CAE" w:rsidRPr="00693529">
        <w:rPr>
          <w:lang w:val="en-US"/>
        </w:rPr>
        <w:t>150</w:t>
      </w:r>
      <w:r w:rsidRPr="00693529">
        <w:rPr>
          <w:lang w:val="en-US"/>
        </w:rPr>
        <w:t xml:space="preserve"> us) was found when comparing the onset of the pulses and an average difference of </w:t>
      </w:r>
      <w:r w:rsidR="004F4CAE" w:rsidRPr="00693529">
        <w:rPr>
          <w:lang w:val="en-US"/>
        </w:rPr>
        <w:t>203.3</w:t>
      </w:r>
      <w:r w:rsidRPr="00693529">
        <w:rPr>
          <w:lang w:val="en-US"/>
        </w:rPr>
        <w:t xml:space="preserve"> us (max </w:t>
      </w:r>
      <w:r w:rsidR="004F4CAE" w:rsidRPr="00693529">
        <w:rPr>
          <w:lang w:val="en-US"/>
        </w:rPr>
        <w:t>350</w:t>
      </w:r>
      <w:r w:rsidRPr="00693529">
        <w:rPr>
          <w:lang w:val="en-US"/>
        </w:rPr>
        <w:t xml:space="preserve"> us) was found when comparing the offset of the pulses (tested with </w:t>
      </w:r>
      <w:r w:rsidR="004F4CAE" w:rsidRPr="00693529">
        <w:rPr>
          <w:lang w:val="en-US"/>
        </w:rPr>
        <w:t>3</w:t>
      </w:r>
      <w:r w:rsidRPr="00693529">
        <w:rPr>
          <w:lang w:val="en-US"/>
        </w:rPr>
        <w:t>0 pulses).</w:t>
      </w:r>
    </w:p>
    <w:p w14:paraId="5B0C1BBE" w14:textId="5108F75E" w:rsidR="004F4CAE" w:rsidRPr="00693529" w:rsidRDefault="004F4CAE" w:rsidP="00693529">
      <w:pPr>
        <w:pStyle w:val="ListParagraph"/>
        <w:numPr>
          <w:ilvl w:val="0"/>
          <w:numId w:val="1"/>
        </w:numPr>
        <w:rPr>
          <w:lang w:val="en-US"/>
        </w:rPr>
      </w:pPr>
      <w:r w:rsidRPr="00693529">
        <w:rPr>
          <w:lang w:val="en-US"/>
        </w:rPr>
        <w:t xml:space="preserve">When sending pulses as task events, </w:t>
      </w:r>
      <w:r w:rsidRPr="00693529">
        <w:rPr>
          <w:lang w:val="en-US"/>
        </w:rPr>
        <w:t xml:space="preserve">an average difference of </w:t>
      </w:r>
      <w:r w:rsidRPr="00693529">
        <w:rPr>
          <w:lang w:val="en-US"/>
        </w:rPr>
        <w:t>198.3</w:t>
      </w:r>
      <w:r w:rsidRPr="00693529">
        <w:rPr>
          <w:lang w:val="en-US"/>
        </w:rPr>
        <w:t xml:space="preserve"> us (max </w:t>
      </w:r>
      <w:r w:rsidRPr="00693529">
        <w:rPr>
          <w:lang w:val="en-US"/>
        </w:rPr>
        <w:t>2</w:t>
      </w:r>
      <w:r w:rsidRPr="00693529">
        <w:rPr>
          <w:lang w:val="en-US"/>
        </w:rPr>
        <w:t xml:space="preserve">50 us) was found when comparing the onset of the pulses and an average difference of </w:t>
      </w:r>
      <w:r w:rsidRPr="00693529">
        <w:rPr>
          <w:lang w:val="en-US"/>
        </w:rPr>
        <w:t>101.7</w:t>
      </w:r>
      <w:r w:rsidRPr="00693529">
        <w:rPr>
          <w:lang w:val="en-US"/>
        </w:rPr>
        <w:t xml:space="preserve"> us (max </w:t>
      </w:r>
      <w:r w:rsidRPr="00693529">
        <w:rPr>
          <w:lang w:val="en-US"/>
        </w:rPr>
        <w:t>150</w:t>
      </w:r>
      <w:r w:rsidRPr="00693529">
        <w:rPr>
          <w:lang w:val="en-US"/>
        </w:rPr>
        <w:t xml:space="preserve"> us) was found when comparing the offset of the pulses (tested with 30 pulses).</w:t>
      </w:r>
    </w:p>
    <w:p w14:paraId="076EBDA5" w14:textId="3AF52DB6" w:rsidR="00165FD4" w:rsidRDefault="008C6B80" w:rsidP="008C6B80">
      <w:pPr>
        <w:pStyle w:val="Heading1"/>
        <w:rPr>
          <w:lang w:val="en-US"/>
        </w:rPr>
      </w:pPr>
      <w:r>
        <w:rPr>
          <w:lang w:val="en-US"/>
        </w:rPr>
        <w:t>E-Prime task</w:t>
      </w:r>
    </w:p>
    <w:p w14:paraId="43E51FE7" w14:textId="684037F5" w:rsidR="00165FD4" w:rsidRPr="00165FD4" w:rsidRDefault="00165FD4">
      <w:pPr>
        <w:rPr>
          <w:lang w:val="en-US"/>
        </w:rPr>
      </w:pPr>
      <w:r w:rsidRPr="00165FD4">
        <w:rPr>
          <w:lang w:val="en-US"/>
        </w:rPr>
        <w:t xml:space="preserve">In the E-Prime </w:t>
      </w:r>
      <w:r w:rsidR="00CE3670">
        <w:rPr>
          <w:lang w:val="en-US"/>
        </w:rPr>
        <w:t>Markers_Package_Timing_Test</w:t>
      </w:r>
      <w:r>
        <w:rPr>
          <w:lang w:val="en-US"/>
        </w:rPr>
        <w:t xml:space="preserve"> task a total of </w:t>
      </w:r>
      <w:r w:rsidR="00693529">
        <w:rPr>
          <w:lang w:val="en-US"/>
        </w:rPr>
        <w:t>30</w:t>
      </w:r>
      <w:r>
        <w:rPr>
          <w:lang w:val="en-US"/>
        </w:rPr>
        <w:t xml:space="preserve"> pulses with a value of 255 was sent to the </w:t>
      </w:r>
      <w:proofErr w:type="spellStart"/>
      <w:r>
        <w:rPr>
          <w:lang w:val="en-US"/>
        </w:rPr>
        <w:t>UsbParMarker</w:t>
      </w:r>
      <w:proofErr w:type="spellEnd"/>
      <w:r>
        <w:rPr>
          <w:lang w:val="en-US"/>
        </w:rPr>
        <w:t xml:space="preserve"> with the markers package and the LPT port. The first 10 pulses were </w:t>
      </w:r>
      <w:r w:rsidR="0042739B">
        <w:rPr>
          <w:lang w:val="en-US"/>
        </w:rPr>
        <w:t xml:space="preserve">sent </w:t>
      </w:r>
      <w:r w:rsidR="00981A5E">
        <w:rPr>
          <w:lang w:val="en-US"/>
        </w:rPr>
        <w:t xml:space="preserve">to the </w:t>
      </w:r>
      <w:proofErr w:type="spellStart"/>
      <w:r w:rsidR="00981A5E">
        <w:rPr>
          <w:lang w:val="en-US"/>
        </w:rPr>
        <w:t>UsbParMarker</w:t>
      </w:r>
      <w:proofErr w:type="spellEnd"/>
      <w:r w:rsidR="00981A5E">
        <w:rPr>
          <w:lang w:val="en-US"/>
        </w:rPr>
        <w:t xml:space="preserve"> first, then to the LPT port. The second 10 pulses were sent to the LPT port first, then to the </w:t>
      </w:r>
      <w:proofErr w:type="spellStart"/>
      <w:r w:rsidR="00981A5E">
        <w:rPr>
          <w:lang w:val="en-US"/>
        </w:rPr>
        <w:t>UsbParMarker</w:t>
      </w:r>
      <w:proofErr w:type="spellEnd"/>
      <w:r w:rsidR="00981A5E">
        <w:rPr>
          <w:lang w:val="en-US"/>
        </w:rPr>
        <w:t xml:space="preserve">. The final 10 pulses were set </w:t>
      </w:r>
      <w:r w:rsidR="0042739B">
        <w:rPr>
          <w:lang w:val="en-US"/>
        </w:rPr>
        <w:t>as Task Event and coupled to the Onset and Offset of the Stimulus object.</w:t>
      </w:r>
    </w:p>
    <w:p w14:paraId="4C916AD1" w14:textId="235D3671" w:rsidR="008C6B80" w:rsidRDefault="008C6B80" w:rsidP="008C6B80">
      <w:pPr>
        <w:pStyle w:val="Heading1"/>
        <w:rPr>
          <w:lang w:val="en-US"/>
        </w:rPr>
      </w:pPr>
      <w:r>
        <w:rPr>
          <w:lang w:val="en-US"/>
        </w:rPr>
        <w:t>AcqKnowledge template and analysis</w:t>
      </w:r>
    </w:p>
    <w:p w14:paraId="1DF1F47B" w14:textId="097047BB" w:rsidR="00165FD4" w:rsidRPr="000D2E10" w:rsidRDefault="00165FD4">
      <w:pPr>
        <w:rPr>
          <w:lang w:val="en-US"/>
        </w:rPr>
      </w:pPr>
      <w:r>
        <w:rPr>
          <w:lang w:val="en-US"/>
        </w:rPr>
        <w:t>In AcqKnowledge</w:t>
      </w:r>
      <w:r w:rsidR="008C6B80">
        <w:rPr>
          <w:lang w:val="en-US"/>
        </w:rPr>
        <w:t>,</w:t>
      </w:r>
      <w:r w:rsidR="008C1907">
        <w:rPr>
          <w:lang w:val="en-US"/>
        </w:rPr>
        <w:t xml:space="preserve"> the </w:t>
      </w:r>
      <w:proofErr w:type="spellStart"/>
      <w:r w:rsidR="008C1907">
        <w:rPr>
          <w:lang w:val="en-US"/>
        </w:rPr>
        <w:t>UsbParMarker</w:t>
      </w:r>
      <w:proofErr w:type="spellEnd"/>
      <w:r w:rsidR="008C1907">
        <w:rPr>
          <w:lang w:val="en-US"/>
        </w:rPr>
        <w:t xml:space="preserve"> signal was recorded in analog channel A1 and</w:t>
      </w:r>
      <w:r>
        <w:rPr>
          <w:lang w:val="en-US"/>
        </w:rPr>
        <w:t xml:space="preserve"> the LPT signal was recorded in Digital input channels D8-D15 </w:t>
      </w:r>
      <w:r w:rsidR="0042739B">
        <w:rPr>
          <w:lang w:val="en-US"/>
        </w:rPr>
        <w:t xml:space="preserve">and </w:t>
      </w:r>
      <w:r w:rsidR="008C6B80">
        <w:rPr>
          <w:lang w:val="en-US"/>
        </w:rPr>
        <w:t xml:space="preserve">calculated </w:t>
      </w:r>
      <w:r w:rsidR="008C1907">
        <w:rPr>
          <w:lang w:val="en-US"/>
        </w:rPr>
        <w:t xml:space="preserve">in </w:t>
      </w:r>
      <w:r w:rsidR="0042739B">
        <w:rPr>
          <w:lang w:val="en-US"/>
        </w:rPr>
        <w:t xml:space="preserve">calculation channel C0. </w:t>
      </w:r>
      <w:r w:rsidR="008C1907">
        <w:rPr>
          <w:lang w:val="en-US"/>
        </w:rPr>
        <w:t xml:space="preserve">Signals were recorded with a sampling rate of 20000 Hz. The delays of the onset and offset of the pulses were calculated with channel C10C4. </w:t>
      </w:r>
      <w:r w:rsidR="00F24C72">
        <w:rPr>
          <w:lang w:val="en-US"/>
        </w:rPr>
        <w:t>C</w:t>
      </w:r>
      <w:r w:rsidR="0042739B">
        <w:rPr>
          <w:lang w:val="en-US"/>
        </w:rPr>
        <w:t xml:space="preserve">alculation channel C1 </w:t>
      </w:r>
      <w:r w:rsidR="00F24C72">
        <w:rPr>
          <w:lang w:val="en-US"/>
        </w:rPr>
        <w:t xml:space="preserve"> was set to </w:t>
      </w:r>
      <w:r w:rsidR="0042739B">
        <w:rPr>
          <w:lang w:val="en-US"/>
        </w:rPr>
        <w:t xml:space="preserve">value 1 when </w:t>
      </w:r>
      <w:proofErr w:type="spellStart"/>
      <w:r w:rsidR="0042739B">
        <w:rPr>
          <w:lang w:val="en-US"/>
        </w:rPr>
        <w:t>UsbParMarker</w:t>
      </w:r>
      <w:proofErr w:type="spellEnd"/>
      <w:r w:rsidR="0042739B">
        <w:rPr>
          <w:lang w:val="en-US"/>
        </w:rPr>
        <w:t xml:space="preserve"> (A1) was high and LPT </w:t>
      </w:r>
      <w:r w:rsidR="008C6B80">
        <w:rPr>
          <w:lang w:val="en-US"/>
        </w:rPr>
        <w:t xml:space="preserve">(C0) </w:t>
      </w:r>
      <w:r w:rsidR="0042739B">
        <w:rPr>
          <w:lang w:val="en-US"/>
        </w:rPr>
        <w:t>was low</w:t>
      </w:r>
      <w:r w:rsidR="00F24C72">
        <w:rPr>
          <w:lang w:val="en-US"/>
        </w:rPr>
        <w:t>. C</w:t>
      </w:r>
      <w:r w:rsidR="0042739B">
        <w:rPr>
          <w:lang w:val="en-US"/>
        </w:rPr>
        <w:t>alculation channel C2</w:t>
      </w:r>
      <w:r w:rsidR="00F24C72">
        <w:rPr>
          <w:lang w:val="en-US"/>
        </w:rPr>
        <w:t xml:space="preserve"> was </w:t>
      </w:r>
      <w:r w:rsidR="008C6B80">
        <w:rPr>
          <w:lang w:val="en-US"/>
        </w:rPr>
        <w:t xml:space="preserve">set to value 1 when </w:t>
      </w:r>
      <w:proofErr w:type="spellStart"/>
      <w:r w:rsidR="008C6B80">
        <w:rPr>
          <w:lang w:val="en-US"/>
        </w:rPr>
        <w:t>UsbParMarker</w:t>
      </w:r>
      <w:proofErr w:type="spellEnd"/>
      <w:r w:rsidR="008C6B80">
        <w:rPr>
          <w:lang w:val="en-US"/>
        </w:rPr>
        <w:t xml:space="preserve"> (A1) was low and LPT (C0) was high</w:t>
      </w:r>
      <w:r w:rsidR="00F24C72">
        <w:rPr>
          <w:lang w:val="en-US"/>
        </w:rPr>
        <w:t xml:space="preserve">. </w:t>
      </w:r>
      <w:r w:rsidR="008C6B80">
        <w:rPr>
          <w:lang w:val="en-US"/>
        </w:rPr>
        <w:t xml:space="preserve">In calculation channel C3 the number of samples </w:t>
      </w:r>
      <w:r w:rsidR="00F24C72">
        <w:rPr>
          <w:lang w:val="en-US"/>
        </w:rPr>
        <w:t>of the difference identified in channel C1</w:t>
      </w:r>
      <w:r w:rsidR="008C6B80">
        <w:rPr>
          <w:lang w:val="en-US"/>
        </w:rPr>
        <w:t xml:space="preserve"> was counted. In calculation channel C4 the number of samples of </w:t>
      </w:r>
      <w:r w:rsidR="00F24C72">
        <w:rPr>
          <w:lang w:val="en-US"/>
        </w:rPr>
        <w:t xml:space="preserve">the difference identified in channel C2 </w:t>
      </w:r>
      <w:r w:rsidR="008C6B80">
        <w:rPr>
          <w:lang w:val="en-US"/>
        </w:rPr>
        <w:t xml:space="preserve">was counted. After recording the data the peaks of channels C3 and C4 were exported to Excel by going to Analysis </w:t>
      </w:r>
      <w:r w:rsidR="008C6B80" w:rsidRPr="008C6B80">
        <w:rPr>
          <w:lang w:val="en-US"/>
        </w:rPr>
        <w:sym w:font="Wingdings" w:char="F0E0"/>
      </w:r>
      <w:r w:rsidR="008C6B80">
        <w:rPr>
          <w:lang w:val="en-US"/>
        </w:rPr>
        <w:t xml:space="preserve"> Find Cycle and using a Threshold of 0.1 V. The max of each peak represents the number of samples of each delay.</w:t>
      </w:r>
      <w:r w:rsidR="00F24C72">
        <w:rPr>
          <w:lang w:val="en-US"/>
        </w:rPr>
        <w:t xml:space="preserve"> Multiplying this with the sample duration, gave the delay duration.</w:t>
      </w:r>
    </w:p>
    <w:sectPr w:rsidR="00165FD4" w:rsidRPr="000D2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5F02"/>
    <w:multiLevelType w:val="hybridMultilevel"/>
    <w:tmpl w:val="1FDA6CC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71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10"/>
    <w:rsid w:val="000D2E10"/>
    <w:rsid w:val="00165FD4"/>
    <w:rsid w:val="003D2C5F"/>
    <w:rsid w:val="003E4DAE"/>
    <w:rsid w:val="0042739B"/>
    <w:rsid w:val="004F4CAE"/>
    <w:rsid w:val="00693529"/>
    <w:rsid w:val="006D3D71"/>
    <w:rsid w:val="008C1907"/>
    <w:rsid w:val="008C6B80"/>
    <w:rsid w:val="00981A5E"/>
    <w:rsid w:val="00CE3670"/>
    <w:rsid w:val="00EE3C17"/>
    <w:rsid w:val="00F2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3052"/>
  <w15:chartTrackingRefBased/>
  <w15:docId w15:val="{64163C16-5249-4E62-979D-FE3A8491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6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Spruit, I.M. (Iris)</dc:creator>
  <cp:keywords/>
  <dc:description/>
  <cp:lastModifiedBy>Spruit, I.M. (Iris)</cp:lastModifiedBy>
  <cp:revision>6</cp:revision>
  <dcterms:created xsi:type="dcterms:W3CDTF">2023-06-08T12:46:00Z</dcterms:created>
  <dcterms:modified xsi:type="dcterms:W3CDTF">2023-06-13T09:00:00Z</dcterms:modified>
</cp:coreProperties>
</file>