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B0" w:rsidRDefault="00946C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073522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:rsidR="008D30B0" w:rsidRDefault="00946C56">
      <w:pPr>
        <w:widowControl w:val="0"/>
        <w:spacing w:before="331"/>
        <w:ind w:left="1" w:right="1114" w:hanging="3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Комплекти теплоізоляційні</w:t>
      </w:r>
    </w:p>
    <w:p w:rsidR="008D30B0" w:rsidRDefault="008D30B0">
      <w:pPr>
        <w:widowControl w:val="0"/>
        <w:ind w:left="1" w:right="1114" w:hanging="3"/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fffff2"/>
        <w:tblW w:w="11130" w:type="dxa"/>
        <w:tblInd w:w="-675" w:type="dxa"/>
        <w:tblLayout w:type="fixed"/>
        <w:tblLook w:val="0000" w:firstRow="0" w:lastRow="0" w:firstColumn="0" w:lastColumn="0" w:noHBand="0" w:noVBand="0"/>
      </w:tblPr>
      <w:tblGrid>
        <w:gridCol w:w="1590"/>
        <w:gridCol w:w="1800"/>
        <w:gridCol w:w="1530"/>
        <w:gridCol w:w="1425"/>
        <w:gridCol w:w="1425"/>
        <w:gridCol w:w="1425"/>
        <w:gridCol w:w="1935"/>
      </w:tblGrid>
      <w:tr w:rsidR="008D30B0" w:rsidTr="00304261">
        <w:trPr>
          <w:trHeight w:val="346"/>
        </w:trPr>
        <w:tc>
          <w:tcPr>
            <w:tcW w:w="111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pacing w:before="331"/>
              <w:ind w:left="0" w:right="1114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eastAsia="Arial" w:hAnsi="Arial" w:cs="Arial"/>
                <w:noProof/>
                <w:sz w:val="24"/>
                <w:szCs w:val="24"/>
                <w:lang w:val="ru-RU"/>
              </w:rPr>
              <w:drawing>
                <wp:inline distT="0" distB="0" distL="114300" distR="114300">
                  <wp:extent cx="3397088" cy="2114550"/>
                  <wp:effectExtent l="0" t="0" r="0" b="0"/>
                  <wp:docPr id="183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088" cy="2114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D30B0" w:rsidRDefault="00946C56">
            <w:pPr>
              <w:widowControl w:val="0"/>
              <w:shd w:val="clear" w:color="auto" w:fill="FFFFFF"/>
              <w:spacing w:before="200" w:after="200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1 - провідна труба зі сталі; 2 - ізоляція з пінополіуретану; 3 - оболонка з поліетилену або металу, стійкого до атмосферної корозії; 4 - центратори; 5 - коліно зі сталі; 6 - трубка електроізоляційна згідно з ГОСТ 22056; 7 - провідники системи сигналізації </w:t>
            </w:r>
            <w:r>
              <w:rPr>
                <w:rFonts w:ascii="Arial" w:eastAsia="Arial" w:hAnsi="Arial" w:cs="Arial"/>
                <w:sz w:val="18"/>
                <w:szCs w:val="18"/>
              </w:rPr>
              <w:t>ушкоджень провідної труби та (або) оболонки</w:t>
            </w:r>
          </w:p>
        </w:tc>
      </w:tr>
      <w:bookmarkEnd w:id="0"/>
      <w:tr w:rsidR="008D30B0" w:rsidTr="00304261">
        <w:trPr>
          <w:trHeight w:val="346"/>
        </w:trPr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sz w:val="21"/>
                <w:szCs w:val="21"/>
                <w:vertAlign w:val="subscript"/>
              </w:rPr>
              <w:t>ПЕ</w:t>
            </w:r>
          </w:p>
          <w:p w:rsidR="008D30B0" w:rsidRDefault="00946C56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(</w:t>
            </w:r>
            <w:r>
              <w:rPr>
                <w:rFonts w:ascii="Arial" w:eastAsia="Arial" w:hAnsi="Arial" w:cs="Arial"/>
                <w:b/>
                <w:i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sz w:val="21"/>
                <w:szCs w:val="21"/>
                <w:vertAlign w:val="subscript"/>
              </w:rPr>
              <w:t>HM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)</w:t>
            </w:r>
          </w:p>
        </w:tc>
        <w:tc>
          <w:tcPr>
            <w:tcW w:w="774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b/>
                <w:sz w:val="22"/>
                <w:szCs w:val="22"/>
              </w:rPr>
              <w:t>α</w:t>
            </w:r>
          </w:p>
        </w:tc>
      </w:tr>
      <w:tr w:rsidR="008D30B0">
        <w:trPr>
          <w:trHeight w:val="336"/>
        </w:trPr>
        <w:tc>
          <w:tcPr>
            <w:tcW w:w="1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8D30B0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8D30B0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90°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60°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45°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30°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15°</w:t>
            </w:r>
          </w:p>
        </w:tc>
      </w:tr>
      <w:tr w:rsidR="008D30B0">
        <w:trPr>
          <w:trHeight w:val="346"/>
        </w:trPr>
        <w:tc>
          <w:tcPr>
            <w:tcW w:w="1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8D30B0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8D30B0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z w:val="21"/>
                <w:szCs w:val="21"/>
              </w:rPr>
              <w:t>L(мм)</w:t>
            </w:r>
          </w:p>
        </w:tc>
      </w:tr>
      <w:tr w:rsidR="008D30B0">
        <w:trPr>
          <w:trHeight w:val="34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1000</w:t>
            </w:r>
          </w:p>
        </w:tc>
      </w:tr>
      <w:tr w:rsidR="008D30B0">
        <w:trPr>
          <w:trHeight w:val="33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500 (1000)</w:t>
            </w:r>
          </w:p>
        </w:tc>
      </w:tr>
      <w:tr w:rsidR="008D30B0">
        <w:trPr>
          <w:trHeight w:val="33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500 (1000)</w:t>
            </w:r>
          </w:p>
        </w:tc>
      </w:tr>
      <w:tr w:rsidR="008D30B0">
        <w:trPr>
          <w:trHeight w:val="33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500 (1000)</w:t>
            </w:r>
          </w:p>
        </w:tc>
      </w:tr>
      <w:tr w:rsidR="008D30B0">
        <w:trPr>
          <w:trHeight w:val="33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125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650 (750)</w:t>
            </w:r>
          </w:p>
        </w:tc>
      </w:tr>
      <w:tr w:rsidR="008D30B0">
        <w:trPr>
          <w:trHeight w:val="33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140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650 (750)</w:t>
            </w:r>
          </w:p>
        </w:tc>
      </w:tr>
      <w:tr w:rsidR="008D30B0">
        <w:trPr>
          <w:trHeight w:val="34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160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700 (750)</w:t>
            </w:r>
          </w:p>
        </w:tc>
      </w:tr>
      <w:tr w:rsidR="008D30B0">
        <w:trPr>
          <w:trHeight w:val="33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550 (750)</w:t>
            </w:r>
          </w:p>
        </w:tc>
      </w:tr>
      <w:tr w:rsidR="008D30B0">
        <w:trPr>
          <w:trHeight w:val="34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133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225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550 (1000)</w:t>
            </w:r>
          </w:p>
        </w:tc>
      </w:tr>
      <w:tr w:rsidR="008D30B0">
        <w:trPr>
          <w:trHeight w:val="33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159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250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550 (1000)</w:t>
            </w:r>
          </w:p>
        </w:tc>
      </w:tr>
      <w:tr w:rsidR="008D30B0">
        <w:trPr>
          <w:trHeight w:val="33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315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700 (1000)</w:t>
            </w:r>
          </w:p>
        </w:tc>
      </w:tr>
      <w:tr w:rsidR="008D30B0">
        <w:trPr>
          <w:trHeight w:val="33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273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400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700 (1000)</w:t>
            </w:r>
          </w:p>
        </w:tc>
      </w:tr>
      <w:tr w:rsidR="008D30B0">
        <w:trPr>
          <w:trHeight w:val="3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450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800 (1000)</w:t>
            </w:r>
          </w:p>
        </w:tc>
      </w:tr>
      <w:tr w:rsidR="008D30B0">
        <w:trPr>
          <w:trHeight w:val="3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377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500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900 (1100)</w:t>
            </w:r>
          </w:p>
        </w:tc>
      </w:tr>
      <w:tr w:rsidR="008D30B0">
        <w:trPr>
          <w:trHeight w:val="3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560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1000 (1200)</w:t>
            </w:r>
          </w:p>
        </w:tc>
      </w:tr>
      <w:tr w:rsidR="008D30B0">
        <w:trPr>
          <w:trHeight w:val="3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710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1100 (1300)</w:t>
            </w:r>
          </w:p>
        </w:tc>
      </w:tr>
      <w:tr w:rsidR="008D30B0">
        <w:trPr>
          <w:trHeight w:val="3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800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1250 (2400)</w:t>
            </w:r>
          </w:p>
        </w:tc>
      </w:tr>
      <w:tr w:rsidR="008D30B0">
        <w:trPr>
          <w:trHeight w:val="3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900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1500 (2400)</w:t>
            </w:r>
          </w:p>
        </w:tc>
      </w:tr>
      <w:tr w:rsidR="008D30B0">
        <w:trPr>
          <w:trHeight w:val="3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1000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1700 (2600)</w:t>
            </w:r>
          </w:p>
        </w:tc>
      </w:tr>
      <w:tr w:rsidR="008D30B0">
        <w:trPr>
          <w:trHeight w:val="3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1100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1800 (2600)</w:t>
            </w:r>
          </w:p>
        </w:tc>
      </w:tr>
      <w:tr w:rsidR="008D30B0">
        <w:trPr>
          <w:trHeight w:val="3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1200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2000 (2800)</w:t>
            </w:r>
          </w:p>
        </w:tc>
      </w:tr>
      <w:tr w:rsidR="008D30B0">
        <w:trPr>
          <w:trHeight w:val="3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1400</w:t>
            </w:r>
          </w:p>
        </w:tc>
        <w:tc>
          <w:tcPr>
            <w:tcW w:w="7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30B0" w:rsidRDefault="00946C56">
            <w:pPr>
              <w:widowControl w:val="0"/>
              <w:shd w:val="clear" w:color="auto" w:fill="FFFFFF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2300</w:t>
            </w:r>
          </w:p>
        </w:tc>
      </w:tr>
    </w:tbl>
    <w:p w:rsidR="008D30B0" w:rsidRDefault="008D30B0">
      <w:pPr>
        <w:widowControl w:val="0"/>
        <w:spacing w:before="331"/>
        <w:ind w:left="0" w:right="1114" w:hanging="2"/>
        <w:rPr>
          <w:rFonts w:ascii="Arial" w:eastAsia="Arial" w:hAnsi="Arial" w:cs="Arial"/>
          <w:sz w:val="24"/>
          <w:szCs w:val="24"/>
        </w:rPr>
      </w:pPr>
    </w:p>
    <w:sectPr w:rsidR="008D30B0">
      <w:headerReference w:type="even" r:id="rId8"/>
      <w:footerReference w:type="even" r:id="rId9"/>
      <w:headerReference w:type="first" r:id="rId10"/>
      <w:footerReference w:type="first" r:id="rId11"/>
      <w:pgSz w:w="11906" w:h="16838"/>
      <w:pgMar w:top="141" w:right="849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C56" w:rsidRDefault="00946C56">
      <w:pPr>
        <w:spacing w:line="240" w:lineRule="auto"/>
        <w:ind w:left="0" w:hanging="2"/>
      </w:pPr>
      <w:r>
        <w:separator/>
      </w:r>
    </w:p>
  </w:endnote>
  <w:endnote w:type="continuationSeparator" w:id="0">
    <w:p w:rsidR="00946C56" w:rsidRDefault="00946C5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0B0" w:rsidRDefault="00946C5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D30B0" w:rsidRDefault="008D30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0B0" w:rsidRDefault="008D30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C56" w:rsidRDefault="00946C56">
      <w:pPr>
        <w:spacing w:line="240" w:lineRule="auto"/>
        <w:ind w:left="0" w:hanging="2"/>
      </w:pPr>
      <w:r>
        <w:separator/>
      </w:r>
    </w:p>
  </w:footnote>
  <w:footnote w:type="continuationSeparator" w:id="0">
    <w:p w:rsidR="00946C56" w:rsidRDefault="00946C5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0B0" w:rsidRDefault="008D30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0B0" w:rsidRDefault="008D30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B0"/>
    <w:rsid w:val="00304261"/>
    <w:rsid w:val="008D30B0"/>
    <w:rsid w:val="0094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66133530-A1EB-40A4-9CCE-B46976D2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jc w:val="center"/>
    </w:pPr>
    <w:rPr>
      <w:sz w:val="32"/>
    </w:rPr>
  </w:style>
  <w:style w:type="paragraph" w:styleId="2">
    <w:name w:val="heading 2"/>
    <w:basedOn w:val="a"/>
    <w:next w:val="a"/>
    <w:pPr>
      <w:keepNext/>
      <w:ind w:firstLine="720"/>
      <w:jc w:val="center"/>
      <w:outlineLvl w:val="1"/>
    </w:pPr>
    <w:rPr>
      <w:sz w:val="24"/>
    </w:rPr>
  </w:style>
  <w:style w:type="paragraph" w:styleId="3">
    <w:name w:val="heading 3"/>
    <w:basedOn w:val="a"/>
    <w:next w:val="a"/>
    <w:pPr>
      <w:keepNext/>
      <w:shd w:val="clear" w:color="auto" w:fill="FFFFFF"/>
      <w:spacing w:before="108" w:after="86"/>
      <w:ind w:left="22"/>
      <w:outlineLvl w:val="2"/>
    </w:pPr>
    <w:rPr>
      <w:color w:val="000000"/>
      <w:spacing w:val="-7"/>
      <w:sz w:val="24"/>
      <w:lang w:val="ru-RU"/>
    </w:rPr>
  </w:style>
  <w:style w:type="paragraph" w:styleId="4">
    <w:name w:val="heading 4"/>
    <w:basedOn w:val="a"/>
    <w:next w:val="a"/>
    <w:pPr>
      <w:keepNext/>
      <w:ind w:firstLine="720"/>
      <w:outlineLvl w:val="3"/>
    </w:pPr>
    <w:rPr>
      <w:b/>
      <w:sz w:val="24"/>
      <w:lang w:val="ru-RU"/>
    </w:rPr>
  </w:style>
  <w:style w:type="paragraph" w:styleId="5">
    <w:name w:val="heading 5"/>
    <w:basedOn w:val="a"/>
    <w:next w:val="a"/>
    <w:pPr>
      <w:keepNext/>
      <w:shd w:val="clear" w:color="auto" w:fill="FFFFFF"/>
      <w:spacing w:before="72"/>
      <w:ind w:left="36"/>
      <w:jc w:val="center"/>
      <w:outlineLvl w:val="4"/>
    </w:pPr>
    <w:rPr>
      <w:b/>
      <w:color w:val="000000"/>
      <w:w w:val="86"/>
      <w:sz w:val="24"/>
      <w:lang w:val="ru-RU"/>
    </w:rPr>
  </w:style>
  <w:style w:type="paragraph" w:styleId="6">
    <w:name w:val="heading 6"/>
    <w:basedOn w:val="a"/>
    <w:next w:val="a"/>
    <w:pPr>
      <w:keepNext/>
      <w:shd w:val="clear" w:color="auto" w:fill="FFFFFF"/>
      <w:spacing w:before="151" w:after="137"/>
      <w:ind w:left="7" w:firstLine="713"/>
      <w:outlineLvl w:val="5"/>
    </w:pPr>
    <w:rPr>
      <w:b/>
      <w:color w:val="000000"/>
      <w:sz w:val="24"/>
      <w:lang w:val="ru-RU"/>
    </w:rPr>
  </w:style>
  <w:style w:type="paragraph" w:styleId="7">
    <w:name w:val="heading 7"/>
    <w:basedOn w:val="a"/>
    <w:next w:val="a"/>
    <w:pPr>
      <w:keepNext/>
      <w:shd w:val="clear" w:color="auto" w:fill="FFFFFF"/>
      <w:ind w:left="7"/>
      <w:jc w:val="center"/>
      <w:outlineLvl w:val="6"/>
    </w:pPr>
    <w:rPr>
      <w:b/>
      <w:color w:val="000000"/>
      <w:spacing w:val="-11"/>
      <w:sz w:val="24"/>
      <w:lang w:val="ru-RU"/>
    </w:rPr>
  </w:style>
  <w:style w:type="paragraph" w:styleId="8">
    <w:name w:val="heading 8"/>
    <w:basedOn w:val="a"/>
    <w:next w:val="a"/>
    <w:pPr>
      <w:keepNext/>
      <w:shd w:val="clear" w:color="auto" w:fill="FFFFFF"/>
      <w:spacing w:before="547"/>
      <w:ind w:left="22"/>
      <w:jc w:val="center"/>
      <w:outlineLvl w:val="7"/>
    </w:pPr>
    <w:rPr>
      <w:b/>
      <w:noProof/>
      <w:color w:val="000000"/>
      <w:sz w:val="22"/>
      <w:u w:val="single"/>
    </w:rPr>
  </w:style>
  <w:style w:type="paragraph" w:styleId="9">
    <w:name w:val="heading 9"/>
    <w:basedOn w:val="a"/>
    <w:next w:val="a"/>
    <w:pPr>
      <w:keepNext/>
      <w:shd w:val="clear" w:color="auto" w:fill="FFFFFF"/>
      <w:ind w:left="14"/>
      <w:outlineLvl w:val="8"/>
    </w:pPr>
    <w:rPr>
      <w:color w:val="000000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1">
    <w:name w:val="FR1"/>
    <w:pPr>
      <w:widowControl w:val="0"/>
      <w:suppressAutoHyphens/>
      <w:spacing w:after="44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snapToGrid w:val="0"/>
      <w:position w:val="-1"/>
      <w:sz w:val="24"/>
    </w:rPr>
  </w:style>
  <w:style w:type="paragraph" w:styleId="20">
    <w:name w:val="Body Text Indent 2"/>
    <w:basedOn w:val="a"/>
    <w:pPr>
      <w:ind w:firstLine="720"/>
    </w:pPr>
    <w:rPr>
      <w:sz w:val="24"/>
    </w:rPr>
  </w:style>
  <w:style w:type="paragraph" w:styleId="a4">
    <w:name w:val="Body Text Indent"/>
    <w:basedOn w:val="a"/>
    <w:pPr>
      <w:ind w:firstLine="360"/>
      <w:jc w:val="both"/>
    </w:pPr>
    <w:rPr>
      <w:sz w:val="24"/>
    </w:rPr>
  </w:style>
  <w:style w:type="paragraph" w:styleId="a5">
    <w:name w:val="Body Text"/>
    <w:basedOn w:val="a"/>
    <w:rPr>
      <w:sz w:val="24"/>
    </w:rPr>
  </w:style>
  <w:style w:type="paragraph" w:styleId="30">
    <w:name w:val="Body Text Indent 3"/>
    <w:basedOn w:val="a"/>
    <w:pPr>
      <w:shd w:val="clear" w:color="auto" w:fill="FFFFFF"/>
      <w:spacing w:before="14"/>
      <w:ind w:left="7" w:firstLine="713"/>
      <w:jc w:val="both"/>
    </w:pPr>
    <w:rPr>
      <w:color w:val="000000"/>
      <w:sz w:val="24"/>
      <w:lang w:val="ru-RU"/>
    </w:r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lang w:val="ru-RU"/>
    </w:rPr>
  </w:style>
  <w:style w:type="paragraph" w:styleId="a7">
    <w:name w:val="caption"/>
    <w:basedOn w:val="a"/>
    <w:next w:val="a"/>
    <w:pPr>
      <w:shd w:val="clear" w:color="auto" w:fill="FFFFFF"/>
      <w:spacing w:before="101"/>
      <w:ind w:left="29"/>
      <w:jc w:val="center"/>
    </w:pPr>
    <w:rPr>
      <w:b/>
      <w:color w:val="000000"/>
      <w:spacing w:val="-10"/>
      <w:sz w:val="24"/>
      <w:lang w:val="ru-RU"/>
    </w:rPr>
  </w:style>
  <w:style w:type="paragraph" w:styleId="21">
    <w:name w:val="Body Text 2"/>
    <w:basedOn w:val="a"/>
    <w:pPr>
      <w:shd w:val="clear" w:color="auto" w:fill="FFFFFF"/>
      <w:spacing w:before="238"/>
    </w:pPr>
    <w:rPr>
      <w:color w:val="000000"/>
      <w:sz w:val="24"/>
      <w:lang w:val="ru-RU"/>
    </w:rPr>
  </w:style>
  <w:style w:type="paragraph" w:styleId="31">
    <w:name w:val="Body Text 3"/>
    <w:basedOn w:val="a"/>
    <w:pPr>
      <w:widowControl w:val="0"/>
      <w:shd w:val="clear" w:color="auto" w:fill="FFFFFF"/>
      <w:autoSpaceDE w:val="0"/>
      <w:autoSpaceDN w:val="0"/>
      <w:adjustRightInd w:val="0"/>
      <w:spacing w:before="266"/>
      <w:ind w:left="284"/>
    </w:pPr>
    <w:rPr>
      <w:color w:val="000000"/>
      <w:sz w:val="24"/>
      <w:lang w:val="ru-RU"/>
    </w:rPr>
  </w:style>
  <w:style w:type="character" w:styleId="a8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9">
    <w:name w:val="footer"/>
    <w:basedOn w:val="a"/>
    <w:pPr>
      <w:tabs>
        <w:tab w:val="center" w:pos="4153"/>
        <w:tab w:val="right" w:pos="8306"/>
      </w:tabs>
    </w:pPr>
    <w:rPr>
      <w:lang w:val="ru-RU"/>
    </w:rPr>
  </w:style>
  <w:style w:type="paragraph" w:customStyle="1" w:styleId="FR2">
    <w:name w:val="FR2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snapToGrid w:val="0"/>
      <w:position w:val="-1"/>
      <w:sz w:val="72"/>
    </w:rPr>
  </w:style>
  <w:style w:type="paragraph" w:customStyle="1" w:styleId="FR4">
    <w:name w:val="FR4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/>
      <w:snapToGrid w:val="0"/>
      <w:position w:val="-1"/>
    </w:rPr>
  </w:style>
  <w:style w:type="paragraph" w:customStyle="1" w:styleId="FR3">
    <w:name w:val="FR3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sz w:val="24"/>
    </w:rPr>
  </w:style>
  <w:style w:type="character" w:styleId="aa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FR5">
    <w:name w:val="FR5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i/>
      <w:snapToGrid w:val="0"/>
      <w:position w:val="-1"/>
      <w:sz w:val="12"/>
    </w:rPr>
  </w:style>
  <w:style w:type="character" w:styleId="ab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ac">
    <w:name w:val="Block Text"/>
    <w:basedOn w:val="a"/>
    <w:pPr>
      <w:spacing w:before="187"/>
      <w:ind w:left="14" w:right="7" w:firstLine="695"/>
      <w:jc w:val="both"/>
    </w:pPr>
    <w:rPr>
      <w:sz w:val="24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ZjD3RjykJwPfZAomNQmsSP8CxQ==">AMUW2mV80/cNNX2pihnnuBIOEB9SU2OnfU8qXuvtk3f+gDbZbqbdZOmsfmZgXqfHeW/PGNuTxi64wc0wAGB4Hq2MfgIsFwZMRvdM/uJ8vtI/IEH7Ep1NZzg=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</dc:creator>
  <cp:lastModifiedBy>Пользователь Windows</cp:lastModifiedBy>
  <cp:revision>2</cp:revision>
  <dcterms:created xsi:type="dcterms:W3CDTF">2006-03-28T07:26:00Z</dcterms:created>
  <dcterms:modified xsi:type="dcterms:W3CDTF">2021-10-03T19:21:00Z</dcterms:modified>
</cp:coreProperties>
</file>