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FA5" w:rsidRPr="005C4FA5" w:rsidRDefault="005C4FA5" w:rsidP="00B305BE">
      <w:pPr>
        <w:pStyle w:val="Heading1"/>
        <w:spacing w:before="0" w:after="120"/>
        <w:jc w:val="center"/>
        <w:rPr>
          <w:rFonts w:ascii="微软雅黑" w:eastAsia="微软雅黑" w:hAnsi="微软雅黑"/>
          <w:b/>
        </w:rPr>
      </w:pPr>
      <w:r w:rsidRPr="005C4FA5">
        <w:rPr>
          <w:rFonts w:ascii="微软雅黑" w:eastAsia="微软雅黑" w:hAnsi="微软雅黑"/>
          <w:b/>
        </w:rPr>
        <w:t>PSC driver usage</w:t>
      </w:r>
    </w:p>
    <w:p w:rsidR="005C4FA5" w:rsidRPr="005C4FA5" w:rsidRDefault="005C4FA5" w:rsidP="005C4FA5">
      <w:pPr>
        <w:pStyle w:val="Heading2"/>
        <w:numPr>
          <w:ilvl w:val="0"/>
          <w:numId w:val="4"/>
        </w:numPr>
        <w:tabs>
          <w:tab w:val="left" w:pos="450"/>
        </w:tabs>
        <w:spacing w:before="0" w:after="120"/>
        <w:ind w:left="360"/>
        <w:rPr>
          <w:rFonts w:ascii="微软雅黑" w:eastAsia="微软雅黑" w:hAnsi="微软雅黑"/>
          <w:b/>
        </w:rPr>
      </w:pPr>
      <w:r w:rsidRPr="005C4FA5">
        <w:rPr>
          <w:rFonts w:ascii="微软雅黑" w:eastAsia="微软雅黑" w:hAnsi="微软雅黑"/>
          <w:b/>
        </w:rPr>
        <w:t>Build requirments:</w:t>
      </w:r>
    </w:p>
    <w:p w:rsidR="005C4FA5" w:rsidRPr="005C4FA5" w:rsidRDefault="005C4FA5" w:rsidP="00D61956">
      <w:pPr>
        <w:pStyle w:val="ListParagraph"/>
        <w:numPr>
          <w:ilvl w:val="0"/>
          <w:numId w:val="3"/>
        </w:numPr>
        <w:spacing w:after="0"/>
        <w:ind w:left="360"/>
        <w:rPr>
          <w:rFonts w:ascii="微软雅黑" w:eastAsia="微软雅黑" w:hAnsi="微软雅黑"/>
          <w:sz w:val="20"/>
          <w:szCs w:val="20"/>
        </w:rPr>
      </w:pPr>
      <w:r w:rsidRPr="005C4FA5">
        <w:rPr>
          <w:rFonts w:ascii="微软雅黑" w:eastAsia="微软雅黑" w:hAnsi="微软雅黑"/>
          <w:sz w:val="20"/>
          <w:szCs w:val="20"/>
        </w:rPr>
        <w:t>libevent2-dev (&gt;= 2.0.19)</w:t>
      </w:r>
    </w:p>
    <w:p w:rsidR="005C4FA5" w:rsidRPr="005C4FA5" w:rsidRDefault="005C4FA5" w:rsidP="00D61956">
      <w:pPr>
        <w:pStyle w:val="ListParagraph"/>
        <w:numPr>
          <w:ilvl w:val="0"/>
          <w:numId w:val="3"/>
        </w:numPr>
        <w:spacing w:after="0"/>
        <w:ind w:left="360"/>
        <w:rPr>
          <w:rFonts w:ascii="微软雅黑" w:eastAsia="微软雅黑" w:hAnsi="微软雅黑"/>
          <w:sz w:val="20"/>
          <w:szCs w:val="20"/>
        </w:rPr>
      </w:pPr>
      <w:r w:rsidRPr="005C4FA5">
        <w:rPr>
          <w:rFonts w:ascii="微软雅黑" w:eastAsia="微软雅黑" w:hAnsi="微软雅黑"/>
          <w:sz w:val="20"/>
          <w:szCs w:val="20"/>
        </w:rPr>
        <w:t>libfftw3-dev (&gt;= 3.3)</w:t>
      </w:r>
    </w:p>
    <w:p w:rsidR="005C4FA5" w:rsidRDefault="005C4FA5" w:rsidP="00565A61">
      <w:pPr>
        <w:pStyle w:val="ListParagraph"/>
        <w:numPr>
          <w:ilvl w:val="0"/>
          <w:numId w:val="3"/>
        </w:numPr>
        <w:spacing w:after="120"/>
        <w:ind w:left="360"/>
        <w:rPr>
          <w:rFonts w:ascii="微软雅黑" w:eastAsia="微软雅黑" w:hAnsi="微软雅黑"/>
          <w:sz w:val="20"/>
          <w:szCs w:val="20"/>
        </w:rPr>
      </w:pPr>
      <w:r w:rsidRPr="005C4FA5">
        <w:rPr>
          <w:rFonts w:ascii="微软雅黑" w:eastAsia="微软雅黑" w:hAnsi="微软雅黑"/>
          <w:sz w:val="20"/>
          <w:szCs w:val="20"/>
        </w:rPr>
        <w:t>fftw is optional.  In configure/CONFIG_SITE set USE_FFTW=NO to disable.</w:t>
      </w:r>
    </w:p>
    <w:p w:rsidR="00567AF1" w:rsidRDefault="00567AF1" w:rsidP="00567AF1">
      <w:pPr>
        <w:pStyle w:val="ListParagraph"/>
        <w:spacing w:after="120"/>
        <w:ind w:left="360"/>
        <w:rPr>
          <w:rFonts w:ascii="微软雅黑" w:eastAsia="微软雅黑" w:hAnsi="微软雅黑"/>
          <w:sz w:val="20"/>
          <w:szCs w:val="20"/>
        </w:rPr>
      </w:pPr>
    </w:p>
    <w:p w:rsidR="00567AF1" w:rsidRDefault="00567AF1" w:rsidP="00565A61">
      <w:pPr>
        <w:pStyle w:val="ListParagraph"/>
        <w:numPr>
          <w:ilvl w:val="0"/>
          <w:numId w:val="3"/>
        </w:numPr>
        <w:spacing w:after="120"/>
        <w:ind w:left="360"/>
        <w:rPr>
          <w:rFonts w:ascii="微软雅黑" w:eastAsia="微软雅黑" w:hAnsi="微软雅黑"/>
          <w:sz w:val="20"/>
          <w:szCs w:val="20"/>
        </w:rPr>
      </w:pPr>
      <w:r>
        <w:rPr>
          <w:rFonts w:ascii="微软雅黑" w:eastAsia="微软雅黑" w:hAnsi="微软雅黑"/>
          <w:sz w:val="20"/>
          <w:szCs w:val="20"/>
        </w:rPr>
        <w:t>If have errors when installing the libraries,</w:t>
      </w:r>
    </w:p>
    <w:p w:rsidR="00567AF1" w:rsidRPr="00567AF1" w:rsidRDefault="00567AF1" w:rsidP="00567AF1">
      <w:pPr>
        <w:spacing w:after="120"/>
        <w:ind w:left="720"/>
        <w:rPr>
          <w:rFonts w:ascii="微软雅黑" w:eastAsia="微软雅黑" w:hAnsi="微软雅黑"/>
          <w:sz w:val="20"/>
          <w:szCs w:val="20"/>
        </w:rPr>
      </w:pPr>
      <w:r w:rsidRPr="00567AF1">
        <w:rPr>
          <w:rFonts w:ascii="微软雅黑" w:eastAsia="微软雅黑" w:hAnsi="微软雅黑"/>
          <w:sz w:val="20"/>
          <w:szCs w:val="20"/>
        </w:rPr>
        <w:t>dpkg: warning: 'ldconfig' not found in PATH or not executable</w:t>
      </w:r>
    </w:p>
    <w:p w:rsidR="00567AF1" w:rsidRPr="00567AF1" w:rsidRDefault="00567AF1" w:rsidP="00567AF1">
      <w:pPr>
        <w:spacing w:after="120"/>
        <w:ind w:left="720"/>
        <w:rPr>
          <w:rFonts w:ascii="微软雅黑" w:eastAsia="微软雅黑" w:hAnsi="微软雅黑"/>
          <w:sz w:val="20"/>
          <w:szCs w:val="20"/>
        </w:rPr>
      </w:pPr>
      <w:r w:rsidRPr="00567AF1">
        <w:rPr>
          <w:rFonts w:ascii="微软雅黑" w:eastAsia="微软雅黑" w:hAnsi="微软雅黑"/>
          <w:sz w:val="20"/>
          <w:szCs w:val="20"/>
        </w:rPr>
        <w:t>dpkg: warning: 'start-stop-daemon' not found in PATH or not executable</w:t>
      </w:r>
    </w:p>
    <w:p w:rsidR="00567AF1" w:rsidRPr="00567AF1" w:rsidRDefault="00567AF1" w:rsidP="00567AF1">
      <w:pPr>
        <w:spacing w:after="120"/>
        <w:ind w:left="720"/>
        <w:rPr>
          <w:rFonts w:ascii="微软雅黑" w:eastAsia="微软雅黑" w:hAnsi="微软雅黑"/>
          <w:sz w:val="20"/>
          <w:szCs w:val="20"/>
        </w:rPr>
      </w:pPr>
      <w:r w:rsidRPr="00567AF1">
        <w:rPr>
          <w:rFonts w:ascii="微软雅黑" w:eastAsia="微软雅黑" w:hAnsi="微软雅黑"/>
          <w:sz w:val="20"/>
          <w:szCs w:val="20"/>
        </w:rPr>
        <w:t>dpkg: error: 2 expected programs not found in PATH or not executable</w:t>
      </w:r>
    </w:p>
    <w:p w:rsidR="00567AF1" w:rsidRPr="00567AF1" w:rsidRDefault="00567AF1" w:rsidP="00567AF1">
      <w:pPr>
        <w:spacing w:after="120"/>
        <w:ind w:left="360"/>
        <w:rPr>
          <w:rFonts w:ascii="微软雅黑" w:eastAsia="微软雅黑" w:hAnsi="微软雅黑"/>
          <w:sz w:val="20"/>
          <w:szCs w:val="20"/>
        </w:rPr>
      </w:pPr>
      <w:r w:rsidRPr="00567AF1">
        <w:rPr>
          <w:rFonts w:ascii="微软雅黑" w:eastAsia="微软雅黑" w:hAnsi="微软雅黑"/>
          <w:sz w:val="20"/>
          <w:szCs w:val="20"/>
        </w:rPr>
        <w:t xml:space="preserve">Add the following two lines to </w:t>
      </w:r>
      <w:r>
        <w:t>/etc/sudoers</w:t>
      </w:r>
    </w:p>
    <w:p w:rsidR="00567AF1" w:rsidRPr="00567AF1" w:rsidRDefault="00567AF1" w:rsidP="00567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67AF1">
        <w:rPr>
          <w:rFonts w:ascii="Courier New" w:eastAsia="Times New Roman" w:hAnsi="Courier New" w:cs="Courier New"/>
          <w:sz w:val="20"/>
          <w:szCs w:val="20"/>
        </w:rPr>
        <w:t>Defaults    env_reset</w:t>
      </w:r>
    </w:p>
    <w:p w:rsidR="00567AF1" w:rsidRPr="00567AF1" w:rsidRDefault="00567AF1" w:rsidP="00567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微软雅黑" w:eastAsia="微软雅黑" w:hAnsi="微软雅黑"/>
          <w:sz w:val="20"/>
          <w:szCs w:val="20"/>
        </w:rPr>
      </w:pPr>
      <w:r w:rsidRPr="00567AF1">
        <w:rPr>
          <w:rFonts w:ascii="Courier New" w:eastAsia="Times New Roman" w:hAnsi="Courier New" w:cs="Courier New"/>
          <w:sz w:val="20"/>
          <w:szCs w:val="20"/>
        </w:rPr>
        <w:t xml:space="preserve">Defaults    </w:t>
      </w:r>
      <w:bookmarkStart w:id="0" w:name="_GoBack"/>
      <w:bookmarkEnd w:id="0"/>
      <w:r w:rsidRPr="00567AF1">
        <w:rPr>
          <w:rFonts w:ascii="Courier New" w:eastAsia="Times New Roman" w:hAnsi="Courier New" w:cs="Courier New"/>
          <w:sz w:val="20"/>
          <w:szCs w:val="20"/>
        </w:rPr>
        <w:t>secure_path="/usr/local/sbin:/usr/local/bin:/usr/sbin:/usr/bin:/sbin:/bin"</w:t>
      </w:r>
    </w:p>
    <w:p w:rsidR="005C4FA5" w:rsidRPr="005C4FA5" w:rsidRDefault="005C4FA5" w:rsidP="005C4FA5">
      <w:pPr>
        <w:pStyle w:val="Heading2"/>
        <w:numPr>
          <w:ilvl w:val="0"/>
          <w:numId w:val="4"/>
        </w:numPr>
        <w:tabs>
          <w:tab w:val="left" w:pos="450"/>
        </w:tabs>
        <w:spacing w:before="0" w:after="120"/>
        <w:ind w:left="360"/>
        <w:rPr>
          <w:rFonts w:ascii="微软雅黑" w:eastAsia="微软雅黑" w:hAnsi="微软雅黑"/>
          <w:b/>
        </w:rPr>
      </w:pPr>
      <w:r w:rsidRPr="005C4FA5">
        <w:rPr>
          <w:rFonts w:ascii="微软雅黑" w:eastAsia="微软雅黑" w:hAnsi="微软雅黑"/>
          <w:b/>
        </w:rPr>
        <w:t>In start script:</w:t>
      </w:r>
    </w:p>
    <w:p w:rsidR="005C4FA5" w:rsidRPr="00DD4BCE" w:rsidRDefault="005C4FA5" w:rsidP="00F07B1F">
      <w:pPr>
        <w:spacing w:after="120"/>
        <w:ind w:left="720"/>
        <w:rPr>
          <w:rFonts w:ascii="Courier New" w:eastAsia="微软雅黑" w:hAnsi="Courier New" w:cs="Courier New"/>
          <w:sz w:val="20"/>
          <w:szCs w:val="20"/>
        </w:rPr>
      </w:pPr>
      <w:r w:rsidRPr="00DD4BCE">
        <w:rPr>
          <w:rFonts w:ascii="Courier New" w:eastAsia="微软雅黑" w:hAnsi="Courier New" w:cs="Courier New"/>
          <w:b/>
          <w:sz w:val="20"/>
          <w:szCs w:val="20"/>
        </w:rPr>
        <w:t>createPSC</w:t>
      </w:r>
      <w:r w:rsidRPr="00DD4BCE">
        <w:rPr>
          <w:rFonts w:ascii="Courier New" w:eastAsia="微软雅黑" w:hAnsi="Courier New" w:cs="Courier New"/>
          <w:sz w:val="20"/>
          <w:szCs w:val="20"/>
        </w:rPr>
        <w:t>( "sessionname", "hostname", 8765, 1 )</w:t>
      </w:r>
    </w:p>
    <w:p w:rsidR="00F07B1F" w:rsidRDefault="005C4FA5" w:rsidP="00F07B1F">
      <w:pPr>
        <w:spacing w:after="0"/>
        <w:ind w:left="720"/>
        <w:rPr>
          <w:rFonts w:ascii="Courier New" w:eastAsia="微软雅黑" w:hAnsi="Courier New" w:cs="Courier New"/>
          <w:color w:val="538135" w:themeColor="accent6" w:themeShade="BF"/>
          <w:sz w:val="20"/>
          <w:szCs w:val="20"/>
        </w:rPr>
      </w:pPr>
      <w:r w:rsidRPr="00DD4BCE">
        <w:rPr>
          <w:rFonts w:ascii="Courier New" w:eastAsia="微软雅黑" w:hAnsi="Courier New" w:cs="Courier New"/>
          <w:color w:val="538135" w:themeColor="accent6" w:themeShade="BF"/>
          <w:sz w:val="20"/>
          <w:szCs w:val="20"/>
        </w:rPr>
        <w:t>// extern "C" void createPSC(</w:t>
      </w:r>
      <w:r w:rsidR="00F07B1F">
        <w:rPr>
          <w:rFonts w:ascii="Courier New" w:eastAsia="微软雅黑" w:hAnsi="Courier New" w:cs="Courier New"/>
          <w:color w:val="538135" w:themeColor="accent6" w:themeShade="BF"/>
          <w:sz w:val="20"/>
          <w:szCs w:val="20"/>
        </w:rPr>
        <w:t xml:space="preserve"> </w:t>
      </w:r>
      <w:r w:rsidRPr="00DD4BCE">
        <w:rPr>
          <w:rFonts w:ascii="Courier New" w:eastAsia="微软雅黑" w:hAnsi="Courier New" w:cs="Courier New"/>
          <w:color w:val="538135" w:themeColor="accent6" w:themeShade="BF"/>
          <w:sz w:val="20"/>
          <w:szCs w:val="20"/>
        </w:rPr>
        <w:t>const char* name,</w:t>
      </w:r>
    </w:p>
    <w:p w:rsidR="00F07B1F" w:rsidRDefault="00F07B1F" w:rsidP="00F07B1F">
      <w:pPr>
        <w:spacing w:after="0"/>
        <w:ind w:left="720"/>
        <w:rPr>
          <w:rFonts w:ascii="Courier New" w:eastAsia="微软雅黑" w:hAnsi="Courier New" w:cs="Courier New"/>
          <w:color w:val="538135" w:themeColor="accent6" w:themeShade="BF"/>
          <w:sz w:val="20"/>
          <w:szCs w:val="20"/>
        </w:rPr>
      </w:pPr>
      <w:r>
        <w:rPr>
          <w:rFonts w:ascii="Courier New" w:eastAsia="微软雅黑" w:hAnsi="Courier New" w:cs="Courier New"/>
          <w:color w:val="538135" w:themeColor="accent6" w:themeShade="BF"/>
          <w:sz w:val="20"/>
          <w:szCs w:val="20"/>
        </w:rPr>
        <w:t xml:space="preserve">                            </w:t>
      </w:r>
      <w:r w:rsidR="005C4FA5" w:rsidRPr="00DD4BCE">
        <w:rPr>
          <w:rFonts w:ascii="Courier New" w:eastAsia="微软雅黑" w:hAnsi="Courier New" w:cs="Courier New"/>
          <w:color w:val="538135" w:themeColor="accent6" w:themeShade="BF"/>
          <w:sz w:val="20"/>
          <w:szCs w:val="20"/>
        </w:rPr>
        <w:t xml:space="preserve"> </w:t>
      </w:r>
      <w:r>
        <w:rPr>
          <w:rFonts w:ascii="Courier New" w:eastAsia="微软雅黑" w:hAnsi="Courier New" w:cs="Courier New"/>
          <w:color w:val="538135" w:themeColor="accent6" w:themeShade="BF"/>
          <w:sz w:val="20"/>
          <w:szCs w:val="20"/>
        </w:rPr>
        <w:t xml:space="preserve"> </w:t>
      </w:r>
      <w:r w:rsidR="005C4FA5" w:rsidRPr="00DD4BCE">
        <w:rPr>
          <w:rFonts w:ascii="Courier New" w:eastAsia="微软雅黑" w:hAnsi="Courier New" w:cs="Courier New"/>
          <w:color w:val="538135" w:themeColor="accent6" w:themeShade="BF"/>
          <w:sz w:val="20"/>
          <w:szCs w:val="20"/>
        </w:rPr>
        <w:t>const char* host,</w:t>
      </w:r>
    </w:p>
    <w:p w:rsidR="00F07B1F" w:rsidRDefault="00F07B1F" w:rsidP="00F07B1F">
      <w:pPr>
        <w:spacing w:after="0"/>
        <w:ind w:left="720"/>
        <w:rPr>
          <w:rFonts w:ascii="Courier New" w:eastAsia="微软雅黑" w:hAnsi="Courier New" w:cs="Courier New"/>
          <w:color w:val="538135" w:themeColor="accent6" w:themeShade="BF"/>
          <w:sz w:val="20"/>
          <w:szCs w:val="20"/>
        </w:rPr>
      </w:pPr>
      <w:r>
        <w:rPr>
          <w:rFonts w:ascii="Courier New" w:eastAsia="微软雅黑" w:hAnsi="Courier New" w:cs="Courier New"/>
          <w:color w:val="538135" w:themeColor="accent6" w:themeShade="BF"/>
          <w:sz w:val="20"/>
          <w:szCs w:val="20"/>
        </w:rPr>
        <w:t xml:space="preserve">                             </w:t>
      </w:r>
      <w:r w:rsidR="005C4FA5" w:rsidRPr="00DD4BCE">
        <w:rPr>
          <w:rFonts w:ascii="Courier New" w:eastAsia="微软雅黑" w:hAnsi="Courier New" w:cs="Courier New"/>
          <w:color w:val="538135" w:themeColor="accent6" w:themeShade="BF"/>
          <w:sz w:val="20"/>
          <w:szCs w:val="20"/>
        </w:rPr>
        <w:t xml:space="preserve"> int port,</w:t>
      </w:r>
    </w:p>
    <w:p w:rsidR="005C4FA5" w:rsidRPr="00DD4BCE" w:rsidRDefault="00F07B1F" w:rsidP="00565A61">
      <w:pPr>
        <w:spacing w:after="120"/>
        <w:ind w:left="720"/>
        <w:rPr>
          <w:rFonts w:ascii="Courier New" w:eastAsia="微软雅黑" w:hAnsi="Courier New" w:cs="Courier New"/>
          <w:color w:val="538135" w:themeColor="accent6" w:themeShade="BF"/>
          <w:sz w:val="20"/>
          <w:szCs w:val="20"/>
        </w:rPr>
      </w:pPr>
      <w:r>
        <w:rPr>
          <w:rFonts w:ascii="Courier New" w:eastAsia="微软雅黑" w:hAnsi="Courier New" w:cs="Courier New"/>
          <w:color w:val="538135" w:themeColor="accent6" w:themeShade="BF"/>
          <w:sz w:val="20"/>
          <w:szCs w:val="20"/>
        </w:rPr>
        <w:t xml:space="preserve">                             </w:t>
      </w:r>
      <w:r w:rsidR="005C4FA5" w:rsidRPr="00DD4BCE">
        <w:rPr>
          <w:rFonts w:ascii="Courier New" w:eastAsia="微软雅黑" w:hAnsi="Courier New" w:cs="Courier New"/>
          <w:color w:val="538135" w:themeColor="accent6" w:themeShade="BF"/>
          <w:sz w:val="20"/>
          <w:szCs w:val="20"/>
        </w:rPr>
        <w:t xml:space="preserve"> int timeout)</w:t>
      </w:r>
    </w:p>
    <w:p w:rsidR="005C4FA5" w:rsidRPr="00DD4BCE" w:rsidRDefault="005C4FA5" w:rsidP="00565A61">
      <w:pPr>
        <w:spacing w:after="120"/>
        <w:ind w:left="720"/>
        <w:rPr>
          <w:rFonts w:ascii="Courier New" w:eastAsia="微软雅黑" w:hAnsi="Courier New" w:cs="Courier New"/>
          <w:sz w:val="20"/>
          <w:szCs w:val="20"/>
        </w:rPr>
      </w:pPr>
      <w:r w:rsidRPr="00DD4BCE">
        <w:rPr>
          <w:rFonts w:ascii="Courier New" w:eastAsia="微软雅黑" w:hAnsi="Courier New" w:cs="Courier New"/>
          <w:b/>
          <w:sz w:val="20"/>
          <w:szCs w:val="20"/>
        </w:rPr>
        <w:t>dbLoadRecords</w:t>
      </w:r>
      <w:r w:rsidRPr="00DD4BCE">
        <w:rPr>
          <w:rFonts w:ascii="Courier New" w:eastAsia="微软雅黑" w:hAnsi="Courier New" w:cs="Courier New"/>
          <w:sz w:val="20"/>
          <w:szCs w:val="20"/>
        </w:rPr>
        <w:t>( "db/psc-ctrl.db", "P=TST-MAG{XX}, NAME=sessionname" )</w:t>
      </w:r>
    </w:p>
    <w:p w:rsidR="005C4FA5" w:rsidRPr="005C4FA5" w:rsidRDefault="005C4FA5" w:rsidP="00B305BE">
      <w:pPr>
        <w:spacing w:after="120"/>
        <w:jc w:val="both"/>
        <w:rPr>
          <w:rFonts w:ascii="微软雅黑" w:eastAsia="微软雅黑" w:hAnsi="微软雅黑"/>
          <w:sz w:val="20"/>
          <w:szCs w:val="20"/>
        </w:rPr>
      </w:pPr>
      <w:r w:rsidRPr="005C4FA5">
        <w:rPr>
          <w:rFonts w:ascii="微软雅黑" w:eastAsia="微软雅黑" w:hAnsi="微软雅黑"/>
          <w:sz w:val="20"/>
          <w:szCs w:val="20"/>
        </w:rPr>
        <w:t>Where "</w:t>
      </w:r>
      <w:r w:rsidRPr="00B305BE">
        <w:rPr>
          <w:rFonts w:ascii="微软雅黑" w:eastAsia="微软雅黑" w:hAnsi="微软雅黑"/>
          <w:color w:val="0070C0"/>
          <w:sz w:val="20"/>
          <w:szCs w:val="20"/>
        </w:rPr>
        <w:t>hostname</w:t>
      </w:r>
      <w:r w:rsidRPr="005C4FA5">
        <w:rPr>
          <w:rFonts w:ascii="微软雅黑" w:eastAsia="微软雅黑" w:hAnsi="微软雅黑"/>
          <w:sz w:val="20"/>
          <w:szCs w:val="20"/>
        </w:rPr>
        <w:t xml:space="preserve">" is the host or IP address of the PSC and </w:t>
      </w:r>
      <w:r w:rsidRPr="00B305BE">
        <w:rPr>
          <w:rFonts w:ascii="微软雅黑" w:eastAsia="微软雅黑" w:hAnsi="微软雅黑"/>
          <w:color w:val="0070C0"/>
          <w:sz w:val="20"/>
          <w:szCs w:val="20"/>
        </w:rPr>
        <w:t xml:space="preserve">8765 </w:t>
      </w:r>
      <w:r w:rsidRPr="005C4FA5">
        <w:rPr>
          <w:rFonts w:ascii="微软雅黑" w:eastAsia="微软雅黑" w:hAnsi="微软雅黑"/>
          <w:sz w:val="20"/>
          <w:szCs w:val="20"/>
        </w:rPr>
        <w:t xml:space="preserve">is the port number to connect. The file </w:t>
      </w:r>
      <w:r w:rsidRPr="00B305BE">
        <w:rPr>
          <w:rFonts w:ascii="微软雅黑" w:eastAsia="微软雅黑" w:hAnsi="微软雅黑"/>
          <w:color w:val="0070C0"/>
          <w:sz w:val="20"/>
          <w:szCs w:val="20"/>
        </w:rPr>
        <w:t xml:space="preserve">'psc-ctrl.db' </w:t>
      </w:r>
      <w:r w:rsidRPr="005C4FA5">
        <w:rPr>
          <w:rFonts w:ascii="微软雅黑" w:eastAsia="微软雅黑" w:hAnsi="微软雅黑"/>
          <w:sz w:val="20"/>
          <w:szCs w:val="20"/>
        </w:rPr>
        <w:t>contains standard records for connection and driver status information.</w:t>
      </w:r>
    </w:p>
    <w:p w:rsidR="005C4FA5" w:rsidRPr="005C4FA5" w:rsidRDefault="00565A61" w:rsidP="00B305BE">
      <w:pPr>
        <w:spacing w:after="120"/>
        <w:jc w:val="both"/>
        <w:rPr>
          <w:rFonts w:ascii="微软雅黑" w:eastAsia="微软雅黑" w:hAnsi="微软雅黑"/>
          <w:sz w:val="20"/>
          <w:szCs w:val="20"/>
        </w:rPr>
      </w:pPr>
      <w:r>
        <w:rPr>
          <w:rFonts w:ascii="微软雅黑" w:eastAsia="微软雅黑" w:hAnsi="微软雅黑"/>
          <w:sz w:val="20"/>
          <w:szCs w:val="20"/>
        </w:rPr>
        <w:t>The</w:t>
      </w:r>
      <w:r w:rsidR="005C4FA5" w:rsidRPr="005C4FA5">
        <w:rPr>
          <w:rFonts w:ascii="微软雅黑" w:eastAsia="微软雅黑" w:hAnsi="微软雅黑"/>
          <w:sz w:val="20"/>
          <w:szCs w:val="20"/>
        </w:rPr>
        <w:t xml:space="preserve"> fourth argument of </w:t>
      </w:r>
      <w:r w:rsidR="005C4FA5" w:rsidRPr="001D4C2E">
        <w:rPr>
          <w:rFonts w:ascii="Courier New" w:eastAsia="微软雅黑" w:hAnsi="Courier New" w:cs="Courier New"/>
          <w:sz w:val="20"/>
          <w:szCs w:val="20"/>
        </w:rPr>
        <w:t>createPSC</w:t>
      </w:r>
      <w:r w:rsidR="005C4FA5" w:rsidRPr="005C4FA5">
        <w:rPr>
          <w:rFonts w:ascii="微软雅黑" w:eastAsia="微软雅黑" w:hAnsi="微软雅黑"/>
          <w:sz w:val="20"/>
          <w:szCs w:val="20"/>
        </w:rPr>
        <w:t xml:space="preserve"> is used to enable the recv data timeout. When this argument is </w:t>
      </w:r>
      <w:r w:rsidR="005C4FA5" w:rsidRPr="001D4C2E">
        <w:rPr>
          <w:rFonts w:ascii="微软雅黑" w:eastAsia="微软雅黑" w:hAnsi="微软雅黑"/>
          <w:color w:val="2E74B5" w:themeColor="accent1" w:themeShade="BF"/>
          <w:sz w:val="20"/>
          <w:szCs w:val="20"/>
        </w:rPr>
        <w:t>0</w:t>
      </w:r>
      <w:r w:rsidR="005C4FA5" w:rsidRPr="005C4FA5">
        <w:rPr>
          <w:rFonts w:ascii="微软雅黑" w:eastAsia="微软雅黑" w:hAnsi="微软雅黑"/>
          <w:sz w:val="20"/>
          <w:szCs w:val="20"/>
        </w:rPr>
        <w:t xml:space="preserve"> no timeout is set</w:t>
      </w:r>
      <w:r w:rsidR="001D4C2E">
        <w:rPr>
          <w:rFonts w:ascii="微软雅黑" w:eastAsia="微软雅黑" w:hAnsi="微软雅黑"/>
          <w:sz w:val="20"/>
          <w:szCs w:val="20"/>
        </w:rPr>
        <w:t>;</w:t>
      </w:r>
      <w:r w:rsidR="005C4FA5" w:rsidRPr="005C4FA5">
        <w:rPr>
          <w:rFonts w:ascii="微软雅黑" w:eastAsia="微软雅黑" w:hAnsi="微软雅黑"/>
          <w:sz w:val="20"/>
          <w:szCs w:val="20"/>
        </w:rPr>
        <w:t xml:space="preserve"> </w:t>
      </w:r>
      <w:r w:rsidR="001D4C2E">
        <w:rPr>
          <w:rFonts w:ascii="微软雅黑" w:eastAsia="微软雅黑" w:hAnsi="微软雅黑"/>
          <w:sz w:val="20"/>
          <w:szCs w:val="20"/>
        </w:rPr>
        <w:t>w</w:t>
      </w:r>
      <w:r w:rsidR="005C4FA5" w:rsidRPr="005C4FA5">
        <w:rPr>
          <w:rFonts w:ascii="微软雅黑" w:eastAsia="微软雅黑" w:hAnsi="微软雅黑"/>
          <w:sz w:val="20"/>
          <w:szCs w:val="20"/>
        </w:rPr>
        <w:t xml:space="preserve">hen </w:t>
      </w:r>
      <w:r w:rsidR="005C4FA5" w:rsidRPr="00B305BE">
        <w:rPr>
          <w:rFonts w:ascii="微软雅黑" w:eastAsia="微软雅黑" w:hAnsi="微软雅黑"/>
          <w:color w:val="0070C0"/>
          <w:sz w:val="20"/>
          <w:szCs w:val="20"/>
        </w:rPr>
        <w:t>1</w:t>
      </w:r>
      <w:r w:rsidR="005C4FA5" w:rsidRPr="005C4FA5">
        <w:rPr>
          <w:rFonts w:ascii="微软雅黑" w:eastAsia="微软雅黑" w:hAnsi="微软雅黑"/>
          <w:sz w:val="20"/>
          <w:szCs w:val="20"/>
        </w:rPr>
        <w:t xml:space="preserve"> a timeout of PSCInactivityTime seconds is used.  If no data is received within this time the connection is closed.</w:t>
      </w:r>
    </w:p>
    <w:p w:rsidR="005C4FA5" w:rsidRPr="005C4FA5" w:rsidRDefault="005C4FA5" w:rsidP="00B305BE">
      <w:pPr>
        <w:spacing w:after="120"/>
        <w:jc w:val="both"/>
        <w:rPr>
          <w:rFonts w:ascii="微软雅黑" w:eastAsia="微软雅黑" w:hAnsi="微软雅黑"/>
          <w:sz w:val="20"/>
          <w:szCs w:val="20"/>
        </w:rPr>
      </w:pPr>
      <w:r w:rsidRPr="005C4FA5">
        <w:rPr>
          <w:rFonts w:ascii="微软雅黑" w:eastAsia="微软雅黑" w:hAnsi="微软雅黑"/>
          <w:sz w:val="20"/>
          <w:szCs w:val="20"/>
        </w:rPr>
        <w:t>The driver will also always timeout if there is data in the socket buffer for more than PSCInactivityTime seconds.  This should only occur for sustained data rates in excess of what the server can accept, or if the server stops accepting data.</w:t>
      </w:r>
    </w:p>
    <w:p w:rsidR="005C4FA5" w:rsidRPr="005C4FA5" w:rsidRDefault="005C4FA5" w:rsidP="005C4FA5">
      <w:pPr>
        <w:pStyle w:val="Heading2"/>
        <w:numPr>
          <w:ilvl w:val="0"/>
          <w:numId w:val="4"/>
        </w:numPr>
        <w:tabs>
          <w:tab w:val="left" w:pos="450"/>
        </w:tabs>
        <w:spacing w:before="0" w:after="120"/>
        <w:ind w:left="360"/>
        <w:rPr>
          <w:rFonts w:ascii="微软雅黑" w:eastAsia="微软雅黑" w:hAnsi="微软雅黑"/>
          <w:b/>
        </w:rPr>
      </w:pPr>
      <w:r>
        <w:rPr>
          <w:rFonts w:ascii="微软雅黑" w:eastAsia="微软雅黑" w:hAnsi="微软雅黑"/>
          <w:b/>
        </w:rPr>
        <w:t>Message format</w:t>
      </w:r>
    </w:p>
    <w:p w:rsidR="005C4FA5" w:rsidRPr="005C4FA5" w:rsidRDefault="005C4FA5" w:rsidP="00B305BE">
      <w:pPr>
        <w:spacing w:after="120"/>
        <w:jc w:val="both"/>
        <w:rPr>
          <w:rFonts w:ascii="微软雅黑" w:eastAsia="微软雅黑" w:hAnsi="微软雅黑"/>
          <w:sz w:val="20"/>
          <w:szCs w:val="20"/>
        </w:rPr>
      </w:pPr>
      <w:r w:rsidRPr="005C4FA5">
        <w:rPr>
          <w:rFonts w:ascii="微软雅黑" w:eastAsia="微软雅黑" w:hAnsi="微软雅黑"/>
          <w:sz w:val="20"/>
          <w:szCs w:val="20"/>
        </w:rPr>
        <w:t xml:space="preserve">The driver sends and receives variable length messages (aka. blocks) with an 8 bytes header followed a variable length body. The </w:t>
      </w:r>
      <w:r w:rsidRPr="00B305BE">
        <w:rPr>
          <w:rFonts w:ascii="微软雅黑" w:eastAsia="微软雅黑" w:hAnsi="微软雅黑"/>
          <w:color w:val="0070C0"/>
          <w:sz w:val="20"/>
          <w:szCs w:val="20"/>
        </w:rPr>
        <w:t>'bodylen'</w:t>
      </w:r>
      <w:r w:rsidRPr="005C4FA5">
        <w:rPr>
          <w:rFonts w:ascii="微软雅黑" w:eastAsia="微软雅黑" w:hAnsi="微软雅黑"/>
          <w:sz w:val="20"/>
          <w:szCs w:val="20"/>
        </w:rPr>
        <w:t xml:space="preserve"> field in the header gives the number of bytes in the body.</w:t>
      </w:r>
    </w:p>
    <w:p w:rsidR="001D4C2E" w:rsidRDefault="005C4FA5" w:rsidP="00D61956">
      <w:pPr>
        <w:spacing w:after="0"/>
        <w:ind w:left="720"/>
        <w:rPr>
          <w:rFonts w:ascii="Courier New" w:eastAsia="微软雅黑" w:hAnsi="Courier New" w:cs="Courier New"/>
          <w:sz w:val="20"/>
          <w:szCs w:val="20"/>
        </w:rPr>
      </w:pPr>
      <w:r w:rsidRPr="00DD4BCE">
        <w:rPr>
          <w:rFonts w:ascii="Courier New" w:eastAsia="微软雅黑" w:hAnsi="Courier New" w:cs="Courier New"/>
          <w:sz w:val="20"/>
          <w:szCs w:val="20"/>
        </w:rPr>
        <w:lastRenderedPageBreak/>
        <w:t>struct header</w:t>
      </w:r>
    </w:p>
    <w:p w:rsidR="005C4FA5" w:rsidRPr="00DD4BCE" w:rsidRDefault="005C4FA5" w:rsidP="00D61956">
      <w:pPr>
        <w:spacing w:after="0"/>
        <w:ind w:left="720"/>
        <w:rPr>
          <w:rFonts w:ascii="Courier New" w:eastAsia="微软雅黑" w:hAnsi="Courier New" w:cs="Courier New"/>
          <w:sz w:val="20"/>
          <w:szCs w:val="20"/>
        </w:rPr>
      </w:pPr>
      <w:r w:rsidRPr="00DD4BCE">
        <w:rPr>
          <w:rFonts w:ascii="Courier New" w:eastAsia="微软雅黑" w:hAnsi="Courier New" w:cs="Courier New"/>
          <w:sz w:val="20"/>
          <w:szCs w:val="20"/>
        </w:rPr>
        <w:t>{</w:t>
      </w:r>
    </w:p>
    <w:p w:rsidR="005C4FA5" w:rsidRPr="00DD4BCE" w:rsidRDefault="005C4FA5" w:rsidP="00D61956">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char A; /* must be 'P' */</w:t>
      </w:r>
    </w:p>
    <w:p w:rsidR="005C4FA5" w:rsidRPr="00DD4BCE" w:rsidRDefault="005C4FA5" w:rsidP="00D61956">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char B; /* must be 'S' */</w:t>
      </w:r>
    </w:p>
    <w:p w:rsidR="005C4FA5" w:rsidRPr="00DD4BCE" w:rsidRDefault="005C4FA5" w:rsidP="00D61956">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uint16_t msgid;</w:t>
      </w:r>
    </w:p>
    <w:p w:rsidR="005C4FA5" w:rsidRPr="00DD4BCE" w:rsidRDefault="005C4FA5" w:rsidP="00D61956">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uint32_t bodylen; /* in bytes */</w:t>
      </w:r>
    </w:p>
    <w:p w:rsidR="005C4FA5" w:rsidRDefault="005C4FA5" w:rsidP="00D61956">
      <w:pPr>
        <w:spacing w:after="0"/>
        <w:ind w:left="720"/>
        <w:rPr>
          <w:rFonts w:ascii="Courier New" w:eastAsia="微软雅黑" w:hAnsi="Courier New" w:cs="Courier New"/>
          <w:sz w:val="20"/>
          <w:szCs w:val="20"/>
        </w:rPr>
      </w:pPr>
      <w:r w:rsidRPr="00DD4BCE">
        <w:rPr>
          <w:rFonts w:ascii="Courier New" w:eastAsia="微软雅黑" w:hAnsi="Courier New" w:cs="Courier New"/>
          <w:sz w:val="20"/>
          <w:szCs w:val="20"/>
        </w:rPr>
        <w:t>};</w:t>
      </w:r>
    </w:p>
    <w:p w:rsidR="00C85D5C" w:rsidRDefault="00C85D5C" w:rsidP="00D61956">
      <w:pPr>
        <w:spacing w:after="0"/>
        <w:ind w:left="720"/>
        <w:rPr>
          <w:rFonts w:ascii="Courier New" w:eastAsia="微软雅黑" w:hAnsi="Courier New" w:cs="Courier New"/>
          <w:sz w:val="20"/>
          <w:szCs w:val="20"/>
        </w:rPr>
      </w:pPr>
    </w:p>
    <w:p w:rsidR="00C85D5C" w:rsidRDefault="00C85D5C" w:rsidP="00D61956">
      <w:pPr>
        <w:spacing w:after="0"/>
        <w:ind w:left="720"/>
        <w:rPr>
          <w:rFonts w:ascii="Courier New" w:eastAsia="微软雅黑" w:hAnsi="Courier New" w:cs="Courier New"/>
          <w:sz w:val="20"/>
          <w:szCs w:val="20"/>
        </w:rPr>
      </w:pPr>
      <w:r>
        <w:rPr>
          <w:rFonts w:ascii="Courier New" w:eastAsia="微软雅黑" w:hAnsi="Courier New" w:cs="Courier New"/>
          <w:sz w:val="20"/>
          <w:szCs w:val="20"/>
        </w:rPr>
        <w:t xml:space="preserve">msgid: 1 – signle write; other </w:t>
      </w:r>
      <w:r w:rsidR="0028049C">
        <w:rPr>
          <w:rFonts w:ascii="Courier New" w:eastAsia="微软雅黑" w:hAnsi="Courier New" w:cs="Courier New"/>
          <w:sz w:val="20"/>
          <w:szCs w:val="20"/>
        </w:rPr>
        <w:t>–</w:t>
      </w:r>
      <w:r>
        <w:rPr>
          <w:rFonts w:ascii="Courier New" w:eastAsia="微软雅黑" w:hAnsi="Courier New" w:cs="Courier New"/>
          <w:sz w:val="20"/>
          <w:szCs w:val="20"/>
        </w:rPr>
        <w:t xml:space="preserve"> waveform</w:t>
      </w:r>
    </w:p>
    <w:p w:rsidR="0028049C" w:rsidRDefault="0028049C" w:rsidP="00D61956">
      <w:pPr>
        <w:spacing w:after="0"/>
        <w:ind w:left="720"/>
        <w:rPr>
          <w:rFonts w:ascii="Courier New" w:eastAsia="微软雅黑" w:hAnsi="Courier New" w:cs="Courier New"/>
          <w:sz w:val="20"/>
          <w:szCs w:val="20"/>
        </w:rPr>
      </w:pPr>
    </w:p>
    <w:p w:rsidR="0028049C" w:rsidRDefault="0028049C" w:rsidP="0028049C">
      <w:pPr>
        <w:autoSpaceDE w:val="0"/>
        <w:autoSpaceDN w:val="0"/>
        <w:adjustRightInd w:val="0"/>
        <w:spacing w:after="0" w:line="240" w:lineRule="auto"/>
        <w:ind w:left="720"/>
        <w:rPr>
          <w:rFonts w:ascii="Courier New" w:hAnsi="Courier New" w:cs="Courier New"/>
        </w:rPr>
      </w:pPr>
      <w:r>
        <w:rPr>
          <w:rFonts w:ascii="Courier New" w:hAnsi="Courier New" w:cs="Courier New"/>
          <w:b/>
          <w:bCs/>
          <w:color w:val="7F0055"/>
        </w:rPr>
        <w:t>typedef</w:t>
      </w:r>
      <w:r>
        <w:rPr>
          <w:rFonts w:ascii="Courier New" w:hAnsi="Courier New" w:cs="Courier New"/>
          <w:color w:val="000000"/>
        </w:rPr>
        <w:t xml:space="preserve"> </w:t>
      </w:r>
      <w:r>
        <w:rPr>
          <w:rFonts w:ascii="Courier New" w:hAnsi="Courier New" w:cs="Courier New"/>
          <w:b/>
          <w:bCs/>
          <w:color w:val="7F0055"/>
        </w:rPr>
        <w:t>struct</w:t>
      </w:r>
      <w:r>
        <w:rPr>
          <w:rFonts w:ascii="Courier New" w:hAnsi="Courier New" w:cs="Courier New"/>
          <w:color w:val="000000"/>
        </w:rPr>
        <w:t xml:space="preserve"> _srvRxDatas</w:t>
      </w:r>
    </w:p>
    <w:p w:rsidR="0028049C" w:rsidRDefault="0028049C" w:rsidP="0028049C">
      <w:pPr>
        <w:autoSpaceDE w:val="0"/>
        <w:autoSpaceDN w:val="0"/>
        <w:adjustRightInd w:val="0"/>
        <w:spacing w:after="0" w:line="240" w:lineRule="auto"/>
        <w:ind w:left="720"/>
        <w:rPr>
          <w:rFonts w:ascii="Courier New" w:hAnsi="Courier New" w:cs="Courier New"/>
        </w:rPr>
      </w:pPr>
      <w:r>
        <w:rPr>
          <w:rFonts w:ascii="Courier New" w:hAnsi="Courier New" w:cs="Courier New"/>
          <w:color w:val="000000"/>
        </w:rPr>
        <w:t>{</w:t>
      </w:r>
    </w:p>
    <w:p w:rsidR="0028049C" w:rsidRDefault="0028049C" w:rsidP="0028049C">
      <w:pPr>
        <w:autoSpaceDE w:val="0"/>
        <w:autoSpaceDN w:val="0"/>
        <w:adjustRightInd w:val="0"/>
        <w:spacing w:after="0" w:line="240" w:lineRule="auto"/>
        <w:ind w:left="72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char</w:t>
      </w:r>
      <w:r>
        <w:rPr>
          <w:rFonts w:ascii="Courier New" w:hAnsi="Courier New" w:cs="Courier New"/>
          <w:color w:val="000000"/>
        </w:rPr>
        <w:t xml:space="preserve">  </w:t>
      </w:r>
      <w:r>
        <w:rPr>
          <w:rFonts w:ascii="Courier New" w:hAnsi="Courier New" w:cs="Courier New"/>
          <w:color w:val="000000"/>
        </w:rPr>
        <w:tab/>
        <w:t xml:space="preserve">  </w:t>
      </w:r>
      <w:r>
        <w:rPr>
          <w:rFonts w:ascii="Courier New" w:hAnsi="Courier New" w:cs="Courier New"/>
          <w:color w:val="0000C0"/>
        </w:rPr>
        <w:t>idA</w:t>
      </w:r>
      <w:r>
        <w:rPr>
          <w:rFonts w:ascii="Courier New" w:hAnsi="Courier New" w:cs="Courier New"/>
          <w:color w:val="000000"/>
        </w:rPr>
        <w:t>;</w:t>
      </w:r>
    </w:p>
    <w:p w:rsidR="0028049C" w:rsidRDefault="0028049C" w:rsidP="0028049C">
      <w:pPr>
        <w:autoSpaceDE w:val="0"/>
        <w:autoSpaceDN w:val="0"/>
        <w:adjustRightInd w:val="0"/>
        <w:spacing w:after="0" w:line="240" w:lineRule="auto"/>
        <w:ind w:left="72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char</w:t>
      </w:r>
      <w:r>
        <w:rPr>
          <w:rFonts w:ascii="Courier New" w:hAnsi="Courier New" w:cs="Courier New"/>
          <w:color w:val="000000"/>
        </w:rPr>
        <w:t xml:space="preserve">  </w:t>
      </w:r>
      <w:r>
        <w:rPr>
          <w:rFonts w:ascii="Courier New" w:hAnsi="Courier New" w:cs="Courier New"/>
          <w:color w:val="000000"/>
        </w:rPr>
        <w:tab/>
        <w:t xml:space="preserve">  </w:t>
      </w:r>
      <w:r>
        <w:rPr>
          <w:rFonts w:ascii="Courier New" w:hAnsi="Courier New" w:cs="Courier New"/>
          <w:color w:val="0000C0"/>
        </w:rPr>
        <w:t>idB</w:t>
      </w:r>
      <w:r>
        <w:rPr>
          <w:rFonts w:ascii="Courier New" w:hAnsi="Courier New" w:cs="Courier New"/>
          <w:color w:val="000000"/>
        </w:rPr>
        <w:t>;</w:t>
      </w:r>
    </w:p>
    <w:p w:rsidR="0028049C" w:rsidRDefault="0028049C" w:rsidP="0028049C">
      <w:pPr>
        <w:autoSpaceDE w:val="0"/>
        <w:autoSpaceDN w:val="0"/>
        <w:adjustRightInd w:val="0"/>
        <w:spacing w:after="0" w:line="240" w:lineRule="auto"/>
        <w:ind w:left="72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short</w:t>
      </w:r>
      <w:r>
        <w:rPr>
          <w:rFonts w:ascii="Courier New" w:hAnsi="Courier New" w:cs="Courier New"/>
          <w:color w:val="000000"/>
        </w:rPr>
        <w:t xml:space="preserve"> </w:t>
      </w:r>
      <w:r>
        <w:rPr>
          <w:rFonts w:ascii="Courier New" w:hAnsi="Courier New" w:cs="Courier New"/>
          <w:color w:val="000000"/>
        </w:rPr>
        <w:tab/>
        <w:t xml:space="preserve">  </w:t>
      </w:r>
      <w:r>
        <w:rPr>
          <w:rFonts w:ascii="Courier New" w:hAnsi="Courier New" w:cs="Courier New"/>
          <w:color w:val="0000C0"/>
        </w:rPr>
        <w:t>MsgId</w:t>
      </w:r>
      <w:r>
        <w:rPr>
          <w:rFonts w:ascii="Courier New" w:hAnsi="Courier New" w:cs="Courier New"/>
          <w:color w:val="000000"/>
        </w:rPr>
        <w:t>;</w:t>
      </w:r>
    </w:p>
    <w:p w:rsidR="0028049C" w:rsidRDefault="0028049C" w:rsidP="0028049C">
      <w:pPr>
        <w:autoSpaceDE w:val="0"/>
        <w:autoSpaceDN w:val="0"/>
        <w:adjustRightInd w:val="0"/>
        <w:spacing w:after="0" w:line="240" w:lineRule="auto"/>
        <w:ind w:left="720"/>
        <w:rPr>
          <w:rFonts w:ascii="Courier New" w:hAnsi="Courier New" w:cs="Courier New"/>
        </w:rPr>
      </w:pPr>
      <w:r>
        <w:rPr>
          <w:rFonts w:ascii="Courier New" w:hAnsi="Courier New" w:cs="Courier New"/>
          <w:color w:val="000000"/>
        </w:rPr>
        <w:t xml:space="preserve">    </w:t>
      </w:r>
      <w:r>
        <w:rPr>
          <w:rFonts w:ascii="Courier New" w:hAnsi="Courier New" w:cs="Courier New"/>
          <w:color w:val="005032"/>
        </w:rPr>
        <w:t>Xuint32</w:t>
      </w:r>
      <w:r>
        <w:rPr>
          <w:rFonts w:ascii="Courier New" w:hAnsi="Courier New" w:cs="Courier New"/>
          <w:color w:val="000000"/>
        </w:rPr>
        <w:t xml:space="preserve">  </w:t>
      </w:r>
      <w:r>
        <w:rPr>
          <w:rFonts w:ascii="Courier New" w:hAnsi="Courier New" w:cs="Courier New"/>
          <w:color w:val="0000C0"/>
        </w:rPr>
        <w:t>bodyLen</w:t>
      </w:r>
      <w:r>
        <w:rPr>
          <w:rFonts w:ascii="Courier New" w:hAnsi="Courier New" w:cs="Courier New"/>
          <w:color w:val="000000"/>
        </w:rPr>
        <w:t>;</w:t>
      </w:r>
    </w:p>
    <w:p w:rsidR="0028049C" w:rsidRDefault="0028049C" w:rsidP="0028049C">
      <w:pPr>
        <w:autoSpaceDE w:val="0"/>
        <w:autoSpaceDN w:val="0"/>
        <w:adjustRightInd w:val="0"/>
        <w:spacing w:after="0" w:line="240" w:lineRule="auto"/>
        <w:ind w:left="72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 xml:space="preserve">Int      </w:t>
      </w:r>
      <w:r>
        <w:rPr>
          <w:rFonts w:ascii="Courier New" w:hAnsi="Courier New" w:cs="Courier New"/>
          <w:color w:val="0000C0"/>
        </w:rPr>
        <w:t>data</w:t>
      </w:r>
      <w:r>
        <w:rPr>
          <w:rFonts w:ascii="Courier New" w:hAnsi="Courier New" w:cs="Courier New"/>
          <w:color w:val="000000"/>
        </w:rPr>
        <w:t>[360];</w:t>
      </w:r>
    </w:p>
    <w:p w:rsidR="0028049C" w:rsidRDefault="0028049C" w:rsidP="0028049C">
      <w:pPr>
        <w:autoSpaceDE w:val="0"/>
        <w:autoSpaceDN w:val="0"/>
        <w:adjustRightInd w:val="0"/>
        <w:spacing w:after="0" w:line="240" w:lineRule="auto"/>
        <w:ind w:left="720"/>
        <w:rPr>
          <w:rFonts w:ascii="Courier New" w:hAnsi="Courier New" w:cs="Courier New"/>
        </w:rPr>
      </w:pPr>
      <w:r>
        <w:rPr>
          <w:rFonts w:ascii="Courier New" w:hAnsi="Courier New" w:cs="Courier New"/>
          <w:color w:val="000000"/>
        </w:rPr>
        <w:t xml:space="preserve">} </w:t>
      </w:r>
      <w:r>
        <w:rPr>
          <w:rFonts w:ascii="Courier New" w:hAnsi="Courier New" w:cs="Courier New"/>
          <w:color w:val="005032"/>
        </w:rPr>
        <w:t>srvRxDatas</w:t>
      </w:r>
      <w:r>
        <w:rPr>
          <w:rFonts w:ascii="Courier New" w:hAnsi="Courier New" w:cs="Courier New"/>
          <w:color w:val="000000"/>
        </w:rPr>
        <w:t>, *</w:t>
      </w:r>
      <w:r>
        <w:rPr>
          <w:rFonts w:ascii="Courier New" w:hAnsi="Courier New" w:cs="Courier New"/>
          <w:color w:val="005032"/>
        </w:rPr>
        <w:t>pSRV_RX_DATA</w:t>
      </w:r>
      <w:r>
        <w:rPr>
          <w:rFonts w:ascii="Courier New" w:hAnsi="Courier New" w:cs="Courier New"/>
          <w:color w:val="000000"/>
        </w:rPr>
        <w:t>;</w:t>
      </w:r>
    </w:p>
    <w:p w:rsidR="0028049C" w:rsidRDefault="0028049C" w:rsidP="0028049C">
      <w:pPr>
        <w:autoSpaceDE w:val="0"/>
        <w:autoSpaceDN w:val="0"/>
        <w:adjustRightInd w:val="0"/>
        <w:spacing w:after="0" w:line="240" w:lineRule="auto"/>
        <w:ind w:left="720" w:right="-720"/>
        <w:rPr>
          <w:rFonts w:ascii="Courier New" w:hAnsi="Courier New" w:cs="Courier New"/>
        </w:rPr>
      </w:pPr>
      <w:r>
        <w:rPr>
          <w:rFonts w:ascii="Courier New" w:hAnsi="Courier New" w:cs="Courier New"/>
          <w:b/>
          <w:bCs/>
          <w:color w:val="7F0055"/>
        </w:rPr>
        <w:t>#define</w:t>
      </w:r>
      <w:r>
        <w:rPr>
          <w:rFonts w:ascii="Courier New" w:hAnsi="Courier New" w:cs="Courier New"/>
          <w:color w:val="000000"/>
        </w:rPr>
        <w:t xml:space="preserve"> </w:t>
      </w:r>
      <w:r>
        <w:rPr>
          <w:rFonts w:ascii="Courier New" w:hAnsi="Courier New" w:cs="Courier New"/>
          <w:color w:val="000000"/>
          <w:highlight w:val="lightGray"/>
        </w:rPr>
        <w:t>pSrvRxDdrOffAddr</w:t>
      </w:r>
      <w:r>
        <w:rPr>
          <w:rFonts w:ascii="Courier New" w:hAnsi="Courier New" w:cs="Courier New"/>
          <w:color w:val="000000"/>
        </w:rPr>
        <w:t xml:space="preserve">  </w:t>
      </w:r>
      <w:r>
        <w:rPr>
          <w:rFonts w:ascii="Courier New" w:hAnsi="Courier New" w:cs="Courier New"/>
          <w:color w:val="000000"/>
        </w:rPr>
        <w:tab/>
        <w:t xml:space="preserve">( (pSRV_RX_DATA) </w:t>
      </w:r>
      <w:r>
        <w:rPr>
          <w:rFonts w:ascii="Courier New" w:hAnsi="Courier New" w:cs="Courier New"/>
          <w:color w:val="000000"/>
        </w:rPr>
        <w:tab/>
        <w:t>(DDR3_PSCREG_BASE) )</w:t>
      </w:r>
    </w:p>
    <w:p w:rsidR="0028049C" w:rsidRPr="00DD4BCE" w:rsidRDefault="0028049C" w:rsidP="00D61956">
      <w:pPr>
        <w:spacing w:after="0"/>
        <w:ind w:left="720"/>
        <w:rPr>
          <w:rFonts w:ascii="Courier New" w:eastAsia="微软雅黑" w:hAnsi="Courier New" w:cs="Courier New"/>
          <w:sz w:val="20"/>
          <w:szCs w:val="20"/>
        </w:rPr>
      </w:pPr>
    </w:p>
    <w:p w:rsidR="005C4FA5" w:rsidRPr="005C4FA5" w:rsidRDefault="00565A61" w:rsidP="00D61956">
      <w:pPr>
        <w:pStyle w:val="Heading2"/>
        <w:numPr>
          <w:ilvl w:val="0"/>
          <w:numId w:val="4"/>
        </w:numPr>
        <w:tabs>
          <w:tab w:val="left" w:pos="450"/>
        </w:tabs>
        <w:spacing w:before="120" w:after="120"/>
        <w:ind w:left="360"/>
        <w:rPr>
          <w:rFonts w:ascii="微软雅黑" w:eastAsia="微软雅黑" w:hAnsi="微软雅黑"/>
          <w:b/>
        </w:rPr>
      </w:pPr>
      <w:r>
        <w:rPr>
          <w:rFonts w:ascii="微软雅黑" w:eastAsia="微软雅黑" w:hAnsi="微软雅黑"/>
          <w:b/>
        </w:rPr>
        <w:t>Receive</w:t>
      </w:r>
    </w:p>
    <w:p w:rsidR="005C4FA5" w:rsidRPr="005C4FA5" w:rsidRDefault="005C4FA5" w:rsidP="00B305BE">
      <w:pPr>
        <w:spacing w:after="120"/>
        <w:jc w:val="both"/>
        <w:rPr>
          <w:rFonts w:ascii="微软雅黑" w:eastAsia="微软雅黑" w:hAnsi="微软雅黑"/>
          <w:sz w:val="20"/>
          <w:szCs w:val="20"/>
        </w:rPr>
      </w:pPr>
      <w:r w:rsidRPr="005C4FA5">
        <w:rPr>
          <w:rFonts w:ascii="微软雅黑" w:eastAsia="微软雅黑" w:hAnsi="微软雅黑"/>
          <w:sz w:val="20"/>
          <w:szCs w:val="20"/>
        </w:rPr>
        <w:t>To receive a block as an array (waveform).  The block is assumed to be an array of 2's complement signed 16-bit integers.  It is stored as floating point numbers to allow for scaling.</w:t>
      </w:r>
    </w:p>
    <w:p w:rsidR="001D4C2E" w:rsidRDefault="005C4FA5" w:rsidP="00B305BE">
      <w:pPr>
        <w:spacing w:after="0"/>
        <w:ind w:left="720"/>
        <w:rPr>
          <w:rFonts w:ascii="Courier New" w:eastAsia="微软雅黑" w:hAnsi="Courier New" w:cs="Courier New"/>
          <w:sz w:val="20"/>
          <w:szCs w:val="20"/>
        </w:rPr>
      </w:pPr>
      <w:r w:rsidRPr="00DD4BCE">
        <w:rPr>
          <w:rFonts w:ascii="Courier New" w:eastAsia="微软雅黑" w:hAnsi="Courier New" w:cs="Courier New"/>
          <w:sz w:val="20"/>
          <w:szCs w:val="20"/>
        </w:rPr>
        <w:t>record(</w:t>
      </w:r>
      <w:r w:rsidR="00B305BE" w:rsidRPr="00DD4BCE">
        <w:rPr>
          <w:rFonts w:ascii="Courier New" w:eastAsia="微软雅黑" w:hAnsi="Courier New" w:cs="Courier New"/>
          <w:sz w:val="20"/>
          <w:szCs w:val="20"/>
        </w:rPr>
        <w:t xml:space="preserve"> </w:t>
      </w:r>
      <w:r w:rsidR="001D4C2E">
        <w:rPr>
          <w:rFonts w:ascii="Courier New" w:eastAsia="微软雅黑" w:hAnsi="Courier New" w:cs="Courier New"/>
          <w:sz w:val="20"/>
          <w:szCs w:val="20"/>
        </w:rPr>
        <w:t>waveform, "$(P)wfin-I")</w:t>
      </w:r>
    </w:p>
    <w:p w:rsidR="005C4FA5" w:rsidRPr="00DD4BCE" w:rsidRDefault="005C4FA5" w:rsidP="00B305BE">
      <w:pPr>
        <w:spacing w:after="0"/>
        <w:ind w:left="720"/>
        <w:rPr>
          <w:rFonts w:ascii="Courier New" w:eastAsia="微软雅黑" w:hAnsi="Courier New" w:cs="Courier New"/>
          <w:sz w:val="20"/>
          <w:szCs w:val="20"/>
        </w:rPr>
      </w:pPr>
      <w:r w:rsidRPr="00DD4BCE">
        <w:rPr>
          <w:rFonts w:ascii="Courier New" w:eastAsia="微软雅黑" w:hAnsi="Courier New" w:cs="Courier New"/>
          <w:sz w:val="20"/>
          <w:szCs w:val="20"/>
        </w:rPr>
        <w:t>{</w:t>
      </w:r>
    </w:p>
    <w:p w:rsidR="005C4FA5" w:rsidRPr="00DD4BCE" w:rsidRDefault="00D61956"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w:t>
      </w:r>
      <w:r w:rsidR="005C4FA5" w:rsidRPr="00DD4BCE">
        <w:rPr>
          <w:rFonts w:ascii="Courier New" w:eastAsia="微软雅黑" w:hAnsi="Courier New" w:cs="Courier New"/>
          <w:sz w:val="20"/>
          <w:szCs w:val="20"/>
        </w:rPr>
        <w:t>ield</w:t>
      </w:r>
      <w:r>
        <w:rPr>
          <w:rFonts w:ascii="Courier New" w:eastAsia="微软雅黑" w:hAnsi="Courier New" w:cs="Courier New"/>
          <w:sz w:val="20"/>
          <w:szCs w:val="20"/>
        </w:rPr>
        <w:t xml:space="preserve"> </w:t>
      </w:r>
      <w:r w:rsidR="005C4FA5" w:rsidRPr="00DD4BCE">
        <w:rPr>
          <w:rFonts w:ascii="Courier New" w:eastAsia="微软雅黑" w:hAnsi="Courier New" w:cs="Courier New"/>
          <w:sz w:val="20"/>
          <w:szCs w:val="20"/>
        </w:rPr>
        <w:t>(</w:t>
      </w:r>
      <w:r w:rsidR="00B305BE" w:rsidRPr="00DD4BCE">
        <w:rPr>
          <w:rFonts w:ascii="Courier New" w:eastAsia="微软雅黑" w:hAnsi="Courier New" w:cs="Courier New"/>
          <w:sz w:val="20"/>
          <w:szCs w:val="20"/>
        </w:rPr>
        <w:t xml:space="preserve"> </w:t>
      </w:r>
      <w:r w:rsidR="005C4FA5" w:rsidRPr="00DD4BCE">
        <w:rPr>
          <w:rFonts w:ascii="Courier New" w:eastAsia="微软雅黑" w:hAnsi="Courier New" w:cs="Courier New"/>
          <w:sz w:val="20"/>
          <w:szCs w:val="20"/>
        </w:rPr>
        <w:t>DTYP, "PSC Block I16 In"</w:t>
      </w:r>
      <w:r w:rsidR="00B305BE" w:rsidRPr="00DD4BCE">
        <w:rPr>
          <w:rFonts w:ascii="Courier New" w:eastAsia="微软雅黑" w:hAnsi="Courier New" w:cs="Courier New"/>
          <w:sz w:val="20"/>
          <w:szCs w:val="20"/>
        </w:rPr>
        <w:t xml:space="preserve"> </w:t>
      </w:r>
      <w:r w:rsidR="005C4FA5"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61956">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B305B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INP , "@$(NAME) $(msgid) $(offset=0) $(step=0)"</w:t>
      </w:r>
      <w:r w:rsidR="00B305B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61956">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B305B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SCAN, "I/O Intr"</w:t>
      </w:r>
      <w:r w:rsidR="00B305B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61956">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B305B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FTVL, "DOUBLE"</w:t>
      </w:r>
      <w:r w:rsidR="00B305B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61956">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B305B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NELM, "10"</w:t>
      </w:r>
      <w:r w:rsidR="00B305B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120"/>
        <w:ind w:left="720"/>
        <w:rPr>
          <w:rFonts w:ascii="Courier New" w:eastAsia="微软雅黑" w:hAnsi="Courier New" w:cs="Courier New"/>
          <w:sz w:val="20"/>
          <w:szCs w:val="20"/>
        </w:rPr>
      </w:pPr>
      <w:r w:rsidRPr="00DD4BCE">
        <w:rPr>
          <w:rFonts w:ascii="Courier New" w:eastAsia="微软雅黑" w:hAnsi="Courier New" w:cs="Courier New"/>
          <w:sz w:val="20"/>
          <w:szCs w:val="20"/>
        </w:rPr>
        <w:t>}</w:t>
      </w:r>
    </w:p>
    <w:p w:rsidR="005C4FA5" w:rsidRPr="005C4FA5" w:rsidRDefault="005C4FA5" w:rsidP="00B305BE">
      <w:pPr>
        <w:spacing w:after="120"/>
        <w:jc w:val="both"/>
        <w:rPr>
          <w:rFonts w:ascii="微软雅黑" w:eastAsia="微软雅黑" w:hAnsi="微软雅黑"/>
          <w:sz w:val="20"/>
          <w:szCs w:val="20"/>
        </w:rPr>
      </w:pPr>
      <w:r w:rsidRPr="005C4FA5">
        <w:rPr>
          <w:rFonts w:ascii="微软雅黑" w:eastAsia="微软雅黑" w:hAnsi="微软雅黑"/>
          <w:sz w:val="20"/>
          <w:szCs w:val="20"/>
        </w:rPr>
        <w:t>The record will be processed whenever a block with message id '</w:t>
      </w:r>
      <w:r w:rsidRPr="00BB65D3">
        <w:rPr>
          <w:rFonts w:ascii="Courier New" w:eastAsia="微软雅黑" w:hAnsi="Courier New" w:cs="Courier New"/>
          <w:color w:val="2E74B5" w:themeColor="accent1" w:themeShade="BF"/>
          <w:sz w:val="20"/>
          <w:szCs w:val="20"/>
        </w:rPr>
        <w:t>$(msgid)</w:t>
      </w:r>
      <w:r w:rsidRPr="005C4FA5">
        <w:rPr>
          <w:rFonts w:ascii="微软雅黑" w:eastAsia="微软雅黑" w:hAnsi="微软雅黑"/>
          <w:sz w:val="20"/>
          <w:szCs w:val="20"/>
        </w:rPr>
        <w:t>' is received.  On reception up to 20 bytes (2*10) are stored in the record and the NORD field is set accordingly.</w:t>
      </w:r>
    </w:p>
    <w:p w:rsidR="005C4FA5" w:rsidRPr="005C4FA5" w:rsidRDefault="005C4FA5" w:rsidP="00D61956">
      <w:pPr>
        <w:pStyle w:val="ListParagraph"/>
        <w:numPr>
          <w:ilvl w:val="0"/>
          <w:numId w:val="3"/>
        </w:numPr>
        <w:spacing w:after="0"/>
        <w:ind w:left="360"/>
        <w:rPr>
          <w:rFonts w:ascii="微软雅黑" w:eastAsia="微软雅黑" w:hAnsi="微软雅黑"/>
          <w:sz w:val="20"/>
          <w:szCs w:val="20"/>
        </w:rPr>
      </w:pPr>
      <w:r w:rsidRPr="005C4FA5">
        <w:rPr>
          <w:rFonts w:ascii="微软雅黑" w:eastAsia="微软雅黑" w:hAnsi="微软雅黑"/>
          <w:sz w:val="20"/>
          <w:szCs w:val="20"/>
        </w:rPr>
        <w:t>Use DTYP "PSC Block I32 In" to treat as 32-bit integers.</w:t>
      </w:r>
    </w:p>
    <w:p w:rsidR="005C4FA5" w:rsidRPr="005C4FA5" w:rsidRDefault="005C4FA5" w:rsidP="00D61956">
      <w:pPr>
        <w:pStyle w:val="ListParagraph"/>
        <w:numPr>
          <w:ilvl w:val="0"/>
          <w:numId w:val="3"/>
        </w:numPr>
        <w:spacing w:after="0"/>
        <w:ind w:left="360"/>
        <w:rPr>
          <w:rFonts w:ascii="微软雅黑" w:eastAsia="微软雅黑" w:hAnsi="微软雅黑"/>
          <w:sz w:val="20"/>
          <w:szCs w:val="20"/>
        </w:rPr>
      </w:pPr>
      <w:r w:rsidRPr="005C4FA5">
        <w:rPr>
          <w:rFonts w:ascii="微软雅黑" w:eastAsia="微软雅黑" w:hAnsi="微软雅黑"/>
          <w:sz w:val="20"/>
          <w:szCs w:val="20"/>
        </w:rPr>
        <w:t>DTYP "PSC Block I8 In" may also be used if FTVL is CHAR or UCHAR.</w:t>
      </w:r>
    </w:p>
    <w:p w:rsidR="005C4FA5" w:rsidRPr="005C4FA5" w:rsidRDefault="005C4FA5" w:rsidP="00D61956">
      <w:pPr>
        <w:spacing w:before="120" w:after="120"/>
        <w:jc w:val="both"/>
        <w:rPr>
          <w:rFonts w:ascii="微软雅黑" w:eastAsia="微软雅黑" w:hAnsi="微软雅黑"/>
          <w:sz w:val="20"/>
          <w:szCs w:val="20"/>
        </w:rPr>
      </w:pPr>
      <w:r w:rsidRPr="005C4FA5">
        <w:rPr>
          <w:rFonts w:ascii="微软雅黑" w:eastAsia="微软雅黑" w:hAnsi="微软雅黑"/>
          <w:sz w:val="20"/>
          <w:szCs w:val="20"/>
        </w:rPr>
        <w:t xml:space="preserve">The </w:t>
      </w:r>
      <w:r w:rsidRPr="00B305BE">
        <w:rPr>
          <w:rFonts w:ascii="微软雅黑" w:eastAsia="微软雅黑" w:hAnsi="微软雅黑"/>
          <w:color w:val="0070C0"/>
          <w:sz w:val="20"/>
          <w:szCs w:val="20"/>
        </w:rPr>
        <w:t>'</w:t>
      </w:r>
      <w:r w:rsidRPr="00BB65D3">
        <w:rPr>
          <w:rFonts w:ascii="Courier New" w:eastAsia="微软雅黑" w:hAnsi="Courier New" w:cs="Courier New"/>
          <w:color w:val="2E74B5" w:themeColor="accent1" w:themeShade="BF"/>
          <w:sz w:val="20"/>
          <w:szCs w:val="20"/>
        </w:rPr>
        <w:t>$(offset)</w:t>
      </w:r>
      <w:r w:rsidRPr="00B305BE">
        <w:rPr>
          <w:rFonts w:ascii="微软雅黑" w:eastAsia="微软雅黑" w:hAnsi="微软雅黑"/>
          <w:color w:val="0070C0"/>
          <w:sz w:val="20"/>
          <w:szCs w:val="20"/>
        </w:rPr>
        <w:t xml:space="preserve">' </w:t>
      </w:r>
      <w:r w:rsidRPr="005C4FA5">
        <w:rPr>
          <w:rFonts w:ascii="微软雅黑" w:eastAsia="微软雅黑" w:hAnsi="微软雅黑"/>
          <w:sz w:val="20"/>
          <w:szCs w:val="20"/>
        </w:rPr>
        <w:t xml:space="preserve">and </w:t>
      </w:r>
      <w:r w:rsidRPr="00B305BE">
        <w:rPr>
          <w:rFonts w:ascii="微软雅黑" w:eastAsia="微软雅黑" w:hAnsi="微软雅黑"/>
          <w:color w:val="0070C0"/>
          <w:sz w:val="20"/>
          <w:szCs w:val="20"/>
        </w:rPr>
        <w:t>'</w:t>
      </w:r>
      <w:r w:rsidRPr="00BB65D3">
        <w:rPr>
          <w:rFonts w:ascii="Courier New" w:eastAsia="微软雅黑" w:hAnsi="Courier New" w:cs="Courier New"/>
          <w:color w:val="2E74B5" w:themeColor="accent1" w:themeShade="BF"/>
          <w:sz w:val="20"/>
          <w:szCs w:val="20"/>
        </w:rPr>
        <w:t>$(step)</w:t>
      </w:r>
      <w:r w:rsidRPr="00B305BE">
        <w:rPr>
          <w:rFonts w:ascii="微软雅黑" w:eastAsia="微软雅黑" w:hAnsi="微软雅黑"/>
          <w:color w:val="0070C0"/>
          <w:sz w:val="20"/>
          <w:szCs w:val="20"/>
        </w:rPr>
        <w:t xml:space="preserve">' </w:t>
      </w:r>
      <w:r w:rsidRPr="005C4FA5">
        <w:rPr>
          <w:rFonts w:ascii="微软雅黑" w:eastAsia="微软雅黑" w:hAnsi="微软雅黑"/>
          <w:sz w:val="20"/>
          <w:szCs w:val="20"/>
        </w:rPr>
        <w:t>parameters (in bytes) allow a waveform to be extracted from a subset of a message.  The offset is the first byte which will be part of the first element in the waveform.  The step is the number of bytes between the first bytes of the first and second elements.  The number of bytes in each element is determined by the DTYP.</w:t>
      </w:r>
    </w:p>
    <w:p w:rsidR="005C4FA5" w:rsidRPr="005C4FA5" w:rsidRDefault="005C4FA5" w:rsidP="00B305BE">
      <w:pPr>
        <w:spacing w:after="120"/>
        <w:rPr>
          <w:rFonts w:ascii="微软雅黑" w:eastAsia="微软雅黑" w:hAnsi="微软雅黑"/>
          <w:sz w:val="20"/>
          <w:szCs w:val="20"/>
        </w:rPr>
      </w:pPr>
      <w:r w:rsidRPr="005C4FA5">
        <w:rPr>
          <w:rFonts w:ascii="微软雅黑" w:eastAsia="微软雅黑" w:hAnsi="微软雅黑"/>
          <w:sz w:val="20"/>
          <w:szCs w:val="20"/>
        </w:rPr>
        <w:t>To receive a block as a group of individual registers.</w:t>
      </w:r>
    </w:p>
    <w:p w:rsidR="001D4C2E" w:rsidRDefault="005C4FA5" w:rsidP="00B305BE">
      <w:pPr>
        <w:spacing w:after="0"/>
        <w:ind w:left="720"/>
        <w:rPr>
          <w:rFonts w:ascii="Courier New" w:eastAsia="微软雅黑" w:hAnsi="Courier New" w:cs="Courier New"/>
          <w:sz w:val="20"/>
          <w:szCs w:val="20"/>
        </w:rPr>
      </w:pPr>
      <w:r w:rsidRPr="00DD4BCE">
        <w:rPr>
          <w:rFonts w:ascii="Courier New" w:eastAsia="微软雅黑" w:hAnsi="Courier New" w:cs="Courier New"/>
          <w:sz w:val="20"/>
          <w:szCs w:val="20"/>
        </w:rPr>
        <w:t>record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longin, "$(P)regX-I"</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 xml:space="preserve">) </w:t>
      </w:r>
    </w:p>
    <w:p w:rsidR="005C4FA5" w:rsidRPr="00DD4BCE" w:rsidRDefault="005C4FA5" w:rsidP="00B305BE">
      <w:pPr>
        <w:spacing w:after="0"/>
        <w:ind w:left="720"/>
        <w:rPr>
          <w:rFonts w:ascii="Courier New" w:eastAsia="微软雅黑" w:hAnsi="Courier New" w:cs="Courier New"/>
          <w:sz w:val="20"/>
          <w:szCs w:val="20"/>
        </w:rPr>
      </w:pPr>
      <w:r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DTYP, "PSC Reg"</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INP, "@$(NAME) $(msgid) $(offset)"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SCAN, "I/O Intr"</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120"/>
        <w:ind w:left="720"/>
        <w:rPr>
          <w:rFonts w:ascii="Courier New" w:eastAsia="微软雅黑" w:hAnsi="Courier New" w:cs="Courier New"/>
          <w:sz w:val="20"/>
          <w:szCs w:val="20"/>
        </w:rPr>
      </w:pPr>
      <w:r w:rsidRPr="00DD4BCE">
        <w:rPr>
          <w:rFonts w:ascii="Courier New" w:eastAsia="微软雅黑" w:hAnsi="Courier New" w:cs="Courier New"/>
          <w:sz w:val="20"/>
          <w:szCs w:val="20"/>
        </w:rPr>
        <w:t>}</w:t>
      </w:r>
    </w:p>
    <w:p w:rsidR="005C4FA5" w:rsidRPr="00DD4BCE" w:rsidRDefault="005C4FA5" w:rsidP="00B305BE">
      <w:pPr>
        <w:spacing w:after="120"/>
        <w:jc w:val="both"/>
        <w:rPr>
          <w:rFonts w:ascii="微软雅黑" w:eastAsia="微软雅黑" w:hAnsi="微软雅黑"/>
          <w:sz w:val="20"/>
          <w:szCs w:val="20"/>
        </w:rPr>
      </w:pPr>
      <w:r w:rsidRPr="00DD4BCE">
        <w:rPr>
          <w:rFonts w:ascii="微软雅黑" w:eastAsia="微软雅黑" w:hAnsi="微软雅黑"/>
          <w:sz w:val="20"/>
          <w:szCs w:val="20"/>
        </w:rPr>
        <w:lastRenderedPageBreak/>
        <w:t>On reception of message id '</w:t>
      </w:r>
      <w:r w:rsidRPr="00BB65D3">
        <w:rPr>
          <w:rFonts w:ascii="Courier New" w:eastAsia="微软雅黑" w:hAnsi="Courier New" w:cs="Courier New"/>
          <w:color w:val="2E74B5" w:themeColor="accent1" w:themeShade="BF"/>
          <w:sz w:val="20"/>
          <w:szCs w:val="20"/>
        </w:rPr>
        <w:t>$(msgid)</w:t>
      </w:r>
      <w:r w:rsidRPr="00DD4BCE">
        <w:rPr>
          <w:rFonts w:ascii="微软雅黑" w:eastAsia="微软雅黑" w:hAnsi="微软雅黑"/>
          <w:sz w:val="20"/>
          <w:szCs w:val="20"/>
        </w:rPr>
        <w:t>' this record is processed.  If the length of the message is less than '</w:t>
      </w:r>
      <w:r w:rsidRPr="00BB65D3">
        <w:rPr>
          <w:rFonts w:ascii="Courier New" w:eastAsia="微软雅黑" w:hAnsi="Courier New" w:cs="Courier New"/>
          <w:color w:val="2E74B5" w:themeColor="accent1" w:themeShade="BF"/>
          <w:sz w:val="20"/>
          <w:szCs w:val="20"/>
        </w:rPr>
        <w:t>$(offset)+4</w:t>
      </w:r>
      <w:r w:rsidRPr="00DD4BCE">
        <w:rPr>
          <w:rFonts w:ascii="微软雅黑" w:eastAsia="微软雅黑" w:hAnsi="微软雅黑"/>
          <w:sz w:val="20"/>
          <w:szCs w:val="20"/>
        </w:rPr>
        <w:t>' then the record will go into alarm (INVALID).  Otherwise the bytes '$(offset)' through '</w:t>
      </w:r>
      <w:r w:rsidRPr="00BB65D3">
        <w:rPr>
          <w:rFonts w:ascii="Courier New" w:eastAsia="微软雅黑" w:hAnsi="Courier New" w:cs="Courier New"/>
          <w:color w:val="2E74B5" w:themeColor="accent1" w:themeShade="BF"/>
          <w:sz w:val="20"/>
          <w:szCs w:val="20"/>
        </w:rPr>
        <w:t>$(offset)+3</w:t>
      </w:r>
      <w:r w:rsidRPr="00DD4BCE">
        <w:rPr>
          <w:rFonts w:ascii="微软雅黑" w:eastAsia="微软雅黑" w:hAnsi="微软雅黑"/>
          <w:sz w:val="20"/>
          <w:szCs w:val="20"/>
        </w:rPr>
        <w:t>' are read, interpreted as a 32-bit integer, and stored in the VAL field.</w:t>
      </w:r>
    </w:p>
    <w:p w:rsidR="005C4FA5" w:rsidRPr="00DD4BCE" w:rsidRDefault="005C4FA5" w:rsidP="00E016A1">
      <w:pPr>
        <w:pStyle w:val="ListParagraph"/>
        <w:numPr>
          <w:ilvl w:val="0"/>
          <w:numId w:val="3"/>
        </w:numPr>
        <w:spacing w:after="0"/>
        <w:ind w:left="360"/>
        <w:rPr>
          <w:rFonts w:ascii="微软雅黑" w:eastAsia="微软雅黑" w:hAnsi="微软雅黑"/>
          <w:sz w:val="20"/>
          <w:szCs w:val="20"/>
        </w:rPr>
      </w:pPr>
      <w:r w:rsidRPr="00DD4BCE">
        <w:rPr>
          <w:rFonts w:ascii="微软雅黑" w:eastAsia="微软雅黑" w:hAnsi="微软雅黑"/>
          <w:sz w:val="20"/>
          <w:szCs w:val="20"/>
        </w:rPr>
        <w:t>In addition to 'longin', the record types 'bi', 'mbbi', 'mbbiDirect', and 'ai' may also be used.</w:t>
      </w:r>
    </w:p>
    <w:p w:rsidR="005C4FA5" w:rsidRPr="00DD4BCE" w:rsidRDefault="005C4FA5" w:rsidP="00E016A1">
      <w:pPr>
        <w:spacing w:before="120" w:after="120"/>
        <w:jc w:val="both"/>
        <w:rPr>
          <w:rFonts w:ascii="微软雅黑" w:eastAsia="微软雅黑" w:hAnsi="微软雅黑"/>
          <w:sz w:val="20"/>
          <w:szCs w:val="20"/>
        </w:rPr>
      </w:pPr>
      <w:r w:rsidRPr="00DD4BCE">
        <w:rPr>
          <w:rFonts w:ascii="微软雅黑" w:eastAsia="微软雅黑" w:hAnsi="微软雅黑"/>
          <w:sz w:val="20"/>
          <w:szCs w:val="20"/>
        </w:rPr>
        <w:t>For the 'mbbi*' record types the NOBT and SHFT fields are used to allow several records to operate on the same offset.  For the bi record type, the MASK field may be used.</w:t>
      </w:r>
    </w:p>
    <w:p w:rsidR="005C4FA5" w:rsidRPr="005C4FA5" w:rsidRDefault="005C4FA5" w:rsidP="00B305BE">
      <w:pPr>
        <w:spacing w:after="120"/>
        <w:jc w:val="both"/>
        <w:rPr>
          <w:rFonts w:ascii="微软雅黑" w:eastAsia="微软雅黑" w:hAnsi="微软雅黑"/>
          <w:sz w:val="20"/>
          <w:szCs w:val="20"/>
        </w:rPr>
      </w:pPr>
      <w:r w:rsidRPr="005C4FA5">
        <w:rPr>
          <w:rFonts w:ascii="微软雅黑" w:eastAsia="微软雅黑" w:hAnsi="微软雅黑"/>
          <w:sz w:val="20"/>
          <w:szCs w:val="20"/>
        </w:rPr>
        <w:t>For records which receive data TSE=-2 requests that the driver assign a timestamp. The default is to assign the reception time (read after the header is parsed, before body), or by includeing 'info("TimeFromBlock","&lt;offset")' in the record instance specifies that an 8 bytes (4 bytes posix sec, 4 bytes nanoseconds) be read from the data block.</w:t>
      </w:r>
    </w:p>
    <w:p w:rsidR="005C4FA5" w:rsidRPr="005C4FA5" w:rsidRDefault="00B305BE" w:rsidP="00B305BE">
      <w:pPr>
        <w:pStyle w:val="Heading2"/>
        <w:numPr>
          <w:ilvl w:val="0"/>
          <w:numId w:val="4"/>
        </w:numPr>
        <w:tabs>
          <w:tab w:val="left" w:pos="450"/>
        </w:tabs>
        <w:spacing w:before="0" w:after="120"/>
        <w:ind w:left="360"/>
        <w:rPr>
          <w:rFonts w:ascii="微软雅黑" w:eastAsia="微软雅黑" w:hAnsi="微软雅黑"/>
          <w:b/>
        </w:rPr>
      </w:pPr>
      <w:r>
        <w:rPr>
          <w:rFonts w:ascii="微软雅黑" w:eastAsia="微软雅黑" w:hAnsi="微软雅黑"/>
          <w:b/>
        </w:rPr>
        <w:t>Send</w:t>
      </w:r>
    </w:p>
    <w:p w:rsidR="005C4FA5" w:rsidRPr="005C4FA5" w:rsidRDefault="005C4FA5" w:rsidP="00B305BE">
      <w:pPr>
        <w:spacing w:after="120"/>
        <w:rPr>
          <w:rFonts w:ascii="微软雅黑" w:eastAsia="微软雅黑" w:hAnsi="微软雅黑"/>
          <w:sz w:val="20"/>
          <w:szCs w:val="20"/>
        </w:rPr>
      </w:pPr>
      <w:r w:rsidRPr="005C4FA5">
        <w:rPr>
          <w:rFonts w:ascii="微软雅黑" w:eastAsia="微软雅黑" w:hAnsi="微软雅黑"/>
          <w:sz w:val="20"/>
          <w:szCs w:val="20"/>
        </w:rPr>
        <w:t>Each PSC socket maintains a send buffer which is flushed on command</w:t>
      </w:r>
    </w:p>
    <w:p w:rsidR="001D4C2E" w:rsidRDefault="005C4FA5" w:rsidP="00B305BE">
      <w:pPr>
        <w:spacing w:after="0"/>
        <w:ind w:left="720"/>
        <w:rPr>
          <w:rFonts w:ascii="Courier New" w:eastAsia="微软雅黑" w:hAnsi="Courier New" w:cs="Courier New"/>
          <w:sz w:val="20"/>
          <w:szCs w:val="20"/>
        </w:rPr>
      </w:pPr>
      <w:r w:rsidRPr="00DD4BCE">
        <w:rPr>
          <w:rFonts w:ascii="Courier New" w:eastAsia="微软雅黑" w:hAnsi="Courier New" w:cs="Courier New"/>
          <w:sz w:val="20"/>
          <w:szCs w:val="20"/>
        </w:rPr>
        <w:t>record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bo, "$(P)Send-Cmd"</w:t>
      </w:r>
      <w:r w:rsidR="00DD4BCE" w:rsidRPr="00DD4BCE">
        <w:rPr>
          <w:rFonts w:ascii="Courier New" w:eastAsia="微软雅黑" w:hAnsi="Courier New" w:cs="Courier New"/>
          <w:sz w:val="20"/>
          <w:szCs w:val="20"/>
        </w:rPr>
        <w:t xml:space="preserve"> </w:t>
      </w:r>
      <w:r w:rsidR="00C03711">
        <w:rPr>
          <w:rFonts w:ascii="Courier New" w:eastAsia="微软雅黑" w:hAnsi="Courier New" w:cs="Courier New"/>
          <w:sz w:val="20"/>
          <w:szCs w:val="20"/>
        </w:rPr>
        <w:t>)</w:t>
      </w:r>
    </w:p>
    <w:p w:rsidR="005C4FA5" w:rsidRPr="00DD4BCE" w:rsidRDefault="005C4FA5" w:rsidP="00B305BE">
      <w:pPr>
        <w:spacing w:after="0"/>
        <w:ind w:left="720"/>
        <w:rPr>
          <w:rFonts w:ascii="Courier New" w:eastAsia="微软雅黑" w:hAnsi="Courier New" w:cs="Courier New"/>
          <w:sz w:val="20"/>
          <w:szCs w:val="20"/>
        </w:rPr>
      </w:pPr>
      <w:r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DTYP, "PSC Ctrl Send All"</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DESC, "Send pending to PSC"</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OUT , "@$(NAME)"</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ZNAM, "Send"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ONAM, "Send"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120"/>
        <w:ind w:left="720"/>
        <w:rPr>
          <w:rFonts w:ascii="Courier New" w:eastAsia="微软雅黑" w:hAnsi="Courier New" w:cs="Courier New"/>
          <w:sz w:val="20"/>
          <w:szCs w:val="20"/>
        </w:rPr>
      </w:pPr>
      <w:r w:rsidRPr="00DD4BCE">
        <w:rPr>
          <w:rFonts w:ascii="Courier New" w:eastAsia="微软雅黑" w:hAnsi="Courier New" w:cs="Courier New"/>
          <w:sz w:val="20"/>
          <w:szCs w:val="20"/>
        </w:rPr>
        <w:t>}</w:t>
      </w:r>
    </w:p>
    <w:p w:rsidR="005C4FA5" w:rsidRPr="005C4FA5" w:rsidRDefault="005C4FA5" w:rsidP="00B305BE">
      <w:pPr>
        <w:spacing w:after="120"/>
        <w:rPr>
          <w:rFonts w:ascii="微软雅黑" w:eastAsia="微软雅黑" w:hAnsi="微软雅黑"/>
          <w:sz w:val="20"/>
          <w:szCs w:val="20"/>
        </w:rPr>
      </w:pPr>
      <w:r w:rsidRPr="005C4FA5">
        <w:rPr>
          <w:rFonts w:ascii="微软雅黑" w:eastAsia="微软雅黑" w:hAnsi="微软雅黑"/>
          <w:sz w:val="20"/>
          <w:szCs w:val="20"/>
        </w:rPr>
        <w:t>To send an array as a block include a record like:</w:t>
      </w:r>
    </w:p>
    <w:p w:rsidR="00434207" w:rsidRDefault="005C4FA5" w:rsidP="00B305BE">
      <w:pPr>
        <w:spacing w:after="0"/>
        <w:ind w:left="720"/>
        <w:rPr>
          <w:rFonts w:ascii="Courier New" w:eastAsia="微软雅黑" w:hAnsi="Courier New" w:cs="Courier New"/>
          <w:sz w:val="20"/>
          <w:szCs w:val="20"/>
        </w:rPr>
      </w:pPr>
      <w:r w:rsidRPr="00DD4BCE">
        <w:rPr>
          <w:rFonts w:ascii="Courier New" w:eastAsia="微软雅黑" w:hAnsi="Courier New" w:cs="Courier New"/>
          <w:sz w:val="20"/>
          <w:szCs w:val="20"/>
        </w:rPr>
        <w:t>record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waveform, "$(P)wfout-SP"</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0"/>
        <w:ind w:left="720"/>
        <w:rPr>
          <w:rFonts w:ascii="Courier New" w:eastAsia="微软雅黑" w:hAnsi="Courier New" w:cs="Courier New"/>
          <w:sz w:val="20"/>
          <w:szCs w:val="20"/>
        </w:rPr>
      </w:pPr>
      <w:r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DTYP, "PSC Block I16 Out"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INP , "@$(NAME) $(msgid)"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FTVL, "DOUBLE"</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NELM, "10"</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FLNK, "$(P)Send-Cmd"</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DD4BCE" w:rsidRDefault="005C4FA5" w:rsidP="00B305BE">
      <w:pPr>
        <w:spacing w:after="120"/>
        <w:ind w:left="720"/>
        <w:rPr>
          <w:rFonts w:ascii="Courier New" w:eastAsia="微软雅黑" w:hAnsi="Courier New" w:cs="Courier New"/>
          <w:sz w:val="20"/>
          <w:szCs w:val="20"/>
        </w:rPr>
      </w:pPr>
      <w:r w:rsidRPr="00DD4BCE">
        <w:rPr>
          <w:rFonts w:ascii="Courier New" w:eastAsia="微软雅黑" w:hAnsi="Courier New" w:cs="Courier New"/>
          <w:sz w:val="20"/>
          <w:szCs w:val="20"/>
        </w:rPr>
        <w:t>}</w:t>
      </w:r>
    </w:p>
    <w:p w:rsidR="005C4FA5" w:rsidRPr="005C4FA5" w:rsidRDefault="005C4FA5" w:rsidP="001D4C2E">
      <w:pPr>
        <w:spacing w:after="120"/>
        <w:jc w:val="both"/>
        <w:rPr>
          <w:rFonts w:ascii="微软雅黑" w:eastAsia="微软雅黑" w:hAnsi="微软雅黑"/>
          <w:sz w:val="20"/>
          <w:szCs w:val="20"/>
        </w:rPr>
      </w:pPr>
      <w:r w:rsidRPr="005C4FA5">
        <w:rPr>
          <w:rFonts w:ascii="微软雅黑" w:eastAsia="微软雅黑" w:hAnsi="微软雅黑"/>
          <w:sz w:val="20"/>
          <w:szCs w:val="20"/>
        </w:rPr>
        <w:t xml:space="preserve">Processing this record will cause the array data to be converted to 16-bit integers, formatted into a message, and added to the send buffer. If the record is FLNK'd to </w:t>
      </w:r>
      <w:r w:rsidRPr="002A2439">
        <w:rPr>
          <w:rFonts w:ascii="微软雅黑" w:eastAsia="微软雅黑" w:hAnsi="微软雅黑"/>
          <w:sz w:val="20"/>
          <w:szCs w:val="20"/>
        </w:rPr>
        <w:t>"</w:t>
      </w:r>
      <w:r w:rsidRPr="00BB65D3">
        <w:rPr>
          <w:rFonts w:ascii="Courier New" w:eastAsia="微软雅黑" w:hAnsi="Courier New" w:cs="Courier New"/>
          <w:color w:val="2E74B5" w:themeColor="accent1" w:themeShade="BF"/>
          <w:sz w:val="20"/>
          <w:szCs w:val="20"/>
        </w:rPr>
        <w:t>$(P)Send-Cmd</w:t>
      </w:r>
      <w:r w:rsidRPr="005C4FA5">
        <w:rPr>
          <w:rFonts w:ascii="微软雅黑" w:eastAsia="微软雅黑" w:hAnsi="微软雅黑"/>
          <w:sz w:val="20"/>
          <w:szCs w:val="20"/>
        </w:rPr>
        <w:t>" then the message will be send immediately.</w:t>
      </w:r>
    </w:p>
    <w:p w:rsidR="005C4FA5" w:rsidRPr="005C4FA5" w:rsidRDefault="005C4FA5" w:rsidP="001D4C2E">
      <w:pPr>
        <w:spacing w:after="120"/>
        <w:jc w:val="both"/>
        <w:rPr>
          <w:rFonts w:ascii="微软雅黑" w:eastAsia="微软雅黑" w:hAnsi="微软雅黑"/>
          <w:sz w:val="20"/>
          <w:szCs w:val="20"/>
        </w:rPr>
      </w:pPr>
      <w:r w:rsidRPr="005C4FA5">
        <w:rPr>
          <w:rFonts w:ascii="微软雅黑" w:eastAsia="微软雅黑" w:hAnsi="微软雅黑"/>
          <w:sz w:val="20"/>
          <w:szCs w:val="20"/>
        </w:rPr>
        <w:t>If the PSC socket is not connected then the record goes into INVALID alarm.</w:t>
      </w:r>
    </w:p>
    <w:p w:rsidR="005C4FA5" w:rsidRPr="005C4FA5" w:rsidRDefault="005C4FA5" w:rsidP="00C03711">
      <w:pPr>
        <w:pStyle w:val="ListParagraph"/>
        <w:numPr>
          <w:ilvl w:val="0"/>
          <w:numId w:val="3"/>
        </w:numPr>
        <w:spacing w:after="0"/>
        <w:ind w:left="360"/>
        <w:rPr>
          <w:rFonts w:ascii="微软雅黑" w:eastAsia="微软雅黑" w:hAnsi="微软雅黑"/>
          <w:sz w:val="20"/>
          <w:szCs w:val="20"/>
        </w:rPr>
      </w:pPr>
      <w:r w:rsidRPr="005C4FA5">
        <w:rPr>
          <w:rFonts w:ascii="微软雅黑" w:eastAsia="微软雅黑" w:hAnsi="微软雅黑"/>
          <w:sz w:val="20"/>
          <w:szCs w:val="20"/>
        </w:rPr>
        <w:t>Use DTYP "PSC Block I32 Out" to send as 32-bit integers.</w:t>
      </w:r>
    </w:p>
    <w:p w:rsidR="005C4FA5" w:rsidRPr="005C4FA5" w:rsidRDefault="005C4FA5" w:rsidP="00C03711">
      <w:pPr>
        <w:pStyle w:val="ListParagraph"/>
        <w:numPr>
          <w:ilvl w:val="0"/>
          <w:numId w:val="3"/>
        </w:numPr>
        <w:spacing w:after="120"/>
        <w:ind w:left="360"/>
        <w:rPr>
          <w:rFonts w:ascii="微软雅黑" w:eastAsia="微软雅黑" w:hAnsi="微软雅黑"/>
          <w:sz w:val="20"/>
          <w:szCs w:val="20"/>
        </w:rPr>
      </w:pPr>
      <w:r w:rsidRPr="005C4FA5">
        <w:rPr>
          <w:rFonts w:ascii="微软雅黑" w:eastAsia="微软雅黑" w:hAnsi="微软雅黑"/>
          <w:sz w:val="20"/>
          <w:szCs w:val="20"/>
        </w:rPr>
        <w:t>DTYP "PSC Block I8 Out" may also be used if FTVL is CHAR or UCHAR.</w:t>
      </w:r>
    </w:p>
    <w:p w:rsidR="005C4FA5" w:rsidRPr="005C4FA5" w:rsidRDefault="005C4FA5" w:rsidP="001D4C2E">
      <w:pPr>
        <w:spacing w:after="120"/>
        <w:jc w:val="both"/>
        <w:rPr>
          <w:rFonts w:ascii="微软雅黑" w:eastAsia="微软雅黑" w:hAnsi="微软雅黑"/>
          <w:sz w:val="20"/>
          <w:szCs w:val="20"/>
        </w:rPr>
      </w:pPr>
      <w:r w:rsidRPr="005C4FA5">
        <w:rPr>
          <w:rFonts w:ascii="微软雅黑" w:eastAsia="微软雅黑" w:hAnsi="微软雅黑"/>
          <w:sz w:val="20"/>
          <w:szCs w:val="20"/>
        </w:rPr>
        <w:t>To send a group of individual register values as a block. First add an entry to the start script.</w:t>
      </w:r>
    </w:p>
    <w:p w:rsidR="005C4FA5" w:rsidRPr="00DD4BCE" w:rsidRDefault="005C4FA5" w:rsidP="00B305BE">
      <w:pPr>
        <w:spacing w:after="120"/>
        <w:ind w:firstLine="720"/>
        <w:rPr>
          <w:rFonts w:ascii="Courier New" w:eastAsia="微软雅黑" w:hAnsi="Courier New" w:cs="Courier New"/>
          <w:sz w:val="20"/>
          <w:szCs w:val="20"/>
        </w:rPr>
      </w:pPr>
      <w:r w:rsidRPr="00DD4BCE">
        <w:rPr>
          <w:rFonts w:ascii="Courier New" w:eastAsia="微软雅黑" w:hAnsi="Courier New" w:cs="Courier New"/>
          <w:sz w:val="20"/>
          <w:szCs w:val="20"/>
        </w:rPr>
        <w:t>setPSCSendBlockSize</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"sessionname", $(msgid), $(blocksize)</w:t>
      </w:r>
      <w:r w:rsidR="00DD4BCE" w:rsidRPr="00DD4BCE">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p>
    <w:p w:rsidR="005C4FA5" w:rsidRPr="005C4FA5" w:rsidRDefault="005C4FA5" w:rsidP="00B305BE">
      <w:pPr>
        <w:spacing w:after="120"/>
        <w:rPr>
          <w:rFonts w:ascii="微软雅黑" w:eastAsia="微软雅黑" w:hAnsi="微软雅黑"/>
          <w:sz w:val="20"/>
          <w:szCs w:val="20"/>
        </w:rPr>
      </w:pPr>
      <w:r w:rsidRPr="005C4FA5">
        <w:rPr>
          <w:rFonts w:ascii="微软雅黑" w:eastAsia="微软雅黑" w:hAnsi="微软雅黑"/>
          <w:sz w:val="20"/>
          <w:szCs w:val="20"/>
        </w:rPr>
        <w:lastRenderedPageBreak/>
        <w:t>Then create several records.</w:t>
      </w:r>
    </w:p>
    <w:p w:rsidR="001D4C2E" w:rsidRDefault="005C4FA5" w:rsidP="00C03711">
      <w:pPr>
        <w:spacing w:after="0"/>
        <w:ind w:left="720"/>
        <w:rPr>
          <w:rFonts w:ascii="Courier New" w:eastAsia="微软雅黑" w:hAnsi="Courier New" w:cs="Courier New"/>
          <w:sz w:val="20"/>
          <w:szCs w:val="20"/>
        </w:rPr>
      </w:pPr>
      <w:r w:rsidRPr="00DD4BCE">
        <w:rPr>
          <w:rFonts w:ascii="Courier New" w:eastAsia="微软雅黑" w:hAnsi="Courier New" w:cs="Courier New"/>
          <w:sz w:val="20"/>
          <w:szCs w:val="20"/>
        </w:rPr>
        <w:t xml:space="preserve">record(longout, "$(P)regX-I") </w:t>
      </w:r>
    </w:p>
    <w:p w:rsidR="005C4FA5" w:rsidRPr="00DD4BCE" w:rsidRDefault="005C4FA5" w:rsidP="00C03711">
      <w:pPr>
        <w:spacing w:after="0"/>
        <w:ind w:left="720"/>
        <w:rPr>
          <w:rFonts w:ascii="Courier New" w:eastAsia="微软雅黑" w:hAnsi="Courier New" w:cs="Courier New"/>
          <w:sz w:val="20"/>
          <w:szCs w:val="20"/>
        </w:rPr>
      </w:pPr>
      <w:r w:rsidRPr="00DD4BCE">
        <w:rPr>
          <w:rFonts w:ascii="Courier New" w:eastAsia="微软雅黑" w:hAnsi="Courier New" w:cs="Courier New"/>
          <w:sz w:val="20"/>
          <w:szCs w:val="20"/>
        </w:rPr>
        <w:t>{</w:t>
      </w:r>
    </w:p>
    <w:p w:rsidR="005C4FA5" w:rsidRPr="00DD4BCE" w:rsidRDefault="00C03711" w:rsidP="00C03711">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w:t>
      </w:r>
      <w:r w:rsidR="005C4FA5" w:rsidRPr="00DD4BCE">
        <w:rPr>
          <w:rFonts w:ascii="Courier New" w:eastAsia="微软雅黑" w:hAnsi="Courier New" w:cs="Courier New"/>
          <w:sz w:val="20"/>
          <w:szCs w:val="20"/>
        </w:rPr>
        <w:t>ield</w:t>
      </w:r>
      <w:r>
        <w:rPr>
          <w:rFonts w:ascii="Courier New" w:eastAsia="微软雅黑" w:hAnsi="Courier New" w:cs="Courier New"/>
          <w:sz w:val="20"/>
          <w:szCs w:val="20"/>
        </w:rPr>
        <w:t xml:space="preserve"> </w:t>
      </w:r>
      <w:r w:rsidR="005C4FA5" w:rsidRPr="00DD4BCE">
        <w:rPr>
          <w:rFonts w:ascii="Courier New" w:eastAsia="微软雅黑" w:hAnsi="Courier New" w:cs="Courier New"/>
          <w:sz w:val="20"/>
          <w:szCs w:val="20"/>
        </w:rPr>
        <w:t>(</w:t>
      </w:r>
      <w:r>
        <w:rPr>
          <w:rFonts w:ascii="Courier New" w:eastAsia="微软雅黑" w:hAnsi="Courier New" w:cs="Courier New"/>
          <w:sz w:val="20"/>
          <w:szCs w:val="20"/>
        </w:rPr>
        <w:t xml:space="preserve"> </w:t>
      </w:r>
      <w:r w:rsidR="005C4FA5" w:rsidRPr="00DD4BCE">
        <w:rPr>
          <w:rFonts w:ascii="Courier New" w:eastAsia="微软雅黑" w:hAnsi="Courier New" w:cs="Courier New"/>
          <w:sz w:val="20"/>
          <w:szCs w:val="20"/>
        </w:rPr>
        <w:t>DTYP, "PSC Reg")</w:t>
      </w:r>
    </w:p>
    <w:p w:rsidR="005C4FA5" w:rsidRPr="00DD4BCE" w:rsidRDefault="005C4FA5" w:rsidP="00C03711">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C03711">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C03711">
        <w:rPr>
          <w:rFonts w:ascii="Courier New" w:eastAsia="微软雅黑" w:hAnsi="Courier New" w:cs="Courier New"/>
          <w:sz w:val="20"/>
          <w:szCs w:val="20"/>
        </w:rPr>
        <w:t xml:space="preserve"> </w:t>
      </w:r>
      <w:r w:rsidRPr="00DD4BCE">
        <w:rPr>
          <w:rFonts w:ascii="Courier New" w:eastAsia="微软雅黑" w:hAnsi="Courier New" w:cs="Courier New"/>
          <w:sz w:val="20"/>
          <w:szCs w:val="20"/>
        </w:rPr>
        <w:t>OUT, "@$(NAME) $(msgid) $(offset)")</w:t>
      </w:r>
    </w:p>
    <w:p w:rsidR="005C4FA5" w:rsidRPr="00DD4BCE" w:rsidRDefault="005C4FA5" w:rsidP="00C03711">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C03711">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C03711">
        <w:rPr>
          <w:rFonts w:ascii="Courier New" w:eastAsia="微软雅黑" w:hAnsi="Courier New" w:cs="Courier New"/>
          <w:sz w:val="20"/>
          <w:szCs w:val="20"/>
        </w:rPr>
        <w:t xml:space="preserve"> </w:t>
      </w:r>
      <w:r w:rsidRPr="00DD4BCE">
        <w:rPr>
          <w:rFonts w:ascii="Courier New" w:eastAsia="微软雅黑" w:hAnsi="Courier New" w:cs="Courier New"/>
          <w:sz w:val="20"/>
          <w:szCs w:val="20"/>
        </w:rPr>
        <w:t>FLNK, "$(P)Q:$(offset)-Cmd_")</w:t>
      </w:r>
    </w:p>
    <w:p w:rsidR="005C4FA5" w:rsidRPr="00DD4BCE" w:rsidRDefault="005C4FA5" w:rsidP="00B305BE">
      <w:pPr>
        <w:spacing w:after="120"/>
        <w:ind w:left="720"/>
        <w:rPr>
          <w:rFonts w:ascii="Courier New" w:eastAsia="微软雅黑" w:hAnsi="Courier New" w:cs="Courier New"/>
          <w:sz w:val="20"/>
          <w:szCs w:val="20"/>
        </w:rPr>
      </w:pPr>
      <w:r w:rsidRPr="00DD4BCE">
        <w:rPr>
          <w:rFonts w:ascii="Courier New" w:eastAsia="微软雅黑" w:hAnsi="Courier New" w:cs="Courier New"/>
          <w:sz w:val="20"/>
          <w:szCs w:val="20"/>
        </w:rPr>
        <w:t>}</w:t>
      </w:r>
    </w:p>
    <w:p w:rsidR="005C4FA5" w:rsidRPr="005C4FA5" w:rsidRDefault="005C4FA5" w:rsidP="00B305BE">
      <w:pPr>
        <w:spacing w:after="120"/>
        <w:rPr>
          <w:rFonts w:ascii="微软雅黑" w:eastAsia="微软雅黑" w:hAnsi="微软雅黑"/>
          <w:sz w:val="20"/>
          <w:szCs w:val="20"/>
        </w:rPr>
      </w:pPr>
      <w:r w:rsidRPr="005C4FA5">
        <w:rPr>
          <w:rFonts w:ascii="微软雅黑" w:eastAsia="微软雅黑" w:hAnsi="微软雅黑"/>
          <w:sz w:val="20"/>
          <w:szCs w:val="20"/>
        </w:rPr>
        <w:t>In addition to 'longout', the record types 'bo', 'mbbo', 'mbboDirect', and 'ao' may also be used.</w:t>
      </w:r>
    </w:p>
    <w:p w:rsidR="005C4FA5" w:rsidRPr="005C4FA5" w:rsidRDefault="005C4FA5" w:rsidP="00B305BE">
      <w:pPr>
        <w:spacing w:after="120"/>
        <w:rPr>
          <w:rFonts w:ascii="微软雅黑" w:eastAsia="微软雅黑" w:hAnsi="微软雅黑"/>
          <w:sz w:val="20"/>
          <w:szCs w:val="20"/>
        </w:rPr>
      </w:pPr>
      <w:r w:rsidRPr="005C4FA5">
        <w:rPr>
          <w:rFonts w:ascii="微软雅黑" w:eastAsia="微软雅黑" w:hAnsi="微软雅黑"/>
          <w:sz w:val="20"/>
          <w:szCs w:val="20"/>
        </w:rPr>
        <w:t xml:space="preserve">This will update </w:t>
      </w:r>
      <w:r w:rsidR="00B305BE" w:rsidRPr="005C4FA5">
        <w:rPr>
          <w:rFonts w:ascii="微软雅黑" w:eastAsia="微软雅黑" w:hAnsi="微软雅黑"/>
          <w:sz w:val="20"/>
          <w:szCs w:val="20"/>
        </w:rPr>
        <w:t>a</w:t>
      </w:r>
      <w:r w:rsidRPr="005C4FA5">
        <w:rPr>
          <w:rFonts w:ascii="微软雅黑" w:eastAsia="微软雅黑" w:hAnsi="微软雅黑"/>
          <w:sz w:val="20"/>
          <w:szCs w:val="20"/>
        </w:rPr>
        <w:t xml:space="preserve"> scratch copy of the register block.  Also add a record:</w:t>
      </w:r>
    </w:p>
    <w:p w:rsidR="001D4C2E" w:rsidRDefault="005C4FA5" w:rsidP="008D146E">
      <w:pPr>
        <w:spacing w:after="0"/>
        <w:ind w:left="720"/>
        <w:rPr>
          <w:rFonts w:ascii="Courier New" w:eastAsia="微软雅黑" w:hAnsi="Courier New" w:cs="Courier New"/>
          <w:sz w:val="20"/>
          <w:szCs w:val="20"/>
        </w:rPr>
      </w:pPr>
      <w:r w:rsidRPr="00DD4BCE">
        <w:rPr>
          <w:rFonts w:ascii="Courier New" w:eastAsia="微软雅黑" w:hAnsi="Courier New" w:cs="Courier New"/>
          <w:sz w:val="20"/>
          <w:szCs w:val="20"/>
        </w:rPr>
        <w:t xml:space="preserve">record(longout, "$(P)Q:$(offset)-Cmd_") </w:t>
      </w:r>
    </w:p>
    <w:p w:rsidR="005C4FA5" w:rsidRPr="00DD4BCE" w:rsidRDefault="005C4FA5" w:rsidP="008D146E">
      <w:pPr>
        <w:spacing w:after="0"/>
        <w:ind w:left="720"/>
        <w:rPr>
          <w:rFonts w:ascii="Courier New" w:eastAsia="微软雅黑" w:hAnsi="Courier New" w:cs="Courier New"/>
          <w:sz w:val="20"/>
          <w:szCs w:val="20"/>
        </w:rPr>
      </w:pPr>
      <w:r w:rsidRPr="00DD4BCE">
        <w:rPr>
          <w:rFonts w:ascii="Courier New" w:eastAsia="微软雅黑" w:hAnsi="Courier New" w:cs="Courier New"/>
          <w:sz w:val="20"/>
          <w:szCs w:val="20"/>
        </w:rPr>
        <w:t>{</w:t>
      </w:r>
    </w:p>
    <w:p w:rsidR="005C4FA5" w:rsidRPr="00DD4BCE" w:rsidRDefault="00C03711" w:rsidP="008D146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w:t>
      </w:r>
      <w:r w:rsidR="005C4FA5" w:rsidRPr="00DD4BCE">
        <w:rPr>
          <w:rFonts w:ascii="Courier New" w:eastAsia="微软雅黑" w:hAnsi="Courier New" w:cs="Courier New"/>
          <w:sz w:val="20"/>
          <w:szCs w:val="20"/>
        </w:rPr>
        <w:t>ield</w:t>
      </w:r>
      <w:r>
        <w:rPr>
          <w:rFonts w:ascii="Courier New" w:eastAsia="微软雅黑" w:hAnsi="Courier New" w:cs="Courier New"/>
          <w:sz w:val="20"/>
          <w:szCs w:val="20"/>
        </w:rPr>
        <w:t xml:space="preserve"> </w:t>
      </w:r>
      <w:r w:rsidR="005C4FA5" w:rsidRPr="00DD4BCE">
        <w:rPr>
          <w:rFonts w:ascii="Courier New" w:eastAsia="微软雅黑" w:hAnsi="Courier New" w:cs="Courier New"/>
          <w:sz w:val="20"/>
          <w:szCs w:val="20"/>
        </w:rPr>
        <w:t>(</w:t>
      </w:r>
      <w:r>
        <w:rPr>
          <w:rFonts w:ascii="Courier New" w:eastAsia="微软雅黑" w:hAnsi="Courier New" w:cs="Courier New"/>
          <w:sz w:val="20"/>
          <w:szCs w:val="20"/>
        </w:rPr>
        <w:t xml:space="preserve"> </w:t>
      </w:r>
      <w:r w:rsidR="005C4FA5" w:rsidRPr="00DD4BCE">
        <w:rPr>
          <w:rFonts w:ascii="Courier New" w:eastAsia="微软雅黑" w:hAnsi="Courier New" w:cs="Courier New"/>
          <w:sz w:val="20"/>
          <w:szCs w:val="20"/>
        </w:rPr>
        <w:t>DTYP, "PSC Ctrl Send")</w:t>
      </w:r>
    </w:p>
    <w:p w:rsidR="005C4FA5" w:rsidRPr="00DD4BCE" w:rsidRDefault="005C4FA5" w:rsidP="008D146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C03711">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C03711">
        <w:rPr>
          <w:rFonts w:ascii="Courier New" w:eastAsia="微软雅黑" w:hAnsi="Courier New" w:cs="Courier New"/>
          <w:sz w:val="20"/>
          <w:szCs w:val="20"/>
        </w:rPr>
        <w:t xml:space="preserve"> </w:t>
      </w:r>
      <w:r w:rsidRPr="00DD4BCE">
        <w:rPr>
          <w:rFonts w:ascii="Courier New" w:eastAsia="微软雅黑" w:hAnsi="Courier New" w:cs="Courier New"/>
          <w:sz w:val="20"/>
          <w:szCs w:val="20"/>
        </w:rPr>
        <w:t>OUT , "@$(NAME)")</w:t>
      </w:r>
    </w:p>
    <w:p w:rsidR="005C4FA5" w:rsidRPr="00DD4BCE" w:rsidRDefault="005C4FA5" w:rsidP="008D146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C03711">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C03711">
        <w:rPr>
          <w:rFonts w:ascii="Courier New" w:eastAsia="微软雅黑" w:hAnsi="Courier New" w:cs="Courier New"/>
          <w:sz w:val="20"/>
          <w:szCs w:val="20"/>
        </w:rPr>
        <w:t xml:space="preserve"> </w:t>
      </w:r>
      <w:r w:rsidRPr="00DD4BCE">
        <w:rPr>
          <w:rFonts w:ascii="Courier New" w:eastAsia="微软雅黑" w:hAnsi="Courier New" w:cs="Courier New"/>
          <w:sz w:val="20"/>
          <w:szCs w:val="20"/>
        </w:rPr>
        <w:t>VAL , "$(msgid)")</w:t>
      </w:r>
    </w:p>
    <w:p w:rsidR="005C4FA5" w:rsidRPr="00DD4BCE" w:rsidRDefault="005C4FA5" w:rsidP="008D146E">
      <w:pPr>
        <w:spacing w:after="0"/>
        <w:ind w:left="1440"/>
        <w:rPr>
          <w:rFonts w:ascii="Courier New" w:eastAsia="微软雅黑" w:hAnsi="Courier New" w:cs="Courier New"/>
          <w:sz w:val="20"/>
          <w:szCs w:val="20"/>
        </w:rPr>
      </w:pPr>
      <w:r w:rsidRPr="00DD4BCE">
        <w:rPr>
          <w:rFonts w:ascii="Courier New" w:eastAsia="微软雅黑" w:hAnsi="Courier New" w:cs="Courier New"/>
          <w:sz w:val="20"/>
          <w:szCs w:val="20"/>
        </w:rPr>
        <w:t>field</w:t>
      </w:r>
      <w:r w:rsidR="00C03711">
        <w:rPr>
          <w:rFonts w:ascii="Courier New" w:eastAsia="微软雅黑" w:hAnsi="Courier New" w:cs="Courier New"/>
          <w:sz w:val="20"/>
          <w:szCs w:val="20"/>
        </w:rPr>
        <w:t xml:space="preserve"> </w:t>
      </w:r>
      <w:r w:rsidRPr="00DD4BCE">
        <w:rPr>
          <w:rFonts w:ascii="Courier New" w:eastAsia="微软雅黑" w:hAnsi="Courier New" w:cs="Courier New"/>
          <w:sz w:val="20"/>
          <w:szCs w:val="20"/>
        </w:rPr>
        <w:t>(</w:t>
      </w:r>
      <w:r w:rsidR="00C03711">
        <w:rPr>
          <w:rFonts w:ascii="Courier New" w:eastAsia="微软雅黑" w:hAnsi="Courier New" w:cs="Courier New"/>
          <w:sz w:val="20"/>
          <w:szCs w:val="20"/>
        </w:rPr>
        <w:t xml:space="preserve"> </w:t>
      </w:r>
      <w:r w:rsidRPr="00DD4BCE">
        <w:rPr>
          <w:rFonts w:ascii="Courier New" w:eastAsia="微软雅黑" w:hAnsi="Courier New" w:cs="Courier New"/>
          <w:sz w:val="20"/>
          <w:szCs w:val="20"/>
        </w:rPr>
        <w:t>FLNK, "$(P)Send-Cmd")</w:t>
      </w:r>
    </w:p>
    <w:p w:rsidR="005C4FA5" w:rsidRPr="00DD4BCE" w:rsidRDefault="005C4FA5" w:rsidP="008D146E">
      <w:pPr>
        <w:spacing w:after="120"/>
        <w:ind w:left="720"/>
        <w:rPr>
          <w:rFonts w:ascii="Courier New" w:eastAsia="微软雅黑" w:hAnsi="Courier New" w:cs="Courier New"/>
          <w:sz w:val="20"/>
          <w:szCs w:val="20"/>
        </w:rPr>
      </w:pPr>
      <w:r w:rsidRPr="00DD4BCE">
        <w:rPr>
          <w:rFonts w:ascii="Courier New" w:eastAsia="微软雅黑" w:hAnsi="Courier New" w:cs="Courier New"/>
          <w:sz w:val="20"/>
          <w:szCs w:val="20"/>
        </w:rPr>
        <w:t>}</w:t>
      </w:r>
    </w:p>
    <w:p w:rsidR="005C4FA5" w:rsidRPr="005C4FA5" w:rsidRDefault="005C4FA5" w:rsidP="008D146E">
      <w:pPr>
        <w:spacing w:after="120"/>
        <w:jc w:val="both"/>
        <w:rPr>
          <w:rFonts w:ascii="微软雅黑" w:eastAsia="微软雅黑" w:hAnsi="微软雅黑"/>
          <w:sz w:val="20"/>
          <w:szCs w:val="20"/>
        </w:rPr>
      </w:pPr>
      <w:r w:rsidRPr="005C4FA5">
        <w:rPr>
          <w:rFonts w:ascii="微软雅黑" w:eastAsia="微软雅黑" w:hAnsi="微软雅黑"/>
          <w:sz w:val="20"/>
          <w:szCs w:val="20"/>
        </w:rPr>
        <w:t>When processed, this will build a message using the current contents of the scratch copy, and add it to the send buffer.</w:t>
      </w:r>
    </w:p>
    <w:p w:rsidR="005C4FA5" w:rsidRPr="005C4FA5" w:rsidRDefault="008D146E" w:rsidP="00B305BE">
      <w:pPr>
        <w:pStyle w:val="Heading2"/>
        <w:numPr>
          <w:ilvl w:val="0"/>
          <w:numId w:val="4"/>
        </w:numPr>
        <w:tabs>
          <w:tab w:val="left" w:pos="450"/>
        </w:tabs>
        <w:spacing w:before="0" w:after="120"/>
        <w:ind w:left="360"/>
        <w:rPr>
          <w:rFonts w:ascii="微软雅黑" w:eastAsia="微软雅黑" w:hAnsi="微软雅黑"/>
          <w:b/>
        </w:rPr>
      </w:pPr>
      <w:r>
        <w:rPr>
          <w:rFonts w:ascii="微软雅黑" w:eastAsia="微软雅黑" w:hAnsi="微软雅黑"/>
          <w:b/>
        </w:rPr>
        <w:t>Single Register Sends</w:t>
      </w:r>
    </w:p>
    <w:p w:rsidR="005C4FA5" w:rsidRPr="005C4FA5" w:rsidRDefault="005C4FA5" w:rsidP="008D146E">
      <w:pPr>
        <w:spacing w:after="120"/>
        <w:jc w:val="both"/>
        <w:rPr>
          <w:rFonts w:ascii="微软雅黑" w:eastAsia="微软雅黑" w:hAnsi="微软雅黑"/>
          <w:sz w:val="20"/>
          <w:szCs w:val="20"/>
        </w:rPr>
      </w:pPr>
      <w:r w:rsidRPr="00BC1A9B">
        <w:rPr>
          <w:rFonts w:ascii="微软雅黑" w:eastAsia="微软雅黑" w:hAnsi="微软雅黑"/>
          <w:sz w:val="20"/>
          <w:szCs w:val="20"/>
        </w:rPr>
        <w:t xml:space="preserve">DTYPs "PSC Single *" Send a message with a body including a 32-bit address, and a 32-bit value. </w:t>
      </w:r>
      <w:r w:rsidRPr="005C4FA5">
        <w:rPr>
          <w:rFonts w:ascii="微软雅黑" w:eastAsia="微软雅黑" w:hAnsi="微软雅黑"/>
          <w:sz w:val="20"/>
          <w:szCs w:val="20"/>
        </w:rPr>
        <w:t>So the body length includes the 4 bytes of address.</w:t>
      </w:r>
    </w:p>
    <w:p w:rsidR="005C4FA5" w:rsidRPr="005C4FA5" w:rsidRDefault="005C4FA5" w:rsidP="008D146E">
      <w:pPr>
        <w:spacing w:after="120"/>
        <w:jc w:val="both"/>
        <w:rPr>
          <w:rFonts w:ascii="微软雅黑" w:eastAsia="微软雅黑" w:hAnsi="微软雅黑"/>
          <w:sz w:val="20"/>
          <w:szCs w:val="20"/>
        </w:rPr>
      </w:pPr>
      <w:r w:rsidRPr="005C4FA5">
        <w:rPr>
          <w:rFonts w:ascii="微软雅黑" w:eastAsia="微软雅黑" w:hAnsi="微软雅黑"/>
          <w:sz w:val="20"/>
          <w:szCs w:val="20"/>
        </w:rPr>
        <w:t>DTYPs "PSC Single U32" is supported for bo, mbbo, and mbboDirect recordtypes, "PSC Single I32" is supported for longout and ao recordtypes, and "PSC Single F32" is supported for the ao recordtype.</w:t>
      </w:r>
    </w:p>
    <w:p w:rsidR="005C4FA5" w:rsidRPr="005C4FA5" w:rsidRDefault="008D146E" w:rsidP="00B305BE">
      <w:pPr>
        <w:pStyle w:val="Heading2"/>
        <w:numPr>
          <w:ilvl w:val="0"/>
          <w:numId w:val="4"/>
        </w:numPr>
        <w:tabs>
          <w:tab w:val="left" w:pos="450"/>
        </w:tabs>
        <w:spacing w:before="0" w:after="120"/>
        <w:ind w:left="360"/>
        <w:rPr>
          <w:rFonts w:ascii="微软雅黑" w:eastAsia="微软雅黑" w:hAnsi="微软雅黑"/>
          <w:b/>
        </w:rPr>
      </w:pPr>
      <w:r>
        <w:rPr>
          <w:rFonts w:ascii="微软雅黑" w:eastAsia="微软雅黑" w:hAnsi="微软雅黑"/>
          <w:b/>
        </w:rPr>
        <w:t>Global and Statistics</w:t>
      </w:r>
    </w:p>
    <w:p w:rsidR="005C4FA5" w:rsidRPr="005C4FA5" w:rsidRDefault="005C4FA5" w:rsidP="001D4C2E">
      <w:pPr>
        <w:spacing w:after="120"/>
        <w:jc w:val="both"/>
        <w:rPr>
          <w:rFonts w:ascii="微软雅黑" w:eastAsia="微软雅黑" w:hAnsi="微软雅黑"/>
          <w:sz w:val="20"/>
          <w:szCs w:val="20"/>
        </w:rPr>
      </w:pPr>
      <w:r w:rsidRPr="005C4FA5">
        <w:rPr>
          <w:rFonts w:ascii="微软雅黑" w:eastAsia="微软雅黑" w:hAnsi="微软雅黑"/>
          <w:sz w:val="20"/>
          <w:szCs w:val="20"/>
        </w:rPr>
        <w:t>Several DTYPs are available to give socket global information as well as event counters (both global and per msgid).</w:t>
      </w:r>
    </w:p>
    <w:p w:rsidR="005C4FA5" w:rsidRPr="005C4FA5" w:rsidRDefault="005C4FA5" w:rsidP="001D4C2E">
      <w:pPr>
        <w:spacing w:after="120"/>
        <w:jc w:val="both"/>
        <w:rPr>
          <w:rFonts w:ascii="微软雅黑" w:eastAsia="微软雅黑" w:hAnsi="微软雅黑"/>
          <w:sz w:val="20"/>
          <w:szCs w:val="20"/>
        </w:rPr>
      </w:pPr>
      <w:r w:rsidRPr="005C4FA5">
        <w:rPr>
          <w:rFonts w:ascii="微软雅黑" w:eastAsia="微软雅黑" w:hAnsi="微软雅黑"/>
          <w:sz w:val="20"/>
          <w:szCs w:val="20"/>
        </w:rPr>
        <w:t xml:space="preserve">A </w:t>
      </w:r>
      <w:r w:rsidRPr="001D4C2E">
        <w:rPr>
          <w:rFonts w:ascii="微软雅黑" w:eastAsia="微软雅黑" w:hAnsi="微软雅黑"/>
          <w:b/>
          <w:sz w:val="20"/>
          <w:szCs w:val="20"/>
        </w:rPr>
        <w:t>bi</w:t>
      </w:r>
      <w:r w:rsidRPr="005C4FA5">
        <w:rPr>
          <w:rFonts w:ascii="微软雅黑" w:eastAsia="微软雅黑" w:hAnsi="微软雅黑"/>
          <w:sz w:val="20"/>
          <w:szCs w:val="20"/>
        </w:rPr>
        <w:t xml:space="preserve"> record with DTYP "PSC Ctrl Connected" gives an indication of current TCP socket connection status.  Supports "I/O Intr".</w:t>
      </w:r>
    </w:p>
    <w:p w:rsidR="005C4FA5" w:rsidRPr="005C4FA5" w:rsidRDefault="001D4C2E" w:rsidP="001D4C2E">
      <w:pPr>
        <w:spacing w:after="120"/>
        <w:jc w:val="both"/>
        <w:rPr>
          <w:rFonts w:ascii="微软雅黑" w:eastAsia="微软雅黑" w:hAnsi="微软雅黑"/>
          <w:sz w:val="20"/>
          <w:szCs w:val="20"/>
        </w:rPr>
      </w:pPr>
      <w:r>
        <w:rPr>
          <w:rFonts w:ascii="微软雅黑" w:eastAsia="微软雅黑" w:hAnsi="微软雅黑"/>
          <w:sz w:val="20"/>
          <w:szCs w:val="20"/>
        </w:rPr>
        <w:t xml:space="preserve">A </w:t>
      </w:r>
      <w:r w:rsidR="005C4FA5" w:rsidRPr="001D4C2E">
        <w:rPr>
          <w:rFonts w:ascii="微软雅黑" w:eastAsia="微软雅黑" w:hAnsi="微软雅黑"/>
          <w:b/>
          <w:sz w:val="20"/>
          <w:szCs w:val="20"/>
        </w:rPr>
        <w:t>stringin</w:t>
      </w:r>
      <w:r>
        <w:rPr>
          <w:rFonts w:ascii="微软雅黑" w:eastAsia="微软雅黑" w:hAnsi="微软雅黑"/>
          <w:sz w:val="20"/>
          <w:szCs w:val="20"/>
        </w:rPr>
        <w:t xml:space="preserve"> record</w:t>
      </w:r>
      <w:r w:rsidR="005C4FA5" w:rsidRPr="005C4FA5">
        <w:rPr>
          <w:rFonts w:ascii="微软雅黑" w:eastAsia="微软雅黑" w:hAnsi="微软雅黑"/>
          <w:sz w:val="20"/>
          <w:szCs w:val="20"/>
        </w:rPr>
        <w:t xml:space="preserve"> with "PSC Ctrl Message" gives the last message string from the driver.  Used to give socket and driver level error messages.  Supports "I/O Intr".</w:t>
      </w:r>
    </w:p>
    <w:p w:rsidR="005C4FA5" w:rsidRPr="005C4FA5" w:rsidRDefault="005C4FA5" w:rsidP="001D4C2E">
      <w:pPr>
        <w:spacing w:after="120"/>
        <w:jc w:val="both"/>
        <w:rPr>
          <w:rFonts w:ascii="微软雅黑" w:eastAsia="微软雅黑" w:hAnsi="微软雅黑"/>
          <w:sz w:val="20"/>
          <w:szCs w:val="20"/>
        </w:rPr>
      </w:pPr>
      <w:r w:rsidRPr="005C4FA5">
        <w:rPr>
          <w:rFonts w:ascii="微软雅黑" w:eastAsia="微软雅黑" w:hAnsi="微软雅黑"/>
          <w:sz w:val="20"/>
          <w:szCs w:val="20"/>
        </w:rPr>
        <w:t xml:space="preserve">A </w:t>
      </w:r>
      <w:r w:rsidRPr="001D4C2E">
        <w:rPr>
          <w:rFonts w:ascii="微软雅黑" w:eastAsia="微软雅黑" w:hAnsi="微软雅黑"/>
          <w:b/>
          <w:sz w:val="20"/>
          <w:szCs w:val="20"/>
        </w:rPr>
        <w:t>bo</w:t>
      </w:r>
      <w:r w:rsidRPr="005C4FA5">
        <w:rPr>
          <w:rFonts w:ascii="微软雅黑" w:eastAsia="微软雅黑" w:hAnsi="微软雅黑"/>
          <w:sz w:val="20"/>
          <w:szCs w:val="20"/>
        </w:rPr>
        <w:t xml:space="preserve"> record with "PSC Ctrl Send All" flushes the driver transmit buffer to the socket buffer.</w:t>
      </w:r>
    </w:p>
    <w:p w:rsidR="005C4FA5" w:rsidRPr="005C4FA5" w:rsidRDefault="005C4FA5" w:rsidP="001D4C2E">
      <w:pPr>
        <w:spacing w:after="120"/>
        <w:jc w:val="both"/>
        <w:rPr>
          <w:rFonts w:ascii="微软雅黑" w:eastAsia="微软雅黑" w:hAnsi="微软雅黑"/>
          <w:sz w:val="20"/>
          <w:szCs w:val="20"/>
        </w:rPr>
      </w:pPr>
      <w:r w:rsidRPr="005C4FA5">
        <w:rPr>
          <w:rFonts w:ascii="微软雅黑" w:eastAsia="微软雅黑" w:hAnsi="微软雅黑"/>
          <w:sz w:val="20"/>
          <w:szCs w:val="20"/>
        </w:rPr>
        <w:t xml:space="preserve">A </w:t>
      </w:r>
      <w:r w:rsidRPr="001D4C2E">
        <w:rPr>
          <w:rFonts w:ascii="微软雅黑" w:eastAsia="微软雅黑" w:hAnsi="微软雅黑"/>
          <w:b/>
          <w:sz w:val="20"/>
          <w:szCs w:val="20"/>
        </w:rPr>
        <w:t>longout</w:t>
      </w:r>
      <w:r w:rsidRPr="005C4FA5">
        <w:rPr>
          <w:rFonts w:ascii="微软雅黑" w:eastAsia="微软雅黑" w:hAnsi="微软雅黑"/>
          <w:sz w:val="20"/>
          <w:szCs w:val="20"/>
        </w:rPr>
        <w:t xml:space="preserve"> with "PSC Ctrl Send" adds the current content of a message block to the driver's transmit buffer.</w:t>
      </w:r>
    </w:p>
    <w:p w:rsidR="005C4FA5" w:rsidRPr="005C4FA5" w:rsidRDefault="005C4FA5" w:rsidP="001D4C2E">
      <w:pPr>
        <w:spacing w:after="120"/>
        <w:jc w:val="both"/>
        <w:rPr>
          <w:rFonts w:ascii="微软雅黑" w:eastAsia="微软雅黑" w:hAnsi="微软雅黑"/>
          <w:sz w:val="20"/>
          <w:szCs w:val="20"/>
        </w:rPr>
      </w:pPr>
      <w:r w:rsidRPr="005C4FA5">
        <w:rPr>
          <w:rFonts w:ascii="微软雅黑" w:eastAsia="微软雅黑" w:hAnsi="微软雅黑"/>
          <w:sz w:val="20"/>
          <w:szCs w:val="20"/>
        </w:rPr>
        <w:t xml:space="preserve">A </w:t>
      </w:r>
      <w:r w:rsidRPr="001D4C2E">
        <w:rPr>
          <w:rFonts w:ascii="微软雅黑" w:eastAsia="微软雅黑" w:hAnsi="微软雅黑"/>
          <w:b/>
          <w:sz w:val="20"/>
          <w:szCs w:val="20"/>
        </w:rPr>
        <w:t>longin</w:t>
      </w:r>
      <w:r w:rsidRPr="005C4FA5">
        <w:rPr>
          <w:rFonts w:ascii="微软雅黑" w:eastAsia="微软雅黑" w:hAnsi="微软雅黑"/>
          <w:sz w:val="20"/>
          <w:szCs w:val="20"/>
        </w:rPr>
        <w:t xml:space="preserve"> with ""PSC Unknown Msg Count" or "PSC Conn Count" gives the current # of unknown messages (no records listening) received, or the number of successful connections.</w:t>
      </w:r>
    </w:p>
    <w:p w:rsidR="005C4FA5" w:rsidRPr="005C4FA5" w:rsidRDefault="005C4FA5" w:rsidP="001D4C2E">
      <w:pPr>
        <w:spacing w:after="120"/>
        <w:jc w:val="both"/>
        <w:rPr>
          <w:rFonts w:ascii="微软雅黑" w:eastAsia="微软雅黑" w:hAnsi="微软雅黑"/>
          <w:sz w:val="20"/>
          <w:szCs w:val="20"/>
        </w:rPr>
      </w:pPr>
      <w:r w:rsidRPr="005C4FA5">
        <w:rPr>
          <w:rFonts w:ascii="微软雅黑" w:eastAsia="微软雅黑" w:hAnsi="微软雅黑"/>
          <w:sz w:val="20"/>
          <w:szCs w:val="20"/>
        </w:rPr>
        <w:lastRenderedPageBreak/>
        <w:t xml:space="preserve">A </w:t>
      </w:r>
      <w:r w:rsidRPr="001D4C2E">
        <w:rPr>
          <w:rFonts w:ascii="微软雅黑" w:eastAsia="微软雅黑" w:hAnsi="微软雅黑"/>
          <w:b/>
          <w:sz w:val="20"/>
          <w:szCs w:val="20"/>
        </w:rPr>
        <w:t>longin</w:t>
      </w:r>
      <w:r w:rsidRPr="005C4FA5">
        <w:rPr>
          <w:rFonts w:ascii="微软雅黑" w:eastAsia="微软雅黑" w:hAnsi="微软雅黑"/>
          <w:sz w:val="20"/>
          <w:szCs w:val="20"/>
        </w:rPr>
        <w:t xml:space="preserve"> with "PSC Block Msg Count" gives the number of messages received with a given message id.</w:t>
      </w:r>
    </w:p>
    <w:p w:rsidR="005C4FA5" w:rsidRPr="005C4FA5" w:rsidRDefault="008D146E" w:rsidP="00B305BE">
      <w:pPr>
        <w:pStyle w:val="Heading2"/>
        <w:numPr>
          <w:ilvl w:val="0"/>
          <w:numId w:val="4"/>
        </w:numPr>
        <w:tabs>
          <w:tab w:val="left" w:pos="450"/>
        </w:tabs>
        <w:spacing w:before="0" w:after="120"/>
        <w:ind w:left="360"/>
        <w:rPr>
          <w:rFonts w:ascii="微软雅黑" w:eastAsia="微软雅黑" w:hAnsi="微软雅黑"/>
          <w:b/>
        </w:rPr>
      </w:pPr>
      <w:r>
        <w:rPr>
          <w:rFonts w:ascii="微软雅黑" w:eastAsia="微软雅黑" w:hAnsi="微软雅黑"/>
          <w:b/>
        </w:rPr>
        <w:t>Driver Configuration Variables</w:t>
      </w:r>
    </w:p>
    <w:p w:rsidR="005C4FA5" w:rsidRPr="005C4FA5" w:rsidRDefault="005C4FA5" w:rsidP="00B305BE">
      <w:pPr>
        <w:spacing w:after="120"/>
        <w:rPr>
          <w:rFonts w:ascii="微软雅黑" w:eastAsia="微软雅黑" w:hAnsi="微软雅黑"/>
          <w:sz w:val="20"/>
          <w:szCs w:val="20"/>
        </w:rPr>
      </w:pPr>
      <w:r w:rsidRPr="002A2439">
        <w:rPr>
          <w:rFonts w:ascii="Courier New" w:eastAsia="微软雅黑" w:hAnsi="Courier New" w:cs="Courier New"/>
          <w:b/>
          <w:color w:val="2E74B5" w:themeColor="accent1" w:themeShade="BF"/>
          <w:sz w:val="20"/>
          <w:szCs w:val="20"/>
        </w:rPr>
        <w:t>PSCDebug</w:t>
      </w:r>
      <w:r w:rsidRPr="002A2439">
        <w:rPr>
          <w:rFonts w:ascii="微软雅黑" w:eastAsia="微软雅黑" w:hAnsi="微软雅黑"/>
          <w:color w:val="2E74B5" w:themeColor="accent1" w:themeShade="BF"/>
          <w:sz w:val="20"/>
          <w:szCs w:val="20"/>
        </w:rPr>
        <w:t xml:space="preserve"> </w:t>
      </w:r>
      <w:r w:rsidRPr="005C4FA5">
        <w:rPr>
          <w:rFonts w:ascii="微软雅黑" w:eastAsia="微软雅黑" w:hAnsi="微软雅黑"/>
          <w:sz w:val="20"/>
          <w:szCs w:val="20"/>
        </w:rPr>
        <w:t>- Controls error and debug messages.</w:t>
      </w:r>
    </w:p>
    <w:p w:rsidR="005C4FA5" w:rsidRPr="008D146E" w:rsidRDefault="005C4FA5" w:rsidP="00865B9F">
      <w:pPr>
        <w:pStyle w:val="ListParagraph"/>
        <w:numPr>
          <w:ilvl w:val="0"/>
          <w:numId w:val="5"/>
        </w:numPr>
        <w:spacing w:after="0"/>
        <w:rPr>
          <w:rFonts w:ascii="微软雅黑" w:eastAsia="微软雅黑" w:hAnsi="微软雅黑"/>
          <w:sz w:val="20"/>
          <w:szCs w:val="20"/>
        </w:rPr>
      </w:pPr>
      <w:r w:rsidRPr="008D146E">
        <w:rPr>
          <w:rFonts w:ascii="微软雅黑" w:eastAsia="微软雅黑" w:hAnsi="微软雅黑"/>
          <w:sz w:val="20"/>
          <w:szCs w:val="20"/>
        </w:rPr>
        <w:t>0 - Print as little as possible</w:t>
      </w:r>
    </w:p>
    <w:p w:rsidR="005C4FA5" w:rsidRPr="008D146E" w:rsidRDefault="005C4FA5" w:rsidP="00865B9F">
      <w:pPr>
        <w:pStyle w:val="ListParagraph"/>
        <w:numPr>
          <w:ilvl w:val="0"/>
          <w:numId w:val="5"/>
        </w:numPr>
        <w:spacing w:after="0"/>
        <w:rPr>
          <w:rFonts w:ascii="微软雅黑" w:eastAsia="微软雅黑" w:hAnsi="微软雅黑"/>
          <w:sz w:val="20"/>
          <w:szCs w:val="20"/>
        </w:rPr>
      </w:pPr>
      <w:r w:rsidRPr="008D146E">
        <w:rPr>
          <w:rFonts w:ascii="微软雅黑" w:eastAsia="微软雅黑" w:hAnsi="微软雅黑"/>
          <w:sz w:val="20"/>
          <w:szCs w:val="20"/>
        </w:rPr>
        <w:t>1 - Print errors (default)</w:t>
      </w:r>
    </w:p>
    <w:p w:rsidR="005C4FA5" w:rsidRPr="008D146E" w:rsidRDefault="005C4FA5" w:rsidP="00865B9F">
      <w:pPr>
        <w:pStyle w:val="ListParagraph"/>
        <w:numPr>
          <w:ilvl w:val="0"/>
          <w:numId w:val="5"/>
        </w:numPr>
        <w:spacing w:after="0"/>
        <w:rPr>
          <w:rFonts w:ascii="微软雅黑" w:eastAsia="微软雅黑" w:hAnsi="微软雅黑"/>
          <w:sz w:val="20"/>
          <w:szCs w:val="20"/>
        </w:rPr>
      </w:pPr>
      <w:r w:rsidRPr="008D146E">
        <w:rPr>
          <w:rFonts w:ascii="微软雅黑" w:eastAsia="微软雅黑" w:hAnsi="微软雅黑"/>
          <w:sz w:val="20"/>
          <w:szCs w:val="20"/>
        </w:rPr>
        <w:t>2 - Print info and messages sent</w:t>
      </w:r>
    </w:p>
    <w:p w:rsidR="005C4FA5" w:rsidRPr="008D146E" w:rsidRDefault="005C4FA5" w:rsidP="008D146E">
      <w:pPr>
        <w:pStyle w:val="ListParagraph"/>
        <w:numPr>
          <w:ilvl w:val="0"/>
          <w:numId w:val="5"/>
        </w:numPr>
        <w:spacing w:after="120"/>
        <w:rPr>
          <w:rFonts w:ascii="微软雅黑" w:eastAsia="微软雅黑" w:hAnsi="微软雅黑"/>
          <w:sz w:val="20"/>
          <w:szCs w:val="20"/>
        </w:rPr>
      </w:pPr>
      <w:r w:rsidRPr="008D146E">
        <w:rPr>
          <w:rFonts w:ascii="微软雅黑" w:eastAsia="微软雅黑" w:hAnsi="微软雅黑"/>
          <w:sz w:val="20"/>
          <w:szCs w:val="20"/>
        </w:rPr>
        <w:t>5 - Full debug info</w:t>
      </w:r>
    </w:p>
    <w:p w:rsidR="005C4FA5" w:rsidRPr="005C4FA5" w:rsidRDefault="005C4FA5" w:rsidP="00B305BE">
      <w:pPr>
        <w:spacing w:after="120"/>
        <w:rPr>
          <w:rFonts w:ascii="微软雅黑" w:eastAsia="微软雅黑" w:hAnsi="微软雅黑"/>
          <w:sz w:val="20"/>
          <w:szCs w:val="20"/>
        </w:rPr>
      </w:pPr>
      <w:r w:rsidRPr="002A2439">
        <w:rPr>
          <w:rFonts w:ascii="Courier New" w:eastAsia="微软雅黑" w:hAnsi="Courier New" w:cs="Courier New"/>
          <w:b/>
          <w:color w:val="2E74B5" w:themeColor="accent1" w:themeShade="BF"/>
          <w:sz w:val="20"/>
          <w:szCs w:val="20"/>
        </w:rPr>
        <w:t>PSCMaxSendBuffer</w:t>
      </w:r>
      <w:r w:rsidRPr="005C4FA5">
        <w:rPr>
          <w:rFonts w:ascii="微软雅黑" w:eastAsia="微软雅黑" w:hAnsi="微软雅黑"/>
          <w:sz w:val="20"/>
          <w:szCs w:val="20"/>
        </w:rPr>
        <w:t xml:space="preserve"> - Max send buffer size</w:t>
      </w:r>
    </w:p>
    <w:p w:rsidR="005C4FA5" w:rsidRPr="008D146E" w:rsidRDefault="005C4FA5" w:rsidP="008D146E">
      <w:pPr>
        <w:pStyle w:val="ListParagraph"/>
        <w:numPr>
          <w:ilvl w:val="0"/>
          <w:numId w:val="6"/>
        </w:numPr>
        <w:spacing w:after="120"/>
        <w:rPr>
          <w:rFonts w:ascii="微软雅黑" w:eastAsia="微软雅黑" w:hAnsi="微软雅黑"/>
          <w:sz w:val="20"/>
          <w:szCs w:val="20"/>
        </w:rPr>
      </w:pPr>
      <w:r w:rsidRPr="008D146E">
        <w:rPr>
          <w:rFonts w:ascii="微软雅黑" w:eastAsia="微软雅黑" w:hAnsi="微软雅黑"/>
          <w:sz w:val="20"/>
          <w:szCs w:val="20"/>
        </w:rPr>
        <w:t>Defaults to 1MB</w:t>
      </w:r>
    </w:p>
    <w:p w:rsidR="005C4FA5" w:rsidRPr="005C4FA5" w:rsidRDefault="005C4FA5" w:rsidP="00B305BE">
      <w:pPr>
        <w:spacing w:after="120"/>
        <w:rPr>
          <w:rFonts w:ascii="微软雅黑" w:eastAsia="微软雅黑" w:hAnsi="微软雅黑"/>
          <w:sz w:val="20"/>
          <w:szCs w:val="20"/>
        </w:rPr>
      </w:pPr>
      <w:r w:rsidRPr="002A2439">
        <w:rPr>
          <w:rFonts w:ascii="Courier New" w:eastAsia="微软雅黑" w:hAnsi="Courier New" w:cs="Courier New"/>
          <w:b/>
          <w:color w:val="2E74B5" w:themeColor="accent1" w:themeShade="BF"/>
          <w:sz w:val="20"/>
          <w:szCs w:val="20"/>
        </w:rPr>
        <w:t>PSCInactivityTime</w:t>
      </w:r>
      <w:r w:rsidRPr="005C4FA5">
        <w:rPr>
          <w:rFonts w:ascii="微软雅黑" w:eastAsia="微软雅黑" w:hAnsi="微软雅黑"/>
          <w:sz w:val="20"/>
          <w:szCs w:val="20"/>
        </w:rPr>
        <w:t xml:space="preserve"> - Timeout when nothing send/received for some seconds.</w:t>
      </w:r>
    </w:p>
    <w:p w:rsidR="00A75303" w:rsidRPr="005C4FA5" w:rsidRDefault="005C4FA5" w:rsidP="00B305BE">
      <w:pPr>
        <w:spacing w:after="120"/>
        <w:rPr>
          <w:rFonts w:ascii="微软雅黑" w:eastAsia="微软雅黑" w:hAnsi="微软雅黑"/>
          <w:sz w:val="20"/>
          <w:szCs w:val="20"/>
        </w:rPr>
      </w:pPr>
      <w:r w:rsidRPr="005C4FA5">
        <w:rPr>
          <w:rFonts w:ascii="微软雅黑" w:eastAsia="微软雅黑" w:hAnsi="微软雅黑"/>
          <w:sz w:val="20"/>
          <w:szCs w:val="20"/>
        </w:rPr>
        <w:t>Closes the connection and starts the reconnect timer.</w:t>
      </w:r>
    </w:p>
    <w:sectPr w:rsidR="00A75303" w:rsidRPr="005C4FA5" w:rsidSect="001D4C2E">
      <w:headerReference w:type="default" r:id="rId7"/>
      <w:footerReference w:type="default" r:id="rId8"/>
      <w:pgSz w:w="12240" w:h="15840"/>
      <w:pgMar w:top="900" w:right="1440" w:bottom="900" w:left="1440" w:header="540" w:footer="1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BA2" w:rsidRDefault="00776BA2" w:rsidP="00AC50CA">
      <w:pPr>
        <w:spacing w:after="0" w:line="240" w:lineRule="auto"/>
      </w:pPr>
      <w:r>
        <w:separator/>
      </w:r>
    </w:p>
  </w:endnote>
  <w:endnote w:type="continuationSeparator" w:id="0">
    <w:p w:rsidR="00776BA2" w:rsidRDefault="00776BA2" w:rsidP="00A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等线 Light">
    <w:altName w:val="宋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18507"/>
      <w:docPartObj>
        <w:docPartGallery w:val="Page Numbers (Bottom of Page)"/>
        <w:docPartUnique/>
      </w:docPartObj>
    </w:sdtPr>
    <w:sdtEndPr>
      <w:rPr>
        <w:noProof/>
      </w:rPr>
    </w:sdtEndPr>
    <w:sdtContent>
      <w:p w:rsidR="00AC50CA" w:rsidRDefault="00AC50CA">
        <w:pPr>
          <w:pStyle w:val="Footer"/>
          <w:jc w:val="center"/>
        </w:pPr>
        <w:r>
          <w:fldChar w:fldCharType="begin"/>
        </w:r>
        <w:r>
          <w:instrText xml:space="preserve"> PAGE   \* MERGEFORMAT </w:instrText>
        </w:r>
        <w:r>
          <w:fldChar w:fldCharType="separate"/>
        </w:r>
        <w:r w:rsidR="00567AF1">
          <w:rPr>
            <w:noProof/>
          </w:rPr>
          <w:t>3</w:t>
        </w:r>
        <w:r>
          <w:rPr>
            <w:noProof/>
          </w:rPr>
          <w:fldChar w:fldCharType="end"/>
        </w:r>
      </w:p>
    </w:sdtContent>
  </w:sdt>
  <w:p w:rsidR="00AC50CA" w:rsidRDefault="00AC5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BA2" w:rsidRDefault="00776BA2" w:rsidP="00AC50CA">
      <w:pPr>
        <w:spacing w:after="0" w:line="240" w:lineRule="auto"/>
      </w:pPr>
      <w:r>
        <w:separator/>
      </w:r>
    </w:p>
  </w:footnote>
  <w:footnote w:type="continuationSeparator" w:id="0">
    <w:p w:rsidR="00776BA2" w:rsidRDefault="00776BA2" w:rsidP="00AC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CE" w:rsidRDefault="00DD4BCE" w:rsidP="00DD4BCE">
    <w:pPr>
      <w:pStyle w:val="Header"/>
      <w:jc w:val="center"/>
    </w:pPr>
    <w:r>
      <w:t>PSC driver usage</w:t>
    </w:r>
  </w:p>
  <w:p w:rsidR="00AC50CA" w:rsidRDefault="00AC5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0412"/>
    <w:multiLevelType w:val="hybridMultilevel"/>
    <w:tmpl w:val="99D2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66718"/>
    <w:multiLevelType w:val="hybridMultilevel"/>
    <w:tmpl w:val="C636C2CA"/>
    <w:lvl w:ilvl="0" w:tplc="AB60287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E159B"/>
    <w:multiLevelType w:val="hybridMultilevel"/>
    <w:tmpl w:val="1AEAF7C6"/>
    <w:lvl w:ilvl="0" w:tplc="9A346D6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C2A4D"/>
    <w:multiLevelType w:val="hybridMultilevel"/>
    <w:tmpl w:val="106A3926"/>
    <w:lvl w:ilvl="0" w:tplc="9A346D6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861D4"/>
    <w:multiLevelType w:val="hybridMultilevel"/>
    <w:tmpl w:val="7DF24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97F92"/>
    <w:multiLevelType w:val="hybridMultilevel"/>
    <w:tmpl w:val="F89AE2D4"/>
    <w:lvl w:ilvl="0" w:tplc="2F8A1626">
      <w:numFmt w:val="bullet"/>
      <w:lvlText w:val=""/>
      <w:lvlJc w:val="left"/>
      <w:pPr>
        <w:ind w:left="720" w:hanging="360"/>
      </w:pPr>
      <w:rPr>
        <w:rFonts w:ascii="Symbol" w:eastAsia="微软雅黑"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954B4"/>
    <w:multiLevelType w:val="hybridMultilevel"/>
    <w:tmpl w:val="8482DA9E"/>
    <w:lvl w:ilvl="0" w:tplc="9A346D6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A5"/>
    <w:rsid w:val="001D4C2E"/>
    <w:rsid w:val="002703A5"/>
    <w:rsid w:val="0028049C"/>
    <w:rsid w:val="002A2439"/>
    <w:rsid w:val="00434207"/>
    <w:rsid w:val="004907F2"/>
    <w:rsid w:val="00565A61"/>
    <w:rsid w:val="00567AF1"/>
    <w:rsid w:val="005C4FA5"/>
    <w:rsid w:val="00630165"/>
    <w:rsid w:val="00776BA2"/>
    <w:rsid w:val="007778B9"/>
    <w:rsid w:val="00807191"/>
    <w:rsid w:val="00865B9F"/>
    <w:rsid w:val="008D146E"/>
    <w:rsid w:val="00AC50CA"/>
    <w:rsid w:val="00B305BE"/>
    <w:rsid w:val="00B60B1B"/>
    <w:rsid w:val="00BB65D3"/>
    <w:rsid w:val="00BC1A9B"/>
    <w:rsid w:val="00C03711"/>
    <w:rsid w:val="00C85D5C"/>
    <w:rsid w:val="00CC0784"/>
    <w:rsid w:val="00D61956"/>
    <w:rsid w:val="00DD4BCE"/>
    <w:rsid w:val="00E016A1"/>
    <w:rsid w:val="00EE266A"/>
    <w:rsid w:val="00F07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D4BB9"/>
  <w15:chartTrackingRefBased/>
  <w15:docId w15:val="{26D7F28D-4C25-4869-8AD8-B1D42596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4F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4F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A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4FA5"/>
    <w:pPr>
      <w:ind w:left="720"/>
      <w:contextualSpacing/>
    </w:pPr>
  </w:style>
  <w:style w:type="character" w:customStyle="1" w:styleId="Heading2Char">
    <w:name w:val="Heading 2 Char"/>
    <w:basedOn w:val="DefaultParagraphFont"/>
    <w:link w:val="Heading2"/>
    <w:uiPriority w:val="9"/>
    <w:rsid w:val="005C4FA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C50CA"/>
    <w:pPr>
      <w:tabs>
        <w:tab w:val="center" w:pos="4320"/>
        <w:tab w:val="right" w:pos="8640"/>
      </w:tabs>
      <w:spacing w:after="0" w:line="240" w:lineRule="auto"/>
    </w:pPr>
  </w:style>
  <w:style w:type="character" w:customStyle="1" w:styleId="HeaderChar">
    <w:name w:val="Header Char"/>
    <w:basedOn w:val="DefaultParagraphFont"/>
    <w:link w:val="Header"/>
    <w:uiPriority w:val="99"/>
    <w:rsid w:val="00AC50CA"/>
  </w:style>
  <w:style w:type="paragraph" w:styleId="Footer">
    <w:name w:val="footer"/>
    <w:basedOn w:val="Normal"/>
    <w:link w:val="FooterChar"/>
    <w:uiPriority w:val="99"/>
    <w:unhideWhenUsed/>
    <w:rsid w:val="00AC50CA"/>
    <w:pPr>
      <w:tabs>
        <w:tab w:val="center" w:pos="4320"/>
        <w:tab w:val="right" w:pos="8640"/>
      </w:tabs>
      <w:spacing w:after="0" w:line="240" w:lineRule="auto"/>
    </w:pPr>
  </w:style>
  <w:style w:type="character" w:customStyle="1" w:styleId="FooterChar">
    <w:name w:val="Footer Char"/>
    <w:basedOn w:val="DefaultParagraphFont"/>
    <w:link w:val="Footer"/>
    <w:uiPriority w:val="99"/>
    <w:rsid w:val="00AC50CA"/>
  </w:style>
  <w:style w:type="paragraph" w:styleId="BalloonText">
    <w:name w:val="Balloon Text"/>
    <w:basedOn w:val="Normal"/>
    <w:link w:val="BalloonTextChar"/>
    <w:uiPriority w:val="99"/>
    <w:semiHidden/>
    <w:unhideWhenUsed/>
    <w:rsid w:val="00B60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B1B"/>
    <w:rPr>
      <w:rFonts w:ascii="Segoe UI" w:hAnsi="Segoe UI" w:cs="Segoe UI"/>
      <w:sz w:val="18"/>
      <w:szCs w:val="18"/>
    </w:rPr>
  </w:style>
  <w:style w:type="paragraph" w:styleId="HTMLPreformatted">
    <w:name w:val="HTML Preformatted"/>
    <w:basedOn w:val="Normal"/>
    <w:link w:val="HTMLPreformattedChar"/>
    <w:uiPriority w:val="99"/>
    <w:semiHidden/>
    <w:unhideWhenUsed/>
    <w:rsid w:val="00567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A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16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5</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dc:creator>
  <cp:keywords/>
  <dc:description/>
  <cp:lastModifiedBy>Li, Ji</cp:lastModifiedBy>
  <cp:revision>19</cp:revision>
  <cp:lastPrinted>2017-09-06T14:45:00Z</cp:lastPrinted>
  <dcterms:created xsi:type="dcterms:W3CDTF">2017-09-06T14:10:00Z</dcterms:created>
  <dcterms:modified xsi:type="dcterms:W3CDTF">2017-10-30T13:17:00Z</dcterms:modified>
</cp:coreProperties>
</file>