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Default="00933C66" w:rsidP="00945EE7">
      <w:pPr>
        <w:pStyle w:val="Heading1"/>
      </w:pPr>
      <w:r>
        <w:t>Pizzabox IOC</w:t>
      </w:r>
    </w:p>
    <w:p w:rsidR="00933C66" w:rsidRDefault="00933C66" w:rsidP="00933C66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360"/>
      </w:pPr>
      <w:r>
        <w:t>st.cmd</w:t>
      </w:r>
    </w:p>
    <w:p w:rsidR="00933C66" w:rsidRDefault="00933C66" w:rsidP="00933C66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360"/>
      </w:pPr>
      <w:r>
        <w:t>Database files</w:t>
      </w:r>
    </w:p>
    <w:p w:rsidR="00933C66" w:rsidRDefault="00933C66" w:rsidP="00933C6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ind w:left="720"/>
      </w:pPr>
      <w:proofErr w:type="spellStart"/>
      <w:r>
        <w:t>EncoderRx.db</w:t>
      </w:r>
      <w:proofErr w:type="spellEnd"/>
    </w:p>
    <w:p w:rsidR="00933C66" w:rsidRDefault="00933C66" w:rsidP="00933C6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ind w:left="720"/>
      </w:pPr>
      <w:proofErr w:type="spellStart"/>
      <w:r>
        <w:t>EncoderTx.db</w:t>
      </w:r>
      <w:proofErr w:type="spellEnd"/>
    </w:p>
    <w:p w:rsidR="00933C66" w:rsidRDefault="00933C66" w:rsidP="00933C6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ind w:left="720"/>
      </w:pPr>
      <w:proofErr w:type="spellStart"/>
      <w:r>
        <w:t>EncoderSts.db</w:t>
      </w:r>
      <w:proofErr w:type="spellEnd"/>
    </w:p>
    <w:p w:rsidR="00933C66" w:rsidRDefault="00933C66" w:rsidP="00933C6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ind w:left="720"/>
      </w:pPr>
      <w:bookmarkStart w:id="0" w:name="_GoBack"/>
      <w:bookmarkEnd w:id="0"/>
      <w:proofErr w:type="spellStart"/>
      <w:r w:rsidRPr="00933C66">
        <w:t>iocAdminSoft.db</w:t>
      </w:r>
      <w:proofErr w:type="spellEnd"/>
    </w:p>
    <w:p w:rsidR="00933C66" w:rsidRPr="00933C66" w:rsidRDefault="00933C66" w:rsidP="00933C66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360"/>
      </w:pPr>
    </w:p>
    <w:sectPr w:rsidR="00933C66" w:rsidRPr="0093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B1EF6"/>
    <w:multiLevelType w:val="hybridMultilevel"/>
    <w:tmpl w:val="867E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2A3C"/>
    <w:multiLevelType w:val="hybridMultilevel"/>
    <w:tmpl w:val="061A8B4A"/>
    <w:lvl w:ilvl="0" w:tplc="9A346D6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6"/>
    <w:rsid w:val="002703A5"/>
    <w:rsid w:val="00933C66"/>
    <w:rsid w:val="00945EE7"/>
    <w:rsid w:val="00CC0784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C633"/>
  <w15:chartTrackingRefBased/>
  <w15:docId w15:val="{C8ADE10F-C15B-4B95-B304-E48CA884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2</cp:revision>
  <dcterms:created xsi:type="dcterms:W3CDTF">2017-10-20T15:38:00Z</dcterms:created>
  <dcterms:modified xsi:type="dcterms:W3CDTF">2017-10-20T15:45:00Z</dcterms:modified>
</cp:coreProperties>
</file>