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2D65" w14:textId="77777777" w:rsidR="0077615B" w:rsidRDefault="009A7402" w:rsidP="009A7402">
      <w:pPr>
        <w:pStyle w:val="a9"/>
        <w:numPr>
          <w:ilvl w:val="0"/>
          <w:numId w:val="1"/>
        </w:numPr>
        <w:rPr>
          <w:rFonts w:hint="eastAsia"/>
        </w:rPr>
      </w:pPr>
      <w:r w:rsidRPr="009A7402">
        <w:t>非标准D-H(Denavit-Hartenberg)方法</w:t>
      </w:r>
      <w:r>
        <w:rPr>
          <w:rFonts w:hint="eastAsia"/>
        </w:rPr>
        <w:t>建系</w:t>
      </w:r>
    </w:p>
    <w:p w14:paraId="69DC3336" w14:textId="77777777" w:rsidR="009A7402" w:rsidRDefault="009A7402" w:rsidP="009A7402">
      <w:pPr>
        <w:rPr>
          <w:rFonts w:hint="eastAsia"/>
        </w:rPr>
      </w:pPr>
      <w:r w:rsidRPr="009A7402">
        <w:rPr>
          <w:noProof/>
        </w:rPr>
        <w:drawing>
          <wp:inline distT="0" distB="0" distL="0" distR="0" wp14:anchorId="0415108E" wp14:editId="0FC3CED7">
            <wp:extent cx="3762632" cy="2812340"/>
            <wp:effectExtent l="0" t="0" r="0" b="7620"/>
            <wp:docPr id="134939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303" cy="282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58F4F" w14:textId="77777777" w:rsidR="009A7402" w:rsidRDefault="009A7402" w:rsidP="009A7402">
      <w:pPr>
        <w:rPr>
          <w:rFonts w:hint="eastAsia"/>
        </w:rPr>
      </w:pPr>
      <w:r>
        <w:rPr>
          <w:rFonts w:hint="eastAsia"/>
        </w:rPr>
        <w:t>参数表为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7A623A" w14:paraId="4CCEE711" w14:textId="77777777" w:rsidTr="007A623A">
        <w:tc>
          <w:tcPr>
            <w:tcW w:w="2091" w:type="dxa"/>
          </w:tcPr>
          <w:p w14:paraId="4D77AABB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关节i</w:t>
            </w:r>
          </w:p>
        </w:tc>
        <w:tc>
          <w:tcPr>
            <w:tcW w:w="2091" w:type="dxa"/>
          </w:tcPr>
          <w:p w14:paraId="02DDAA65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α_i-1</w:t>
            </w:r>
          </w:p>
        </w:tc>
        <w:tc>
          <w:tcPr>
            <w:tcW w:w="2091" w:type="dxa"/>
          </w:tcPr>
          <w:p w14:paraId="0CDE8BBC" w14:textId="77777777" w:rsidR="007A623A" w:rsidRDefault="0074610D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7A623A">
              <w:rPr>
                <w:rFonts w:hint="eastAsia"/>
              </w:rPr>
              <w:t>_i-1</w:t>
            </w:r>
          </w:p>
        </w:tc>
        <w:tc>
          <w:tcPr>
            <w:tcW w:w="2091" w:type="dxa"/>
          </w:tcPr>
          <w:p w14:paraId="50A350C3" w14:textId="77777777" w:rsidR="007A623A" w:rsidRDefault="0074610D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 w:rsidR="007A623A">
              <w:rPr>
                <w:rFonts w:hint="eastAsia"/>
              </w:rPr>
              <w:t>_i</w:t>
            </w:r>
          </w:p>
        </w:tc>
        <w:tc>
          <w:tcPr>
            <w:tcW w:w="2092" w:type="dxa"/>
          </w:tcPr>
          <w:p w14:paraId="245E32C8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θ_i</w:t>
            </w:r>
          </w:p>
        </w:tc>
      </w:tr>
      <w:tr w:rsidR="007A623A" w14:paraId="3A00146B" w14:textId="77777777" w:rsidTr="007A623A">
        <w:tc>
          <w:tcPr>
            <w:tcW w:w="2091" w:type="dxa"/>
          </w:tcPr>
          <w:p w14:paraId="38834ACC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91" w:type="dxa"/>
          </w:tcPr>
          <w:p w14:paraId="1FD942DC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1" w:type="dxa"/>
          </w:tcPr>
          <w:p w14:paraId="6CE6C816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1" w:type="dxa"/>
          </w:tcPr>
          <w:p w14:paraId="6C96EFD9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120</w:t>
            </w:r>
          </w:p>
        </w:tc>
        <w:tc>
          <w:tcPr>
            <w:tcW w:w="2092" w:type="dxa"/>
          </w:tcPr>
          <w:p w14:paraId="757C3B69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0+θ_1</w:t>
            </w:r>
          </w:p>
        </w:tc>
      </w:tr>
      <w:tr w:rsidR="007A623A" w14:paraId="13EAE753" w14:textId="77777777" w:rsidTr="007A623A">
        <w:tc>
          <w:tcPr>
            <w:tcW w:w="2091" w:type="dxa"/>
          </w:tcPr>
          <w:p w14:paraId="301C2EA7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91" w:type="dxa"/>
          </w:tcPr>
          <w:p w14:paraId="44369815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Π/2</w:t>
            </w:r>
          </w:p>
        </w:tc>
        <w:tc>
          <w:tcPr>
            <w:tcW w:w="2091" w:type="dxa"/>
          </w:tcPr>
          <w:p w14:paraId="7D75282E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1" w:type="dxa"/>
          </w:tcPr>
          <w:p w14:paraId="129362A7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092" w:type="dxa"/>
          </w:tcPr>
          <w:p w14:paraId="3B3C508C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-Π/2+θ_2</w:t>
            </w:r>
          </w:p>
        </w:tc>
      </w:tr>
      <w:tr w:rsidR="007A623A" w14:paraId="406A1322" w14:textId="77777777" w:rsidTr="007A623A">
        <w:tc>
          <w:tcPr>
            <w:tcW w:w="2091" w:type="dxa"/>
          </w:tcPr>
          <w:p w14:paraId="35B9142C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91" w:type="dxa"/>
          </w:tcPr>
          <w:p w14:paraId="1847BE98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Π/2</w:t>
            </w:r>
          </w:p>
        </w:tc>
        <w:tc>
          <w:tcPr>
            <w:tcW w:w="2091" w:type="dxa"/>
          </w:tcPr>
          <w:p w14:paraId="13678232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1" w:type="dxa"/>
          </w:tcPr>
          <w:p w14:paraId="04FA7BC1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092" w:type="dxa"/>
          </w:tcPr>
          <w:p w14:paraId="186A4873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Π+θ_3</w:t>
            </w:r>
          </w:p>
        </w:tc>
      </w:tr>
      <w:tr w:rsidR="007A623A" w14:paraId="1863D51A" w14:textId="77777777" w:rsidTr="007A623A">
        <w:tc>
          <w:tcPr>
            <w:tcW w:w="2091" w:type="dxa"/>
          </w:tcPr>
          <w:p w14:paraId="406CD166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91" w:type="dxa"/>
          </w:tcPr>
          <w:p w14:paraId="29AA0BED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1" w:type="dxa"/>
          </w:tcPr>
          <w:p w14:paraId="7B983CB7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</w:t>
            </w:r>
          </w:p>
        </w:tc>
        <w:tc>
          <w:tcPr>
            <w:tcW w:w="2091" w:type="dxa"/>
          </w:tcPr>
          <w:p w14:paraId="1A5E2C79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092" w:type="dxa"/>
          </w:tcPr>
          <w:p w14:paraId="29DCD854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Π+θ_4</w:t>
            </w:r>
          </w:p>
        </w:tc>
      </w:tr>
      <w:tr w:rsidR="007A623A" w14:paraId="65D0C16F" w14:textId="77777777" w:rsidTr="007A623A">
        <w:tc>
          <w:tcPr>
            <w:tcW w:w="2091" w:type="dxa"/>
          </w:tcPr>
          <w:p w14:paraId="48F2FDF8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91" w:type="dxa"/>
          </w:tcPr>
          <w:p w14:paraId="2D05DD6D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1" w:type="dxa"/>
          </w:tcPr>
          <w:p w14:paraId="550C5944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</w:t>
            </w:r>
          </w:p>
        </w:tc>
        <w:tc>
          <w:tcPr>
            <w:tcW w:w="2091" w:type="dxa"/>
          </w:tcPr>
          <w:p w14:paraId="55C96828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092" w:type="dxa"/>
          </w:tcPr>
          <w:p w14:paraId="2AADBA4C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0+θ_5</w:t>
            </w:r>
          </w:p>
        </w:tc>
      </w:tr>
      <w:tr w:rsidR="007A623A" w14:paraId="485B5D98" w14:textId="77777777" w:rsidTr="007A623A">
        <w:tc>
          <w:tcPr>
            <w:tcW w:w="2091" w:type="dxa"/>
          </w:tcPr>
          <w:p w14:paraId="1499B8A3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91" w:type="dxa"/>
          </w:tcPr>
          <w:p w14:paraId="684CFB9C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Π/2</w:t>
            </w:r>
          </w:p>
        </w:tc>
        <w:tc>
          <w:tcPr>
            <w:tcW w:w="2091" w:type="dxa"/>
          </w:tcPr>
          <w:p w14:paraId="6C5D8AED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1" w:type="dxa"/>
          </w:tcPr>
          <w:p w14:paraId="5BA79E95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092" w:type="dxa"/>
          </w:tcPr>
          <w:p w14:paraId="487B96F7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Π/2+θ_6</w:t>
            </w:r>
          </w:p>
        </w:tc>
      </w:tr>
      <w:tr w:rsidR="007A623A" w14:paraId="5D2FDDAC" w14:textId="77777777" w:rsidTr="007A623A">
        <w:tc>
          <w:tcPr>
            <w:tcW w:w="2091" w:type="dxa"/>
          </w:tcPr>
          <w:p w14:paraId="74225E37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091" w:type="dxa"/>
          </w:tcPr>
          <w:p w14:paraId="6585678D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Π/2</w:t>
            </w:r>
          </w:p>
        </w:tc>
        <w:tc>
          <w:tcPr>
            <w:tcW w:w="2091" w:type="dxa"/>
          </w:tcPr>
          <w:p w14:paraId="49E28AED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1" w:type="dxa"/>
          </w:tcPr>
          <w:p w14:paraId="12F885DC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2" w:type="dxa"/>
          </w:tcPr>
          <w:p w14:paraId="633401A4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0+θ_7</w:t>
            </w:r>
          </w:p>
        </w:tc>
      </w:tr>
      <w:tr w:rsidR="007A623A" w14:paraId="1760A465" w14:textId="77777777" w:rsidTr="007A623A">
        <w:tc>
          <w:tcPr>
            <w:tcW w:w="2091" w:type="dxa"/>
          </w:tcPr>
          <w:p w14:paraId="1057FB4F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091" w:type="dxa"/>
          </w:tcPr>
          <w:p w14:paraId="1A50C7CA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Π</w:t>
            </w:r>
          </w:p>
        </w:tc>
        <w:tc>
          <w:tcPr>
            <w:tcW w:w="2091" w:type="dxa"/>
          </w:tcPr>
          <w:p w14:paraId="280D4BCE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91" w:type="dxa"/>
          </w:tcPr>
          <w:p w14:paraId="2121D2E3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-120</w:t>
            </w:r>
          </w:p>
        </w:tc>
        <w:tc>
          <w:tcPr>
            <w:tcW w:w="2092" w:type="dxa"/>
          </w:tcPr>
          <w:p w14:paraId="29A41905" w14:textId="77777777" w:rsidR="007A623A" w:rsidRDefault="007A623A" w:rsidP="007A6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Π</w:t>
            </w:r>
          </w:p>
        </w:tc>
      </w:tr>
    </w:tbl>
    <w:p w14:paraId="718F666B" w14:textId="77777777" w:rsidR="009A7402" w:rsidRDefault="009A7402" w:rsidP="009A7402">
      <w:pPr>
        <w:rPr>
          <w:rFonts w:hint="eastAsia"/>
        </w:rPr>
      </w:pPr>
    </w:p>
    <w:p w14:paraId="25590BC3" w14:textId="77777777" w:rsidR="00E437E7" w:rsidRDefault="00B34E1F" w:rsidP="00E437E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正运动学求解</w:t>
      </w:r>
      <w:r w:rsidR="008003DF">
        <w:rPr>
          <w:rFonts w:hint="eastAsia"/>
        </w:rPr>
        <w:t>（在轨迹规划中没用）</w:t>
      </w:r>
    </w:p>
    <w:p w14:paraId="6424F91A" w14:textId="77777777" w:rsidR="008003DF" w:rsidRDefault="00B34E1F" w:rsidP="009A7402">
      <w:pPr>
        <w:rPr>
          <w:rFonts w:hint="eastAsia"/>
        </w:rPr>
      </w:pPr>
      <w:r>
        <w:rPr>
          <w:rFonts w:hint="eastAsia"/>
        </w:rPr>
        <w:t>结果</w:t>
      </w:r>
      <w:r w:rsidRPr="00B34E1F">
        <w:t>表达式极其冗长</w:t>
      </w:r>
      <w:r w:rsidR="003718B1">
        <w:rPr>
          <w:rFonts w:hint="eastAsia"/>
        </w:rPr>
        <w:t>，就不求具体的出来了，需要的话让程序算</w:t>
      </w:r>
    </w:p>
    <w:p w14:paraId="79753C4C" w14:textId="77777777" w:rsidR="00B34E1F" w:rsidRDefault="00B34E1F" w:rsidP="00B34E1F">
      <w:pPr>
        <w:jc w:val="center"/>
        <w:rPr>
          <w:rFonts w:hint="eastAsia"/>
        </w:rPr>
      </w:pPr>
      <w:r w:rsidRPr="00B34E1F">
        <w:rPr>
          <w:noProof/>
        </w:rPr>
        <w:drawing>
          <wp:inline distT="0" distB="0" distL="0" distR="0" wp14:anchorId="3EBAD34A" wp14:editId="3705F9DC">
            <wp:extent cx="4848225" cy="815544"/>
            <wp:effectExtent l="0" t="0" r="0" b="3810"/>
            <wp:docPr id="1046445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45197" name=""/>
                    <pic:cNvPicPr/>
                  </pic:nvPicPr>
                  <pic:blipFill rotWithShape="1">
                    <a:blip r:embed="rId8"/>
                    <a:srcRect t="9803" b="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903" cy="81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7385B" w14:textId="77777777" w:rsidR="0064703D" w:rsidRDefault="00B34E1F" w:rsidP="0064703D">
      <w:pPr>
        <w:jc w:val="center"/>
        <w:rPr>
          <w:rFonts w:hint="eastAsia"/>
        </w:rPr>
      </w:pPr>
      <w:r w:rsidRPr="00B34E1F">
        <w:rPr>
          <w:noProof/>
        </w:rPr>
        <w:drawing>
          <wp:inline distT="0" distB="0" distL="0" distR="0" wp14:anchorId="068EF24B" wp14:editId="269E217F">
            <wp:extent cx="3762937" cy="234779"/>
            <wp:effectExtent l="0" t="0" r="0" b="0"/>
            <wp:docPr id="76847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73437" name=""/>
                    <pic:cNvPicPr/>
                  </pic:nvPicPr>
                  <pic:blipFill rotWithShape="1">
                    <a:blip r:embed="rId9"/>
                    <a:srcRect t="19924" b="16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7" cy="235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9C191" w14:textId="77777777" w:rsidR="009A7402" w:rsidRDefault="0064703D" w:rsidP="009A7402">
      <w:pPr>
        <w:rPr>
          <w:rFonts w:hint="eastAsia"/>
        </w:rPr>
      </w:pPr>
      <w:r>
        <w:rPr>
          <w:rFonts w:hint="eastAsia"/>
        </w:rPr>
        <w:t>以</w:t>
      </w:r>
      <w:r w:rsidRPr="0064703D">
        <w:t>XY'Z'欧拉角</w:t>
      </w:r>
      <w:r>
        <w:rPr>
          <w:rFonts w:hint="eastAsia"/>
        </w:rPr>
        <w:t>表示位姿</w:t>
      </w:r>
    </w:p>
    <w:p w14:paraId="2B63AE98" w14:textId="77777777" w:rsidR="009A7402" w:rsidRDefault="0064703D" w:rsidP="0064703D">
      <w:pPr>
        <w:jc w:val="center"/>
        <w:rPr>
          <w:rFonts w:hint="eastAsia"/>
        </w:rPr>
      </w:pPr>
      <w:r w:rsidRPr="0064703D">
        <w:rPr>
          <w:noProof/>
        </w:rPr>
        <w:drawing>
          <wp:inline distT="0" distB="0" distL="0" distR="0" wp14:anchorId="2597E101" wp14:editId="4638D012">
            <wp:extent cx="4663439" cy="1983259"/>
            <wp:effectExtent l="0" t="0" r="4445" b="0"/>
            <wp:docPr id="150320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0161" name=""/>
                    <pic:cNvPicPr/>
                  </pic:nvPicPr>
                  <pic:blipFill rotWithShape="1">
                    <a:blip r:embed="rId10"/>
                    <a:srcRect b="56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844" cy="1983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DCBAC" w14:textId="77777777" w:rsidR="0064703D" w:rsidRDefault="0064703D" w:rsidP="0064703D">
      <w:pPr>
        <w:jc w:val="center"/>
        <w:rPr>
          <w:rFonts w:hint="eastAsia"/>
        </w:rPr>
      </w:pPr>
      <w:r w:rsidRPr="0064703D">
        <w:rPr>
          <w:noProof/>
        </w:rPr>
        <w:lastRenderedPageBreak/>
        <w:drawing>
          <wp:inline distT="0" distB="0" distL="0" distR="0" wp14:anchorId="5A5F14D4" wp14:editId="61D3A73E">
            <wp:extent cx="4663439" cy="2410598"/>
            <wp:effectExtent l="0" t="0" r="4445" b="8890"/>
            <wp:docPr id="1161941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41885" name=""/>
                    <pic:cNvPicPr/>
                  </pic:nvPicPr>
                  <pic:blipFill rotWithShape="1">
                    <a:blip r:embed="rId10"/>
                    <a:srcRect t="47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844" cy="241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B3FC7" w14:textId="77777777" w:rsidR="003718B1" w:rsidRDefault="0017771A" w:rsidP="0017771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逆运动学求解</w:t>
      </w:r>
    </w:p>
    <w:p w14:paraId="10FA9B46" w14:textId="77777777" w:rsidR="00CE39B8" w:rsidRDefault="00CE39B8">
      <w:pPr>
        <w:rPr>
          <w:rFonts w:hint="eastAsia"/>
        </w:rPr>
      </w:pPr>
    </w:p>
    <w:p w14:paraId="79238812" w14:textId="77777777" w:rsidR="00CE39B8" w:rsidRDefault="00000000">
      <w:pPr>
        <w:pStyle w:val="a9"/>
        <w:rPr>
          <w:rFonts w:hint="eastAsia"/>
        </w:rPr>
      </w:pPr>
      <w:r>
        <w:rPr>
          <w:rFonts w:ascii="宋体" w:eastAsia="宋体" w:hAnsi="宋体"/>
          <w:sz w:val="22"/>
        </w:rPr>
        <w:t>3.1 求解思路</w:t>
      </w:r>
    </w:p>
    <w:p w14:paraId="63280ADB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该机械臂有7个关节（自由度7），而任务空间仅有6个自由度（3个位置+3个姿态），属于冗余机械臂，无法通过解析法直接得到逆运动学闭式解。因此采用数值迭代方法——阻尼最小二乘法（Damped Least Squares, DLS），配合多随机初值策略进行全局搜索。</w:t>
      </w:r>
    </w:p>
    <w:p w14:paraId="12355831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DLS的基本思想是在经典牛顿-拉夫森迭代的基础上，通过在雅可比伪逆中引入阻尼项来避免奇异位形附近的发散问题。每一帧的迭代公式为：</w:t>
      </w:r>
    </w:p>
    <w:p w14:paraId="2385011B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dq = J^T * (J*J^T + lam^2*I)^(-1) * e</w:t>
      </w:r>
    </w:p>
    <w:p w14:paraId="40883037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其中J为6x7的雅可比矩阵，lam为阻尼系数（固定为0.5），e为6维位姿误差向量（包含3维位置误差和3维轴角姿态误差）。每次迭代后将关节角归一化到[-pi, pi]区间。</w:t>
      </w:r>
    </w:p>
    <w:p w14:paraId="43AE8BCA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由于机械臂存在冗余自由度，逆运动学有无穷多组解。为尽可能找到可行解，采用500次随机初值的策略：首帧使用零位作为初值，后续每次使用高斯随机噪声randn(7,1)作为初始关节角。每次内迭代最多500步，成功收敛（正运动学重投影误差&lt;1e-4）的解进入候选集。</w:t>
      </w:r>
    </w:p>
    <w:p w14:paraId="1A35AE1C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最后对候选解进行两两去重（平均关节角差异&lt;0.15 rad视为重复），按重投影误差升序排列，保留前10组最优解供上层规划使用。</w:t>
      </w:r>
    </w:p>
    <w:p w14:paraId="186526F7" w14:textId="77777777" w:rsidR="00CE39B8" w:rsidRDefault="00CE39B8">
      <w:pPr>
        <w:rPr>
          <w:rFonts w:hint="eastAsia"/>
        </w:rPr>
      </w:pPr>
    </w:p>
    <w:p w14:paraId="7B948D72" w14:textId="77777777" w:rsidR="00CE39B8" w:rsidRDefault="00000000">
      <w:pPr>
        <w:pStyle w:val="a9"/>
        <w:rPr>
          <w:rFonts w:hint="eastAsia"/>
        </w:rPr>
      </w:pPr>
      <w:r>
        <w:rPr>
          <w:rFonts w:ascii="宋体" w:eastAsia="宋体" w:hAnsi="宋体"/>
          <w:sz w:val="22"/>
        </w:rPr>
        <w:t>3.2 初步实现：ik_space_robot函数</w:t>
      </w:r>
    </w:p>
    <w:p w14:paraId="0D0345B4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函数原型：solutions = ik_space_robot(x, y, z, alpha, beta, gamma)</w:t>
      </w:r>
    </w:p>
    <w:p w14:paraId="5195C476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输入为末端期望位姿——位置(x, y, z)，单位m；姿态(alpha, beta, gamma)为XYZ内旋欧拉角，单位rad。输出为结构体数组，每个元素包含theta（7x1关节角）、error（重投影误差）和is_valid（是否满足精度&lt;1e-3）三个字段。</w:t>
      </w:r>
    </w:p>
    <w:p w14:paraId="799EB3F0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算法流程分为三步：</w:t>
      </w:r>
    </w:p>
    <w:p w14:paraId="5869EC8E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(1) 位姿转换：将输入的(x,y,z,alpha,beta,gamma)通过euler_XYpZ_to_T函数转换为4x4齐次变换矩阵T_des。姿态部分按Z(gamma)-&gt;Y(beta)-&gt;X(alpha)内旋顺序合成旋转矩阵。</w:t>
      </w:r>
    </w:p>
    <w:p w14:paraId="72A4F2DA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(2) 多随机初值DLS迭代：执行500次独立搜索，每次以随机关节角为初值，进行最多500步DLS迭代。核心函数包括：fk_mat（正运动学，基于Modified DH：Rx*Tx*Rz*Tz）、pose_err（计算6维误差向量，姿态误差从R_err=R_des*R_cur^T提取轴角表示）、jac_num（前向差分数值雅可比，delta=1e-6）。</w:t>
      </w:r>
    </w:p>
    <w:p w14:paraId="3D058B48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(3) 后处理：对满足精度候选解去重、按误差排序，输出至多10组唯一解。</w:t>
      </w:r>
    </w:p>
    <w:p w14:paraId="18BD2D30" w14:textId="77777777" w:rsidR="00CE39B8" w:rsidRDefault="00CE39B8">
      <w:pPr>
        <w:rPr>
          <w:rFonts w:hint="eastAsia"/>
        </w:rPr>
      </w:pPr>
    </w:p>
    <w:p w14:paraId="2C7B50B9" w14:textId="77777777" w:rsidR="00CE39B8" w:rsidRDefault="00000000">
      <w:pPr>
        <w:pStyle w:val="a9"/>
        <w:rPr>
          <w:rFonts w:hint="eastAsia"/>
        </w:rPr>
      </w:pPr>
      <w:r>
        <w:rPr>
          <w:rFonts w:ascii="宋体" w:eastAsia="宋体" w:hAnsi="宋体"/>
          <w:sz w:val="22"/>
        </w:rPr>
        <w:t>3.3 直线路径规划的优化：热启动跟踪</w:t>
      </w:r>
    </w:p>
    <w:p w14:paraId="11D48B39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直接将ik_space_robot用于路径规划存在两个关键问题：</w:t>
      </w:r>
    </w:p>
    <w:p w14:paraId="21EDBE29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(1) 计算效率低：每个路径点都需500x500次迭代，100个点的直线轨迹需约2.5亿次迭代。</w:t>
      </w:r>
    </w:p>
    <w:p w14:paraId="38A4E411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(2) 关节不连续：相邻路径点的解可能跳到完全不同的构型（肘上/肘下、腕部翻转等），不适用于实际控制。</w:t>
      </w:r>
    </w:p>
    <w:p w14:paraId="28CE2A5B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解决方案——热启动跟踪（Sequential IK）：利用路径规划中相邻路点位姿变化小的特点，将上一帧的关节角作为当前帧的初始猜测，仅需少量迭代即可收敛。</w:t>
      </w:r>
    </w:p>
    <w:p w14:paraId="083BB828" w14:textId="77777777" w:rsidR="00CE39B8" w:rsidRDefault="00CE39B8">
      <w:pPr>
        <w:rPr>
          <w:rFonts w:hint="eastAsia"/>
        </w:rPr>
      </w:pPr>
    </w:p>
    <w:p w14:paraId="76149ADD" w14:textId="77777777" w:rsidR="00CE39B8" w:rsidRDefault="00000000">
      <w:pPr>
        <w:pStyle w:val="a9"/>
        <w:rPr>
          <w:rFonts w:hint="eastAsia"/>
        </w:rPr>
      </w:pPr>
      <w:r>
        <w:rPr>
          <w:rFonts w:ascii="宋体" w:eastAsia="宋体" w:hAnsi="宋体"/>
          <w:sz w:val="22"/>
        </w:rPr>
        <w:t>优化方案：path_ik函数</w:t>
      </w:r>
    </w:p>
    <w:p w14:paraId="0F86034E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函数原型：traj = path_ik(path_poses)</w:t>
      </w:r>
    </w:p>
    <w:p w14:paraId="233973EC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输入path_poses为Nx6矩阵，每行[x y z alpha beta gamma]（单位m, rad）；输出traj为Nx7矩阵，每行对应7个关节角（单位rad）。</w:t>
      </w:r>
    </w:p>
    <w:p w14:paraId="6E20DB21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算法流程：首帧调用ik_space_robot进行完整多随机搜索；后续帧以上一帧的解为初值，使用较小的阻尼系数lam=0.3进行最多30步DLS迭代。引入安全回退机制：若热启动迭代后重投影误差&gt;1e-3，自动回退至ik_space_robot重新搜索。</w:t>
      </w:r>
    </w:p>
    <w:p w14:paraId="7D837C3E" w14:textId="77777777" w:rsidR="00CE39B8" w:rsidRDefault="00000000">
      <w:pPr>
        <w:rPr>
          <w:rFonts w:hint="eastAsia"/>
        </w:rPr>
      </w:pPr>
      <w:r>
        <w:rPr>
          <w:rFonts w:ascii="宋体" w:eastAsia="宋体" w:hAnsi="宋体"/>
          <w:sz w:val="22"/>
        </w:rPr>
        <w:t>经测试，对于100个路点的直线轨迹，热启动方案每帧仅需约30次迭代即可收敛，相比原始方案提速2~3个数量级，且关节角轨迹自然连续平滑。</w:t>
      </w:r>
    </w:p>
    <w:p w14:paraId="38424F15" w14:textId="77777777" w:rsidR="00CE39B8" w:rsidRDefault="00CE39B8">
      <w:pPr>
        <w:rPr>
          <w:rFonts w:hint="eastAsia"/>
        </w:rPr>
      </w:pPr>
    </w:p>
    <w:p w14:paraId="62E0BC82" w14:textId="77777777" w:rsidR="00395A90" w:rsidRDefault="00395A90" w:rsidP="00395A9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轨迹规划</w:t>
      </w:r>
    </w:p>
    <w:p w14:paraId="62ACA5EF" w14:textId="77777777" w:rsidR="00395A90" w:rsidRDefault="00395A90" w:rsidP="00395A90">
      <w:pPr>
        <w:ind w:left="360"/>
        <w:rPr>
          <w:rFonts w:hint="eastAsia"/>
        </w:rPr>
      </w:pPr>
      <w:r>
        <w:rPr>
          <w:rFonts w:hint="eastAsia"/>
        </w:rPr>
        <w:t>机器人总共需要走两步路</w:t>
      </w:r>
      <w:r w:rsidR="002F26FD">
        <w:rPr>
          <w:rFonts w:hint="eastAsia"/>
        </w:rPr>
        <w:t>，三个操作</w:t>
      </w:r>
    </w:p>
    <w:p w14:paraId="1466B272" w14:textId="77777777" w:rsidR="002F26FD" w:rsidRDefault="00C921FF" w:rsidP="002F26FD">
      <w:pPr>
        <w:ind w:left="360"/>
        <w:rPr>
          <w:rFonts w:hint="eastAsia"/>
        </w:rPr>
      </w:pPr>
      <w:r>
        <w:rPr>
          <w:rFonts w:hint="eastAsia"/>
        </w:rPr>
        <w:t>位姿</w:t>
      </w:r>
      <w:r w:rsidR="0099327D">
        <w:rPr>
          <w:rFonts w:hint="eastAsia"/>
        </w:rPr>
        <w:t>前三位是以坐标系0（A端）为参考的坐标,</w:t>
      </w:r>
      <w:r w:rsidR="002F26FD">
        <w:rPr>
          <w:rFonts w:hint="eastAsia"/>
        </w:rPr>
        <w:t>后三位为</w:t>
      </w:r>
      <w:r w:rsidR="0099327D" w:rsidRPr="0064703D">
        <w:t>XY'Z'欧拉角</w:t>
      </w:r>
    </w:p>
    <w:p w14:paraId="42D8731D" w14:textId="77777777" w:rsidR="002F26FD" w:rsidRDefault="002F26FD" w:rsidP="002F26FD">
      <w:pPr>
        <w:ind w:left="360"/>
        <w:rPr>
          <w:rFonts w:hint="eastAsia"/>
        </w:rPr>
      </w:pPr>
      <w:r>
        <w:rPr>
          <w:rFonts w:hint="eastAsia"/>
        </w:rPr>
        <w:t>由于底座存在对称性，A、B端绕Z轴</w:t>
      </w:r>
      <w:r w:rsidR="00266C5C">
        <w:rPr>
          <w:rFonts w:hint="eastAsia"/>
        </w:rPr>
        <w:t>转动</w:t>
      </w:r>
      <w:r>
        <w:rPr>
          <w:rFonts w:hint="eastAsia"/>
        </w:rPr>
        <w:t>任意个</w:t>
      </w:r>
      <w:r w:rsidR="006E3125">
        <w:rPr>
          <w:rFonts w:hint="eastAsia"/>
        </w:rPr>
        <w:t>Π/2后依然与底座贴合</w:t>
      </w:r>
    </w:p>
    <w:p w14:paraId="04C5061E" w14:textId="77777777" w:rsidR="00F53CC9" w:rsidRDefault="00F53CC9" w:rsidP="002F26FD">
      <w:pPr>
        <w:ind w:left="360"/>
        <w:rPr>
          <w:rFonts w:hint="eastAsia"/>
        </w:rPr>
      </w:pPr>
      <w:r>
        <w:rPr>
          <w:rFonts w:hint="eastAsia"/>
        </w:rPr>
        <w:t>h为某一适合</w:t>
      </w:r>
      <w:r w:rsidR="00E16376">
        <w:rPr>
          <w:rFonts w:hint="eastAsia"/>
        </w:rPr>
        <w:t>距离</w:t>
      </w:r>
    </w:p>
    <w:p w14:paraId="15885390" w14:textId="77777777" w:rsidR="00395A90" w:rsidRDefault="00395A90" w:rsidP="00395A9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第一步</w:t>
      </w:r>
      <w:r w:rsidR="001229B8">
        <w:rPr>
          <w:rFonts w:hint="eastAsia"/>
        </w:rPr>
        <w:t>：B端固定</w:t>
      </w:r>
    </w:p>
    <w:p w14:paraId="29FA8AAA" w14:textId="77777777" w:rsidR="00395A90" w:rsidRDefault="00395A90" w:rsidP="00395A90">
      <w:pPr>
        <w:pStyle w:val="a9"/>
        <w:ind w:left="360"/>
        <w:rPr>
          <w:rFonts w:hint="eastAsia"/>
        </w:rPr>
      </w:pPr>
      <w:r>
        <w:rPr>
          <w:rFonts w:hint="eastAsia"/>
        </w:rPr>
        <w:t>起始位姿：</w:t>
      </w:r>
      <w:r w:rsidR="001229B8">
        <w:rPr>
          <w:rFonts w:hint="eastAsia"/>
        </w:rPr>
        <w:t>(-300, 0, 0, 0, 0, 0)</w:t>
      </w:r>
    </w:p>
    <w:p w14:paraId="0BA65CF3" w14:textId="77777777" w:rsidR="002F26FD" w:rsidRDefault="002F26FD" w:rsidP="00395A90">
      <w:pPr>
        <w:pStyle w:val="a9"/>
        <w:ind w:left="360"/>
        <w:rPr>
          <w:rFonts w:hint="eastAsia"/>
        </w:rPr>
      </w:pPr>
      <w:r>
        <w:rPr>
          <w:rFonts w:hint="eastAsia"/>
        </w:rPr>
        <w:t>中间态</w:t>
      </w:r>
      <w:r w:rsidR="006E3125">
        <w:rPr>
          <w:rFonts w:hint="eastAsia"/>
        </w:rPr>
        <w:t>1(将A从底座中拔出)</w:t>
      </w:r>
      <w:r>
        <w:rPr>
          <w:rFonts w:hint="eastAsia"/>
        </w:rPr>
        <w:t>：</w:t>
      </w:r>
      <w:r w:rsidR="00F53CC9">
        <w:rPr>
          <w:rFonts w:hint="eastAsia"/>
        </w:rPr>
        <w:t>(-300, 0, -h, 0, 0, 0)</w:t>
      </w:r>
    </w:p>
    <w:p w14:paraId="08488ACE" w14:textId="77777777" w:rsidR="006E3125" w:rsidRDefault="006E3125" w:rsidP="006E3125">
      <w:pPr>
        <w:pStyle w:val="a9"/>
        <w:ind w:left="360"/>
        <w:rPr>
          <w:rFonts w:hint="eastAsia"/>
        </w:rPr>
      </w:pPr>
      <w:r>
        <w:rPr>
          <w:rFonts w:hint="eastAsia"/>
        </w:rPr>
        <w:t>中间态2(准备将A插入底座)：</w:t>
      </w:r>
      <w:r w:rsidR="00443646">
        <w:rPr>
          <w:rFonts w:hint="eastAsia"/>
        </w:rPr>
        <w:t>(600, 0, -h, 0, 0, k1 * Π/2)</w:t>
      </w:r>
    </w:p>
    <w:p w14:paraId="6201C0F9" w14:textId="77777777" w:rsidR="00395A90" w:rsidRDefault="001229B8" w:rsidP="00395A90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目标位姿：(600, 0, </w:t>
      </w:r>
      <w:r w:rsidR="00AE3D87">
        <w:rPr>
          <w:rFonts w:hint="eastAsia"/>
        </w:rPr>
        <w:t>0</w:t>
      </w:r>
      <w:r>
        <w:rPr>
          <w:rFonts w:hint="eastAsia"/>
        </w:rPr>
        <w:t xml:space="preserve">, 0, 0, </w:t>
      </w:r>
      <w:r w:rsidR="006E3125">
        <w:rPr>
          <w:rFonts w:hint="eastAsia"/>
        </w:rPr>
        <w:t>k1 * Π/2</w:t>
      </w:r>
      <w:r>
        <w:rPr>
          <w:rFonts w:hint="eastAsia"/>
        </w:rPr>
        <w:t>)</w:t>
      </w:r>
    </w:p>
    <w:p w14:paraId="7854FCE0" w14:textId="77777777" w:rsidR="00395A90" w:rsidRDefault="001229B8" w:rsidP="001229B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第二步：A端固定</w:t>
      </w:r>
    </w:p>
    <w:p w14:paraId="6F761735" w14:textId="77777777" w:rsidR="001229B8" w:rsidRDefault="001229B8" w:rsidP="001229B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起始位姿：(600, 0, 0, 0, 0, </w:t>
      </w:r>
      <w:r w:rsidR="006E3125">
        <w:rPr>
          <w:rFonts w:hint="eastAsia"/>
        </w:rPr>
        <w:t>k1 * Π/2</w:t>
      </w:r>
      <w:r>
        <w:rPr>
          <w:rFonts w:hint="eastAsia"/>
        </w:rPr>
        <w:t>)</w:t>
      </w:r>
    </w:p>
    <w:p w14:paraId="20653395" w14:textId="77777777" w:rsidR="006E3125" w:rsidRDefault="006E3125" w:rsidP="006E3125">
      <w:pPr>
        <w:pStyle w:val="a9"/>
        <w:ind w:left="360"/>
        <w:rPr>
          <w:rFonts w:hint="eastAsia"/>
        </w:rPr>
      </w:pPr>
      <w:r>
        <w:rPr>
          <w:rFonts w:hint="eastAsia"/>
        </w:rPr>
        <w:t>中间态1(将B从底座中拔出)：</w:t>
      </w:r>
      <w:r w:rsidR="00852031">
        <w:rPr>
          <w:rFonts w:hint="eastAsia"/>
        </w:rPr>
        <w:t>(600, 0, 0, h, 0, k1 * Π/2)</w:t>
      </w:r>
    </w:p>
    <w:p w14:paraId="6578A12F" w14:textId="77777777" w:rsidR="006E3125" w:rsidRDefault="006E3125" w:rsidP="006E3125">
      <w:pPr>
        <w:pStyle w:val="a9"/>
        <w:ind w:left="360"/>
        <w:rPr>
          <w:rFonts w:hint="eastAsia"/>
        </w:rPr>
      </w:pPr>
      <w:r>
        <w:rPr>
          <w:rFonts w:hint="eastAsia"/>
        </w:rPr>
        <w:t>中间态2(准备将B插入底座)：</w:t>
      </w:r>
      <w:r w:rsidR="00852031">
        <w:rPr>
          <w:rFonts w:hint="eastAsia"/>
        </w:rPr>
        <w:t>(-400,100+h,-100,-Π/2,0,k2 * Π/2)</w:t>
      </w:r>
    </w:p>
    <w:p w14:paraId="5FCC81E8" w14:textId="77777777" w:rsidR="00395A90" w:rsidRDefault="001229B8" w:rsidP="001229B8">
      <w:pPr>
        <w:ind w:firstLine="360"/>
        <w:rPr>
          <w:rFonts w:hint="eastAsia"/>
        </w:rPr>
      </w:pPr>
      <w:r>
        <w:rPr>
          <w:rFonts w:hint="eastAsia"/>
        </w:rPr>
        <w:t>目标位姿：(-400,</w:t>
      </w:r>
      <w:r w:rsidR="0099327D">
        <w:rPr>
          <w:rFonts w:hint="eastAsia"/>
        </w:rPr>
        <w:t>100,-100,</w:t>
      </w:r>
      <w:r w:rsidR="002F26FD">
        <w:rPr>
          <w:rFonts w:hint="eastAsia"/>
        </w:rPr>
        <w:t>-Π/2,0,</w:t>
      </w:r>
      <w:r w:rsidR="006E3125">
        <w:rPr>
          <w:rFonts w:hint="eastAsia"/>
        </w:rPr>
        <w:t>k2 * Π/2</w:t>
      </w:r>
      <w:r>
        <w:rPr>
          <w:rFonts w:hint="eastAsia"/>
        </w:rPr>
        <w:t>)</w:t>
      </w:r>
    </w:p>
    <w:p w14:paraId="43A08875" w14:textId="77777777" w:rsidR="00395A90" w:rsidRDefault="0068115F" w:rsidP="002F26F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收合</w:t>
      </w:r>
      <w:r w:rsidR="002F26FD">
        <w:rPr>
          <w:rFonts w:hint="eastAsia"/>
        </w:rPr>
        <w:t>：B端固定，各角度置零</w:t>
      </w:r>
    </w:p>
    <w:p w14:paraId="009FCEEB" w14:textId="77777777" w:rsidR="006E3125" w:rsidRDefault="006E3125" w:rsidP="006E3125">
      <w:pPr>
        <w:pStyle w:val="a9"/>
        <w:ind w:left="360"/>
        <w:rPr>
          <w:rFonts w:hint="eastAsia"/>
        </w:rPr>
      </w:pPr>
      <w:r>
        <w:rPr>
          <w:rFonts w:hint="eastAsia"/>
        </w:rPr>
        <w:t>起始位姿：(-400,100,-100,-Π/2,0,k2 * Π/2)</w:t>
      </w:r>
    </w:p>
    <w:p w14:paraId="0DD1BBC1" w14:textId="77777777" w:rsidR="006E3125" w:rsidRDefault="006E3125" w:rsidP="006E3125">
      <w:pPr>
        <w:pStyle w:val="a9"/>
        <w:ind w:left="360"/>
        <w:rPr>
          <w:rFonts w:hint="eastAsia"/>
        </w:rPr>
      </w:pPr>
      <w:r>
        <w:rPr>
          <w:rFonts w:hint="eastAsia"/>
        </w:rPr>
        <w:t>中间态</w:t>
      </w:r>
      <w:r w:rsidR="00266C5C">
        <w:rPr>
          <w:rFonts w:hint="eastAsia"/>
        </w:rPr>
        <w:t>(将A从底座中拔出)</w:t>
      </w:r>
      <w:r>
        <w:rPr>
          <w:rFonts w:hint="eastAsia"/>
        </w:rPr>
        <w:t>：</w:t>
      </w:r>
      <w:r w:rsidR="00852031">
        <w:rPr>
          <w:rFonts w:hint="eastAsia"/>
        </w:rPr>
        <w:t>(-400,100,-100-h,-Π/2,0,k2 * Π/2)</w:t>
      </w:r>
    </w:p>
    <w:p w14:paraId="421C9F4D" w14:textId="77777777" w:rsidR="006E3125" w:rsidRDefault="006E3125" w:rsidP="006E3125">
      <w:pPr>
        <w:pStyle w:val="a9"/>
        <w:ind w:left="360"/>
        <w:rPr>
          <w:rFonts w:hint="eastAsia"/>
        </w:rPr>
      </w:pPr>
      <w:r>
        <w:rPr>
          <w:rFonts w:hint="eastAsia"/>
        </w:rPr>
        <w:t>目标位姿：(-300, 0, 0, 0, 0, 0)</w:t>
      </w:r>
    </w:p>
    <w:p w14:paraId="5F181730" w14:textId="77777777" w:rsidR="002F26FD" w:rsidRDefault="002F26FD" w:rsidP="002F26FD">
      <w:pPr>
        <w:rPr>
          <w:rFonts w:hint="eastAsia"/>
        </w:rPr>
      </w:pPr>
    </w:p>
    <w:p w14:paraId="3A3E763D" w14:textId="5B5C7D92" w:rsidR="00791405" w:rsidRDefault="00791405" w:rsidP="002F26FD">
      <w:pPr>
        <w:rPr>
          <w:rFonts w:hint="eastAsia"/>
        </w:rPr>
      </w:pPr>
      <w:r>
        <w:tab/>
      </w:r>
      <w:r w:rsidR="00F0213E">
        <w:rPr>
          <w:rFonts w:hint="eastAsia"/>
        </w:rPr>
        <w:t>为避免关节角突变跳动，</w:t>
      </w:r>
      <w:r w:rsidR="00F0213E">
        <w:rPr>
          <w:rFonts w:ascii="宋体" w:eastAsia="宋体" w:hAnsi="宋体" w:hint="eastAsia"/>
          <w:sz w:val="22"/>
        </w:rPr>
        <w:t>先算好整个路径中的各点的位姿</w:t>
      </w:r>
      <w:r w:rsidR="0013654E">
        <w:rPr>
          <w:rFonts w:ascii="宋体" w:eastAsia="宋体" w:hAnsi="宋体" w:hint="eastAsia"/>
          <w:sz w:val="22"/>
        </w:rPr>
        <w:t>，合并后用</w:t>
      </w:r>
      <w:r w:rsidR="0013654E">
        <w:rPr>
          <w:rFonts w:ascii="宋体" w:eastAsia="宋体" w:hAnsi="宋体"/>
          <w:sz w:val="22"/>
        </w:rPr>
        <w:t>path_ik</w:t>
      </w:r>
      <w:r w:rsidR="0013654E">
        <w:rPr>
          <w:rFonts w:ascii="宋体" w:eastAsia="宋体" w:hAnsi="宋体" w:hint="eastAsia"/>
          <w:sz w:val="22"/>
        </w:rPr>
        <w:t>函数计算各路径点的关节角，全程使用直线运动</w:t>
      </w:r>
    </w:p>
    <w:p w14:paraId="094AC7EC" w14:textId="77777777" w:rsidR="00791405" w:rsidRDefault="00791405" w:rsidP="002F26FD">
      <w:pPr>
        <w:rPr>
          <w:rFonts w:hint="eastAsia"/>
        </w:rPr>
      </w:pPr>
    </w:p>
    <w:p w14:paraId="14E46056" w14:textId="77777777" w:rsidR="00791405" w:rsidRDefault="00791405" w:rsidP="002F26FD">
      <w:pPr>
        <w:rPr>
          <w:rFonts w:hint="eastAsia"/>
        </w:rPr>
      </w:pPr>
    </w:p>
    <w:p w14:paraId="18506E2E" w14:textId="5764051D" w:rsidR="002F26FD" w:rsidRDefault="001402E6" w:rsidP="002F26FD">
      <w:r>
        <w:rPr>
          <w:rFonts w:hint="eastAsia"/>
        </w:rPr>
        <w:t>上述内容为实装进程序前的理论推导、初步规划</w:t>
      </w:r>
    </w:p>
    <w:p w14:paraId="3BF9C105" w14:textId="77777777" w:rsidR="001402E6" w:rsidRDefault="001402E6" w:rsidP="002F26FD"/>
    <w:p w14:paraId="6C70A790" w14:textId="77777777" w:rsidR="001402E6" w:rsidRPr="0064703D" w:rsidRDefault="001402E6" w:rsidP="002F26FD">
      <w:pPr>
        <w:rPr>
          <w:rFonts w:hint="eastAsia"/>
        </w:rPr>
      </w:pPr>
    </w:p>
    <w:sectPr w:rsidR="001402E6" w:rsidRPr="0064703D" w:rsidSect="00D208B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19C5" w14:textId="77777777" w:rsidR="004C7109" w:rsidRDefault="004C7109" w:rsidP="001C7B0C">
      <w:pPr>
        <w:rPr>
          <w:rFonts w:hint="eastAsia"/>
        </w:rPr>
      </w:pPr>
      <w:r>
        <w:separator/>
      </w:r>
    </w:p>
  </w:endnote>
  <w:endnote w:type="continuationSeparator" w:id="0">
    <w:p w14:paraId="051461E7" w14:textId="77777777" w:rsidR="004C7109" w:rsidRDefault="004C7109" w:rsidP="001C7B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5E823" w14:textId="77777777" w:rsidR="004C7109" w:rsidRDefault="004C7109" w:rsidP="001C7B0C">
      <w:pPr>
        <w:rPr>
          <w:rFonts w:hint="eastAsia"/>
        </w:rPr>
      </w:pPr>
      <w:r>
        <w:separator/>
      </w:r>
    </w:p>
  </w:footnote>
  <w:footnote w:type="continuationSeparator" w:id="0">
    <w:p w14:paraId="73DAC672" w14:textId="77777777" w:rsidR="004C7109" w:rsidRDefault="004C7109" w:rsidP="001C7B0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62B"/>
    <w:multiLevelType w:val="hybridMultilevel"/>
    <w:tmpl w:val="2BDAD088"/>
    <w:lvl w:ilvl="0" w:tplc="2BDE2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3D007B"/>
    <w:multiLevelType w:val="hybridMultilevel"/>
    <w:tmpl w:val="28A0C568"/>
    <w:lvl w:ilvl="0" w:tplc="89DAF95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2429000">
    <w:abstractNumId w:val="0"/>
  </w:num>
  <w:num w:numId="2" w16cid:durableId="1326864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D6"/>
    <w:rsid w:val="00004B50"/>
    <w:rsid w:val="00076019"/>
    <w:rsid w:val="000A1FD6"/>
    <w:rsid w:val="001229B8"/>
    <w:rsid w:val="001328DA"/>
    <w:rsid w:val="0013654E"/>
    <w:rsid w:val="001402E6"/>
    <w:rsid w:val="0017771A"/>
    <w:rsid w:val="001C60C1"/>
    <w:rsid w:val="001C7B0C"/>
    <w:rsid w:val="001F6E00"/>
    <w:rsid w:val="00266C5C"/>
    <w:rsid w:val="002E3D68"/>
    <w:rsid w:val="002F26FD"/>
    <w:rsid w:val="002F517C"/>
    <w:rsid w:val="003718B1"/>
    <w:rsid w:val="00395A90"/>
    <w:rsid w:val="003C7B13"/>
    <w:rsid w:val="00443646"/>
    <w:rsid w:val="0047728B"/>
    <w:rsid w:val="004C7109"/>
    <w:rsid w:val="006016B3"/>
    <w:rsid w:val="0064703D"/>
    <w:rsid w:val="0068115F"/>
    <w:rsid w:val="006832D1"/>
    <w:rsid w:val="006D2EB9"/>
    <w:rsid w:val="006E3125"/>
    <w:rsid w:val="0074610D"/>
    <w:rsid w:val="0077615B"/>
    <w:rsid w:val="00791405"/>
    <w:rsid w:val="007A623A"/>
    <w:rsid w:val="007C00C0"/>
    <w:rsid w:val="008003DF"/>
    <w:rsid w:val="00852031"/>
    <w:rsid w:val="008E3F88"/>
    <w:rsid w:val="0099327D"/>
    <w:rsid w:val="009A7402"/>
    <w:rsid w:val="009E6D33"/>
    <w:rsid w:val="009E7409"/>
    <w:rsid w:val="00A41AEF"/>
    <w:rsid w:val="00AA6220"/>
    <w:rsid w:val="00AE3D87"/>
    <w:rsid w:val="00B20180"/>
    <w:rsid w:val="00B34E1F"/>
    <w:rsid w:val="00C921FF"/>
    <w:rsid w:val="00CB24F1"/>
    <w:rsid w:val="00CE39B8"/>
    <w:rsid w:val="00D208B1"/>
    <w:rsid w:val="00E0368F"/>
    <w:rsid w:val="00E16376"/>
    <w:rsid w:val="00E437E7"/>
    <w:rsid w:val="00E842B4"/>
    <w:rsid w:val="00F0213E"/>
    <w:rsid w:val="00F53CC9"/>
    <w:rsid w:val="00FA22A3"/>
    <w:rsid w:val="00FE2248"/>
    <w:rsid w:val="00FF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3C845"/>
  <w15:chartTrackingRefBased/>
  <w15:docId w15:val="{7AE7E51A-13EB-441B-9CF7-93350F91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1F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A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F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F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F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FD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F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F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F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F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A1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F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FD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1F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F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F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F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F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F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F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F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F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F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F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F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1FD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A62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E842B4"/>
    <w:rPr>
      <w:color w:val="666666"/>
    </w:rPr>
  </w:style>
  <w:style w:type="paragraph" w:styleId="af0">
    <w:name w:val="header"/>
    <w:basedOn w:val="a"/>
    <w:link w:val="af1"/>
    <w:uiPriority w:val="99"/>
    <w:unhideWhenUsed/>
    <w:rsid w:val="001C7B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C7B0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C7B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C7B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3</Pages>
  <Words>1014</Words>
  <Characters>1563</Characters>
  <Application>Microsoft Office Word</Application>
  <DocSecurity>0</DocSecurity>
  <Lines>195</Lines>
  <Paragraphs>234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移合 莫</dc:creator>
  <cp:keywords/>
  <dc:description/>
  <cp:lastModifiedBy>移合 莫</cp:lastModifiedBy>
  <cp:revision>38</cp:revision>
  <dcterms:created xsi:type="dcterms:W3CDTF">2026-07-05T07:27:00Z</dcterms:created>
  <dcterms:modified xsi:type="dcterms:W3CDTF">2026-07-06T21:22:00Z</dcterms:modified>
</cp:coreProperties>
</file>