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start="-420" w:hanging="0"/>
        <w:rPr>
          <w:sz w:val="28"/>
          <w:szCs w:val="28"/>
        </w:rPr>
      </w:pPr>
      <w:r>
        <w:rPr>
          <w:sz w:val="28"/>
          <w:szCs w:val="28"/>
        </w:rPr>
        <w:t>组号：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>
          <w:sz w:val="24"/>
        </w:rPr>
      </w:pPr>
      <w:r>
        <w:rPr/>
        <w:drawing>
          <wp:inline distT="0" distB="0" distL="0" distR="0">
            <wp:extent cx="2575560" cy="706120"/>
            <wp:effectExtent l="0" t="0" r="0" b="0"/>
            <wp:docPr id="1" name="图片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16" r="-5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本科实验报告</w:t>
      </w:r>
    </w:p>
    <w:p>
      <w:pPr>
        <w:pStyle w:val="Normal"/>
        <w:spacing w:lineRule="auto" w:line="360"/>
        <w:ind w:firstLine="2415"/>
        <w:rPr>
          <w:b/>
          <w:b/>
          <w:bCs/>
          <w:sz w:val="32"/>
          <w:szCs w:val="21"/>
        </w:rPr>
      </w:pPr>
      <w:r>
        <w:rPr>
          <w:b/>
          <w:bCs/>
          <w:sz w:val="32"/>
          <w:szCs w:val="21"/>
        </w:rPr>
      </w:r>
    </w:p>
    <w:p>
      <w:pPr>
        <w:pStyle w:val="Normal"/>
        <w:spacing w:lineRule="auto" w:line="360"/>
        <w:ind w:firstLine="2760"/>
        <w:rPr>
          <w:bCs/>
          <w:sz w:val="24"/>
          <w:szCs w:val="21"/>
        </w:rPr>
      </w:pPr>
      <w:r>
        <w:rPr>
          <w:bCs/>
          <w:sz w:val="24"/>
          <w:szCs w:val="21"/>
        </w:rPr>
      </w:r>
    </w:p>
    <w:p>
      <w:pPr>
        <w:pStyle w:val="Normal"/>
        <w:spacing w:lineRule="auto" w:line="360"/>
        <w:ind w:firstLine="2760"/>
        <w:rPr>
          <w:sz w:val="24"/>
        </w:rPr>
      </w:pPr>
      <w:r>
        <w:rPr>
          <w:sz w:val="24"/>
        </w:rPr>
      </w:r>
    </w:p>
    <w:tbl>
      <w:tblPr>
        <w:tblW w:w="71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8"/>
        <w:gridCol w:w="5220"/>
      </w:tblGrid>
      <w:tr>
        <w:trPr>
          <w:trHeight w:val="762" w:hRule="atLeast"/>
        </w:trPr>
        <w:tc>
          <w:tcPr>
            <w:tcW w:w="1908" w:type="dxa"/>
            <w:tcBorders/>
            <w:vAlign w:val="center"/>
          </w:tcPr>
          <w:p>
            <w:pPr>
              <w:pStyle w:val="Normal"/>
              <w:spacing w:lineRule="auto" w:line="36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76" w:hRule="atLeast"/>
        </w:trPr>
        <w:tc>
          <w:tcPr>
            <w:tcW w:w="1908" w:type="dxa"/>
            <w:tcBorders/>
            <w:vAlign w:val="center"/>
          </w:tcPr>
          <w:p>
            <w:pPr>
              <w:pStyle w:val="Normal"/>
              <w:spacing w:lineRule="auto" w:line="36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姓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72" w:hRule="atLeast"/>
        </w:trPr>
        <w:tc>
          <w:tcPr>
            <w:tcW w:w="1908" w:type="dxa"/>
            <w:tcBorders/>
            <w:vAlign w:val="center"/>
          </w:tcPr>
          <w:p>
            <w:pPr>
              <w:pStyle w:val="Normal"/>
              <w:spacing w:lineRule="auto" w:line="36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院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68" w:hRule="atLeast"/>
        </w:trPr>
        <w:tc>
          <w:tcPr>
            <w:tcW w:w="1908" w:type="dxa"/>
            <w:tcBorders/>
            <w:vAlign w:val="center"/>
          </w:tcPr>
          <w:p>
            <w:pPr>
              <w:pStyle w:val="Normal"/>
              <w:spacing w:lineRule="auto" w:line="36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专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64" w:hRule="atLeast"/>
        </w:trPr>
        <w:tc>
          <w:tcPr>
            <w:tcW w:w="1908" w:type="dxa"/>
            <w:tcBorders/>
            <w:vAlign w:val="center"/>
          </w:tcPr>
          <w:p>
            <w:pPr>
              <w:pStyle w:val="Normal"/>
              <w:spacing w:lineRule="auto" w:line="36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74" w:hRule="atLeast"/>
        </w:trPr>
        <w:tc>
          <w:tcPr>
            <w:tcW w:w="1908" w:type="dxa"/>
            <w:tcBorders/>
            <w:vAlign w:val="center"/>
          </w:tcPr>
          <w:p>
            <w:pPr>
              <w:pStyle w:val="Normal"/>
              <w:spacing w:lineRule="auto" w:line="36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指导老师：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</w:r>
          </w:p>
        </w:tc>
      </w:tr>
      <w:tr>
        <w:trPr>
          <w:trHeight w:val="757" w:hRule="atLeast"/>
        </w:trPr>
        <w:tc>
          <w:tcPr>
            <w:tcW w:w="1908" w:type="dxa"/>
            <w:tcBorders/>
            <w:vAlign w:val="center"/>
          </w:tcPr>
          <w:p>
            <w:pPr>
              <w:pStyle w:val="Normal"/>
              <w:spacing w:lineRule="auto" w:line="36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选课时间：</w:t>
            </w:r>
          </w:p>
        </w:tc>
        <w:tc>
          <w:tcPr>
            <w:tcW w:w="52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年</w:t>
      </w:r>
      <w:r>
        <w:rPr>
          <w:rFonts w:eastAsia="Times New Roman"/>
          <w:sz w:val="28"/>
          <w:szCs w:val="28"/>
        </w:rPr>
        <w:t xml:space="preserve">  </w:t>
      </w:r>
      <w:r>
        <w:rPr>
          <w:sz w:val="28"/>
          <w:szCs w:val="28"/>
        </w:rPr>
        <w:t>月</w:t>
      </w:r>
      <w:r>
        <w:rPr>
          <w:rFonts w:eastAsia="Times New Roman"/>
          <w:sz w:val="28"/>
          <w:szCs w:val="28"/>
        </w:rPr>
        <w:t xml:space="preserve">  </w:t>
      </w:r>
      <w:r>
        <w:rPr>
          <w:sz w:val="28"/>
          <w:szCs w:val="28"/>
        </w:rPr>
        <w:t>日</w:t>
      </w:r>
      <w:r>
        <w:br w:type="page"/>
      </w:r>
    </w:p>
    <w:p>
      <w:pPr>
        <w:pStyle w:val="Normal"/>
        <w:ind w:start="840" w:firstLine="420"/>
        <w:rPr>
          <w:rFonts w:ascii="楷体_GB2312;微软雅黑" w:hAnsi="楷体_GB2312;微软雅黑" w:eastAsia="楷体_GB2312;微软雅黑" w:cs="新宋体"/>
          <w:b/>
          <w:b/>
          <w:bCs/>
          <w:kern w:val="0"/>
          <w:position w:val="6"/>
          <w:sz w:val="52"/>
          <w:szCs w:val="52"/>
        </w:rPr>
      </w:pPr>
      <w:r>
        <w:rPr>
          <w:kern w:val="0"/>
        </w:rPr>
        <w:drawing>
          <wp:inline distT="0" distB="0" distL="0" distR="0">
            <wp:extent cx="1599565" cy="436880"/>
            <wp:effectExtent l="0" t="0" r="0" b="0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16" r="-5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cs="楷体" w:eastAsia="楷体"/>
          <w:b/>
          <w:bCs/>
          <w:spacing w:val="20"/>
          <w:kern w:val="0"/>
          <w:position w:val="18"/>
          <w:sz w:val="52"/>
          <w:szCs w:val="52"/>
        </w:rPr>
        <w:t>实验报告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1887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auto" w:line="300"/>
                              <w:rPr/>
                            </w:pPr>
                            <w:r>
                              <w:rPr/>
                              <w:t>专业：</w:t>
                            </w:r>
                            <w:r>
                              <w:rPr/>
                              <w:t>________________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300"/>
                              <w:rPr/>
                            </w:pPr>
                            <w:r>
                              <w:rPr/>
                              <w:t>姓名：</w:t>
                            </w:r>
                            <w:r>
                              <w:rPr/>
                              <w:t>________________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300"/>
                              <w:rPr/>
                            </w:pPr>
                            <w:r>
                              <w:rPr/>
                              <w:t>学号：</w:t>
                            </w:r>
                            <w:r>
                              <w:rPr/>
                              <w:t>________________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300"/>
                              <w:rPr/>
                            </w:pPr>
                            <w:r>
                              <w:rPr/>
                              <w:t>日期：</w:t>
                            </w:r>
                            <w:r>
                              <w:rPr/>
                              <w:t>________________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300"/>
                              <w:rPr/>
                            </w:pPr>
                            <w:r>
                              <w:rPr/>
                              <w:t>地点：</w:t>
                            </w:r>
                            <w:r>
                              <w:rPr/>
                              <w:t>________________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5pt;height:93.6pt;mso-wrap-distance-left:9.05pt;mso-wrap-distance-right:9.05pt;mso-wrap-distance-top:0pt;mso-wrap-distance-bottom:0pt;margin-top:-31.2pt;mso-position-vertical-relative:text;margin-left:35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auto" w:line="300"/>
                        <w:rPr/>
                      </w:pPr>
                      <w:r>
                        <w:rPr/>
                        <w:t>专业：</w:t>
                      </w:r>
                      <w:r>
                        <w:rPr/>
                        <w:t>________________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300"/>
                        <w:rPr/>
                      </w:pPr>
                      <w:r>
                        <w:rPr/>
                        <w:t>姓名：</w:t>
                      </w:r>
                      <w:r>
                        <w:rPr/>
                        <w:t>________________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300"/>
                        <w:rPr/>
                      </w:pPr>
                      <w:r>
                        <w:rPr/>
                        <w:t>学号：</w:t>
                      </w:r>
                      <w:r>
                        <w:rPr/>
                        <w:t>________________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300"/>
                        <w:rPr/>
                      </w:pPr>
                      <w:r>
                        <w:rPr/>
                        <w:t>日期：</w:t>
                      </w:r>
                      <w:r>
                        <w:rPr/>
                        <w:t>________________</w:t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300"/>
                        <w:rPr/>
                      </w:pPr>
                      <w:r>
                        <w:rPr/>
                        <w:t>地点：</w:t>
                      </w:r>
                      <w:r>
                        <w:rPr/>
                        <w:t>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楷体_GB2312;微软雅黑" w:hAnsi="楷体_GB2312;微软雅黑" w:eastAsia="楷体_GB2312;微软雅黑" w:cs="新宋体"/>
          <w:b/>
          <w:b/>
          <w:bCs/>
          <w:kern w:val="0"/>
          <w:position w:val="15"/>
          <w:sz w:val="52"/>
          <w:szCs w:val="21"/>
        </w:rPr>
      </w:pPr>
      <w:r>
        <w:rPr>
          <w:rFonts w:eastAsia="楷体_GB2312;微软雅黑" w:cs="新宋体" w:ascii="楷体_GB2312;微软雅黑" w:hAnsi="楷体_GB2312;微软雅黑"/>
          <w:b/>
          <w:bCs/>
          <w:kern w:val="0"/>
          <w:position w:val="15"/>
          <w:sz w:val="52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  <w:t>课程名称：</w:t>
      </w:r>
      <w:r>
        <w:rPr>
          <w:kern w:val="0"/>
          <w:position w:val="7"/>
          <w:szCs w:val="21"/>
        </w:rPr>
        <w:t>______________________</w:t>
      </w:r>
      <w:r>
        <w:rPr>
          <w:kern w:val="0"/>
          <w:position w:val="7"/>
          <w:szCs w:val="21"/>
        </w:rPr>
        <w:t>指导老师：</w:t>
      </w:r>
      <w:r>
        <w:rPr>
          <w:kern w:val="0"/>
          <w:position w:val="7"/>
          <w:szCs w:val="21"/>
        </w:rPr>
        <w:t>________________</w:t>
      </w:r>
      <w:r>
        <w:rPr>
          <w:kern w:val="0"/>
          <w:position w:val="7"/>
          <w:szCs w:val="21"/>
        </w:rPr>
        <w:t>成绩：</w:t>
      </w:r>
      <w:r>
        <w:rPr>
          <w:kern w:val="0"/>
          <w:position w:val="7"/>
          <w:szCs w:val="21"/>
        </w:rPr>
        <w:t>__________________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  <w:t>实验名称：</w:t>
      </w:r>
      <w:r>
        <w:rPr>
          <w:kern w:val="0"/>
          <w:position w:val="7"/>
          <w:szCs w:val="21"/>
        </w:rPr>
        <w:t>______________________</w:t>
      </w:r>
      <w:r>
        <w:rPr>
          <w:kern w:val="0"/>
          <w:position w:val="7"/>
          <w:szCs w:val="21"/>
        </w:rPr>
        <w:t>实验类型：</w:t>
      </w:r>
      <w:r>
        <w:rPr>
          <w:kern w:val="0"/>
          <w:position w:val="7"/>
          <w:szCs w:val="21"/>
        </w:rPr>
        <w:t>________________</w:t>
      </w:r>
      <w:r>
        <w:rPr>
          <w:kern w:val="0"/>
          <w:position w:val="7"/>
          <w:szCs w:val="21"/>
        </w:rPr>
        <w:t>同组学生姓名：</w:t>
      </w:r>
      <w:r>
        <w:rPr>
          <w:kern w:val="0"/>
          <w:position w:val="7"/>
          <w:szCs w:val="21"/>
        </w:rPr>
        <w:t>__________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/>
      </w:pPr>
      <w:r>
        <w:rPr>
          <w:kern w:val="0"/>
          <w:position w:val="6"/>
          <w:szCs w:val="21"/>
        </w:rPr>
        <w:t>一、实验目的和要求（必填）</w:t>
      </w:r>
      <w:r>
        <w:rPr>
          <w:kern w:val="0"/>
          <w:position w:val="6"/>
          <w:szCs w:val="21"/>
        </w:rPr>
        <w:tab/>
        <w:tab/>
        <w:tab/>
        <w:tab/>
        <w:tab/>
        <w:tab/>
      </w:r>
      <w:r>
        <w:rPr>
          <w:kern w:val="0"/>
          <w:position w:val="6"/>
          <w:szCs w:val="21"/>
        </w:rPr>
        <w:t>二、实验内容和原理（必填）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  <w:t>三、主要仪器设备（必填）</w:t>
      </w:r>
      <w:r>
        <w:rPr>
          <w:kern w:val="0"/>
          <w:position w:val="7"/>
          <w:szCs w:val="21"/>
        </w:rPr>
        <w:tab/>
        <w:tab/>
        <w:tab/>
        <w:tab/>
        <w:tab/>
        <w:tab/>
      </w:r>
      <w:r>
        <w:rPr>
          <w:kern w:val="0"/>
          <w:position w:val="7"/>
          <w:szCs w:val="21"/>
        </w:rPr>
        <w:t>四、操作方法和实验步骤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  <w:t>五、实验数据记录和处理</w:t>
      </w:r>
      <w:r>
        <w:rPr>
          <w:kern w:val="0"/>
          <w:position w:val="7"/>
          <w:szCs w:val="21"/>
        </w:rPr>
        <w:tab/>
        <w:tab/>
        <w:tab/>
        <w:tab/>
        <w:tab/>
        <w:tab/>
        <w:tab/>
      </w:r>
      <w:r>
        <w:rPr>
          <w:kern w:val="0"/>
          <w:position w:val="7"/>
          <w:szCs w:val="21"/>
        </w:rPr>
        <w:t>六、实验结果与分析（必填）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  <w:t>七、讨论、心得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一</w:t>
      </w:r>
      <w:r>
        <w:rPr>
          <w:rFonts w:eastAsia="Times New Roman"/>
          <w:kern w:val="0"/>
          <w:position w:val="6"/>
          <w:szCs w:val="21"/>
        </w:rPr>
        <w:t xml:space="preserve"> </w:t>
      </w:r>
      <w:r>
        <w:rPr>
          <w:kern w:val="0"/>
          <w:position w:val="6"/>
          <w:szCs w:val="21"/>
        </w:rPr>
        <w:t>、</w:t>
      </w:r>
      <w:r>
        <w:rPr>
          <w:rFonts w:eastAsia="Times New Roman"/>
          <w:kern w:val="0"/>
          <w:position w:val="6"/>
          <w:szCs w:val="21"/>
        </w:rPr>
        <w:t xml:space="preserve"> </w:t>
      </w:r>
      <w:r>
        <w:rPr>
          <w:kern w:val="0"/>
          <w:position w:val="6"/>
          <w:szCs w:val="21"/>
        </w:rPr>
        <w:t>实验目的和要求</w:t>
      </w:r>
    </w:p>
    <w:p>
      <w:pPr>
        <w:pStyle w:val="Normal"/>
        <w:rPr>
          <w:b/>
          <w:b/>
          <w:bCs/>
          <w:kern w:val="0"/>
          <w:position w:val="7"/>
          <w:szCs w:val="21"/>
        </w:rPr>
      </w:pPr>
      <w:r>
        <w:rPr>
          <w:b/>
          <w:bCs/>
          <w:kern w:val="0"/>
          <w:position w:val="6"/>
          <w:szCs w:val="21"/>
        </w:rPr>
        <w:t>1</w:t>
      </w:r>
      <w:r>
        <w:rPr>
          <w:b/>
          <w:bCs/>
          <w:kern w:val="0"/>
          <w:position w:val="6"/>
          <w:szCs w:val="21"/>
        </w:rPr>
        <w:t xml:space="preserve">.1 </w:t>
      </w:r>
      <w:r>
        <w:rPr>
          <w:b/>
          <w:bCs/>
          <w:kern w:val="0"/>
          <w:position w:val="6"/>
          <w:szCs w:val="21"/>
        </w:rPr>
        <w:t>实验目的：</w:t>
      </w:r>
    </w:p>
    <w:p>
      <w:pPr>
        <w:pStyle w:val="Normal"/>
        <w:ind w:firstLine="420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掌握并灵活运用关节型机械臂运动控制相关理论和知识，解决一般构型机械臂的运动控制问题。</w:t>
      </w:r>
    </w:p>
    <w:p>
      <w:pPr>
        <w:pStyle w:val="Normal"/>
        <w:rPr>
          <w:b/>
          <w:b/>
          <w:bCs/>
          <w:kern w:val="0"/>
          <w:position w:val="7"/>
          <w:szCs w:val="21"/>
        </w:rPr>
      </w:pPr>
      <w:r>
        <w:rPr>
          <w:b/>
          <w:bCs/>
          <w:kern w:val="0"/>
          <w:position w:val="6"/>
          <w:szCs w:val="21"/>
        </w:rPr>
        <w:t>1</w:t>
      </w:r>
      <w:r>
        <w:rPr>
          <w:b/>
          <w:bCs/>
          <w:kern w:val="0"/>
          <w:position w:val="6"/>
          <w:szCs w:val="21"/>
        </w:rPr>
        <w:t xml:space="preserve">.2 </w:t>
      </w:r>
      <w:r>
        <w:rPr>
          <w:b/>
          <w:bCs/>
          <w:kern w:val="0"/>
          <w:position w:val="6"/>
          <w:szCs w:val="21"/>
        </w:rPr>
        <w:t>实验要求：</w:t>
      </w:r>
    </w:p>
    <w:p>
      <w:pPr>
        <w:pStyle w:val="Normal"/>
        <w:ind w:firstLine="420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以中国空间站太空机械臂为仿真对象，设计开发机械臂控制算法和程序，在仿真环境中演示该机械臂在空间站上移动和行走。</w:t>
      </w:r>
    </w:p>
    <w:p>
      <w:pPr>
        <w:pStyle w:val="Normal"/>
        <w:rPr>
          <w:kern w:val="0"/>
          <w:position w:val="7"/>
          <w:szCs w:val="21"/>
          <w:lang w:val="en-US" w:eastAsia="en-US"/>
        </w:rPr>
      </w:pPr>
      <w:r>
        <w:rPr>
          <w:kern w:val="0"/>
          <w:szCs w:val="21"/>
          <w:lang w:val="en-US" w:eastAsia="en-US"/>
        </w:rPr>
        <w:drawing>
          <wp:inline distT="0" distB="0" distL="0" distR="0">
            <wp:extent cx="2065655" cy="1144905"/>
            <wp:effectExtent l="0" t="0" r="0" b="0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position w:val="6"/>
          <w:szCs w:val="21"/>
          <w:lang w:val="en-US" w:eastAsia="en-US"/>
        </w:rPr>
        <w:t xml:space="preserve">     </w:t>
      </w:r>
      <w:r>
        <w:rPr>
          <w:kern w:val="0"/>
          <w:szCs w:val="21"/>
          <w:lang w:val="en-US" w:eastAsia="en-US"/>
        </w:rPr>
        <w:drawing>
          <wp:inline distT="0" distB="0" distL="0" distR="0">
            <wp:extent cx="2709545" cy="1222375"/>
            <wp:effectExtent l="0" t="0" r="0" b="0"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6" t="-13" r="-6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start="420" w:firstLine="420"/>
        <w:rPr>
          <w:kern w:val="0"/>
          <w:position w:val="7"/>
          <w:szCs w:val="21"/>
          <w:lang w:val="en-US" w:eastAsia="en-US"/>
        </w:rPr>
      </w:pPr>
      <w:r>
        <w:rPr>
          <w:kern w:val="0"/>
          <w:position w:val="6"/>
          <w:szCs w:val="21"/>
          <w:lang w:val="en-US" w:eastAsia="en-US"/>
        </w:rPr>
        <w:t>中国空间站机械臂</w:t>
      </w:r>
      <w:r>
        <w:rPr>
          <w:rFonts w:eastAsia="Times New Roman"/>
          <w:kern w:val="0"/>
          <w:position w:val="6"/>
          <w:szCs w:val="21"/>
          <w:lang w:val="en-US" w:eastAsia="en-US"/>
        </w:rPr>
        <w:t xml:space="preserve"> </w:t>
      </w:r>
      <w:r>
        <w:rPr>
          <w:rFonts w:eastAsia="Times New Roman"/>
          <w:kern w:val="0"/>
          <w:position w:val="6"/>
          <w:szCs w:val="21"/>
          <w:lang w:val="en-US" w:eastAsia="en-US"/>
        </w:rPr>
        <w:t xml:space="preserve"> </w:t>
      </w:r>
      <w:r>
        <w:rPr>
          <w:kern w:val="0"/>
          <w:position w:val="6"/>
          <w:szCs w:val="21"/>
          <w:lang w:val="en-US" w:eastAsia="en-US"/>
        </w:rPr>
        <w:tab/>
        <w:tab/>
        <w:tab/>
        <w:tab/>
        <w:t xml:space="preserve">       </w:t>
      </w:r>
      <w:r>
        <w:rPr>
          <w:kern w:val="0"/>
          <w:position w:val="6"/>
          <w:szCs w:val="21"/>
          <w:lang w:val="en-US" w:eastAsia="en-US"/>
        </w:rPr>
        <w:t>机械臂移动目标位置意图</w:t>
      </w:r>
    </w:p>
    <w:p>
      <w:pPr>
        <w:pStyle w:val="Normal"/>
        <w:rPr>
          <w:kern w:val="0"/>
          <w:position w:val="7"/>
          <w:szCs w:val="21"/>
          <w:lang w:val="en-US" w:eastAsia="en-US"/>
        </w:rPr>
      </w:pPr>
      <w:r>
        <w:rPr>
          <w:kern w:val="0"/>
          <w:position w:val="7"/>
          <w:szCs w:val="21"/>
          <w:lang w:val="en-US" w:eastAsia="en-US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  <w:lang w:val="en-US" w:eastAsia="en-US"/>
        </w:rPr>
        <w:t>具体包括：</w:t>
      </w:r>
    </w:p>
    <w:p>
      <w:pPr>
        <w:pStyle w:val="Normal"/>
        <w:numPr>
          <w:ilvl w:val="0"/>
          <w:numId w:val="1"/>
        </w:numPr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根据缩小版的机械臂结构和尺寸，利用</w:t>
      </w:r>
      <w:r>
        <w:rPr>
          <w:kern w:val="0"/>
          <w:position w:val="6"/>
          <w:szCs w:val="21"/>
        </w:rPr>
        <w:t>DH</w:t>
      </w:r>
      <w:r>
        <w:rPr>
          <w:kern w:val="0"/>
          <w:position w:val="6"/>
          <w:szCs w:val="21"/>
        </w:rPr>
        <w:t>方法</w:t>
      </w:r>
      <w:r>
        <w:rPr>
          <w:b/>
          <w:bCs/>
          <w:kern w:val="0"/>
          <w:position w:val="6"/>
          <w:szCs w:val="21"/>
        </w:rPr>
        <w:t>正运动学建模</w:t>
      </w:r>
      <w:r>
        <w:rPr>
          <w:kern w:val="0"/>
          <w:position w:val="6"/>
          <w:szCs w:val="21"/>
        </w:rPr>
        <w:t>；</w:t>
      </w:r>
    </w:p>
    <w:p>
      <w:pPr>
        <w:pStyle w:val="Normal"/>
        <w:numPr>
          <w:ilvl w:val="0"/>
          <w:numId w:val="1"/>
        </w:numPr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分析并给出该机械臂的</w:t>
      </w:r>
      <w:r>
        <w:rPr>
          <w:b/>
          <w:bCs/>
          <w:kern w:val="0"/>
          <w:position w:val="6"/>
          <w:szCs w:val="21"/>
        </w:rPr>
        <w:t>逆运动学解析解</w:t>
      </w:r>
      <w:r>
        <w:rPr>
          <w:kern w:val="0"/>
          <w:position w:val="6"/>
          <w:szCs w:val="21"/>
        </w:rPr>
        <w:t>；</w:t>
      </w:r>
    </w:p>
    <w:p>
      <w:pPr>
        <w:pStyle w:val="Normal"/>
        <w:numPr>
          <w:ilvl w:val="0"/>
          <w:numId w:val="1"/>
        </w:numPr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采用一种</w:t>
      </w:r>
      <w:r>
        <w:rPr>
          <w:b/>
          <w:bCs/>
          <w:kern w:val="0"/>
          <w:position w:val="6"/>
          <w:szCs w:val="21"/>
        </w:rPr>
        <w:t>轨迹规划方法</w:t>
      </w:r>
      <w:r>
        <w:rPr>
          <w:kern w:val="0"/>
          <w:position w:val="6"/>
          <w:szCs w:val="21"/>
        </w:rPr>
        <w:t>，控制该机械臂在空间站上行走，至少行走</w:t>
      </w:r>
      <w:r>
        <w:rPr>
          <w:kern w:val="0"/>
          <w:position w:val="6"/>
          <w:szCs w:val="21"/>
        </w:rPr>
        <w:t>2</w:t>
      </w:r>
      <w:r>
        <w:rPr>
          <w:kern w:val="0"/>
          <w:position w:val="6"/>
          <w:szCs w:val="21"/>
        </w:rPr>
        <w:t>步，即从初始位置移动到位置</w:t>
      </w:r>
      <w:r>
        <w:rPr>
          <w:kern w:val="0"/>
          <w:position w:val="6"/>
          <w:szCs w:val="21"/>
        </w:rPr>
        <w:t>1</w:t>
      </w:r>
      <w:r>
        <w:rPr>
          <w:kern w:val="0"/>
          <w:position w:val="6"/>
          <w:szCs w:val="21"/>
        </w:rPr>
        <w:t>，再移动到位置</w:t>
      </w:r>
      <w:r>
        <w:rPr>
          <w:kern w:val="0"/>
          <w:position w:val="6"/>
          <w:szCs w:val="21"/>
        </w:rPr>
        <w:t>2</w:t>
      </w:r>
      <w:r>
        <w:rPr>
          <w:kern w:val="0"/>
          <w:position w:val="6"/>
          <w:szCs w:val="21"/>
        </w:rPr>
        <w:t>，运动时速度在合理范围内自定义，保证速度、加速度连续；</w:t>
      </w:r>
    </w:p>
    <w:p>
      <w:pPr>
        <w:pStyle w:val="Normal"/>
        <w:numPr>
          <w:ilvl w:val="0"/>
          <w:numId w:val="1"/>
        </w:numPr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假设机械臂末端于基座之间接触后可以通过电磁铁紧密吸合，借助仿真环境进行</w:t>
      </w:r>
      <w:r>
        <w:rPr>
          <w:b/>
          <w:bCs/>
          <w:kern w:val="0"/>
          <w:position w:val="6"/>
          <w:szCs w:val="21"/>
        </w:rPr>
        <w:t>可视化演示</w:t>
      </w:r>
      <w:r>
        <w:rPr>
          <w:kern w:val="0"/>
          <w:position w:val="6"/>
          <w:szCs w:val="21"/>
        </w:rPr>
        <w:t>。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二、主要仪器：</w:t>
      </w:r>
      <w:r>
        <w:rPr>
          <w:kern w:val="0"/>
          <w:position w:val="6"/>
          <w:szCs w:val="21"/>
        </w:rPr>
        <w:t>Coppelia</w:t>
      </w:r>
      <w:r>
        <w:rPr>
          <w:kern w:val="0"/>
          <w:position w:val="6"/>
          <w:szCs w:val="21"/>
        </w:rPr>
        <w:t>Sim + P</w:t>
      </w:r>
      <w:r>
        <w:rPr>
          <w:kern w:val="0"/>
          <w:position w:val="6"/>
          <w:szCs w:val="21"/>
        </w:rPr>
        <w:t>ython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三、实验内容和原理（不超过</w:t>
      </w:r>
      <w:r>
        <w:rPr>
          <w:kern w:val="0"/>
          <w:position w:val="6"/>
          <w:szCs w:val="21"/>
        </w:rPr>
        <w:t>4</w:t>
      </w:r>
      <w:r>
        <w:rPr>
          <w:kern w:val="0"/>
          <w:position w:val="6"/>
          <w:szCs w:val="21"/>
        </w:rPr>
        <w:t>页</w:t>
      </w:r>
      <w:r>
        <w:rPr>
          <w:kern w:val="0"/>
          <w:position w:val="6"/>
          <w:szCs w:val="21"/>
        </w:rPr>
        <w:t>A</w:t>
      </w:r>
      <w:r>
        <w:rPr>
          <w:kern w:val="0"/>
          <w:position w:val="6"/>
          <w:szCs w:val="21"/>
        </w:rPr>
        <w:t>4</w:t>
      </w:r>
      <w:r>
        <w:rPr>
          <w:kern w:val="0"/>
          <w:position w:val="6"/>
          <w:szCs w:val="21"/>
        </w:rPr>
        <w:t>纸；可贴图手写公式和图例）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3</w:t>
      </w:r>
      <w:r>
        <w:rPr>
          <w:kern w:val="0"/>
          <w:position w:val="6"/>
          <w:szCs w:val="21"/>
        </w:rPr>
        <w:t xml:space="preserve">.1 </w:t>
      </w:r>
      <w:r>
        <w:rPr>
          <w:kern w:val="0"/>
          <w:position w:val="6"/>
          <w:szCs w:val="21"/>
        </w:rPr>
        <w:t>D-H</w:t>
      </w:r>
      <w:r>
        <w:rPr>
          <w:kern w:val="0"/>
          <w:position w:val="6"/>
          <w:szCs w:val="21"/>
        </w:rPr>
        <w:t>参数表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3</w:t>
      </w:r>
      <w:r>
        <w:rPr>
          <w:kern w:val="0"/>
          <w:position w:val="6"/>
          <w:szCs w:val="21"/>
        </w:rPr>
        <w:t xml:space="preserve">.2 </w:t>
      </w:r>
      <w:r>
        <w:rPr>
          <w:kern w:val="0"/>
          <w:position w:val="6"/>
          <w:szCs w:val="21"/>
        </w:rPr>
        <w:t>正运动学求解与推导过程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3</w:t>
      </w:r>
      <w:r>
        <w:rPr>
          <w:kern w:val="0"/>
          <w:position w:val="6"/>
          <w:szCs w:val="21"/>
        </w:rPr>
        <w:t xml:space="preserve">.3 </w:t>
      </w:r>
      <w:r>
        <w:rPr>
          <w:kern w:val="0"/>
          <w:position w:val="6"/>
          <w:szCs w:val="21"/>
        </w:rPr>
        <w:t>逆运动学解析解推导过程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3</w:t>
      </w:r>
      <w:r>
        <w:rPr>
          <w:kern w:val="0"/>
          <w:position w:val="6"/>
          <w:szCs w:val="21"/>
        </w:rPr>
        <w:t xml:space="preserve">.4 </w:t>
      </w:r>
      <w:r>
        <w:rPr>
          <w:kern w:val="0"/>
          <w:position w:val="6"/>
          <w:szCs w:val="21"/>
        </w:rPr>
        <w:t>轨迹规划方法</w: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四、实验结果说明与分析（不超过</w:t>
      </w:r>
      <w:r>
        <w:rPr>
          <w:kern w:val="0"/>
          <w:position w:val="6"/>
          <w:szCs w:val="21"/>
        </w:rPr>
        <w:t>1</w:t>
      </w:r>
      <w:r>
        <w:rPr>
          <w:kern w:val="0"/>
          <w:position w:val="6"/>
          <w:szCs w:val="21"/>
        </w:rPr>
        <w:t>页</w:t>
      </w:r>
      <w:r>
        <w:rPr>
          <w:kern w:val="0"/>
          <w:position w:val="6"/>
          <w:szCs w:val="21"/>
        </w:rPr>
        <w:t>A</w:t>
      </w:r>
      <w:r>
        <w:rPr>
          <w:kern w:val="0"/>
          <w:position w:val="6"/>
          <w:szCs w:val="21"/>
        </w:rPr>
        <w:t>4</w:t>
      </w:r>
      <w:r>
        <w:rPr>
          <w:kern w:val="0"/>
          <w:position w:val="6"/>
          <w:szCs w:val="21"/>
        </w:rPr>
        <w:t>纸）</w:t>
      </w:r>
      <w:r>
        <w:br w:type="page"/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6"/>
          <w:szCs w:val="21"/>
        </w:rPr>
        <w:t>实验名称：</w:t>
      </w:r>
      <w:r>
        <w:rPr>
          <w:rFonts w:eastAsia="Times New Roman"/>
          <w:kern w:val="0"/>
          <w:position w:val="6"/>
          <w:szCs w:val="21"/>
        </w:rPr>
        <w:t xml:space="preserve"> </w:t>
      </w:r>
      <w:r>
        <w:rPr>
          <w:kern w:val="0"/>
          <w:position w:val="6"/>
          <w:szCs w:val="21"/>
        </w:rPr>
        <w:t>_______________________</w:t>
      </w:r>
      <w:r>
        <w:rPr>
          <w:kern w:val="0"/>
          <w:position w:val="6"/>
          <w:szCs w:val="21"/>
        </w:rPr>
        <w:t>姓名：</w:t>
      </w:r>
      <w:r>
        <w:rPr>
          <w:kern w:val="0"/>
          <w:position w:val="6"/>
          <w:szCs w:val="21"/>
        </w:rPr>
        <w:t>________________</w:t>
      </w:r>
      <w:r>
        <w:rPr>
          <w:kern w:val="0"/>
          <w:position w:val="6"/>
          <w:szCs w:val="21"/>
        </w:rPr>
        <w:t>学号：</w:t>
      </w:r>
      <w:r>
        <w:rPr>
          <w:kern w:val="0"/>
          <w:position w:val="6"/>
          <w:szCs w:val="21"/>
        </w:rPr>
        <w:t>__________________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5602605</wp:posOffset>
                </wp:positionH>
                <wp:positionV relativeFrom="paragraph">
                  <wp:posOffset>-513715</wp:posOffset>
                </wp:positionV>
                <wp:extent cx="685800" cy="297180"/>
                <wp:effectExtent l="0" t="0" r="0" b="0"/>
                <wp:wrapNone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971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P.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pt;height:23.4pt;mso-wrap-distance-left:9.05pt;mso-wrap-distance-right:9.05pt;mso-wrap-distance-top:0pt;mso-wrap-distance-bottom:0pt;margin-top:-40.45pt;mso-position-vertical-relative:text;margin-left:441.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b/>
                          <w:b/>
                        </w:rPr>
                      </w:pPr>
                      <w:r>
                        <w:rPr>
                          <w:b/>
                        </w:rPr>
                        <w:t>P.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  <w:lang w:val="en-US" w:eastAsia="en-US"/>
        </w:rPr>
      </w:pPr>
      <w:r>
        <w:rPr>
          <w:kern w:val="0"/>
          <w:position w:val="7"/>
          <w:szCs w:val="21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-342900</wp:posOffset>
                </wp:positionH>
                <wp:positionV relativeFrom="paragraph">
                  <wp:posOffset>635</wp:posOffset>
                </wp:positionV>
                <wp:extent cx="0" cy="3169920"/>
                <wp:effectExtent l="9525" t="9525" r="9525" b="9525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69800"/>
                        </a:xfrm>
                        <a:prstGeom prst="line">
                          <a:avLst/>
                        </a:prstGeom>
                        <a:ln cap="rnd" w="1908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7pt,0pt" to="-27pt,249.55pt" stroked="t" o:allowincell="f" style="position:absolute">
                <v:stroke color="black" weight="19080" dashstyle="shortdot" joinstyle="miter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</w:rPr>
      </w:pPr>
      <w:r>
        <w:rPr>
          <w:kern w:val="0"/>
          <w:position w:val="7"/>
          <w:szCs w:val="21"/>
        </w:rPr>
      </w:r>
    </w:p>
    <w:p>
      <w:pPr>
        <w:pStyle w:val="Normal"/>
        <w:rPr>
          <w:kern w:val="0"/>
          <w:position w:val="7"/>
          <w:szCs w:val="21"/>
          <w:lang w:val="en-US" w:eastAsia="en-US"/>
        </w:rPr>
      </w:pPr>
      <w:r>
        <w:rPr>
          <w:kern w:val="0"/>
          <w:position w:val="7"/>
          <w:szCs w:val="21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-342900</wp:posOffset>
                </wp:positionH>
                <wp:positionV relativeFrom="paragraph">
                  <wp:posOffset>3962400</wp:posOffset>
                </wp:positionV>
                <wp:extent cx="0" cy="3764280"/>
                <wp:effectExtent l="9525" t="9525" r="9525" b="9525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64160"/>
                        </a:xfrm>
                        <a:prstGeom prst="line">
                          <a:avLst/>
                        </a:prstGeom>
                        <a:ln cap="rnd" w="1908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7pt,312pt" to="-27pt,608.35pt" stroked="t" o:allowincell="f" style="position:absolute">
                <v:stroke color="black" weight="19080" dashstyle="shortdot" joinstyle="miter" endcap="round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-485775</wp:posOffset>
                </wp:positionH>
                <wp:positionV relativeFrom="paragraph">
                  <wp:posOffset>2656205</wp:posOffset>
                </wp:positionV>
                <wp:extent cx="342900" cy="1207135"/>
                <wp:effectExtent l="0" t="0" r="0" b="0"/>
                <wp:wrapNone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2071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装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</w:t>
                            </w:r>
                            <w:r>
                              <w:rPr/>
                              <w:t>订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</w:t>
                            </w:r>
                            <w:r>
                              <w:rPr/>
                              <w:t>线</w:t>
                            </w:r>
                          </w:p>
                        </w:txbxContent>
                      </wps:txbx>
                      <wps:bodyPr anchor="t" lIns="92075" tIns="46355" rIns="92075" bIns="4635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pt;height:95.05pt;mso-wrap-distance-left:9.05pt;mso-wrap-distance-right:9.05pt;mso-wrap-distance-top:0pt;mso-wrap-distance-bottom:0pt;margin-top:209.15pt;mso-position-vertical-relative:text;margin-left:-38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装</w:t>
                      </w:r>
                      <w:r>
                        <w:rPr>
                          <w:rFonts w:eastAsia="Times New Roman"/>
                        </w:rPr>
                        <w:t xml:space="preserve">    </w:t>
                      </w:r>
                      <w:r>
                        <w:rPr/>
                        <w:t>订</w:t>
                      </w:r>
                      <w:r>
                        <w:rPr>
                          <w:rFonts w:eastAsia="Times New Roman"/>
                        </w:rPr>
                        <w:t xml:space="preserve">    </w:t>
                      </w:r>
                      <w:r>
                        <w:rPr/>
                        <w:t>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jc w:val="center"/>
        <w:rPr>
          <w:kern w:val="0"/>
          <w:position w:val="8"/>
          <w:sz w:val="28"/>
          <w:szCs w:val="28"/>
        </w:rPr>
      </w:pPr>
      <w:r>
        <w:rPr>
          <w:kern w:val="0"/>
          <w:position w:val="8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">
    <w:charset w:val="86"/>
    <w:family w:val="modern"/>
    <w:pitch w:val="default"/>
  </w:font>
  <w:font w:name="楷体_GB2312">
    <w:altName w:val="微软雅黑"/>
    <w:charset w:val="86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360"/>
        </w:tabs>
        <w:ind w:start="36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Style14">
    <w:name w:val="默认段落字体"/>
    <w:qFormat/>
    <w:rPr/>
  </w:style>
  <w:style w:type="character" w:styleId="InternetLink">
    <w:name w:val="Hyperlink"/>
    <w:rPr>
      <w:color w:val="0000FF"/>
      <w:u w:val="single"/>
    </w:rPr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列表段落"/>
    <w:basedOn w:val="Normal"/>
    <w:qFormat/>
    <w:pPr>
      <w:widowControl/>
      <w:ind w:firstLine="420"/>
      <w:jc w:val="start"/>
    </w:pPr>
    <w:rPr>
      <w:rFonts w:ascii="宋体;SimSun" w:hAnsi="宋体;SimSun" w:cs="宋体;SimSun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2023-07-02T15:23:00Z</dcterms:created>
  <dc:creator>liulanlan</dc:creator>
  <dc:description/>
  <cp:keywords/>
  <dc:language>en-US</dc:language>
  <cp:lastModifiedBy>金泽 石</cp:lastModifiedBy>
  <cp:lastPrinted>2012-01-09T08:36:00Z</cp:lastPrinted>
  <dcterms:modified xsi:type="dcterms:W3CDTF">2023-07-02T15:24:00Z</dcterms:modified>
  <cp:revision>5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