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47" w:rsidRPr="00106693" w:rsidRDefault="00215E47" w:rsidP="00215E47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Ali Awari</w:t>
      </w:r>
    </w:p>
    <w:p w:rsidR="00215E47" w:rsidRPr="00106693" w:rsidRDefault="00215E47" w:rsidP="00215E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066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October </w:t>
      </w:r>
      <w:r w:rsidRPr="00106693">
        <w:rPr>
          <w:rFonts w:ascii="Times New Roman" w:hAnsi="Times New Roman" w:cs="Times New Roman"/>
        </w:rPr>
        <w:t>2018</w:t>
      </w:r>
    </w:p>
    <w:p w:rsidR="00215E47" w:rsidRPr="00106693" w:rsidRDefault="00215E47" w:rsidP="00215E47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Discrete Structures II</w:t>
      </w:r>
    </w:p>
    <w:p w:rsidR="00361C73" w:rsidRDefault="00215E47" w:rsidP="00215E4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#2</w:t>
      </w:r>
    </w:p>
    <w:p w:rsidR="00B63523" w:rsidRDefault="00EE32CB" w:rsidP="00B635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32CB">
        <w:rPr>
          <w:rFonts w:ascii="Times New Roman" w:hAnsi="Times New Roman" w:cs="Times New Roman"/>
        </w:rPr>
        <w:t>Four candidates, A, B, C, and D, are running for an elected office. Candidate A is twice as likely to be elected as Candidate B. Candidates B and C are equally likely to be elected</w:t>
      </w:r>
      <w:r>
        <w:rPr>
          <w:rFonts w:ascii="Times New Roman" w:hAnsi="Times New Roman" w:cs="Times New Roman"/>
        </w:rPr>
        <w:t>, while candidate C is twice as likely to be elected as Candidate D. What are the probabilities;</w:t>
      </w:r>
    </w:p>
    <w:p w:rsidR="00B63523" w:rsidRDefault="00B63523" w:rsidP="00B635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B63523">
        <w:rPr>
          <w:rFonts w:ascii="Times New Roman" w:hAnsi="Times New Roman" w:cs="Times New Roman"/>
        </w:rPr>
        <w:t>Each candidate will win?</w:t>
      </w:r>
    </w:p>
    <w:p w:rsidR="00635ADA" w:rsidRPr="00844810" w:rsidRDefault="00635ADA" w:rsidP="00635AD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4x+2x+2x+x=1→7x=1→x=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:rsidR="00844810" w:rsidRPr="00844810" w:rsidRDefault="00844810" w:rsidP="00635AD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:rsidR="00844810" w:rsidRPr="00844810" w:rsidRDefault="00844810" w:rsidP="00635AD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:rsidR="00844810" w:rsidRPr="00844810" w:rsidRDefault="00844810" w:rsidP="00635AD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:rsidR="00844810" w:rsidRPr="00635ADA" w:rsidRDefault="00844810" w:rsidP="00635AD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:rsidR="00B63523" w:rsidRDefault="00B63523" w:rsidP="00B635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A will </w:t>
      </w:r>
      <w:r w:rsidRPr="00EE32CB">
        <w:rPr>
          <w:rFonts w:ascii="Times New Roman" w:hAnsi="Times New Roman" w:cs="Times New Roman"/>
          <w:u w:val="single"/>
        </w:rPr>
        <w:t>not</w:t>
      </w:r>
      <w:r w:rsidRPr="00EE32CB">
        <w:rPr>
          <w:rFonts w:ascii="Times New Roman" w:hAnsi="Times New Roman" w:cs="Times New Roman"/>
        </w:rPr>
        <w:t xml:space="preserve"> win?</w:t>
      </w:r>
    </w:p>
    <w:p w:rsidR="00AD33CB" w:rsidRPr="00AD33CB" w:rsidRDefault="00A658E4" w:rsidP="00AD33C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:rsidR="00B63523" w:rsidRDefault="0051729F" w:rsidP="00215E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cards are simultaneously and randomly selected from a standard deck of 52 cards. What is the probability that </w:t>
      </w:r>
      <w:r w:rsidRPr="0051729F">
        <w:rPr>
          <w:rFonts w:ascii="Times New Roman" w:hAnsi="Times New Roman" w:cs="Times New Roman"/>
          <w:u w:val="single"/>
        </w:rPr>
        <w:t>both</w:t>
      </w:r>
      <w:r>
        <w:rPr>
          <w:rFonts w:ascii="Times New Roman" w:hAnsi="Times New Roman" w:cs="Times New Roman"/>
        </w:rPr>
        <w:t xml:space="preserve"> cards selected will be between 3 and 8?</w:t>
      </w:r>
    </w:p>
    <w:p w:rsidR="00662028" w:rsidRDefault="006E055E" w:rsidP="00662028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P(3 &lt; x &lt; 8) = 16/52 AND 15</w:t>
      </w:r>
      <w:r w:rsidR="00F069FD">
        <w:rPr>
          <w:rFonts w:ascii="Times New Roman" w:hAnsi="Times New Roman" w:cs="Times New Roman"/>
        </w:rPr>
        <w:t>/51 = (16*15)</w:t>
      </w:r>
      <w:r w:rsidR="006D0ACE">
        <w:rPr>
          <w:rFonts w:ascii="Times New Roman" w:hAnsi="Times New Roman" w:cs="Times New Roman"/>
        </w:rPr>
        <w:t xml:space="preserve"> </w:t>
      </w:r>
      <w:r w:rsidR="00F069FD">
        <w:rPr>
          <w:rFonts w:ascii="Times New Roman" w:hAnsi="Times New Roman" w:cs="Times New Roman"/>
        </w:rPr>
        <w:t>/</w:t>
      </w:r>
      <w:r w:rsidR="006D0ACE">
        <w:rPr>
          <w:rFonts w:ascii="Times New Roman" w:hAnsi="Times New Roman" w:cs="Times New Roman"/>
        </w:rPr>
        <w:t xml:space="preserve"> </w:t>
      </w:r>
      <w:r w:rsidR="00F069FD">
        <w:rPr>
          <w:rFonts w:ascii="Times New Roman" w:hAnsi="Times New Roman" w:cs="Times New Roman"/>
        </w:rPr>
        <w:t xml:space="preserve">(52*51) = </w:t>
      </w:r>
      <w:r>
        <w:rPr>
          <w:rFonts w:ascii="Times New Roman" w:hAnsi="Times New Roman" w:cs="Times New Roman"/>
        </w:rPr>
        <w:t>240</w:t>
      </w:r>
      <w:r w:rsidR="001510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1510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2652</w:t>
      </w:r>
    </w:p>
    <w:p w:rsidR="00EE32CB" w:rsidRPr="008921A2" w:rsidRDefault="00203186" w:rsidP="00215E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certain household, the probability </w:t>
      </w:r>
      <w:r w:rsidR="00A368A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A368AB">
        <w:rPr>
          <w:rFonts w:ascii="Times New Roman" w:hAnsi="Times New Roman" w:cs="Times New Roman"/>
        </w:rPr>
        <w:t>husband</w:t>
      </w:r>
      <w:r>
        <w:rPr>
          <w:rFonts w:ascii="Times New Roman" w:hAnsi="Times New Roman" w:cs="Times New Roman"/>
        </w:rPr>
        <w:t xml:space="preserve"> votes in a particular election is </w:t>
      </w:r>
      <m:oMath>
        <m:r>
          <w:rPr>
            <w:rFonts w:ascii="Cambria Math" w:hAnsi="Cambria Math" w:cs="Times New Roman"/>
          </w:rPr>
          <m:t>p=.21</m:t>
        </m:r>
      </m:oMath>
      <w:r w:rsidR="00877DE9">
        <w:rPr>
          <w:rFonts w:ascii="Times New Roman" w:eastAsiaTheme="minorEastAsia" w:hAnsi="Times New Roman" w:cs="Times New Roman"/>
        </w:rPr>
        <w:t xml:space="preserve">, the probability that the wife votes in the same election is </w:t>
      </w:r>
      <m:oMath>
        <m:r>
          <w:rPr>
            <w:rFonts w:ascii="Cambria Math" w:hAnsi="Cambria Math" w:cs="Times New Roman"/>
          </w:rPr>
          <m:t>p=.28</m:t>
        </m:r>
      </m:oMath>
      <w:r w:rsidR="00877DE9">
        <w:rPr>
          <w:rFonts w:ascii="Times New Roman" w:eastAsiaTheme="minorEastAsia" w:hAnsi="Times New Roman" w:cs="Times New Roman"/>
        </w:rPr>
        <w:t xml:space="preserve"> and the probability that </w:t>
      </w:r>
      <w:r w:rsidR="00877DE9">
        <w:rPr>
          <w:rFonts w:ascii="Times New Roman" w:eastAsiaTheme="minorEastAsia" w:hAnsi="Times New Roman" w:cs="Times New Roman"/>
        </w:rPr>
        <w:lastRenderedPageBreak/>
        <w:t xml:space="preserve">they both vote in the election is </w:t>
      </w:r>
      <m:oMath>
        <m:r>
          <w:rPr>
            <w:rFonts w:ascii="Cambria Math" w:hAnsi="Cambria Math" w:cs="Times New Roman"/>
          </w:rPr>
          <m:t>p=.15</m:t>
        </m:r>
      </m:oMath>
      <w:r w:rsidR="00877DE9">
        <w:rPr>
          <w:rFonts w:ascii="Times New Roman" w:eastAsiaTheme="minorEastAsia" w:hAnsi="Times New Roman" w:cs="Times New Roman"/>
        </w:rPr>
        <w:t xml:space="preserve">. What is the probability that at </w:t>
      </w:r>
      <w:r w:rsidR="00877DE9" w:rsidRPr="00F96F45">
        <w:rPr>
          <w:rFonts w:ascii="Times New Roman" w:eastAsiaTheme="minorEastAsia" w:hAnsi="Times New Roman" w:cs="Times New Roman"/>
          <w:u w:val="single"/>
        </w:rPr>
        <w:t>least</w:t>
      </w:r>
      <w:r w:rsidR="00877DE9">
        <w:rPr>
          <w:rFonts w:ascii="Times New Roman" w:eastAsiaTheme="minorEastAsia" w:hAnsi="Times New Roman" w:cs="Times New Roman"/>
        </w:rPr>
        <w:t xml:space="preserve"> one votes in the election?</w:t>
      </w:r>
    </w:p>
    <w:p w:rsidR="00737501" w:rsidRDefault="008921A2" w:rsidP="00737501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P(H) = </w:t>
      </w:r>
      <w:r w:rsidR="001F457E">
        <w:rPr>
          <w:rFonts w:ascii="Times New Roman" w:eastAsiaTheme="minorEastAsia" w:hAnsi="Times New Roman" w:cs="Times New Roman"/>
        </w:rPr>
        <w:t>.21, P(W) = .28, P(H AND W) = .15</w:t>
      </w:r>
    </w:p>
    <w:p w:rsidR="00737501" w:rsidRPr="00737501" w:rsidRDefault="00737501" w:rsidP="00737501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P(H OR W) = .49</w:t>
      </w:r>
      <w:r w:rsidR="00F80E21">
        <w:rPr>
          <w:rFonts w:ascii="Times New Roman" w:eastAsiaTheme="minorEastAsia" w:hAnsi="Times New Roman" w:cs="Times New Roman"/>
        </w:rPr>
        <w:t xml:space="preserve"> - .15 = .34</w:t>
      </w:r>
    </w:p>
    <w:p w:rsidR="00B63523" w:rsidRPr="00F43BAA" w:rsidRDefault="009A4084" w:rsidP="00215E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acceptance rate at Harvard University is 5.6% of its </w:t>
      </w:r>
      <m:oMath>
        <m:r>
          <w:rPr>
            <w:rFonts w:ascii="Cambria Math" w:hAnsi="Cambria Math" w:cs="Times New Roman"/>
          </w:rPr>
          <m:t>n=42,500</m:t>
        </m:r>
      </m:oMath>
      <w:r>
        <w:rPr>
          <w:rFonts w:ascii="Times New Roman" w:eastAsiaTheme="minorEastAsia" w:hAnsi="Times New Roman" w:cs="Times New Roman"/>
        </w:rPr>
        <w:t xml:space="preserve"> applicants, while the acceptance rates at Yale and Princeton are a more </w:t>
      </w:r>
      <w:r w:rsidRPr="001D5AD2">
        <w:rPr>
          <w:rFonts w:ascii="Times New Roman" w:eastAsiaTheme="minorEastAsia" w:hAnsi="Times New Roman" w:cs="Times New Roman"/>
          <w:i/>
        </w:rPr>
        <w:t>generous</w:t>
      </w:r>
      <w:r>
        <w:rPr>
          <w:rFonts w:ascii="Times New Roman" w:eastAsiaTheme="minorEastAsia" w:hAnsi="Times New Roman" w:cs="Times New Roman"/>
        </w:rPr>
        <w:t xml:space="preserve"> 6.7% and 6% from </w:t>
      </w:r>
      <m:oMath>
        <m:r>
          <w:rPr>
            <w:rFonts w:ascii="Cambria Math" w:hAnsi="Cambria Math" w:cs="Times New Roman"/>
          </w:rPr>
          <m:t>n=35,000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n=30,000</m:t>
        </m:r>
      </m:oMath>
      <w:r>
        <w:rPr>
          <w:rFonts w:ascii="Times New Roman" w:eastAsiaTheme="minorEastAsia" w:hAnsi="Times New Roman" w:cs="Times New Roman"/>
        </w:rPr>
        <w:t xml:space="preserve"> applicants respectively. What is the probability that a student is accepted to Harvard</w:t>
      </w:r>
      <w:r w:rsidR="004414B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and Yale</w:t>
      </w:r>
      <w:r w:rsidR="004414B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and Princeton?</w:t>
      </w:r>
    </w:p>
    <w:p w:rsidR="00F43BAA" w:rsidRDefault="00A658E4" w:rsidP="00F43BAA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denom</w:t>
      </w:r>
      <w:r w:rsidR="00606062">
        <w:rPr>
          <w:rFonts w:ascii="Times New Roman" w:eastAsiaTheme="minorEastAsia" w:hAnsi="Times New Roman" w:cs="Times New Roman"/>
        </w:rPr>
        <w:t xml:space="preserve">(H) = </w:t>
      </w:r>
      <w:r w:rsidR="00396D34">
        <w:rPr>
          <w:rFonts w:ascii="Times New Roman" w:eastAsiaTheme="minorEastAsia" w:hAnsi="Times New Roman" w:cs="Times New Roman"/>
        </w:rPr>
        <w:t>.056*42,500</w:t>
      </w:r>
      <w:r w:rsidR="00606062">
        <w:rPr>
          <w:rFonts w:ascii="Times New Roman" w:eastAsiaTheme="minorEastAsia" w:hAnsi="Times New Roman" w:cs="Times New Roman"/>
        </w:rPr>
        <w:t>,</w:t>
      </w:r>
      <w:r w:rsidR="00396D3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denom</w:t>
      </w:r>
      <w:r w:rsidR="00606062">
        <w:rPr>
          <w:rFonts w:ascii="Times New Roman" w:eastAsiaTheme="minorEastAsia" w:hAnsi="Times New Roman" w:cs="Times New Roman"/>
        </w:rPr>
        <w:t xml:space="preserve">(Y) = </w:t>
      </w:r>
      <w:r w:rsidR="00396D34">
        <w:rPr>
          <w:rFonts w:ascii="Times New Roman" w:eastAsiaTheme="minorEastAsia" w:hAnsi="Times New Roman" w:cs="Times New Roman"/>
        </w:rPr>
        <w:t>.06</w:t>
      </w:r>
      <w:r w:rsidR="00606062">
        <w:rPr>
          <w:rFonts w:ascii="Times New Roman" w:eastAsiaTheme="minorEastAsia" w:hAnsi="Times New Roman" w:cs="Times New Roman"/>
        </w:rPr>
        <w:t>7*35,000,</w:t>
      </w:r>
      <w:r w:rsidR="00396D3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denom</w:t>
      </w:r>
      <w:bookmarkStart w:id="0" w:name="_GoBack"/>
      <w:bookmarkEnd w:id="0"/>
      <w:r w:rsidR="00606062">
        <w:rPr>
          <w:rFonts w:ascii="Times New Roman" w:eastAsiaTheme="minorEastAsia" w:hAnsi="Times New Roman" w:cs="Times New Roman"/>
        </w:rPr>
        <w:t xml:space="preserve">(P) = </w:t>
      </w:r>
      <w:r w:rsidR="00396D34">
        <w:rPr>
          <w:rFonts w:ascii="Times New Roman" w:eastAsiaTheme="minorEastAsia" w:hAnsi="Times New Roman" w:cs="Times New Roman"/>
        </w:rPr>
        <w:t>.06 * 30,000</w:t>
      </w:r>
    </w:p>
    <w:p w:rsidR="00396D34" w:rsidRPr="00606062" w:rsidRDefault="00606062" w:rsidP="00F43BAA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2380*2345*1800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42500*35000*30000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10,045,980,000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44,625,000,000,000</m:t>
              </m:r>
            </m:den>
          </m:f>
        </m:oMath>
      </m:oMathPara>
    </w:p>
    <w:sectPr w:rsidR="00396D34" w:rsidRPr="00606062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8641D"/>
    <w:multiLevelType w:val="hybridMultilevel"/>
    <w:tmpl w:val="C6AE92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47"/>
    <w:rsid w:val="001510E9"/>
    <w:rsid w:val="001D5AD2"/>
    <w:rsid w:val="001F0867"/>
    <w:rsid w:val="001F457E"/>
    <w:rsid w:val="00203186"/>
    <w:rsid w:val="00215E47"/>
    <w:rsid w:val="002502F7"/>
    <w:rsid w:val="00361C73"/>
    <w:rsid w:val="00396D34"/>
    <w:rsid w:val="004414B7"/>
    <w:rsid w:val="004A15A6"/>
    <w:rsid w:val="004C4CD7"/>
    <w:rsid w:val="0051729F"/>
    <w:rsid w:val="00606062"/>
    <w:rsid w:val="00635ADA"/>
    <w:rsid w:val="00662028"/>
    <w:rsid w:val="006B5256"/>
    <w:rsid w:val="006D0ACE"/>
    <w:rsid w:val="006E055E"/>
    <w:rsid w:val="00737501"/>
    <w:rsid w:val="007B7ECA"/>
    <w:rsid w:val="00844810"/>
    <w:rsid w:val="00877DE9"/>
    <w:rsid w:val="008921A2"/>
    <w:rsid w:val="0098179F"/>
    <w:rsid w:val="009A4084"/>
    <w:rsid w:val="00A368AB"/>
    <w:rsid w:val="00A658E4"/>
    <w:rsid w:val="00AC741F"/>
    <w:rsid w:val="00AD33CB"/>
    <w:rsid w:val="00B53371"/>
    <w:rsid w:val="00B63523"/>
    <w:rsid w:val="00C76BBD"/>
    <w:rsid w:val="00D81A76"/>
    <w:rsid w:val="00E85D65"/>
    <w:rsid w:val="00EC0CED"/>
    <w:rsid w:val="00EE32CB"/>
    <w:rsid w:val="00F069FD"/>
    <w:rsid w:val="00F43BAA"/>
    <w:rsid w:val="00F80E21"/>
    <w:rsid w:val="00F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13BFA"/>
  <w15:chartTrackingRefBased/>
  <w15:docId w15:val="{DF526403-0A04-9843-855D-933A8D5D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2018-10-05T04:21:00Z</dcterms:created>
  <dcterms:modified xsi:type="dcterms:W3CDTF">2018-10-16T05:52:00Z</dcterms:modified>
</cp:coreProperties>
</file>