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26C37" w14:textId="77777777" w:rsidR="001E2269" w:rsidRPr="001E2269" w:rsidRDefault="001E2269" w:rsidP="001E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Universidad del Valle de Guatemala</w:t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>
        <w:rPr>
          <w:rFonts w:ascii="Arial" w:eastAsia="Times New Roman" w:hAnsi="Arial" w:cs="Arial"/>
          <w:color w:val="000000"/>
          <w:lang w:eastAsia="es-GT"/>
        </w:rPr>
        <w:t xml:space="preserve">         </w:t>
      </w:r>
      <w:r w:rsidRPr="001E2269">
        <w:rPr>
          <w:rFonts w:ascii="Arial" w:eastAsia="Times New Roman" w:hAnsi="Arial" w:cs="Arial"/>
          <w:color w:val="000000"/>
          <w:lang w:eastAsia="es-GT"/>
        </w:rPr>
        <w:t>Luis Sierra, 131074</w:t>
      </w:r>
    </w:p>
    <w:p w14:paraId="4C2E3B2B" w14:textId="77777777" w:rsidR="001E2269" w:rsidRPr="001E2269" w:rsidRDefault="001E2269" w:rsidP="001E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 xml:space="preserve">Algoritmos Y Estructura de Datos </w:t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  <w:t>Carlos Solorzano, 08832</w:t>
      </w:r>
    </w:p>
    <w:p w14:paraId="454667BB" w14:textId="160BA644" w:rsidR="001E2269" w:rsidRPr="001E2269" w:rsidRDefault="001E2269" w:rsidP="001E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Sección 10</w:t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="0006374A">
        <w:rPr>
          <w:rFonts w:ascii="Arial" w:eastAsia="Times New Roman" w:hAnsi="Arial" w:cs="Arial"/>
          <w:color w:val="000000"/>
          <w:lang w:eastAsia="es-GT"/>
        </w:rPr>
        <w:tab/>
      </w:r>
      <w:r w:rsidR="0006374A">
        <w:rPr>
          <w:rFonts w:ascii="Arial" w:eastAsia="Times New Roman" w:hAnsi="Arial" w:cs="Arial"/>
          <w:color w:val="000000"/>
          <w:lang w:eastAsia="es-GT"/>
        </w:rPr>
        <w:tab/>
      </w:r>
      <w:r w:rsidR="0006374A">
        <w:rPr>
          <w:rFonts w:ascii="Arial" w:eastAsia="Times New Roman" w:hAnsi="Arial" w:cs="Arial"/>
          <w:color w:val="000000"/>
          <w:lang w:eastAsia="es-GT"/>
        </w:rPr>
        <w:tab/>
      </w:r>
      <w:r w:rsidR="0006374A">
        <w:rPr>
          <w:rFonts w:ascii="Arial" w:eastAsia="Times New Roman" w:hAnsi="Arial" w:cs="Arial"/>
          <w:color w:val="000000"/>
          <w:lang w:eastAsia="es-GT"/>
        </w:rPr>
        <w:tab/>
      </w:r>
      <w:r w:rsidR="0006374A">
        <w:rPr>
          <w:rFonts w:ascii="Arial" w:eastAsia="Times New Roman" w:hAnsi="Arial" w:cs="Arial"/>
          <w:color w:val="000000"/>
          <w:lang w:eastAsia="es-GT"/>
        </w:rPr>
        <w:tab/>
      </w:r>
      <w:r w:rsidR="0006374A">
        <w:rPr>
          <w:rFonts w:ascii="Arial" w:eastAsia="Times New Roman" w:hAnsi="Arial" w:cs="Arial"/>
          <w:color w:val="000000"/>
          <w:lang w:eastAsia="es-GT"/>
        </w:rPr>
        <w:tab/>
        <w:t xml:space="preserve">        Diego Lopez, </w:t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  <w:t xml:space="preserve">      </w:t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</w:r>
      <w:r w:rsidRPr="001E2269">
        <w:rPr>
          <w:rFonts w:ascii="Arial" w:eastAsia="Times New Roman" w:hAnsi="Arial" w:cs="Arial"/>
          <w:color w:val="000000"/>
          <w:lang w:eastAsia="es-GT"/>
        </w:rPr>
        <w:tab/>
        <w:t xml:space="preserve">      </w:t>
      </w:r>
    </w:p>
    <w:p w14:paraId="3906544A" w14:textId="77777777" w:rsidR="001E2269" w:rsidRDefault="001E2269" w:rsidP="001E226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42DC6F2D" w14:textId="77777777" w:rsidR="001E2269" w:rsidRDefault="001E2269" w:rsidP="001E226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1DA1F874" w14:textId="1105AC33" w:rsidR="001E2269" w:rsidRDefault="001E2269" w:rsidP="001E226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GT"/>
        </w:rPr>
      </w:pPr>
      <w:r w:rsidRPr="001E2269">
        <w:rPr>
          <w:rFonts w:ascii="Arial" w:eastAsia="Times New Roman" w:hAnsi="Arial" w:cs="Arial"/>
          <w:b/>
          <w:bCs/>
          <w:color w:val="000000"/>
          <w:lang w:eastAsia="es-GT"/>
        </w:rPr>
        <w:t>In</w:t>
      </w:r>
      <w:r w:rsidR="00E21004">
        <w:rPr>
          <w:rFonts w:ascii="Arial" w:eastAsia="Times New Roman" w:hAnsi="Arial" w:cs="Arial"/>
          <w:b/>
          <w:bCs/>
          <w:color w:val="000000"/>
          <w:lang w:eastAsia="es-GT"/>
        </w:rPr>
        <w:t>forme de Gestión de Tiempo HDT 8</w:t>
      </w:r>
    </w:p>
    <w:p w14:paraId="69C52B37" w14:textId="77777777" w:rsidR="001E2269" w:rsidRPr="001E2269" w:rsidRDefault="001E2269" w:rsidP="001E2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17DC35" w14:textId="77777777" w:rsidR="001E2269" w:rsidRPr="001E2269" w:rsidRDefault="001E2269" w:rsidP="001E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A67C76D" w14:textId="77777777" w:rsidR="001E2269" w:rsidRPr="001E2269" w:rsidRDefault="001E2269" w:rsidP="001E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E2269">
        <w:rPr>
          <w:rFonts w:ascii="Arial" w:eastAsia="Times New Roman" w:hAnsi="Arial" w:cs="Arial"/>
          <w:color w:val="000000"/>
          <w:u w:val="single"/>
          <w:lang w:eastAsia="es-GT"/>
        </w:rPr>
        <w:t>Tareas a realizar:</w:t>
      </w:r>
    </w:p>
    <w:p w14:paraId="0A5A8933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Diseñar UML.</w:t>
      </w:r>
    </w:p>
    <w:p w14:paraId="4E4E32E2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Desarrollar clases: interfaces.</w:t>
      </w:r>
    </w:p>
    <w:p w14:paraId="2902DB46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Implementar y dar cuerpo a los métodos de las interfaces.</w:t>
      </w:r>
    </w:p>
    <w:p w14:paraId="6DA2D7BB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Enlazado de clases.</w:t>
      </w:r>
    </w:p>
    <w:p w14:paraId="1B3B0FD4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Realizar pruebas unitarias.</w:t>
      </w:r>
    </w:p>
    <w:p w14:paraId="43DB0B43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proofErr w:type="spellStart"/>
      <w:r w:rsidRPr="001E2269">
        <w:rPr>
          <w:rFonts w:ascii="Arial" w:eastAsia="Times New Roman" w:hAnsi="Arial" w:cs="Arial"/>
          <w:color w:val="000000"/>
          <w:lang w:eastAsia="es-GT"/>
        </w:rPr>
        <w:t>JavaDoc</w:t>
      </w:r>
      <w:proofErr w:type="spellEnd"/>
      <w:r w:rsidRPr="001E2269">
        <w:rPr>
          <w:rFonts w:ascii="Arial" w:eastAsia="Times New Roman" w:hAnsi="Arial" w:cs="Arial"/>
          <w:color w:val="000000"/>
          <w:lang w:eastAsia="es-GT"/>
        </w:rPr>
        <w:t>.</w:t>
      </w:r>
    </w:p>
    <w:p w14:paraId="454BDB9C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Correr el programa/</w:t>
      </w:r>
      <w:proofErr w:type="spellStart"/>
      <w:r w:rsidRPr="001E2269">
        <w:rPr>
          <w:rFonts w:ascii="Arial" w:eastAsia="Times New Roman" w:hAnsi="Arial" w:cs="Arial"/>
          <w:color w:val="000000"/>
          <w:lang w:eastAsia="es-GT"/>
        </w:rPr>
        <w:t>debuggear</w:t>
      </w:r>
      <w:proofErr w:type="spellEnd"/>
      <w:r w:rsidRPr="001E2269">
        <w:rPr>
          <w:rFonts w:ascii="Arial" w:eastAsia="Times New Roman" w:hAnsi="Arial" w:cs="Arial"/>
          <w:color w:val="000000"/>
          <w:lang w:eastAsia="es-GT"/>
        </w:rPr>
        <w:t>.</w:t>
      </w:r>
    </w:p>
    <w:p w14:paraId="0A34DA73" w14:textId="77777777" w:rsidR="001E2269" w:rsidRPr="001E2269" w:rsidRDefault="001E2269" w:rsidP="001E2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proofErr w:type="spellStart"/>
      <w:r w:rsidRPr="001E2269">
        <w:rPr>
          <w:rFonts w:ascii="Arial" w:eastAsia="Times New Roman" w:hAnsi="Arial" w:cs="Arial"/>
          <w:color w:val="000000"/>
          <w:lang w:eastAsia="es-GT"/>
        </w:rPr>
        <w:t>Main</w:t>
      </w:r>
      <w:proofErr w:type="spellEnd"/>
      <w:r w:rsidRPr="001E2269">
        <w:rPr>
          <w:rFonts w:ascii="Arial" w:eastAsia="Times New Roman" w:hAnsi="Arial" w:cs="Arial"/>
          <w:color w:val="000000"/>
          <w:lang w:eastAsia="es-GT"/>
        </w:rPr>
        <w:t>.</w:t>
      </w:r>
    </w:p>
    <w:p w14:paraId="28AD1B09" w14:textId="77777777" w:rsidR="001E2269" w:rsidRPr="001E2269" w:rsidRDefault="001E2269" w:rsidP="001E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3041"/>
        <w:gridCol w:w="1261"/>
        <w:gridCol w:w="1166"/>
        <w:gridCol w:w="1111"/>
      </w:tblGrid>
      <w:tr w:rsidR="001E2269" w:rsidRPr="001E2269" w14:paraId="691134A9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F2F706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FB50FB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EA90A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7C837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Fecha de inicio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18A8D1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Fecha fin</w:t>
            </w:r>
          </w:p>
        </w:tc>
      </w:tr>
      <w:tr w:rsidR="001E2269" w:rsidRPr="001E2269" w14:paraId="425D583D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1E3652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Diseñar UML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6DC74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Elaborar el UML en base a lo acordado en clase.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1420DC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Carl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3D8624" w14:textId="6A71203A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04/11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4FF456" w14:textId="6303881F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04/11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6AD4EA33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F0390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Desarrollar clases: interfaces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87843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Elaborar clases con métodos abstractos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FA9116" w14:textId="77777777" w:rsidR="001E2269" w:rsidRDefault="001E2269" w:rsidP="001E2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Carlos </w:t>
            </w:r>
          </w:p>
          <w:p w14:paraId="779CBE4C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Luis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D6A7C" w14:textId="4D162924" w:rsidR="001E2269" w:rsidRPr="001E2269" w:rsidRDefault="0006374A" w:rsidP="0006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05/11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B0111" w14:textId="1ADA4134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05/11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41C65C35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99EA4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Implementar y dar cuerpo a los métodos de las interfaces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B7B3A6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Implementar los métodos en las clases correspondientes de manera que cumplan con los requerimientos del programa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3B861" w14:textId="77777777" w:rsidR="001E2269" w:rsidRDefault="001E2269" w:rsidP="001E2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GT"/>
              </w:rPr>
              <w:t xml:space="preserve">Carlos </w:t>
            </w:r>
          </w:p>
          <w:p w14:paraId="3475293F" w14:textId="72524530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GT"/>
              </w:rPr>
              <w:t>Diego</w:t>
            </w:r>
          </w:p>
          <w:p w14:paraId="0DBC1EB8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F3419A" w14:textId="4ED78D48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2872BD" w14:textId="5D487EA0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0F6AA945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C22C9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Enlazado de clases.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F7F71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Enlazar todas las clases e utilizar, crear el </w:t>
            </w:r>
            <w:proofErr w:type="spellStart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main</w:t>
            </w:r>
            <w:proofErr w:type="spellEnd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8E6CB" w14:textId="44F6FB7C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Diego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AAE44B" w14:textId="1289EC9F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4F653" w14:textId="4E675DC7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311292AD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EC6AC0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Realizar pruebas unitarias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80172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Elaborar las pruebas en todos los métodos para verificar su correcto funcionamiento.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C4703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Luis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6CF456" w14:textId="433E0F19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6748F" w14:textId="56F78D74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7E03C4F2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91D316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JavaDoc</w:t>
            </w:r>
            <w:proofErr w:type="spellEnd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BBD78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Dar y corregir detalles finales del programa.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809391" w14:textId="79244743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A9D586" w14:textId="5F2B71D5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07/11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716A32" w14:textId="6AB53880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19FF5E84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76E5F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Correr el programa/</w:t>
            </w:r>
            <w:proofErr w:type="spellStart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debuggear</w:t>
            </w:r>
            <w:proofErr w:type="spellEnd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23975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Dar y corregir detalles finales del programa.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1C96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Luis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8C9397" w14:textId="72AC26A8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06CD50" w14:textId="4F41F70F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06/11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  <w:tr w:rsidR="001E2269" w:rsidRPr="001E2269" w14:paraId="7E7EEF62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D9A95E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Main</w:t>
            </w:r>
            <w:proofErr w:type="spellEnd"/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37CEC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Diseñarlo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1C5AA8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E883E" w14:textId="049089E5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05/11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4D889F" w14:textId="627A3F30" w:rsidR="001E2269" w:rsidRPr="001E2269" w:rsidRDefault="0006374A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05/11</w:t>
            </w:r>
            <w:r w:rsidR="001E2269" w:rsidRPr="001E22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/2016</w:t>
            </w:r>
          </w:p>
        </w:tc>
      </w:tr>
    </w:tbl>
    <w:p w14:paraId="66B28892" w14:textId="77777777" w:rsidR="001E2269" w:rsidRDefault="001E2269" w:rsidP="001E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A2E408C" w14:textId="77777777" w:rsidR="001E2269" w:rsidRDefault="001E2269" w:rsidP="001E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B6F3033" w14:textId="77777777" w:rsidR="001E2269" w:rsidRDefault="001E2269" w:rsidP="001E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398D93D" w14:textId="77777777" w:rsidR="001E2269" w:rsidRPr="001E2269" w:rsidRDefault="001E2269" w:rsidP="001E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E2269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br/>
      </w:r>
    </w:p>
    <w:p w14:paraId="59D2C24A" w14:textId="77777777" w:rsidR="001E2269" w:rsidRPr="001E2269" w:rsidRDefault="001E2269" w:rsidP="001E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E2269">
        <w:rPr>
          <w:rFonts w:ascii="Arial" w:eastAsia="Times New Roman" w:hAnsi="Arial" w:cs="Arial"/>
          <w:color w:val="000000"/>
          <w:lang w:eastAsia="es-GT"/>
        </w:rPr>
        <w:t>Reflexión:</w:t>
      </w:r>
    </w:p>
    <w:p w14:paraId="05747584" w14:textId="77777777" w:rsidR="001E2269" w:rsidRPr="001E2269" w:rsidRDefault="001E2269" w:rsidP="001E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6336"/>
      </w:tblGrid>
      <w:tr w:rsidR="001E2269" w:rsidRPr="001E2269" w14:paraId="623BF669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CFA41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Dificultad/Fortaleza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97D62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Comentario</w:t>
            </w:r>
          </w:p>
        </w:tc>
      </w:tr>
      <w:tr w:rsidR="001E2269" w:rsidRPr="001E2269" w14:paraId="64B0DA8D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903DF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Tiempo de trabajo en equipo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C640CE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lang w:eastAsia="es-GT"/>
              </w:rPr>
              <w:t>Fortaleza, casi todo se trabajó en equipo y juntos para poder tener la menor cantidad de errores a la hora de correr el programa.</w:t>
            </w: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 xml:space="preserve"> </w:t>
            </w:r>
          </w:p>
        </w:tc>
      </w:tr>
      <w:tr w:rsidR="001E2269" w:rsidRPr="001E2269" w14:paraId="74AA4D8A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BD4A82" w14:textId="4C6DB2BC" w:rsidR="001E2269" w:rsidRPr="001E2269" w:rsidRDefault="001742AE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División</w:t>
            </w:r>
            <w:r w:rsidR="001E2269" w:rsidRPr="001E2269">
              <w:rPr>
                <w:rFonts w:ascii="Arial" w:eastAsia="Times New Roman" w:hAnsi="Arial" w:cs="Arial"/>
                <w:color w:val="000000"/>
                <w:lang w:eastAsia="es-GT"/>
              </w:rPr>
              <w:t xml:space="preserve"> de tareas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03DA9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lang w:eastAsia="es-GT"/>
              </w:rPr>
              <w:t>Fortaleza, Se cumplió con lo que se había asumido desde un inicio.</w:t>
            </w: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 xml:space="preserve"> </w:t>
            </w:r>
          </w:p>
        </w:tc>
      </w:tr>
      <w:tr w:rsidR="001E2269" w:rsidRPr="001E2269" w14:paraId="15C532FF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D9C78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Apoyo grupal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892D1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 xml:space="preserve">Fortaleza. Existió apoyo entre los miembros cuando sí se trabajó. </w:t>
            </w:r>
          </w:p>
        </w:tc>
      </w:tr>
      <w:tr w:rsidR="001E2269" w:rsidRPr="001E2269" w14:paraId="5B8CD0ED" w14:textId="77777777" w:rsidTr="001E22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216A9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Tiempo perdido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6C29D0" w14:textId="77777777" w:rsidR="001E2269" w:rsidRPr="001E2269" w:rsidRDefault="001E2269" w:rsidP="001E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E2269">
              <w:rPr>
                <w:rFonts w:ascii="Arial" w:eastAsia="Times New Roman" w:hAnsi="Arial" w:cs="Arial"/>
                <w:color w:val="000000"/>
                <w:lang w:eastAsia="es-GT"/>
              </w:rPr>
              <w:t>Dificultad. No se aprovecharon muchos de los días hábiles para trabajar.  </w:t>
            </w:r>
          </w:p>
        </w:tc>
      </w:tr>
    </w:tbl>
    <w:p w14:paraId="4437EF10" w14:textId="77777777" w:rsidR="007853F6" w:rsidRDefault="0006374A"/>
    <w:sectPr w:rsidR="00785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15C82"/>
    <w:multiLevelType w:val="multilevel"/>
    <w:tmpl w:val="87F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69"/>
    <w:rsid w:val="0006374A"/>
    <w:rsid w:val="001742AE"/>
    <w:rsid w:val="001E2269"/>
    <w:rsid w:val="008A29F8"/>
    <w:rsid w:val="00E21004"/>
    <w:rsid w:val="00E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5FE42"/>
  <w15:chartTrackingRefBased/>
  <w15:docId w15:val="{CCA1F623-CD16-413B-B63F-F756DA3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1E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Sierra Cordón</dc:creator>
  <cp:keywords/>
  <dc:description/>
  <cp:lastModifiedBy>Luis Diego Sierra Cordón</cp:lastModifiedBy>
  <cp:revision>2</cp:revision>
  <dcterms:created xsi:type="dcterms:W3CDTF">2016-11-13T04:53:00Z</dcterms:created>
  <dcterms:modified xsi:type="dcterms:W3CDTF">2016-11-13T04:53:00Z</dcterms:modified>
</cp:coreProperties>
</file>