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Definición del problema: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Se necesita diseñar y construir una aplicación, ya sea para dispositivos móviles o de escritorio, con un sistema de recomendaciones para citas, utilizando las características principales de los usuarios, tales como preferencias, hobbies, cualidades, intereses, etc. El área a trabajar será la ciudad de Guatemala, y la localización de los usuarios se realizará por zonas (Ejemplo: Zona 1).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Ideación: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Se utilizará una base de datos basada en grafos, a la cual se le irán añadiendo usuarios con sus características e intereses, así como también la zona en la que viven. En la aplicación se introducirán parámetros de búsqueda para realizar las recomendaciones, tales como intereses y cualidades. Luego, la aplicación mostrará a los usuarios con mayores similitudes a las buscadas.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Prototipos: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395889" cy="3808170"/>
            <wp:effectExtent b="0" l="0" r="0" t="0"/>
            <wp:docPr descr="20161025_204848.jpg" id="4" name="image07.jpg"/>
            <a:graphic>
              <a:graphicData uri="http://schemas.openxmlformats.org/drawingml/2006/picture">
                <pic:pic>
                  <pic:nvPicPr>
                    <pic:cNvPr descr="20161025_204848.jpg" id="0" name="image07.jpg"/>
                    <pic:cNvPicPr preferRelativeResize="0"/>
                  </pic:nvPicPr>
                  <pic:blipFill>
                    <a:blip r:embed="rId5"/>
                    <a:srcRect b="0" l="22873" r="269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889" cy="380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292350" cy="3343275"/>
            <wp:effectExtent b="0" l="0" r="0" t="0"/>
            <wp:docPr descr="20161025_205135.jpg" id="3" name="image06.jpg"/>
            <a:graphic>
              <a:graphicData uri="http://schemas.openxmlformats.org/drawingml/2006/picture">
                <pic:pic>
                  <pic:nvPicPr>
                    <pic:cNvPr descr="20161025_205135.jpg" id="0" name="image06.jpg"/>
                    <pic:cNvPicPr preferRelativeResize="0"/>
                  </pic:nvPicPr>
                  <pic:blipFill>
                    <a:blip r:embed="rId6"/>
                    <a:srcRect b="0" l="19468" r="419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Algoritmo: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Se utilizará un sistema de recomendaciones con filtrado basado en contenido. Para ello, se realizará una comparación entre los parámetros introducidos y las características de los usuarios ya añadidos a la base de datos.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053795" cy="3359110"/>
            <wp:effectExtent b="0" l="0" r="0" t="0"/>
            <wp:docPr descr="Algoritmo.png" id="2" name="image03.png"/>
            <a:graphic>
              <a:graphicData uri="http://schemas.openxmlformats.org/drawingml/2006/picture">
                <pic:pic>
                  <pic:nvPicPr>
                    <pic:cNvPr descr="Algoritmo.png"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3795" cy="3359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Base de datos: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943600" cy="3390900"/>
            <wp:effectExtent b="0" l="0" r="0" t="0"/>
            <wp:docPr descr="Protipo de base de datos.png" id="1" name="image02.png"/>
            <a:graphic>
              <a:graphicData uri="http://schemas.openxmlformats.org/drawingml/2006/picture">
                <pic:pic>
                  <pic:nvPicPr>
                    <pic:cNvPr descr="Protipo de base de datos.png" id="0" name="image0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Para el funcionamiento de la base de datos, se ingresarán los nombres de los usuarios y se les colocará como identificador las primeras cuatro letras del nombre más la fecha actual y la hora de creación del usuario (esto para no repetir identificadores). Junto a esto, se ingresarán también las actividades favoritas del usuario, sus intereses (separados por comas) y la zona donde vive. El gestor de la base de datos se encargará automáticamente de crear las relaciones entre los usuarios y sus características.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7.jpg"/><Relationship Id="rId6" Type="http://schemas.openxmlformats.org/officeDocument/2006/relationships/image" Target="media/image06.jpg"/><Relationship Id="rId7" Type="http://schemas.openxmlformats.org/officeDocument/2006/relationships/image" Target="media/image03.png"/><Relationship Id="rId8" Type="http://schemas.openxmlformats.org/officeDocument/2006/relationships/image" Target="media/image02.png"/></Relationships>
</file>