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C8" w:rsidRDefault="000A27C8" w:rsidP="00E1755A">
      <w:pPr>
        <w:jc w:val="left"/>
      </w:pPr>
      <w:bookmarkStart w:id="0" w:name="_GoBack"/>
      <w:bookmarkEnd w:id="0"/>
      <w:r>
        <w:t>Регистрационный № _______________</w:t>
      </w:r>
    </w:p>
    <w:p w:rsidR="000A27C8" w:rsidRDefault="000A27C8" w:rsidP="00E1755A"/>
    <w:p w:rsidR="000A27C8" w:rsidRDefault="000A27C8" w:rsidP="00E1755A">
      <w:pPr>
        <w:pStyle w:val="1"/>
        <w:spacing w:line="276" w:lineRule="auto"/>
      </w:pPr>
      <w:r>
        <w:t>Уведомление</w:t>
      </w:r>
      <w:r>
        <w:br/>
        <w:t>о завершении или прекращении обучения иностранного гражданина (лица без гражданства), обучавшегося по основной профессиональной образовательной программе, имеющей государственную аккредитацию, с целью сокращения срока временного пребывания иностранного гражданина (лица без гражданства) в Российской Федерации</w:t>
      </w:r>
    </w:p>
    <w:p w:rsidR="000A27C8" w:rsidRPr="008736EC" w:rsidRDefault="000A27C8" w:rsidP="00E1755A">
      <w:pPr>
        <w:spacing w:line="276" w:lineRule="auto"/>
        <w:rPr>
          <w:sz w:val="22"/>
        </w:rPr>
      </w:pPr>
    </w:p>
    <w:p w:rsidR="000A27C8" w:rsidRPr="008B4DCA" w:rsidRDefault="000A27C8" w:rsidP="00E1755A">
      <w:pPr>
        <w:pStyle w:val="OEM"/>
        <w:rPr>
          <w:sz w:val="22"/>
          <w:u w:val="single"/>
        </w:rPr>
      </w:pPr>
      <w:r w:rsidRPr="008736EC">
        <w:rPr>
          <w:sz w:val="22"/>
        </w:rPr>
        <w:t xml:space="preserve">Настоящее уведомление представляется в </w:t>
      </w:r>
      <w:r w:rsidRPr="008B4DCA">
        <w:rPr>
          <w:sz w:val="22"/>
          <w:u w:val="single"/>
        </w:rPr>
        <w:t>_</w:t>
      </w:r>
      <w:r w:rsidR="002A104B">
        <w:rPr>
          <w:sz w:val="22"/>
          <w:u w:val="single"/>
        </w:rPr>
        <w:t>ОВМ УМВД России по г. Владимиру</w:t>
      </w:r>
    </w:p>
    <w:p w:rsidR="000A27C8" w:rsidRPr="008736EC" w:rsidRDefault="000A27C8" w:rsidP="00E1755A">
      <w:pPr>
        <w:pStyle w:val="OEM"/>
        <w:rPr>
          <w:sz w:val="22"/>
        </w:rPr>
      </w:pPr>
    </w:p>
    <w:p w:rsidR="00E1755A" w:rsidRDefault="000A27C8" w:rsidP="00E1755A">
      <w:pPr>
        <w:pStyle w:val="OEM"/>
        <w:jc w:val="both"/>
        <w:rPr>
          <w:sz w:val="20"/>
          <w:szCs w:val="22"/>
          <w:u w:val="single"/>
        </w:rPr>
      </w:pPr>
      <w:r w:rsidRPr="00A93257">
        <w:rPr>
          <w:sz w:val="22"/>
          <w:u w:val="single"/>
        </w:rPr>
        <w:t>Сведения об образовательной организации:</w:t>
      </w:r>
      <w:r w:rsidR="00A93257" w:rsidRPr="00A93257">
        <w:rPr>
          <w:sz w:val="20"/>
          <w:szCs w:val="22"/>
          <w:u w:val="single"/>
        </w:rPr>
        <w:t xml:space="preserve"> </w:t>
      </w:r>
    </w:p>
    <w:p w:rsidR="00A93257" w:rsidRPr="00A93257" w:rsidRDefault="00A93257" w:rsidP="00E1755A">
      <w:pPr>
        <w:pStyle w:val="OEM"/>
        <w:jc w:val="both"/>
        <w:rPr>
          <w:sz w:val="22"/>
          <w:u w:val="single"/>
        </w:rPr>
      </w:pPr>
      <w:r w:rsidRPr="00A93257">
        <w:rPr>
          <w:sz w:val="22"/>
          <w:u w:val="single"/>
        </w:rPr>
        <w:t>Федеральное государственное бюджетное образовательное учреждение высшего образования</w:t>
      </w:r>
      <w:r>
        <w:rPr>
          <w:sz w:val="22"/>
          <w:u w:val="single"/>
        </w:rPr>
        <w:t xml:space="preserve"> </w:t>
      </w:r>
      <w:r w:rsidRPr="00A93257">
        <w:rPr>
          <w:sz w:val="22"/>
          <w:u w:val="single"/>
        </w:rPr>
        <w:t xml:space="preserve">«Владимирский государственный университет имени Александра Григорьевича и Николая Григорьевича Столетовых» (ВлГУ), г. Владимир, ул. Горького, 87; </w:t>
      </w:r>
      <w:proofErr w:type="gramStart"/>
      <w:r>
        <w:rPr>
          <w:sz w:val="22"/>
          <w:u w:val="single"/>
        </w:rPr>
        <w:t>т</w:t>
      </w:r>
      <w:r w:rsidRPr="00A93257">
        <w:rPr>
          <w:sz w:val="22"/>
          <w:u w:val="single"/>
        </w:rPr>
        <w:t>ел.(</w:t>
      </w:r>
      <w:proofErr w:type="gramEnd"/>
      <w:r w:rsidRPr="00A93257">
        <w:rPr>
          <w:sz w:val="22"/>
          <w:u w:val="single"/>
        </w:rPr>
        <w:t xml:space="preserve">4922) 53-25-75, 47-97-37, 33-13-91, </w:t>
      </w:r>
      <w:r w:rsidRPr="00A93257">
        <w:rPr>
          <w:sz w:val="22"/>
          <w:u w:val="single"/>
          <w:lang w:val="de-DE"/>
        </w:rPr>
        <w:t>e</w:t>
      </w:r>
      <w:r w:rsidRPr="00A93257">
        <w:rPr>
          <w:sz w:val="22"/>
          <w:u w:val="single"/>
        </w:rPr>
        <w:t>-</w:t>
      </w:r>
      <w:r w:rsidRPr="00A93257">
        <w:rPr>
          <w:sz w:val="22"/>
          <w:u w:val="single"/>
          <w:lang w:val="de-DE"/>
        </w:rPr>
        <w:t>mail</w:t>
      </w:r>
      <w:r w:rsidRPr="00A93257">
        <w:rPr>
          <w:sz w:val="22"/>
          <w:u w:val="single"/>
        </w:rPr>
        <w:t xml:space="preserve">: </w:t>
      </w:r>
      <w:proofErr w:type="spellStart"/>
      <w:r w:rsidRPr="00A93257">
        <w:rPr>
          <w:sz w:val="22"/>
          <w:u w:val="single"/>
          <w:lang w:val="de-DE"/>
        </w:rPr>
        <w:t>oid</w:t>
      </w:r>
      <w:proofErr w:type="spellEnd"/>
      <w:r w:rsidRPr="00A93257">
        <w:rPr>
          <w:sz w:val="22"/>
          <w:u w:val="single"/>
        </w:rPr>
        <w:t>@</w:t>
      </w:r>
      <w:proofErr w:type="spellStart"/>
      <w:r w:rsidRPr="00A93257">
        <w:rPr>
          <w:sz w:val="22"/>
          <w:u w:val="single"/>
          <w:lang w:val="de-DE"/>
        </w:rPr>
        <w:t>vlsu</w:t>
      </w:r>
      <w:proofErr w:type="spellEnd"/>
      <w:r w:rsidRPr="00A93257">
        <w:rPr>
          <w:sz w:val="22"/>
          <w:u w:val="single"/>
        </w:rPr>
        <w:t>.</w:t>
      </w:r>
      <w:proofErr w:type="spellStart"/>
      <w:r w:rsidRPr="00A93257">
        <w:rPr>
          <w:sz w:val="22"/>
          <w:u w:val="single"/>
          <w:lang w:val="de-DE"/>
        </w:rPr>
        <w:t>ru</w:t>
      </w:r>
      <w:proofErr w:type="spellEnd"/>
    </w:p>
    <w:p w:rsidR="00E1755A" w:rsidRDefault="00E1755A" w:rsidP="00E1755A">
      <w:pPr>
        <w:pStyle w:val="OEM"/>
        <w:rPr>
          <w:sz w:val="22"/>
        </w:rPr>
      </w:pP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>настоящим уведомляет (нужное отметить X или V):</w:t>
      </w:r>
    </w:p>
    <w:p w:rsidR="000A27C8" w:rsidRPr="008736EC" w:rsidRDefault="000A27C8" w:rsidP="00E1755A">
      <w:pPr>
        <w:pStyle w:val="OEM"/>
        <w:rPr>
          <w:sz w:val="22"/>
        </w:rPr>
      </w:pP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 xml:space="preserve">     ┌─┐</w:t>
      </w: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 xml:space="preserve">     │</w:t>
      </w:r>
      <w:bookmarkStart w:id="1" w:name="p1"/>
      <w:r w:rsidR="00F644D9">
        <w:rPr>
          <w:sz w:val="22"/>
          <w:lang w:val="en-US"/>
        </w:rPr>
        <w:t>X</w:t>
      </w:r>
      <w:bookmarkEnd w:id="1"/>
      <w:r w:rsidRPr="008736EC">
        <w:rPr>
          <w:sz w:val="22"/>
        </w:rPr>
        <w:t xml:space="preserve">│   </w:t>
      </w:r>
      <w:proofErr w:type="gramStart"/>
      <w:r w:rsidRPr="008736EC">
        <w:rPr>
          <w:sz w:val="22"/>
        </w:rPr>
        <w:t>о  прекращении</w:t>
      </w:r>
      <w:proofErr w:type="gramEnd"/>
      <w:r w:rsidRPr="008736EC">
        <w:rPr>
          <w:sz w:val="22"/>
        </w:rPr>
        <w:t xml:space="preserve">  обучения  иностранного  гражданина  (лица  без</w:t>
      </w: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 xml:space="preserve">     └─┘   гражданства) в образовательной организации</w:t>
      </w: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 xml:space="preserve">     ┌─┐</w:t>
      </w: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 xml:space="preserve">     │</w:t>
      </w:r>
      <w:bookmarkStart w:id="2" w:name="p2"/>
      <w:r w:rsidR="00F644D9">
        <w:rPr>
          <w:sz w:val="22"/>
          <w:lang w:val="en-US"/>
        </w:rPr>
        <w:t>X</w:t>
      </w:r>
      <w:bookmarkEnd w:id="2"/>
      <w:r w:rsidRPr="008736EC">
        <w:rPr>
          <w:sz w:val="22"/>
        </w:rPr>
        <w:t xml:space="preserve">│   о   </w:t>
      </w:r>
      <w:proofErr w:type="gramStart"/>
      <w:r w:rsidRPr="008736EC">
        <w:rPr>
          <w:sz w:val="22"/>
        </w:rPr>
        <w:t>завершении  обучения</w:t>
      </w:r>
      <w:proofErr w:type="gramEnd"/>
      <w:r w:rsidRPr="008736EC">
        <w:rPr>
          <w:sz w:val="22"/>
        </w:rPr>
        <w:t xml:space="preserve">  иностранного  гражданина  (лица  без</w:t>
      </w: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 xml:space="preserve">     └─┘   гражданства) в образовательной организации</w:t>
      </w:r>
    </w:p>
    <w:p w:rsidR="000A27C8" w:rsidRPr="008736EC" w:rsidRDefault="000A27C8" w:rsidP="00E1755A">
      <w:pPr>
        <w:rPr>
          <w:sz w:val="22"/>
        </w:rPr>
      </w:pPr>
    </w:p>
    <w:p w:rsidR="00E1755A" w:rsidRDefault="00E1755A" w:rsidP="00E1755A">
      <w:pPr>
        <w:pStyle w:val="OEM"/>
        <w:rPr>
          <w:sz w:val="22"/>
        </w:rPr>
      </w:pPr>
    </w:p>
    <w:p w:rsidR="000A27C8" w:rsidRPr="008736EC" w:rsidRDefault="000A27C8" w:rsidP="00E1755A">
      <w:pPr>
        <w:pStyle w:val="OEM"/>
        <w:rPr>
          <w:sz w:val="22"/>
        </w:rPr>
      </w:pPr>
      <w:r w:rsidRPr="008736EC">
        <w:rPr>
          <w:sz w:val="22"/>
        </w:rPr>
        <w:t>Сведения об иностранном гражданине или лице без гражданства:</w:t>
      </w:r>
    </w:p>
    <w:p w:rsidR="00E1755A" w:rsidRPr="005714F9" w:rsidRDefault="00E1755A" w:rsidP="00E1755A">
      <w:pPr>
        <w:pStyle w:val="OEM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4961"/>
        <w:gridCol w:w="351"/>
        <w:gridCol w:w="3294"/>
      </w:tblGrid>
      <w:tr w:rsidR="00C006E9" w:rsidRPr="006825EC" w:rsidTr="006825EC">
        <w:tc>
          <w:tcPr>
            <w:tcW w:w="1141" w:type="dxa"/>
            <w:shd w:val="clear" w:color="auto" w:fill="auto"/>
          </w:tcPr>
          <w:p w:rsidR="00C006E9" w:rsidRPr="006825EC" w:rsidRDefault="00C006E9" w:rsidP="00C006E9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Фамилия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</w:tcPr>
          <w:p w:rsidR="00C006E9" w:rsidRPr="00537CA6" w:rsidRDefault="00537CA6" w:rsidP="00F13789">
            <w:pPr>
              <w:pStyle w:val="OEM"/>
              <w:jc w:val="center"/>
              <w:rPr>
                <w:sz w:val="22"/>
                <w:szCs w:val="22"/>
                <w:lang w:val="en-US"/>
              </w:rPr>
            </w:pPr>
            <w:bookmarkStart w:id="3" w:name="l"/>
            <w:r>
              <w:rPr>
                <w:sz w:val="22"/>
                <w:szCs w:val="22"/>
                <w:lang w:val="en-US"/>
              </w:rPr>
              <w:t>&lt;#</w:t>
            </w:r>
            <w:r w:rsidR="00F13789">
              <w:rPr>
                <w:sz w:val="22"/>
                <w:szCs w:val="22"/>
                <w:lang w:val="en-US"/>
              </w:rPr>
              <w:t>L</w:t>
            </w:r>
            <w:r>
              <w:rPr>
                <w:sz w:val="22"/>
                <w:szCs w:val="22"/>
                <w:lang w:val="en-US"/>
              </w:rPr>
              <w:t>&gt;</w:t>
            </w:r>
            <w:bookmarkEnd w:id="3"/>
          </w:p>
        </w:tc>
        <w:tc>
          <w:tcPr>
            <w:tcW w:w="351" w:type="dxa"/>
            <w:shd w:val="clear" w:color="auto" w:fill="auto"/>
          </w:tcPr>
          <w:p w:rsidR="00C006E9" w:rsidRPr="006825EC" w:rsidRDefault="00C006E9" w:rsidP="00C006E9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/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</w:tcPr>
          <w:p w:rsidR="00C006E9" w:rsidRPr="00D30A62" w:rsidRDefault="00537CA6" w:rsidP="00F13789">
            <w:pPr>
              <w:pStyle w:val="OEM"/>
              <w:jc w:val="center"/>
              <w:rPr>
                <w:sz w:val="22"/>
                <w:szCs w:val="22"/>
              </w:rPr>
            </w:pPr>
            <w:bookmarkStart w:id="4" w:name="lu"/>
            <w:r>
              <w:rPr>
                <w:sz w:val="22"/>
                <w:szCs w:val="22"/>
                <w:lang w:val="en-US"/>
              </w:rPr>
              <w:t>&lt;#</w:t>
            </w:r>
            <w:r w:rsidR="00F13789">
              <w:rPr>
                <w:sz w:val="22"/>
                <w:szCs w:val="22"/>
                <w:lang w:val="en-US"/>
              </w:rPr>
              <w:t>L</w:t>
            </w:r>
            <w:r>
              <w:rPr>
                <w:sz w:val="22"/>
                <w:szCs w:val="22"/>
                <w:lang w:val="en-US"/>
              </w:rPr>
              <w:t>U&gt;</w:t>
            </w:r>
            <w:bookmarkEnd w:id="4"/>
          </w:p>
        </w:tc>
      </w:tr>
      <w:tr w:rsidR="00C006E9" w:rsidRPr="006825EC" w:rsidTr="006825EC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141" w:type="dxa"/>
            <w:shd w:val="clear" w:color="auto" w:fill="auto"/>
          </w:tcPr>
          <w:p w:rsidR="00C006E9" w:rsidRPr="006825EC" w:rsidRDefault="00C006E9" w:rsidP="006825EC">
            <w:pPr>
              <w:pStyle w:val="OEM"/>
              <w:ind w:left="108"/>
              <w:rPr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  <w:shd w:val="clear" w:color="auto" w:fill="auto"/>
          </w:tcPr>
          <w:p w:rsidR="00C006E9" w:rsidRPr="006825EC" w:rsidRDefault="00C006E9" w:rsidP="006825EC">
            <w:pPr>
              <w:pStyle w:val="OEM"/>
              <w:ind w:left="108"/>
              <w:jc w:val="center"/>
              <w:rPr>
                <w:sz w:val="22"/>
                <w:szCs w:val="22"/>
                <w:lang w:val="en-US"/>
              </w:rPr>
            </w:pPr>
            <w:r w:rsidRPr="006825EC">
              <w:rPr>
                <w:sz w:val="22"/>
                <w:szCs w:val="22"/>
              </w:rPr>
              <w:t>(кириллица)</w:t>
            </w:r>
          </w:p>
        </w:tc>
        <w:tc>
          <w:tcPr>
            <w:tcW w:w="351" w:type="dxa"/>
            <w:shd w:val="clear" w:color="auto" w:fill="auto"/>
          </w:tcPr>
          <w:p w:rsidR="00C006E9" w:rsidRPr="006825EC" w:rsidRDefault="00C006E9" w:rsidP="006825EC">
            <w:pPr>
              <w:pStyle w:val="OEM"/>
              <w:ind w:left="108"/>
              <w:rPr>
                <w:sz w:val="22"/>
                <w:szCs w:val="22"/>
                <w:lang w:val="en-US"/>
              </w:rPr>
            </w:pP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</w:tcPr>
          <w:p w:rsidR="00C006E9" w:rsidRPr="006825EC" w:rsidRDefault="00C006E9" w:rsidP="006825EC">
            <w:pPr>
              <w:pStyle w:val="OEM"/>
              <w:ind w:left="108"/>
              <w:jc w:val="center"/>
              <w:rPr>
                <w:sz w:val="22"/>
                <w:szCs w:val="22"/>
                <w:lang w:val="en-US"/>
              </w:rPr>
            </w:pPr>
            <w:r w:rsidRPr="006825EC">
              <w:rPr>
                <w:sz w:val="22"/>
                <w:szCs w:val="22"/>
              </w:rPr>
              <w:t>(латиница)</w:t>
            </w:r>
          </w:p>
        </w:tc>
      </w:tr>
    </w:tbl>
    <w:p w:rsidR="00E1755A" w:rsidRDefault="00E1755A" w:rsidP="00E1755A">
      <w:pPr>
        <w:pStyle w:val="OEM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349"/>
        <w:gridCol w:w="4045"/>
      </w:tblGrid>
      <w:tr w:rsidR="00566413" w:rsidRPr="006825EC" w:rsidTr="006825EC">
        <w:tc>
          <w:tcPr>
            <w:tcW w:w="1809" w:type="dxa"/>
            <w:shd w:val="clear" w:color="auto" w:fill="auto"/>
          </w:tcPr>
          <w:p w:rsidR="00566413" w:rsidRPr="006825EC" w:rsidRDefault="00566413" w:rsidP="006737E7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Имя (имена)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566413" w:rsidRPr="006825EC" w:rsidRDefault="00537CA6" w:rsidP="00F13789">
            <w:pPr>
              <w:pStyle w:val="OEM"/>
              <w:jc w:val="center"/>
              <w:rPr>
                <w:sz w:val="22"/>
                <w:szCs w:val="22"/>
              </w:rPr>
            </w:pPr>
            <w:bookmarkStart w:id="5" w:name="f"/>
            <w:r>
              <w:rPr>
                <w:sz w:val="22"/>
                <w:szCs w:val="22"/>
                <w:lang w:val="en-US"/>
              </w:rPr>
              <w:t>&lt;#</w:t>
            </w:r>
            <w:r w:rsidR="00F13789"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lang w:val="en-US"/>
              </w:rPr>
              <w:t>&gt;</w:t>
            </w:r>
            <w:bookmarkEnd w:id="5"/>
          </w:p>
        </w:tc>
        <w:tc>
          <w:tcPr>
            <w:tcW w:w="349" w:type="dxa"/>
            <w:tcBorders>
              <w:left w:val="nil"/>
            </w:tcBorders>
            <w:shd w:val="clear" w:color="auto" w:fill="auto"/>
          </w:tcPr>
          <w:p w:rsidR="00566413" w:rsidRPr="006825EC" w:rsidRDefault="00566413" w:rsidP="006737E7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/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566413" w:rsidRPr="006825EC" w:rsidRDefault="00537CA6" w:rsidP="00F13789">
            <w:pPr>
              <w:pStyle w:val="OEM"/>
              <w:jc w:val="center"/>
              <w:rPr>
                <w:sz w:val="22"/>
                <w:szCs w:val="22"/>
                <w:lang w:val="en-US"/>
              </w:rPr>
            </w:pPr>
            <w:bookmarkStart w:id="6" w:name="fu"/>
            <w:r>
              <w:rPr>
                <w:sz w:val="22"/>
                <w:szCs w:val="22"/>
                <w:lang w:val="en-US"/>
              </w:rPr>
              <w:t>&lt;#</w:t>
            </w:r>
            <w:r w:rsidR="00F13789"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lang w:val="en-US"/>
              </w:rPr>
              <w:t>U&gt;</w:t>
            </w:r>
            <w:bookmarkEnd w:id="6"/>
          </w:p>
        </w:tc>
      </w:tr>
      <w:tr w:rsidR="00566413" w:rsidRPr="006825EC" w:rsidTr="006825EC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809" w:type="dxa"/>
            <w:shd w:val="clear" w:color="auto" w:fill="auto"/>
          </w:tcPr>
          <w:p w:rsidR="00566413" w:rsidRPr="006825EC" w:rsidRDefault="00566413" w:rsidP="006825EC">
            <w:pPr>
              <w:pStyle w:val="OEM"/>
              <w:ind w:left="108"/>
              <w:rPr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566413" w:rsidRPr="006825EC" w:rsidRDefault="00566413" w:rsidP="006825EC">
            <w:pPr>
              <w:pStyle w:val="OEM"/>
              <w:ind w:left="108"/>
              <w:jc w:val="center"/>
              <w:rPr>
                <w:sz w:val="22"/>
                <w:szCs w:val="22"/>
                <w:lang w:val="en-US"/>
              </w:rPr>
            </w:pPr>
            <w:r w:rsidRPr="006825EC">
              <w:rPr>
                <w:sz w:val="22"/>
                <w:szCs w:val="22"/>
              </w:rPr>
              <w:t>(кириллица)</w:t>
            </w:r>
          </w:p>
        </w:tc>
        <w:tc>
          <w:tcPr>
            <w:tcW w:w="349" w:type="dxa"/>
            <w:shd w:val="clear" w:color="auto" w:fill="auto"/>
          </w:tcPr>
          <w:p w:rsidR="00566413" w:rsidRPr="006825EC" w:rsidRDefault="00566413" w:rsidP="006825EC">
            <w:pPr>
              <w:pStyle w:val="OEM"/>
              <w:ind w:left="108"/>
              <w:rPr>
                <w:sz w:val="22"/>
                <w:szCs w:val="22"/>
                <w:lang w:val="en-US"/>
              </w:rPr>
            </w:pPr>
          </w:p>
        </w:tc>
        <w:tc>
          <w:tcPr>
            <w:tcW w:w="4045" w:type="dxa"/>
            <w:tcBorders>
              <w:top w:val="single" w:sz="4" w:space="0" w:color="auto"/>
            </w:tcBorders>
            <w:shd w:val="clear" w:color="auto" w:fill="auto"/>
          </w:tcPr>
          <w:p w:rsidR="00566413" w:rsidRPr="006825EC" w:rsidRDefault="00566413" w:rsidP="006825EC">
            <w:pPr>
              <w:pStyle w:val="OEM"/>
              <w:ind w:left="108"/>
              <w:jc w:val="center"/>
              <w:rPr>
                <w:sz w:val="22"/>
                <w:szCs w:val="22"/>
                <w:lang w:val="en-US"/>
              </w:rPr>
            </w:pPr>
            <w:r w:rsidRPr="006825EC">
              <w:rPr>
                <w:sz w:val="22"/>
                <w:szCs w:val="22"/>
              </w:rPr>
              <w:t>(латиница)</w:t>
            </w:r>
          </w:p>
        </w:tc>
      </w:tr>
    </w:tbl>
    <w:p w:rsidR="00E1755A" w:rsidRDefault="00E1755A" w:rsidP="00E1755A">
      <w:pPr>
        <w:pStyle w:val="OEM"/>
        <w:rPr>
          <w:sz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544"/>
        <w:gridCol w:w="283"/>
        <w:gridCol w:w="2693"/>
      </w:tblGrid>
      <w:tr w:rsidR="00586A93" w:rsidRPr="006825EC" w:rsidTr="006825EC">
        <w:tc>
          <w:tcPr>
            <w:tcW w:w="3227" w:type="dxa"/>
            <w:shd w:val="clear" w:color="auto" w:fill="auto"/>
          </w:tcPr>
          <w:p w:rsidR="00586A93" w:rsidRPr="006825EC" w:rsidRDefault="00586A93" w:rsidP="006737E7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Отчество (при наличии)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586A93" w:rsidRPr="006825EC" w:rsidRDefault="00537CA6" w:rsidP="00537CA6">
            <w:pPr>
              <w:pStyle w:val="OEM"/>
              <w:jc w:val="center"/>
              <w:rPr>
                <w:sz w:val="22"/>
                <w:szCs w:val="22"/>
              </w:rPr>
            </w:pPr>
            <w:bookmarkStart w:id="7" w:name="m"/>
            <w:r>
              <w:rPr>
                <w:sz w:val="22"/>
                <w:szCs w:val="22"/>
                <w:lang w:val="en-US"/>
              </w:rPr>
              <w:t>&lt;#M&gt;</w:t>
            </w:r>
            <w:bookmarkEnd w:id="7"/>
          </w:p>
        </w:tc>
        <w:tc>
          <w:tcPr>
            <w:tcW w:w="283" w:type="dxa"/>
            <w:shd w:val="clear" w:color="auto" w:fill="auto"/>
          </w:tcPr>
          <w:p w:rsidR="00586A93" w:rsidRPr="006825EC" w:rsidRDefault="00586A93" w:rsidP="006737E7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:rsidR="00586A93" w:rsidRPr="006825EC" w:rsidRDefault="00537CA6" w:rsidP="006825EC">
            <w:pPr>
              <w:pStyle w:val="OEM"/>
              <w:jc w:val="center"/>
              <w:rPr>
                <w:sz w:val="22"/>
                <w:szCs w:val="22"/>
                <w:lang w:val="en-US"/>
              </w:rPr>
            </w:pPr>
            <w:bookmarkStart w:id="8" w:name="mu"/>
            <w:r>
              <w:rPr>
                <w:sz w:val="22"/>
                <w:szCs w:val="22"/>
                <w:lang w:val="en-US"/>
              </w:rPr>
              <w:t>&lt;#MU&gt;</w:t>
            </w:r>
            <w:bookmarkEnd w:id="8"/>
          </w:p>
        </w:tc>
      </w:tr>
      <w:tr w:rsidR="00586A93" w:rsidRPr="006825EC" w:rsidTr="006825EC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3227" w:type="dxa"/>
            <w:shd w:val="clear" w:color="auto" w:fill="auto"/>
          </w:tcPr>
          <w:p w:rsidR="00586A93" w:rsidRPr="006825EC" w:rsidRDefault="00586A93" w:rsidP="006825EC">
            <w:pPr>
              <w:pStyle w:val="OEM"/>
              <w:ind w:left="108"/>
              <w:rPr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586A93" w:rsidRPr="006825EC" w:rsidRDefault="00586A93" w:rsidP="006825EC">
            <w:pPr>
              <w:pStyle w:val="OEM"/>
              <w:ind w:left="108"/>
              <w:jc w:val="center"/>
              <w:rPr>
                <w:sz w:val="22"/>
                <w:szCs w:val="22"/>
                <w:lang w:val="en-US"/>
              </w:rPr>
            </w:pPr>
            <w:r w:rsidRPr="006825EC">
              <w:rPr>
                <w:sz w:val="22"/>
                <w:szCs w:val="22"/>
              </w:rPr>
              <w:t>(кириллица)</w:t>
            </w:r>
          </w:p>
        </w:tc>
        <w:tc>
          <w:tcPr>
            <w:tcW w:w="283" w:type="dxa"/>
            <w:shd w:val="clear" w:color="auto" w:fill="auto"/>
          </w:tcPr>
          <w:p w:rsidR="00586A93" w:rsidRPr="006825EC" w:rsidRDefault="00586A93" w:rsidP="006825EC">
            <w:pPr>
              <w:pStyle w:val="OEM"/>
              <w:ind w:left="108"/>
              <w:rPr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586A93" w:rsidRPr="006825EC" w:rsidRDefault="00586A93" w:rsidP="006825EC">
            <w:pPr>
              <w:pStyle w:val="OEM"/>
              <w:ind w:left="108"/>
              <w:jc w:val="center"/>
              <w:rPr>
                <w:sz w:val="22"/>
                <w:szCs w:val="22"/>
                <w:lang w:val="en-US"/>
              </w:rPr>
            </w:pPr>
            <w:r w:rsidRPr="006825EC">
              <w:rPr>
                <w:sz w:val="22"/>
                <w:szCs w:val="22"/>
              </w:rPr>
              <w:t>(латиница)</w:t>
            </w:r>
          </w:p>
        </w:tc>
      </w:tr>
    </w:tbl>
    <w:p w:rsidR="00E1755A" w:rsidRDefault="00E1755A" w:rsidP="00E1755A">
      <w:pPr>
        <w:pStyle w:val="OEM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127"/>
        <w:gridCol w:w="3543"/>
      </w:tblGrid>
      <w:tr w:rsidR="003857B7" w:rsidRPr="006825EC" w:rsidTr="006825EC">
        <w:tc>
          <w:tcPr>
            <w:tcW w:w="1951" w:type="dxa"/>
            <w:shd w:val="clear" w:color="auto" w:fill="auto"/>
          </w:tcPr>
          <w:p w:rsidR="003857B7" w:rsidRPr="006825EC" w:rsidRDefault="003857B7" w:rsidP="00E1755A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3857B7" w:rsidRPr="006825EC" w:rsidRDefault="00537CA6" w:rsidP="00537CA6">
            <w:pPr>
              <w:pStyle w:val="OEM"/>
              <w:jc w:val="center"/>
              <w:rPr>
                <w:sz w:val="22"/>
                <w:szCs w:val="22"/>
              </w:rPr>
            </w:pPr>
            <w:bookmarkStart w:id="9" w:name="br"/>
            <w:r>
              <w:rPr>
                <w:sz w:val="22"/>
                <w:szCs w:val="22"/>
                <w:lang w:val="en-US"/>
              </w:rPr>
              <w:t>&lt;#BR&gt;</w:t>
            </w:r>
            <w:bookmarkEnd w:id="9"/>
          </w:p>
        </w:tc>
        <w:tc>
          <w:tcPr>
            <w:tcW w:w="2127" w:type="dxa"/>
            <w:shd w:val="clear" w:color="auto" w:fill="auto"/>
          </w:tcPr>
          <w:p w:rsidR="003857B7" w:rsidRPr="006825EC" w:rsidRDefault="003857B7" w:rsidP="00E1755A">
            <w:pPr>
              <w:pStyle w:val="OEM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Место рождения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3857B7" w:rsidRPr="00C6646A" w:rsidRDefault="00537CA6" w:rsidP="00761895">
            <w:pPr>
              <w:pStyle w:val="OEM"/>
              <w:jc w:val="center"/>
              <w:rPr>
                <w:sz w:val="20"/>
                <w:szCs w:val="20"/>
              </w:rPr>
            </w:pPr>
            <w:bookmarkStart w:id="10" w:name="brcon"/>
            <w:r>
              <w:rPr>
                <w:sz w:val="22"/>
                <w:szCs w:val="22"/>
                <w:lang w:val="en-US"/>
              </w:rPr>
              <w:t>&lt;#BRCON&gt;</w:t>
            </w:r>
            <w:bookmarkEnd w:id="10"/>
          </w:p>
        </w:tc>
      </w:tr>
      <w:tr w:rsidR="003857B7" w:rsidRPr="006825EC" w:rsidTr="006825EC">
        <w:tc>
          <w:tcPr>
            <w:tcW w:w="1951" w:type="dxa"/>
            <w:shd w:val="clear" w:color="auto" w:fill="auto"/>
          </w:tcPr>
          <w:p w:rsidR="003857B7" w:rsidRPr="006825EC" w:rsidRDefault="003857B7" w:rsidP="00E1755A">
            <w:pPr>
              <w:pStyle w:val="OEM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3857B7" w:rsidRPr="006825EC" w:rsidRDefault="003857B7" w:rsidP="006825EC">
            <w:pPr>
              <w:pStyle w:val="OEM"/>
              <w:jc w:val="center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(</w:t>
            </w:r>
            <w:proofErr w:type="spellStart"/>
            <w:r w:rsidRPr="006825EC">
              <w:rPr>
                <w:sz w:val="22"/>
                <w:szCs w:val="22"/>
              </w:rPr>
              <w:t>дд</w:t>
            </w:r>
            <w:proofErr w:type="spellEnd"/>
            <w:r w:rsidRPr="006825EC">
              <w:rPr>
                <w:sz w:val="22"/>
                <w:szCs w:val="22"/>
              </w:rPr>
              <w:t>/мм/</w:t>
            </w:r>
            <w:proofErr w:type="spellStart"/>
            <w:r w:rsidRPr="006825EC">
              <w:rPr>
                <w:sz w:val="22"/>
                <w:szCs w:val="22"/>
              </w:rPr>
              <w:t>гггг</w:t>
            </w:r>
            <w:proofErr w:type="spellEnd"/>
            <w:r w:rsidRPr="006825EC">
              <w:rPr>
                <w:sz w:val="22"/>
                <w:szCs w:val="22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3857B7" w:rsidRPr="006825EC" w:rsidRDefault="003857B7" w:rsidP="00E1755A">
            <w:pPr>
              <w:pStyle w:val="OEM"/>
              <w:rPr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</w:tcPr>
          <w:p w:rsidR="003857B7" w:rsidRPr="006825EC" w:rsidRDefault="003857B7" w:rsidP="006825EC">
            <w:pPr>
              <w:pStyle w:val="OEM"/>
              <w:jc w:val="center"/>
              <w:rPr>
                <w:sz w:val="22"/>
                <w:szCs w:val="22"/>
              </w:rPr>
            </w:pPr>
            <w:r w:rsidRPr="006825EC">
              <w:rPr>
                <w:sz w:val="22"/>
                <w:szCs w:val="22"/>
              </w:rPr>
              <w:t>(</w:t>
            </w:r>
            <w:proofErr w:type="spellStart"/>
            <w:r w:rsidRPr="006825EC">
              <w:rPr>
                <w:sz w:val="22"/>
                <w:szCs w:val="22"/>
              </w:rPr>
              <w:t>страна,населенный</w:t>
            </w:r>
            <w:proofErr w:type="spellEnd"/>
            <w:r w:rsidRPr="006825EC">
              <w:rPr>
                <w:sz w:val="22"/>
                <w:szCs w:val="22"/>
              </w:rPr>
              <w:t xml:space="preserve"> пункт)</w:t>
            </w:r>
          </w:p>
        </w:tc>
      </w:tr>
    </w:tbl>
    <w:p w:rsidR="00E1755A" w:rsidRDefault="005714F9" w:rsidP="00E1755A">
      <w:pPr>
        <w:pStyle w:val="OEM"/>
        <w:rPr>
          <w:sz w:val="22"/>
        </w:rPr>
      </w:pPr>
      <w:r>
        <w:rPr>
          <w:sz w:val="22"/>
        </w:rPr>
        <w:t xml:space="preserve">                   </w:t>
      </w:r>
      <w:r>
        <w:rPr>
          <w:sz w:val="22"/>
          <w:lang w:val="en-US"/>
        </w:rPr>
        <w:t xml:space="preserve">  </w:t>
      </w:r>
      <w:r w:rsidRPr="008736EC">
        <w:rPr>
          <w:sz w:val="22"/>
        </w:rPr>
        <w:t xml:space="preserve">                                    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      </w:t>
      </w:r>
      <w:r w:rsidRPr="008736EC">
        <w:rPr>
          <w:sz w:val="22"/>
        </w:rPr>
        <w:t>┌─┐   ┌─┐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9"/>
        <w:gridCol w:w="5243"/>
      </w:tblGrid>
      <w:tr w:rsidR="005714F9" w:rsidRPr="00D30A62" w:rsidTr="00D30A62">
        <w:tc>
          <w:tcPr>
            <w:tcW w:w="1669" w:type="dxa"/>
            <w:shd w:val="clear" w:color="auto" w:fill="auto"/>
          </w:tcPr>
          <w:p w:rsidR="005714F9" w:rsidRPr="00D30A62" w:rsidRDefault="005714F9" w:rsidP="00D30A62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Гражданство</w:t>
            </w:r>
          </w:p>
        </w:tc>
        <w:tc>
          <w:tcPr>
            <w:tcW w:w="5243" w:type="dxa"/>
            <w:tcBorders>
              <w:bottom w:val="single" w:sz="4" w:space="0" w:color="auto"/>
            </w:tcBorders>
            <w:shd w:val="clear" w:color="auto" w:fill="auto"/>
          </w:tcPr>
          <w:p w:rsidR="005714F9" w:rsidRPr="00D30A62" w:rsidRDefault="00537CA6" w:rsidP="00537CA6">
            <w:pPr>
              <w:pStyle w:val="OEM"/>
              <w:jc w:val="center"/>
              <w:rPr>
                <w:sz w:val="22"/>
              </w:rPr>
            </w:pPr>
            <w:bookmarkStart w:id="11" w:name="nat"/>
            <w:r>
              <w:rPr>
                <w:sz w:val="22"/>
                <w:szCs w:val="22"/>
                <w:lang w:val="en-US"/>
              </w:rPr>
              <w:t>&lt;#NAT&gt;</w:t>
            </w:r>
            <w:bookmarkEnd w:id="11"/>
          </w:p>
        </w:tc>
      </w:tr>
    </w:tbl>
    <w:p w:rsidR="005714F9" w:rsidRPr="005714F9" w:rsidRDefault="005714F9" w:rsidP="00E1755A">
      <w:pPr>
        <w:pStyle w:val="OEM"/>
        <w:rPr>
          <w:sz w:val="22"/>
          <w:lang w:val="en-US"/>
        </w:rPr>
      </w:pPr>
      <w:r>
        <w:rPr>
          <w:sz w:val="22"/>
        </w:rPr>
        <w:t xml:space="preserve">  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 </w:t>
      </w:r>
      <w:r w:rsidRPr="008736EC">
        <w:rPr>
          <w:sz w:val="22"/>
        </w:rPr>
        <w:t>Пол: М │</w:t>
      </w:r>
      <w:bookmarkStart w:id="12" w:name="p3"/>
      <w:r w:rsidR="00FF5269">
        <w:rPr>
          <w:sz w:val="22"/>
          <w:lang w:val="en-US"/>
        </w:rPr>
        <w:t>X</w:t>
      </w:r>
      <w:bookmarkEnd w:id="12"/>
      <w:r w:rsidRPr="008736EC">
        <w:rPr>
          <w:sz w:val="22"/>
        </w:rPr>
        <w:t>│ Ж │</w:t>
      </w:r>
      <w:bookmarkStart w:id="13" w:name="p4"/>
      <w:r w:rsidR="00FF5269">
        <w:rPr>
          <w:sz w:val="22"/>
          <w:lang w:val="en-US"/>
        </w:rPr>
        <w:t>X</w:t>
      </w:r>
      <w:bookmarkEnd w:id="13"/>
      <w:r w:rsidRPr="008736EC">
        <w:rPr>
          <w:sz w:val="22"/>
        </w:rPr>
        <w:t>│</w:t>
      </w:r>
    </w:p>
    <w:p w:rsidR="005714F9" w:rsidRPr="008736EC" w:rsidRDefault="005714F9" w:rsidP="005714F9">
      <w:pPr>
        <w:pStyle w:val="OEM"/>
        <w:rPr>
          <w:sz w:val="22"/>
        </w:rPr>
      </w:pPr>
      <w:r>
        <w:rPr>
          <w:sz w:val="22"/>
          <w:lang w:val="en-US"/>
        </w:rPr>
        <w:t xml:space="preserve">         </w:t>
      </w:r>
      <w:r w:rsidRPr="008736EC">
        <w:rPr>
          <w:sz w:val="22"/>
        </w:rPr>
        <w:t xml:space="preserve">  └─┘   └─┘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961"/>
      </w:tblGrid>
      <w:tr w:rsidR="0081208A" w:rsidRPr="00D30A62" w:rsidTr="00D30A62">
        <w:tc>
          <w:tcPr>
            <w:tcW w:w="4786" w:type="dxa"/>
            <w:shd w:val="clear" w:color="auto" w:fill="auto"/>
          </w:tcPr>
          <w:p w:rsidR="0081208A" w:rsidRPr="00D30A62" w:rsidRDefault="009B2ECC" w:rsidP="00E1755A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Документ, удостоверяющий личность: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</w:tcPr>
          <w:p w:rsidR="0081208A" w:rsidRPr="00D30A62" w:rsidRDefault="00537CA6" w:rsidP="00537CA6">
            <w:pPr>
              <w:pStyle w:val="OEM"/>
              <w:jc w:val="center"/>
              <w:rPr>
                <w:sz w:val="22"/>
                <w:lang w:val="en-US"/>
              </w:rPr>
            </w:pPr>
            <w:bookmarkStart w:id="14" w:name="dul"/>
            <w:r>
              <w:rPr>
                <w:sz w:val="22"/>
                <w:szCs w:val="22"/>
                <w:lang w:val="en-US"/>
              </w:rPr>
              <w:t>&lt;#DUL&gt;</w:t>
            </w:r>
            <w:bookmarkEnd w:id="14"/>
          </w:p>
        </w:tc>
      </w:tr>
    </w:tbl>
    <w:p w:rsidR="00E1755A" w:rsidRPr="00154E36" w:rsidRDefault="00E1755A" w:rsidP="00E1755A">
      <w:pPr>
        <w:pStyle w:val="OEM"/>
        <w:rPr>
          <w:sz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"/>
        <w:gridCol w:w="1074"/>
        <w:gridCol w:w="425"/>
        <w:gridCol w:w="1560"/>
        <w:gridCol w:w="2268"/>
        <w:gridCol w:w="1417"/>
        <w:gridCol w:w="567"/>
        <w:gridCol w:w="1418"/>
      </w:tblGrid>
      <w:tr w:rsidR="00154E36" w:rsidRPr="00D30A62" w:rsidTr="00D30A62">
        <w:tc>
          <w:tcPr>
            <w:tcW w:w="877" w:type="dxa"/>
            <w:shd w:val="clear" w:color="auto" w:fill="auto"/>
          </w:tcPr>
          <w:p w:rsidR="00154E36" w:rsidRPr="00D30A62" w:rsidRDefault="00154E36" w:rsidP="00E1755A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серия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shd w:val="clear" w:color="auto" w:fill="auto"/>
          </w:tcPr>
          <w:p w:rsidR="00154E36" w:rsidRPr="00D30A62" w:rsidRDefault="00537CA6" w:rsidP="00537CA6">
            <w:pPr>
              <w:pStyle w:val="OEM"/>
              <w:jc w:val="center"/>
              <w:rPr>
                <w:sz w:val="22"/>
                <w:lang w:val="en-US"/>
              </w:rPr>
            </w:pPr>
            <w:bookmarkStart w:id="15" w:name="ser"/>
            <w:r>
              <w:rPr>
                <w:sz w:val="22"/>
                <w:szCs w:val="22"/>
                <w:lang w:val="en-US"/>
              </w:rPr>
              <w:t>&lt;#SER&gt;</w:t>
            </w:r>
            <w:bookmarkEnd w:id="15"/>
          </w:p>
        </w:tc>
        <w:tc>
          <w:tcPr>
            <w:tcW w:w="425" w:type="dxa"/>
            <w:shd w:val="clear" w:color="auto" w:fill="auto"/>
          </w:tcPr>
          <w:p w:rsidR="00154E36" w:rsidRPr="00D30A62" w:rsidRDefault="00154E36" w:rsidP="00E1755A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№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154E36" w:rsidRPr="00D30A62" w:rsidRDefault="00537CA6" w:rsidP="00537CA6">
            <w:pPr>
              <w:pStyle w:val="OEM"/>
              <w:jc w:val="center"/>
              <w:rPr>
                <w:sz w:val="22"/>
              </w:rPr>
            </w:pPr>
            <w:bookmarkStart w:id="16" w:name="num"/>
            <w:r>
              <w:rPr>
                <w:sz w:val="22"/>
                <w:szCs w:val="22"/>
                <w:lang w:val="en-US"/>
              </w:rPr>
              <w:t>&lt;#NUM&gt;</w:t>
            </w:r>
            <w:bookmarkEnd w:id="16"/>
          </w:p>
        </w:tc>
        <w:tc>
          <w:tcPr>
            <w:tcW w:w="2268" w:type="dxa"/>
            <w:shd w:val="clear" w:color="auto" w:fill="auto"/>
          </w:tcPr>
          <w:p w:rsidR="00154E36" w:rsidRPr="00D30A62" w:rsidRDefault="00154E36" w:rsidP="00E1755A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срок действия 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154E36" w:rsidRPr="00D30A62" w:rsidRDefault="00537CA6" w:rsidP="00537CA6">
            <w:pPr>
              <w:pStyle w:val="OEM"/>
              <w:jc w:val="center"/>
              <w:rPr>
                <w:sz w:val="18"/>
                <w:szCs w:val="18"/>
              </w:rPr>
            </w:pPr>
            <w:bookmarkStart w:id="17" w:name="dfr"/>
            <w:r>
              <w:rPr>
                <w:sz w:val="22"/>
                <w:szCs w:val="22"/>
                <w:lang w:val="en-US"/>
              </w:rPr>
              <w:t>&lt;#DFR&gt;</w:t>
            </w:r>
            <w:bookmarkEnd w:id="17"/>
          </w:p>
        </w:tc>
        <w:tc>
          <w:tcPr>
            <w:tcW w:w="567" w:type="dxa"/>
            <w:shd w:val="clear" w:color="auto" w:fill="auto"/>
          </w:tcPr>
          <w:p w:rsidR="00154E36" w:rsidRPr="00D30A62" w:rsidRDefault="00154E36" w:rsidP="00E1755A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по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154E36" w:rsidRPr="00D30A62" w:rsidRDefault="00537CA6" w:rsidP="00537CA6">
            <w:pPr>
              <w:pStyle w:val="OEM"/>
              <w:jc w:val="center"/>
              <w:rPr>
                <w:sz w:val="18"/>
                <w:szCs w:val="18"/>
                <w:lang w:val="en-US"/>
              </w:rPr>
            </w:pPr>
            <w:bookmarkStart w:id="18" w:name="dto"/>
            <w:r>
              <w:rPr>
                <w:sz w:val="22"/>
                <w:szCs w:val="22"/>
                <w:lang w:val="en-US"/>
              </w:rPr>
              <w:t>&lt;#DTO&gt;</w:t>
            </w:r>
            <w:bookmarkEnd w:id="18"/>
          </w:p>
        </w:tc>
      </w:tr>
    </w:tbl>
    <w:p w:rsidR="000A27C8" w:rsidRPr="00C96356" w:rsidRDefault="000A27C8" w:rsidP="00E1755A">
      <w:pPr>
        <w:pStyle w:val="OEM"/>
        <w:rPr>
          <w:sz w:val="22"/>
          <w:lang w:val="en-US"/>
        </w:rPr>
      </w:pPr>
      <w:r w:rsidRPr="00C96356">
        <w:rPr>
          <w:sz w:val="22"/>
          <w:lang w:val="en-US"/>
        </w:rPr>
        <w:t xml:space="preserve">                                              (</w:t>
      </w:r>
      <w:proofErr w:type="spellStart"/>
      <w:r w:rsidRPr="008736EC">
        <w:rPr>
          <w:sz w:val="22"/>
        </w:rPr>
        <w:t>дд</w:t>
      </w:r>
      <w:proofErr w:type="spellEnd"/>
      <w:r w:rsidRPr="00C96356">
        <w:rPr>
          <w:sz w:val="22"/>
          <w:lang w:val="en-US"/>
        </w:rPr>
        <w:t>/</w:t>
      </w:r>
      <w:r w:rsidRPr="008736EC">
        <w:rPr>
          <w:sz w:val="22"/>
        </w:rPr>
        <w:t>мм</w:t>
      </w:r>
      <w:r w:rsidRPr="00C96356">
        <w:rPr>
          <w:sz w:val="22"/>
          <w:lang w:val="en-US"/>
        </w:rPr>
        <w:t>/</w:t>
      </w:r>
      <w:proofErr w:type="spellStart"/>
      <w:proofErr w:type="gramStart"/>
      <w:r w:rsidRPr="008736EC">
        <w:rPr>
          <w:sz w:val="22"/>
        </w:rPr>
        <w:t>гггг</w:t>
      </w:r>
      <w:proofErr w:type="spellEnd"/>
      <w:r w:rsidRPr="00C96356">
        <w:rPr>
          <w:sz w:val="22"/>
          <w:lang w:val="en-US"/>
        </w:rPr>
        <w:t xml:space="preserve">)   </w:t>
      </w:r>
      <w:proofErr w:type="gramEnd"/>
      <w:r w:rsidRPr="00C96356">
        <w:rPr>
          <w:sz w:val="22"/>
          <w:lang w:val="en-US"/>
        </w:rPr>
        <w:t>(</w:t>
      </w:r>
      <w:proofErr w:type="spellStart"/>
      <w:r w:rsidRPr="008736EC">
        <w:rPr>
          <w:sz w:val="22"/>
        </w:rPr>
        <w:t>дд</w:t>
      </w:r>
      <w:proofErr w:type="spellEnd"/>
      <w:r w:rsidRPr="00C96356">
        <w:rPr>
          <w:sz w:val="22"/>
          <w:lang w:val="en-US"/>
        </w:rPr>
        <w:t>/</w:t>
      </w:r>
      <w:r w:rsidRPr="008736EC">
        <w:rPr>
          <w:sz w:val="22"/>
        </w:rPr>
        <w:t>мм</w:t>
      </w:r>
      <w:r w:rsidRPr="00C96356">
        <w:rPr>
          <w:sz w:val="22"/>
          <w:lang w:val="en-US"/>
        </w:rPr>
        <w:t>/</w:t>
      </w:r>
      <w:proofErr w:type="spellStart"/>
      <w:r w:rsidRPr="008736EC">
        <w:rPr>
          <w:sz w:val="22"/>
        </w:rPr>
        <w:t>гггг</w:t>
      </w:r>
      <w:proofErr w:type="spellEnd"/>
      <w:r w:rsidRPr="00C96356">
        <w:rPr>
          <w:sz w:val="22"/>
          <w:lang w:val="en-US"/>
        </w:rPr>
        <w:t>)</w:t>
      </w:r>
    </w:p>
    <w:p w:rsidR="000A27C8" w:rsidRPr="00C96356" w:rsidRDefault="000A27C8" w:rsidP="00E1755A">
      <w:pPr>
        <w:pStyle w:val="OEM"/>
        <w:rPr>
          <w:sz w:val="22"/>
          <w:lang w:val="en-US"/>
        </w:rPr>
      </w:pPr>
    </w:p>
    <w:p w:rsidR="00E1755A" w:rsidRPr="00C96356" w:rsidRDefault="000A27C8" w:rsidP="00E1755A">
      <w:pPr>
        <w:pStyle w:val="OEM"/>
        <w:spacing w:line="360" w:lineRule="auto"/>
        <w:rPr>
          <w:sz w:val="22"/>
          <w:lang w:val="en-US"/>
        </w:rPr>
      </w:pPr>
      <w:r w:rsidRPr="00C96356">
        <w:rPr>
          <w:sz w:val="22"/>
          <w:lang w:val="en-US"/>
        </w:rPr>
        <w:t xml:space="preserve">                                                      </w:t>
      </w:r>
    </w:p>
    <w:p w:rsidR="000A27C8" w:rsidRPr="00C96356" w:rsidRDefault="00E1755A" w:rsidP="00E1755A">
      <w:pPr>
        <w:jc w:val="right"/>
        <w:rPr>
          <w:sz w:val="22"/>
          <w:lang w:val="en-US"/>
        </w:rPr>
      </w:pPr>
      <w:r w:rsidRPr="00C96356">
        <w:rPr>
          <w:lang w:val="en-US"/>
        </w:rPr>
        <w:br w:type="page"/>
      </w:r>
    </w:p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lastRenderedPageBreak/>
        <w:t>Сведения о постановке на учет по месту пребывания: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62"/>
        <w:gridCol w:w="3685"/>
      </w:tblGrid>
      <w:tr w:rsidR="00C96356" w:rsidRPr="00D30A62" w:rsidTr="00D30A62">
        <w:tc>
          <w:tcPr>
            <w:tcW w:w="6062" w:type="dxa"/>
            <w:shd w:val="clear" w:color="auto" w:fill="auto"/>
          </w:tcPr>
          <w:p w:rsidR="00C96356" w:rsidRPr="00AA5D04" w:rsidRDefault="00C96356" w:rsidP="00C55048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 xml:space="preserve">Адрес постановки на учет по </w:t>
            </w:r>
            <w:bookmarkStart w:id="19" w:name="post"/>
            <w:r w:rsidR="00C55048" w:rsidRPr="00C55048">
              <w:rPr>
                <w:sz w:val="22"/>
              </w:rPr>
              <w:t>&lt;</w:t>
            </w:r>
            <w:r w:rsidR="00C55048" w:rsidRPr="00AA5D04">
              <w:rPr>
                <w:sz w:val="22"/>
              </w:rPr>
              <w:t>#</w:t>
            </w:r>
            <w:r w:rsidR="00C55048">
              <w:rPr>
                <w:sz w:val="22"/>
                <w:lang w:val="en-US"/>
              </w:rPr>
              <w:t>POST</w:t>
            </w:r>
            <w:r w:rsidR="00C55048" w:rsidRPr="00AA5D04">
              <w:rPr>
                <w:sz w:val="22"/>
              </w:rPr>
              <w:t>&gt;</w:t>
            </w:r>
            <w:bookmarkEnd w:id="19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C96356" w:rsidRPr="00C55048" w:rsidRDefault="00C96356" w:rsidP="008736EC">
            <w:pPr>
              <w:pStyle w:val="OEM"/>
              <w:rPr>
                <w:sz w:val="22"/>
              </w:rPr>
            </w:pPr>
          </w:p>
        </w:tc>
      </w:tr>
      <w:tr w:rsidR="00C96356" w:rsidRPr="00D30A62" w:rsidTr="00D30A62">
        <w:tc>
          <w:tcPr>
            <w:tcW w:w="97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6356" w:rsidRPr="00D30A62" w:rsidRDefault="00F45CF6" w:rsidP="00F45CF6">
            <w:pPr>
              <w:pStyle w:val="OEM"/>
              <w:rPr>
                <w:sz w:val="22"/>
              </w:rPr>
            </w:pPr>
            <w:bookmarkStart w:id="20" w:name="addr"/>
            <w:r>
              <w:rPr>
                <w:sz w:val="22"/>
                <w:szCs w:val="22"/>
                <w:lang w:val="en-US"/>
              </w:rPr>
              <w:t>&lt;#ADDR&gt;</w:t>
            </w:r>
            <w:bookmarkEnd w:id="20"/>
          </w:p>
        </w:tc>
      </w:tr>
      <w:tr w:rsidR="00C96356" w:rsidRPr="00D30A62" w:rsidTr="00D30A62">
        <w:tc>
          <w:tcPr>
            <w:tcW w:w="97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356" w:rsidRPr="00D30A62" w:rsidRDefault="00C96356" w:rsidP="008736EC">
            <w:pPr>
              <w:pStyle w:val="OEM"/>
              <w:rPr>
                <w:sz w:val="22"/>
              </w:rPr>
            </w:pPr>
          </w:p>
        </w:tc>
      </w:tr>
    </w:tbl>
    <w:p w:rsidR="00C96356" w:rsidRPr="00C96356" w:rsidRDefault="00C96356" w:rsidP="008736EC">
      <w:pPr>
        <w:pStyle w:val="OEM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481"/>
        <w:gridCol w:w="2070"/>
      </w:tblGrid>
      <w:tr w:rsidR="003D21FC" w:rsidRPr="00D30A62" w:rsidTr="00D30A62">
        <w:tc>
          <w:tcPr>
            <w:tcW w:w="4219" w:type="dxa"/>
            <w:shd w:val="clear" w:color="auto" w:fill="auto"/>
          </w:tcPr>
          <w:p w:rsidR="003D21FC" w:rsidRPr="00D30A62" w:rsidRDefault="003D21F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Разрешенный срок пребывания: с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D21FC" w:rsidRPr="00D30A62" w:rsidRDefault="00F45CF6" w:rsidP="00F45CF6">
            <w:pPr>
              <w:pStyle w:val="OEM"/>
              <w:jc w:val="center"/>
              <w:rPr>
                <w:sz w:val="22"/>
                <w:lang w:val="en-US"/>
              </w:rPr>
            </w:pPr>
            <w:bookmarkStart w:id="21" w:name="mfr"/>
            <w:r>
              <w:rPr>
                <w:sz w:val="22"/>
                <w:szCs w:val="22"/>
                <w:lang w:val="en-US"/>
              </w:rPr>
              <w:t>&lt;#MFR&gt;</w:t>
            </w:r>
            <w:bookmarkEnd w:id="21"/>
          </w:p>
        </w:tc>
        <w:tc>
          <w:tcPr>
            <w:tcW w:w="481" w:type="dxa"/>
            <w:shd w:val="clear" w:color="auto" w:fill="auto"/>
          </w:tcPr>
          <w:p w:rsidR="003D21FC" w:rsidRPr="00D30A62" w:rsidRDefault="003D21F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по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3D21FC" w:rsidRPr="00D30A62" w:rsidRDefault="00F45CF6" w:rsidP="00F45CF6">
            <w:pPr>
              <w:pStyle w:val="OEM"/>
              <w:jc w:val="center"/>
              <w:rPr>
                <w:sz w:val="22"/>
                <w:lang w:val="en-US"/>
              </w:rPr>
            </w:pPr>
            <w:bookmarkStart w:id="22" w:name="mto"/>
            <w:r>
              <w:rPr>
                <w:sz w:val="22"/>
                <w:szCs w:val="22"/>
                <w:lang w:val="en-US"/>
              </w:rPr>
              <w:t>&lt;#MTO&gt;</w:t>
            </w:r>
            <w:bookmarkEnd w:id="22"/>
          </w:p>
        </w:tc>
      </w:tr>
    </w:tbl>
    <w:p w:rsidR="000A27C8" w:rsidRPr="000F6E0C" w:rsidRDefault="000A27C8" w:rsidP="008736EC">
      <w:pPr>
        <w:pStyle w:val="OEM"/>
        <w:rPr>
          <w:sz w:val="22"/>
          <w:lang w:val="en-US"/>
        </w:rPr>
      </w:pPr>
      <w:r w:rsidRPr="000F6E0C">
        <w:rPr>
          <w:sz w:val="22"/>
          <w:lang w:val="en-US"/>
        </w:rPr>
        <w:t xml:space="preserve">                                 (</w:t>
      </w:r>
      <w:proofErr w:type="spellStart"/>
      <w:r w:rsidRPr="008736EC">
        <w:rPr>
          <w:sz w:val="22"/>
        </w:rPr>
        <w:t>дд</w:t>
      </w:r>
      <w:proofErr w:type="spellEnd"/>
      <w:r w:rsidRPr="000F6E0C">
        <w:rPr>
          <w:sz w:val="22"/>
          <w:lang w:val="en-US"/>
        </w:rPr>
        <w:t>/</w:t>
      </w:r>
      <w:r w:rsidRPr="008736EC">
        <w:rPr>
          <w:sz w:val="22"/>
        </w:rPr>
        <w:t>мм</w:t>
      </w:r>
      <w:r w:rsidRPr="000F6E0C">
        <w:rPr>
          <w:sz w:val="22"/>
          <w:lang w:val="en-US"/>
        </w:rPr>
        <w:t>/</w:t>
      </w:r>
      <w:proofErr w:type="spellStart"/>
      <w:proofErr w:type="gramStart"/>
      <w:r w:rsidRPr="008736EC">
        <w:rPr>
          <w:sz w:val="22"/>
        </w:rPr>
        <w:t>гггг</w:t>
      </w:r>
      <w:proofErr w:type="spellEnd"/>
      <w:r w:rsidRPr="000F6E0C">
        <w:rPr>
          <w:sz w:val="22"/>
          <w:lang w:val="en-US"/>
        </w:rPr>
        <w:t xml:space="preserve">)   </w:t>
      </w:r>
      <w:proofErr w:type="gramEnd"/>
      <w:r w:rsidRPr="000F6E0C">
        <w:rPr>
          <w:sz w:val="22"/>
          <w:lang w:val="en-US"/>
        </w:rPr>
        <w:t xml:space="preserve">   (</w:t>
      </w:r>
      <w:proofErr w:type="spellStart"/>
      <w:r w:rsidRPr="008736EC">
        <w:rPr>
          <w:sz w:val="22"/>
        </w:rPr>
        <w:t>дд</w:t>
      </w:r>
      <w:proofErr w:type="spellEnd"/>
      <w:r w:rsidRPr="000F6E0C">
        <w:rPr>
          <w:sz w:val="22"/>
          <w:lang w:val="en-US"/>
        </w:rPr>
        <w:t>/</w:t>
      </w:r>
      <w:r w:rsidRPr="008736EC">
        <w:rPr>
          <w:sz w:val="22"/>
        </w:rPr>
        <w:t>мм</w:t>
      </w:r>
      <w:r w:rsidRPr="000F6E0C">
        <w:rPr>
          <w:sz w:val="22"/>
          <w:lang w:val="en-US"/>
        </w:rPr>
        <w:t>/</w:t>
      </w:r>
      <w:proofErr w:type="spellStart"/>
      <w:r w:rsidRPr="008736EC">
        <w:rPr>
          <w:sz w:val="22"/>
        </w:rPr>
        <w:t>гггг</w:t>
      </w:r>
      <w:proofErr w:type="spellEnd"/>
      <w:r w:rsidRPr="000F6E0C">
        <w:rPr>
          <w:sz w:val="22"/>
          <w:lang w:val="en-US"/>
        </w:rPr>
        <w:t>)</w:t>
      </w:r>
    </w:p>
    <w:p w:rsidR="000A27C8" w:rsidRPr="000F6E0C" w:rsidRDefault="000A27C8" w:rsidP="008736EC">
      <w:pPr>
        <w:pStyle w:val="OEM"/>
        <w:rPr>
          <w:sz w:val="22"/>
          <w:lang w:val="en-US"/>
        </w:rPr>
      </w:pPr>
    </w:p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t>Сведения о визе (при ее наличии):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142"/>
        <w:gridCol w:w="567"/>
        <w:gridCol w:w="1559"/>
        <w:gridCol w:w="709"/>
        <w:gridCol w:w="567"/>
        <w:gridCol w:w="1103"/>
        <w:gridCol w:w="1222"/>
        <w:gridCol w:w="481"/>
        <w:gridCol w:w="1446"/>
      </w:tblGrid>
      <w:tr w:rsidR="000F6E0C" w:rsidRPr="00D30A62" w:rsidTr="00D30A62">
        <w:tc>
          <w:tcPr>
            <w:tcW w:w="2093" w:type="dxa"/>
            <w:gridSpan w:val="2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Кратность визы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884FBB" w:rsidRDefault="00884FBB" w:rsidP="00C679A3">
            <w:pPr>
              <w:pStyle w:val="OEM"/>
              <w:jc w:val="center"/>
              <w:rPr>
                <w:sz w:val="22"/>
                <w:lang w:val="en-US"/>
              </w:rPr>
            </w:pPr>
            <w:bookmarkStart w:id="23" w:name="kr"/>
            <w:r w:rsidRPr="00884FBB">
              <w:rPr>
                <w:sz w:val="22"/>
                <w:szCs w:val="22"/>
                <w:lang w:val="en-US"/>
              </w:rPr>
              <w:t>&lt;#KR&gt;</w:t>
            </w:r>
            <w:bookmarkEnd w:id="23"/>
          </w:p>
        </w:tc>
        <w:tc>
          <w:tcPr>
            <w:tcW w:w="2892" w:type="dxa"/>
            <w:gridSpan w:val="3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Категория (вид) визы</w:t>
            </w:r>
          </w:p>
        </w:tc>
        <w:tc>
          <w:tcPr>
            <w:tcW w:w="19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884FBB" w:rsidRDefault="00884FBB" w:rsidP="00C679A3">
            <w:pPr>
              <w:pStyle w:val="OEM"/>
              <w:jc w:val="center"/>
              <w:rPr>
                <w:sz w:val="22"/>
                <w:lang w:val="en-US"/>
              </w:rPr>
            </w:pPr>
            <w:bookmarkStart w:id="24" w:name="cat"/>
            <w:r w:rsidRPr="00884FBB">
              <w:rPr>
                <w:sz w:val="22"/>
                <w:lang w:val="en-US"/>
              </w:rPr>
              <w:t>&lt;#CAT&gt;</w:t>
            </w:r>
            <w:bookmarkEnd w:id="24"/>
          </w:p>
        </w:tc>
      </w:tr>
      <w:tr w:rsidR="000F6E0C" w:rsidRPr="00D30A62" w:rsidTr="00D30A62">
        <w:tc>
          <w:tcPr>
            <w:tcW w:w="1951" w:type="dxa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Цель</w:t>
            </w:r>
            <w:r w:rsidRPr="00D30A62">
              <w:rPr>
                <w:sz w:val="22"/>
                <w:lang w:val="en-US"/>
              </w:rPr>
              <w:t xml:space="preserve"> </w:t>
            </w:r>
            <w:r w:rsidRPr="00D30A62">
              <w:rPr>
                <w:sz w:val="22"/>
              </w:rPr>
              <w:t>поездки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D30A62" w:rsidRDefault="00C679A3" w:rsidP="00C679A3">
            <w:pPr>
              <w:pStyle w:val="OEM"/>
              <w:jc w:val="center"/>
              <w:rPr>
                <w:sz w:val="22"/>
                <w:lang w:val="en-US"/>
              </w:rPr>
            </w:pPr>
            <w:bookmarkStart w:id="25" w:name="entity"/>
            <w:r>
              <w:rPr>
                <w:sz w:val="22"/>
                <w:szCs w:val="22"/>
                <w:lang w:val="en-US"/>
              </w:rPr>
              <w:t>&lt;#ENTITY&gt;</w:t>
            </w:r>
            <w:bookmarkEnd w:id="25"/>
          </w:p>
        </w:tc>
        <w:tc>
          <w:tcPr>
            <w:tcW w:w="1103" w:type="dxa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Серия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D30A62" w:rsidRDefault="00BD392B" w:rsidP="00D30A62">
            <w:pPr>
              <w:pStyle w:val="OEM"/>
              <w:jc w:val="center"/>
              <w:rPr>
                <w:sz w:val="22"/>
                <w:lang w:val="en-US"/>
              </w:rPr>
            </w:pPr>
            <w:bookmarkStart w:id="26" w:name="vser"/>
            <w:r>
              <w:rPr>
                <w:sz w:val="22"/>
                <w:szCs w:val="22"/>
                <w:lang w:val="en-US"/>
              </w:rPr>
              <w:t>&lt;#VSER&gt;</w:t>
            </w:r>
            <w:bookmarkEnd w:id="26"/>
          </w:p>
        </w:tc>
        <w:tc>
          <w:tcPr>
            <w:tcW w:w="4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№</w:t>
            </w:r>
          </w:p>
        </w:tc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6E0C" w:rsidRPr="00D30A62" w:rsidRDefault="00BD392B" w:rsidP="00BD392B">
            <w:pPr>
              <w:pStyle w:val="OEM"/>
              <w:jc w:val="center"/>
              <w:rPr>
                <w:sz w:val="22"/>
                <w:lang w:val="en-US"/>
              </w:rPr>
            </w:pPr>
            <w:bookmarkStart w:id="27" w:name="vnum"/>
            <w:r>
              <w:rPr>
                <w:sz w:val="22"/>
                <w:szCs w:val="22"/>
                <w:lang w:val="en-US"/>
              </w:rPr>
              <w:t>&lt;#VNUM&gt;</w:t>
            </w:r>
            <w:bookmarkEnd w:id="27"/>
          </w:p>
        </w:tc>
      </w:tr>
      <w:tr w:rsidR="000F6E0C" w:rsidRPr="00D30A62" w:rsidTr="00D30A62">
        <w:tc>
          <w:tcPr>
            <w:tcW w:w="2660" w:type="dxa"/>
            <w:gridSpan w:val="3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Идентификатор визы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D30A62" w:rsidRDefault="00BD392B" w:rsidP="00BD392B">
            <w:pPr>
              <w:pStyle w:val="OEM"/>
              <w:jc w:val="center"/>
              <w:rPr>
                <w:sz w:val="20"/>
                <w:szCs w:val="20"/>
              </w:rPr>
            </w:pPr>
            <w:bookmarkStart w:id="28" w:name="ident"/>
            <w:r>
              <w:rPr>
                <w:sz w:val="22"/>
                <w:szCs w:val="22"/>
                <w:lang w:val="en-US"/>
              </w:rPr>
              <w:t>&lt;#IDENT&gt;</w:t>
            </w:r>
            <w:bookmarkEnd w:id="28"/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Срок действия с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6E0C" w:rsidRPr="00D30A62" w:rsidRDefault="00BD392B" w:rsidP="00BD392B">
            <w:pPr>
              <w:pStyle w:val="OEM"/>
              <w:jc w:val="center"/>
              <w:rPr>
                <w:sz w:val="16"/>
                <w:szCs w:val="16"/>
                <w:lang w:val="en-US"/>
              </w:rPr>
            </w:pPr>
            <w:bookmarkStart w:id="29" w:name="fr"/>
            <w:r>
              <w:rPr>
                <w:sz w:val="22"/>
                <w:szCs w:val="22"/>
                <w:lang w:val="en-US"/>
              </w:rPr>
              <w:t>&lt;#FR&gt;</w:t>
            </w:r>
            <w:bookmarkEnd w:id="29"/>
          </w:p>
        </w:tc>
        <w:tc>
          <w:tcPr>
            <w:tcW w:w="481" w:type="dxa"/>
            <w:shd w:val="clear" w:color="auto" w:fill="auto"/>
            <w:vAlign w:val="center"/>
          </w:tcPr>
          <w:p w:rsidR="000F6E0C" w:rsidRPr="00D30A62" w:rsidRDefault="000F6E0C" w:rsidP="008736EC">
            <w:pPr>
              <w:pStyle w:val="OEM"/>
              <w:rPr>
                <w:sz w:val="22"/>
                <w:lang w:val="en-US"/>
              </w:rPr>
            </w:pPr>
            <w:r w:rsidRPr="00D30A62">
              <w:rPr>
                <w:sz w:val="22"/>
              </w:rPr>
              <w:t>по</w:t>
            </w:r>
          </w:p>
        </w:tc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6E0C" w:rsidRPr="00D30A62" w:rsidRDefault="00BD392B" w:rsidP="00BD392B">
            <w:pPr>
              <w:pStyle w:val="OEM"/>
              <w:jc w:val="center"/>
              <w:rPr>
                <w:sz w:val="16"/>
                <w:szCs w:val="16"/>
                <w:lang w:val="en-US"/>
              </w:rPr>
            </w:pPr>
            <w:bookmarkStart w:id="30" w:name="to"/>
            <w:r>
              <w:rPr>
                <w:sz w:val="22"/>
                <w:szCs w:val="22"/>
                <w:lang w:val="en-US"/>
              </w:rPr>
              <w:t>&lt;#TO&gt;</w:t>
            </w:r>
            <w:bookmarkEnd w:id="30"/>
          </w:p>
        </w:tc>
      </w:tr>
    </w:tbl>
    <w:p w:rsidR="000A27C8" w:rsidRPr="000F6E0C" w:rsidRDefault="000A27C8" w:rsidP="008736EC">
      <w:pPr>
        <w:pStyle w:val="OEM"/>
        <w:rPr>
          <w:sz w:val="22"/>
          <w:lang w:val="en-US"/>
        </w:rPr>
      </w:pPr>
      <w:r w:rsidRPr="000F6E0C">
        <w:rPr>
          <w:sz w:val="22"/>
          <w:lang w:val="en-US"/>
        </w:rPr>
        <w:t xml:space="preserve">                                              </w:t>
      </w:r>
      <w:r w:rsidR="000F6E0C">
        <w:rPr>
          <w:sz w:val="22"/>
          <w:lang w:val="en-US"/>
        </w:rPr>
        <w:t xml:space="preserve"> </w:t>
      </w:r>
      <w:r w:rsidRPr="000F6E0C">
        <w:rPr>
          <w:sz w:val="22"/>
          <w:lang w:val="en-US"/>
        </w:rPr>
        <w:t>(</w:t>
      </w:r>
      <w:proofErr w:type="spellStart"/>
      <w:r w:rsidRPr="008736EC">
        <w:rPr>
          <w:sz w:val="22"/>
        </w:rPr>
        <w:t>дд</w:t>
      </w:r>
      <w:proofErr w:type="spellEnd"/>
      <w:r w:rsidRPr="000F6E0C">
        <w:rPr>
          <w:sz w:val="22"/>
          <w:lang w:val="en-US"/>
        </w:rPr>
        <w:t>/</w:t>
      </w:r>
      <w:r w:rsidRPr="008736EC">
        <w:rPr>
          <w:sz w:val="22"/>
        </w:rPr>
        <w:t>мм</w:t>
      </w:r>
      <w:r w:rsidRPr="000F6E0C">
        <w:rPr>
          <w:sz w:val="22"/>
          <w:lang w:val="en-US"/>
        </w:rPr>
        <w:t>/</w:t>
      </w:r>
      <w:proofErr w:type="spellStart"/>
      <w:proofErr w:type="gramStart"/>
      <w:r w:rsidRPr="008736EC">
        <w:rPr>
          <w:sz w:val="22"/>
        </w:rPr>
        <w:t>гггг</w:t>
      </w:r>
      <w:proofErr w:type="spellEnd"/>
      <w:r w:rsidRPr="000F6E0C">
        <w:rPr>
          <w:sz w:val="22"/>
          <w:lang w:val="en-US"/>
        </w:rPr>
        <w:t xml:space="preserve">)   </w:t>
      </w:r>
      <w:proofErr w:type="gramEnd"/>
      <w:r w:rsidRPr="000F6E0C">
        <w:rPr>
          <w:sz w:val="22"/>
          <w:lang w:val="en-US"/>
        </w:rPr>
        <w:t>(</w:t>
      </w:r>
      <w:proofErr w:type="spellStart"/>
      <w:r w:rsidRPr="008736EC">
        <w:rPr>
          <w:sz w:val="22"/>
        </w:rPr>
        <w:t>дд</w:t>
      </w:r>
      <w:proofErr w:type="spellEnd"/>
      <w:r w:rsidRPr="000F6E0C">
        <w:rPr>
          <w:sz w:val="22"/>
          <w:lang w:val="en-US"/>
        </w:rPr>
        <w:t>/</w:t>
      </w:r>
      <w:r w:rsidRPr="008736EC">
        <w:rPr>
          <w:sz w:val="22"/>
        </w:rPr>
        <w:t>мм</w:t>
      </w:r>
      <w:r w:rsidRPr="000F6E0C">
        <w:rPr>
          <w:sz w:val="22"/>
          <w:lang w:val="en-US"/>
        </w:rPr>
        <w:t>/</w:t>
      </w:r>
      <w:proofErr w:type="spellStart"/>
      <w:r w:rsidRPr="008736EC">
        <w:rPr>
          <w:sz w:val="22"/>
        </w:rPr>
        <w:t>гггг</w:t>
      </w:r>
      <w:proofErr w:type="spellEnd"/>
      <w:r w:rsidRPr="000F6E0C">
        <w:rPr>
          <w:sz w:val="22"/>
          <w:lang w:val="en-US"/>
        </w:rPr>
        <w:t>)</w:t>
      </w:r>
    </w:p>
    <w:p w:rsidR="000A27C8" w:rsidRPr="000F6E0C" w:rsidRDefault="000A27C8" w:rsidP="008736EC">
      <w:pPr>
        <w:pStyle w:val="OEM"/>
        <w:rPr>
          <w:sz w:val="22"/>
          <w:lang w:val="en-US"/>
        </w:rPr>
      </w:pPr>
    </w:p>
    <w:p w:rsidR="000A27C8" w:rsidRPr="008736EC" w:rsidRDefault="000A27C8" w:rsidP="008736EC">
      <w:pPr>
        <w:pStyle w:val="OEM"/>
        <w:rPr>
          <w:sz w:val="22"/>
        </w:rPr>
      </w:pPr>
      <w:proofErr w:type="gramStart"/>
      <w:r w:rsidRPr="008736EC">
        <w:rPr>
          <w:sz w:val="22"/>
        </w:rPr>
        <w:t>Сведения  о</w:t>
      </w:r>
      <w:proofErr w:type="gramEnd"/>
      <w:r w:rsidRPr="008736EC">
        <w:rPr>
          <w:sz w:val="22"/>
        </w:rPr>
        <w:t xml:space="preserve">  договоре на  обучение с  иностранным  гражданином (лицом без</w:t>
      </w:r>
    </w:p>
    <w:p w:rsidR="000A27C8" w:rsidRPr="007622E7" w:rsidRDefault="000A27C8" w:rsidP="008736EC">
      <w:pPr>
        <w:pStyle w:val="OEM"/>
        <w:rPr>
          <w:sz w:val="22"/>
          <w:u w:val="single"/>
          <w:lang w:val="en-US"/>
        </w:rPr>
      </w:pPr>
      <w:r w:rsidRPr="008736EC">
        <w:rPr>
          <w:sz w:val="22"/>
        </w:rPr>
        <w:t>гражданства):</w:t>
      </w:r>
      <w:r w:rsidR="007622E7">
        <w:rPr>
          <w:sz w:val="22"/>
          <w:lang w:val="en-US"/>
        </w:rPr>
        <w:t xml:space="preserve"> </w:t>
      </w:r>
      <w:bookmarkStart w:id="31" w:name="bud"/>
      <w:r w:rsidR="007622E7">
        <w:rPr>
          <w:sz w:val="22"/>
          <w:lang w:val="en-US"/>
        </w:rPr>
        <w:t>&lt;#BUD&gt;</w:t>
      </w:r>
      <w:bookmarkEnd w:id="31"/>
    </w:p>
    <w:tbl>
      <w:tblPr>
        <w:tblW w:w="0" w:type="auto"/>
        <w:tblLook w:val="04A0" w:firstRow="1" w:lastRow="0" w:firstColumn="1" w:lastColumn="0" w:noHBand="0" w:noVBand="1"/>
      </w:tblPr>
      <w:tblGrid>
        <w:gridCol w:w="745"/>
        <w:gridCol w:w="1348"/>
        <w:gridCol w:w="425"/>
        <w:gridCol w:w="1276"/>
        <w:gridCol w:w="2268"/>
        <w:gridCol w:w="1559"/>
        <w:gridCol w:w="481"/>
        <w:gridCol w:w="1645"/>
      </w:tblGrid>
      <w:tr w:rsidR="002A2E40" w:rsidRPr="00D30A62" w:rsidTr="00D30A62">
        <w:tc>
          <w:tcPr>
            <w:tcW w:w="745" w:type="dxa"/>
            <w:shd w:val="clear" w:color="auto" w:fill="auto"/>
          </w:tcPr>
          <w:p w:rsidR="002A2E40" w:rsidRPr="00D30A62" w:rsidRDefault="002A2E40" w:rsidP="008736EC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Дата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auto"/>
          </w:tcPr>
          <w:p w:rsidR="002A2E40" w:rsidRPr="00D30A62" w:rsidRDefault="00FB13D4" w:rsidP="00FB13D4">
            <w:pPr>
              <w:pStyle w:val="OEM"/>
              <w:jc w:val="center"/>
              <w:rPr>
                <w:sz w:val="22"/>
              </w:rPr>
            </w:pPr>
            <w:bookmarkStart w:id="32" w:name="dd"/>
            <w:r>
              <w:rPr>
                <w:sz w:val="22"/>
                <w:szCs w:val="22"/>
                <w:lang w:val="en-US"/>
              </w:rPr>
              <w:t>&lt;#DD&gt;</w:t>
            </w:r>
            <w:bookmarkEnd w:id="32"/>
          </w:p>
        </w:tc>
        <w:tc>
          <w:tcPr>
            <w:tcW w:w="425" w:type="dxa"/>
            <w:shd w:val="clear" w:color="auto" w:fill="auto"/>
          </w:tcPr>
          <w:p w:rsidR="002A2E40" w:rsidRPr="00D30A62" w:rsidRDefault="002A2E40" w:rsidP="008736EC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A2E40" w:rsidRPr="00D30A62" w:rsidRDefault="00FB13D4" w:rsidP="00FB13D4">
            <w:pPr>
              <w:pStyle w:val="OEM"/>
              <w:jc w:val="center"/>
              <w:rPr>
                <w:sz w:val="22"/>
              </w:rPr>
            </w:pPr>
            <w:bookmarkStart w:id="33" w:name="dn"/>
            <w:r>
              <w:rPr>
                <w:sz w:val="22"/>
                <w:szCs w:val="22"/>
                <w:lang w:val="en-US"/>
              </w:rPr>
              <w:t>&lt;#DN&gt;</w:t>
            </w:r>
            <w:bookmarkEnd w:id="33"/>
          </w:p>
        </w:tc>
        <w:tc>
          <w:tcPr>
            <w:tcW w:w="2268" w:type="dxa"/>
            <w:shd w:val="clear" w:color="auto" w:fill="auto"/>
          </w:tcPr>
          <w:p w:rsidR="002A2E40" w:rsidRPr="00D30A62" w:rsidRDefault="002A2E40" w:rsidP="008736EC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Срок действия 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A2E40" w:rsidRPr="00D30A62" w:rsidRDefault="00FB13D4" w:rsidP="00FB13D4">
            <w:pPr>
              <w:pStyle w:val="OEM"/>
              <w:jc w:val="center"/>
              <w:rPr>
                <w:sz w:val="22"/>
              </w:rPr>
            </w:pPr>
            <w:bookmarkStart w:id="34" w:name="ddfr"/>
            <w:r>
              <w:rPr>
                <w:sz w:val="22"/>
                <w:szCs w:val="22"/>
                <w:lang w:val="en-US"/>
              </w:rPr>
              <w:t>&lt;#D</w:t>
            </w:r>
            <w:r w:rsidR="00761895"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en-US"/>
              </w:rPr>
              <w:t>FR&gt;</w:t>
            </w:r>
            <w:bookmarkEnd w:id="34"/>
          </w:p>
        </w:tc>
        <w:tc>
          <w:tcPr>
            <w:tcW w:w="481" w:type="dxa"/>
            <w:shd w:val="clear" w:color="auto" w:fill="auto"/>
          </w:tcPr>
          <w:p w:rsidR="002A2E40" w:rsidRPr="00D30A62" w:rsidRDefault="002A2E40" w:rsidP="008736EC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по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auto"/>
          </w:tcPr>
          <w:p w:rsidR="002A2E40" w:rsidRPr="00D30A62" w:rsidRDefault="00FB13D4" w:rsidP="00FB13D4">
            <w:pPr>
              <w:pStyle w:val="OEM"/>
              <w:jc w:val="center"/>
              <w:rPr>
                <w:sz w:val="22"/>
              </w:rPr>
            </w:pPr>
            <w:bookmarkStart w:id="35" w:name="ddto"/>
            <w:r>
              <w:rPr>
                <w:sz w:val="22"/>
                <w:szCs w:val="22"/>
                <w:lang w:val="en-US"/>
              </w:rPr>
              <w:t>&lt;#D</w:t>
            </w:r>
            <w:r w:rsidR="00761895"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en-US"/>
              </w:rPr>
              <w:t>TO&gt;</w:t>
            </w:r>
            <w:bookmarkEnd w:id="35"/>
          </w:p>
        </w:tc>
      </w:tr>
    </w:tbl>
    <w:p w:rsidR="000A27C8" w:rsidRPr="008736EC" w:rsidRDefault="00682D40" w:rsidP="008736EC">
      <w:pPr>
        <w:pStyle w:val="OEM"/>
        <w:rPr>
          <w:sz w:val="22"/>
        </w:rPr>
      </w:pPr>
      <w:r>
        <w:rPr>
          <w:sz w:val="22"/>
        </w:rPr>
        <w:t xml:space="preserve">    (</w:t>
      </w:r>
      <w:proofErr w:type="spellStart"/>
      <w:r>
        <w:rPr>
          <w:sz w:val="22"/>
        </w:rPr>
        <w:t>дд</w:t>
      </w:r>
      <w:proofErr w:type="spellEnd"/>
      <w:r w:rsidR="000A27C8" w:rsidRPr="008736EC">
        <w:rPr>
          <w:sz w:val="22"/>
        </w:rPr>
        <w:t>/мм/</w:t>
      </w:r>
      <w:proofErr w:type="spellStart"/>
      <w:proofErr w:type="gramStart"/>
      <w:r w:rsidR="000A27C8" w:rsidRPr="008736EC">
        <w:rPr>
          <w:sz w:val="22"/>
        </w:rPr>
        <w:t>гггг</w:t>
      </w:r>
      <w:proofErr w:type="spellEnd"/>
      <w:r w:rsidR="000A27C8" w:rsidRPr="008736EC">
        <w:rPr>
          <w:sz w:val="22"/>
        </w:rPr>
        <w:t xml:space="preserve">)   </w:t>
      </w:r>
      <w:proofErr w:type="gramEnd"/>
      <w:r w:rsidR="000A27C8" w:rsidRPr="008736EC">
        <w:rPr>
          <w:sz w:val="22"/>
        </w:rPr>
        <w:t xml:space="preserve">                           (</w:t>
      </w:r>
      <w:proofErr w:type="spellStart"/>
      <w:r w:rsidR="000A27C8" w:rsidRPr="008736EC">
        <w:rPr>
          <w:sz w:val="22"/>
        </w:rPr>
        <w:t>дд</w:t>
      </w:r>
      <w:proofErr w:type="spellEnd"/>
      <w:r w:rsidR="000A27C8" w:rsidRPr="008736EC">
        <w:rPr>
          <w:sz w:val="22"/>
        </w:rPr>
        <w:t>/мм/</w:t>
      </w:r>
      <w:proofErr w:type="spellStart"/>
      <w:r w:rsidR="000A27C8" w:rsidRPr="008736EC">
        <w:rPr>
          <w:sz w:val="22"/>
        </w:rPr>
        <w:t>гггг</w:t>
      </w:r>
      <w:proofErr w:type="spellEnd"/>
      <w:r w:rsidR="000A27C8" w:rsidRPr="008736EC">
        <w:rPr>
          <w:sz w:val="22"/>
        </w:rPr>
        <w:t>)   (</w:t>
      </w:r>
      <w:proofErr w:type="spellStart"/>
      <w:r w:rsidR="000A27C8" w:rsidRPr="008736EC">
        <w:rPr>
          <w:sz w:val="22"/>
        </w:rPr>
        <w:t>дд</w:t>
      </w:r>
      <w:proofErr w:type="spellEnd"/>
      <w:r w:rsidR="000A27C8" w:rsidRPr="008736EC">
        <w:rPr>
          <w:sz w:val="22"/>
        </w:rPr>
        <w:t>/мм/</w:t>
      </w:r>
      <w:proofErr w:type="spellStart"/>
      <w:r w:rsidR="000A27C8" w:rsidRPr="008736EC">
        <w:rPr>
          <w:sz w:val="22"/>
        </w:rPr>
        <w:t>гггг</w:t>
      </w:r>
      <w:proofErr w:type="spellEnd"/>
      <w:r w:rsidR="000A27C8" w:rsidRPr="008736EC">
        <w:rPr>
          <w:sz w:val="22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10"/>
        <w:gridCol w:w="86"/>
        <w:gridCol w:w="924"/>
        <w:gridCol w:w="1969"/>
      </w:tblGrid>
      <w:tr w:rsidR="002062AA" w:rsidRPr="00D30A62" w:rsidTr="00D30A62">
        <w:tc>
          <w:tcPr>
            <w:tcW w:w="9889" w:type="dxa"/>
            <w:gridSpan w:val="4"/>
            <w:shd w:val="clear" w:color="auto" w:fill="auto"/>
          </w:tcPr>
          <w:p w:rsidR="002062AA" w:rsidRPr="00D30A62" w:rsidRDefault="002062AA" w:rsidP="002062AA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Основание завершения или прекращения обучения иностранного гражданина или</w:t>
            </w:r>
          </w:p>
        </w:tc>
      </w:tr>
      <w:tr w:rsidR="002062AA" w:rsidRPr="00D30A62" w:rsidTr="00D30A62">
        <w:tc>
          <w:tcPr>
            <w:tcW w:w="6910" w:type="dxa"/>
            <w:shd w:val="clear" w:color="auto" w:fill="auto"/>
          </w:tcPr>
          <w:p w:rsidR="002062AA" w:rsidRPr="00D30A62" w:rsidRDefault="002062AA" w:rsidP="008736EC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лица без гражданства в образовательной организации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062AA" w:rsidRPr="00D30A62" w:rsidRDefault="002062AA" w:rsidP="002062AA">
            <w:pPr>
              <w:pStyle w:val="OEM"/>
              <w:rPr>
                <w:sz w:val="22"/>
              </w:rPr>
            </w:pPr>
          </w:p>
        </w:tc>
      </w:tr>
      <w:tr w:rsidR="002062AA" w:rsidRPr="00D30A62" w:rsidTr="00D30A62">
        <w:tc>
          <w:tcPr>
            <w:tcW w:w="98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062AA" w:rsidRPr="00D30A62" w:rsidRDefault="00FB13D4" w:rsidP="00FB13D4">
            <w:pPr>
              <w:pStyle w:val="OEM"/>
              <w:rPr>
                <w:sz w:val="22"/>
              </w:rPr>
            </w:pPr>
            <w:bookmarkStart w:id="36" w:name="exp"/>
            <w:r>
              <w:rPr>
                <w:sz w:val="22"/>
                <w:szCs w:val="22"/>
                <w:lang w:val="en-US"/>
              </w:rPr>
              <w:t>&lt;#EXP&gt;</w:t>
            </w:r>
            <w:bookmarkEnd w:id="36"/>
            <w:r>
              <w:rPr>
                <w:sz w:val="22"/>
                <w:szCs w:val="22"/>
                <w:lang w:val="en-US"/>
              </w:rPr>
              <w:t xml:space="preserve"> </w:t>
            </w:r>
            <w:bookmarkStart w:id="37" w:name="expnum"/>
            <w:r>
              <w:rPr>
                <w:sz w:val="22"/>
                <w:szCs w:val="22"/>
                <w:lang w:val="en-US"/>
              </w:rPr>
              <w:t>&lt;#EXPNUM&gt;</w:t>
            </w:r>
            <w:bookmarkEnd w:id="37"/>
          </w:p>
        </w:tc>
      </w:tr>
      <w:tr w:rsidR="002062AA" w:rsidRPr="00D30A62" w:rsidTr="00D30A62">
        <w:tc>
          <w:tcPr>
            <w:tcW w:w="988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D30A62" w:rsidRDefault="002062AA" w:rsidP="008736EC">
            <w:pPr>
              <w:pStyle w:val="OEM"/>
              <w:rPr>
                <w:sz w:val="22"/>
              </w:rPr>
            </w:pPr>
          </w:p>
        </w:tc>
      </w:tr>
      <w:tr w:rsidR="002062AA" w:rsidRPr="00D30A62" w:rsidTr="00D30A62">
        <w:tc>
          <w:tcPr>
            <w:tcW w:w="69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D30A62" w:rsidRDefault="002062AA" w:rsidP="008736EC">
            <w:pPr>
              <w:pStyle w:val="OEM"/>
              <w:rPr>
                <w:sz w:val="22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clear" w:color="auto" w:fill="auto"/>
          </w:tcPr>
          <w:p w:rsidR="002062AA" w:rsidRPr="00D30A62" w:rsidRDefault="002062AA" w:rsidP="008736EC">
            <w:pPr>
              <w:pStyle w:val="OEM"/>
              <w:rPr>
                <w:sz w:val="22"/>
              </w:rPr>
            </w:pPr>
            <w:r w:rsidRPr="00D30A62">
              <w:rPr>
                <w:sz w:val="22"/>
              </w:rPr>
              <w:t>Дата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D30A62" w:rsidRDefault="00FB13D4" w:rsidP="00FB13D4">
            <w:pPr>
              <w:pStyle w:val="OEM"/>
              <w:jc w:val="center"/>
              <w:rPr>
                <w:sz w:val="22"/>
              </w:rPr>
            </w:pPr>
            <w:bookmarkStart w:id="38" w:name="expdt"/>
            <w:r>
              <w:rPr>
                <w:sz w:val="22"/>
                <w:szCs w:val="22"/>
                <w:lang w:val="en-US"/>
              </w:rPr>
              <w:t>&lt;#EXPDT&gt;</w:t>
            </w:r>
            <w:bookmarkEnd w:id="38"/>
          </w:p>
        </w:tc>
      </w:tr>
    </w:tbl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t xml:space="preserve">                                                            (</w:t>
      </w:r>
      <w:proofErr w:type="spellStart"/>
      <w:r w:rsidRPr="008736EC">
        <w:rPr>
          <w:sz w:val="22"/>
        </w:rPr>
        <w:t>дд</w:t>
      </w:r>
      <w:proofErr w:type="spellEnd"/>
      <w:r w:rsidRPr="008736EC">
        <w:rPr>
          <w:sz w:val="22"/>
        </w:rPr>
        <w:t>/мм/</w:t>
      </w:r>
      <w:proofErr w:type="spellStart"/>
      <w:r w:rsidRPr="008736EC">
        <w:rPr>
          <w:sz w:val="22"/>
        </w:rPr>
        <w:t>гггг</w:t>
      </w:r>
      <w:proofErr w:type="spellEnd"/>
      <w:r w:rsidRPr="008736EC">
        <w:rPr>
          <w:sz w:val="22"/>
        </w:rPr>
        <w:t>)</w:t>
      </w:r>
    </w:p>
    <w:p w:rsidR="000A27C8" w:rsidRPr="008736EC" w:rsidRDefault="000A27C8" w:rsidP="008736EC">
      <w:pPr>
        <w:pStyle w:val="OEM"/>
        <w:rPr>
          <w:sz w:val="22"/>
        </w:rPr>
      </w:pPr>
    </w:p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t>Достоверность сведений, изложенных в настоящем уведомлении, подтверждаю.</w:t>
      </w:r>
    </w:p>
    <w:p w:rsidR="000A27C8" w:rsidRDefault="000A27C8" w:rsidP="008736EC">
      <w:pPr>
        <w:pStyle w:val="OEM"/>
        <w:rPr>
          <w:sz w:val="22"/>
        </w:rPr>
      </w:pPr>
    </w:p>
    <w:p w:rsidR="007441BD" w:rsidRPr="007441BD" w:rsidRDefault="007441BD" w:rsidP="007441BD"/>
    <w:p w:rsidR="000A27C8" w:rsidRPr="007441BD" w:rsidRDefault="000A27C8" w:rsidP="008736EC">
      <w:pPr>
        <w:pStyle w:val="OEM"/>
        <w:rPr>
          <w:sz w:val="22"/>
          <w:u w:val="single"/>
        </w:rPr>
      </w:pPr>
      <w:r w:rsidRPr="008736EC">
        <w:rPr>
          <w:sz w:val="22"/>
        </w:rPr>
        <w:t>Дата ___________</w:t>
      </w:r>
      <w:proofErr w:type="gramStart"/>
      <w:r w:rsidRPr="008736EC">
        <w:rPr>
          <w:sz w:val="22"/>
        </w:rPr>
        <w:t xml:space="preserve">_  </w:t>
      </w:r>
      <w:r w:rsidR="007441BD" w:rsidRPr="007441BD">
        <w:rPr>
          <w:sz w:val="22"/>
          <w:u w:val="single"/>
        </w:rPr>
        <w:t>Ректор</w:t>
      </w:r>
      <w:proofErr w:type="gramEnd"/>
      <w:r w:rsidR="007441BD" w:rsidRPr="007441BD">
        <w:rPr>
          <w:sz w:val="22"/>
          <w:u w:val="single"/>
        </w:rPr>
        <w:t xml:space="preserve"> ВлГУ </w:t>
      </w:r>
      <w:r w:rsidR="007441BD" w:rsidRPr="007441BD">
        <w:rPr>
          <w:sz w:val="22"/>
          <w:u w:val="single"/>
        </w:rPr>
        <w:tab/>
      </w:r>
      <w:r w:rsidR="007441BD" w:rsidRPr="007441BD">
        <w:rPr>
          <w:sz w:val="22"/>
          <w:u w:val="single"/>
        </w:rPr>
        <w:tab/>
      </w:r>
      <w:r w:rsidR="007441BD" w:rsidRPr="007441BD">
        <w:rPr>
          <w:sz w:val="22"/>
          <w:u w:val="single"/>
        </w:rPr>
        <w:tab/>
      </w:r>
      <w:r w:rsidR="007441BD" w:rsidRPr="007441BD">
        <w:rPr>
          <w:sz w:val="22"/>
          <w:u w:val="single"/>
        </w:rPr>
        <w:tab/>
      </w:r>
      <w:r w:rsidR="007441BD" w:rsidRPr="007441BD">
        <w:rPr>
          <w:sz w:val="22"/>
          <w:u w:val="single"/>
        </w:rPr>
        <w:tab/>
        <w:t>А.М. Саралидзе_____</w:t>
      </w:r>
    </w:p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t xml:space="preserve">     (</w:t>
      </w:r>
      <w:proofErr w:type="spellStart"/>
      <w:r w:rsidRPr="008736EC">
        <w:rPr>
          <w:sz w:val="22"/>
        </w:rPr>
        <w:t>дд</w:t>
      </w:r>
      <w:proofErr w:type="spellEnd"/>
      <w:r w:rsidRPr="008736EC">
        <w:rPr>
          <w:sz w:val="22"/>
        </w:rPr>
        <w:t>/мм/</w:t>
      </w:r>
      <w:proofErr w:type="spellStart"/>
      <w:proofErr w:type="gramStart"/>
      <w:r w:rsidRPr="008736EC">
        <w:rPr>
          <w:sz w:val="22"/>
        </w:rPr>
        <w:t>гггг</w:t>
      </w:r>
      <w:proofErr w:type="spellEnd"/>
      <w:r w:rsidRPr="008736EC">
        <w:rPr>
          <w:sz w:val="22"/>
        </w:rPr>
        <w:t xml:space="preserve">)   </w:t>
      </w:r>
      <w:proofErr w:type="gramEnd"/>
      <w:r w:rsidRPr="008736EC">
        <w:rPr>
          <w:sz w:val="22"/>
        </w:rPr>
        <w:t>(должность, фамилия, инициалы, подпись руководителя</w:t>
      </w:r>
    </w:p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t xml:space="preserve">                   образовательной организации, подписавшего уведомление)</w:t>
      </w:r>
    </w:p>
    <w:p w:rsidR="000A27C8" w:rsidRPr="008736EC" w:rsidRDefault="000A27C8" w:rsidP="008736EC">
      <w:pPr>
        <w:pStyle w:val="OEM"/>
        <w:rPr>
          <w:sz w:val="22"/>
        </w:rPr>
      </w:pPr>
    </w:p>
    <w:p w:rsidR="000A27C8" w:rsidRPr="008736EC" w:rsidRDefault="000A27C8" w:rsidP="008736EC">
      <w:pPr>
        <w:pStyle w:val="OEM"/>
        <w:rPr>
          <w:sz w:val="22"/>
        </w:rPr>
      </w:pPr>
      <w:r w:rsidRPr="008736EC">
        <w:rPr>
          <w:sz w:val="22"/>
        </w:rPr>
        <w:t xml:space="preserve">      М.П.</w:t>
      </w:r>
    </w:p>
    <w:p w:rsidR="000A27C8" w:rsidRDefault="000A27C8"/>
    <w:p w:rsidR="000A27C8" w:rsidRDefault="000A27C8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Default="00126A4F" w:rsidP="007F04DA">
      <w:pPr>
        <w:ind w:firstLine="0"/>
      </w:pPr>
    </w:p>
    <w:p w:rsidR="00126A4F" w:rsidRPr="008D12FF" w:rsidRDefault="00126A4F" w:rsidP="007F04DA">
      <w:pPr>
        <w:ind w:firstLine="0"/>
      </w:pPr>
    </w:p>
    <w:p w:rsidR="00126A4F" w:rsidRDefault="00126A4F" w:rsidP="00126A4F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  <w:r>
        <w:rPr>
          <w:rStyle w:val="apple-style-span"/>
          <w:color w:val="000000"/>
          <w:sz w:val="20"/>
          <w:szCs w:val="28"/>
          <w:shd w:val="clear" w:color="auto" w:fill="FFFFFF"/>
        </w:rPr>
        <w:t>Исполнитель:</w:t>
      </w:r>
    </w:p>
    <w:p w:rsidR="00397E59" w:rsidRDefault="00AA5D04" w:rsidP="00397E59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  <w:r>
        <w:rPr>
          <w:rStyle w:val="apple-style-span"/>
          <w:color w:val="000000"/>
          <w:sz w:val="20"/>
          <w:szCs w:val="28"/>
          <w:shd w:val="clear" w:color="auto" w:fill="FFFFFF"/>
        </w:rPr>
        <w:t>Руденко Е. С.</w:t>
      </w:r>
    </w:p>
    <w:p w:rsidR="00126A4F" w:rsidRDefault="00126A4F" w:rsidP="00126A4F">
      <w:pPr>
        <w:tabs>
          <w:tab w:val="left" w:pos="9159"/>
        </w:tabs>
      </w:pPr>
      <w:r>
        <w:rPr>
          <w:rStyle w:val="apple-style-span"/>
          <w:color w:val="000000"/>
          <w:sz w:val="20"/>
          <w:szCs w:val="28"/>
          <w:shd w:val="clear" w:color="auto" w:fill="FFFFFF"/>
        </w:rPr>
        <w:t>тел. (4922)479-883</w:t>
      </w:r>
    </w:p>
    <w:p w:rsidR="000A27C8" w:rsidRDefault="000A27C8"/>
    <w:sectPr w:rsidR="000A27C8">
      <w:pgSz w:w="11906" w:h="16838"/>
      <w:pgMar w:top="1134" w:right="850" w:bottom="1134" w:left="8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C8"/>
    <w:rsid w:val="00067627"/>
    <w:rsid w:val="00083656"/>
    <w:rsid w:val="000A27C8"/>
    <w:rsid w:val="000F6E0C"/>
    <w:rsid w:val="00126A4F"/>
    <w:rsid w:val="00140325"/>
    <w:rsid w:val="00154E36"/>
    <w:rsid w:val="001E3148"/>
    <w:rsid w:val="002062AA"/>
    <w:rsid w:val="002A104B"/>
    <w:rsid w:val="002A2E40"/>
    <w:rsid w:val="002C2A1D"/>
    <w:rsid w:val="002E0935"/>
    <w:rsid w:val="00314C32"/>
    <w:rsid w:val="00355BA9"/>
    <w:rsid w:val="003857B7"/>
    <w:rsid w:val="00397E59"/>
    <w:rsid w:val="003D21FC"/>
    <w:rsid w:val="00406EF8"/>
    <w:rsid w:val="00446988"/>
    <w:rsid w:val="00537CA6"/>
    <w:rsid w:val="005506B1"/>
    <w:rsid w:val="00566413"/>
    <w:rsid w:val="005714F9"/>
    <w:rsid w:val="00586A93"/>
    <w:rsid w:val="005C4380"/>
    <w:rsid w:val="005D313C"/>
    <w:rsid w:val="00602F0D"/>
    <w:rsid w:val="006737E7"/>
    <w:rsid w:val="0067605C"/>
    <w:rsid w:val="006825EC"/>
    <w:rsid w:val="00682D40"/>
    <w:rsid w:val="006F2009"/>
    <w:rsid w:val="006F40A9"/>
    <w:rsid w:val="007311F6"/>
    <w:rsid w:val="007441BD"/>
    <w:rsid w:val="00761895"/>
    <w:rsid w:val="007622E7"/>
    <w:rsid w:val="007A07E1"/>
    <w:rsid w:val="007D4210"/>
    <w:rsid w:val="007F04DA"/>
    <w:rsid w:val="007F737C"/>
    <w:rsid w:val="0081208A"/>
    <w:rsid w:val="00872561"/>
    <w:rsid w:val="008736EC"/>
    <w:rsid w:val="00884FBB"/>
    <w:rsid w:val="008A654E"/>
    <w:rsid w:val="008B4DCA"/>
    <w:rsid w:val="008D12FF"/>
    <w:rsid w:val="00973B68"/>
    <w:rsid w:val="009B2ECC"/>
    <w:rsid w:val="00A21028"/>
    <w:rsid w:val="00A93257"/>
    <w:rsid w:val="00AA5D04"/>
    <w:rsid w:val="00BA24E8"/>
    <w:rsid w:val="00BD392B"/>
    <w:rsid w:val="00C006E9"/>
    <w:rsid w:val="00C55048"/>
    <w:rsid w:val="00C6646A"/>
    <w:rsid w:val="00C679A3"/>
    <w:rsid w:val="00C9392C"/>
    <w:rsid w:val="00C96356"/>
    <w:rsid w:val="00CD7C2B"/>
    <w:rsid w:val="00D30A62"/>
    <w:rsid w:val="00E02730"/>
    <w:rsid w:val="00E1755A"/>
    <w:rsid w:val="00EA1821"/>
    <w:rsid w:val="00F13789"/>
    <w:rsid w:val="00F45CF6"/>
    <w:rsid w:val="00F644D9"/>
    <w:rsid w:val="00FB13D4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A295A-95C5-498A-A1D0-6792828D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75"/>
      <w:ind w:firstLine="0"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1"/>
    <w:next w:val="a"/>
    <w:link w:val="20"/>
    <w:uiPriority w:val="9"/>
    <w:qFormat/>
    <w:pPr>
      <w:outlineLvl w:val="1"/>
    </w:pPr>
    <w:rPr>
      <w:i/>
      <w:iCs/>
      <w:kern w:val="0"/>
      <w:sz w:val="28"/>
      <w:szCs w:val="28"/>
    </w:rPr>
  </w:style>
  <w:style w:type="paragraph" w:styleId="3">
    <w:name w:val="heading 3"/>
    <w:basedOn w:val="2"/>
    <w:next w:val="a"/>
    <w:link w:val="30"/>
    <w:uiPriority w:val="9"/>
    <w:qFormat/>
    <w:pPr>
      <w:outlineLvl w:val="2"/>
    </w:pPr>
    <w:rPr>
      <w:i w:val="0"/>
      <w:iCs w:val="0"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pPr>
      <w:outlineLvl w:val="3"/>
    </w:pPr>
    <w:rPr>
      <w:rFonts w:ascii="Calibri" w:hAnsi="Calibri"/>
      <w:sz w:val="28"/>
      <w:szCs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color w:val="0000FF"/>
    </w:rPr>
  </w:style>
  <w:style w:type="character" w:customStyle="1" w:styleId="a4">
    <w:name w:val="Гипертекстовая ссылка"/>
    <w:uiPriority w:val="99"/>
    <w:rPr>
      <w:rFonts w:cs="Times New Roman"/>
      <w:color w:val="008000"/>
    </w:rPr>
  </w:style>
  <w:style w:type="character" w:customStyle="1" w:styleId="a5">
    <w:name w:val="Активная гиперссылка"/>
    <w:uiPriority w:val="99"/>
    <w:rPr>
      <w:rFonts w:cs="Times New Roman"/>
      <w:color w:val="008000"/>
      <w:u w:val="single"/>
    </w:rPr>
  </w:style>
  <w:style w:type="paragraph" w:customStyle="1" w:styleId="a6">
    <w:name w:val="Внимание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"/>
    <w:next w:val="a"/>
    <w:uiPriority w:val="99"/>
  </w:style>
  <w:style w:type="paragraph" w:customStyle="1" w:styleId="a8">
    <w:name w:val="Внимание: недобросовестность!"/>
    <w:basedOn w:val="a"/>
    <w:next w:val="a"/>
    <w:uiPriority w:val="99"/>
  </w:style>
  <w:style w:type="character" w:customStyle="1" w:styleId="a9">
    <w:name w:val="Выделение для Базового Поиска"/>
    <w:uiPriority w:val="99"/>
    <w:rPr>
      <w:rFonts w:cs="Times New Roman"/>
      <w:color w:val="auto"/>
    </w:rPr>
  </w:style>
  <w:style w:type="character" w:customStyle="1" w:styleId="aa">
    <w:name w:val="Выделение для Базового Поиска (курсив)"/>
    <w:uiPriority w:val="99"/>
    <w:rPr>
      <w:rFonts w:cs="Times New Roman"/>
      <w:i/>
      <w:iCs/>
      <w:color w:val="auto"/>
    </w:rPr>
  </w:style>
  <w:style w:type="paragraph" w:customStyle="1" w:styleId="ab">
    <w:name w:val="Заголовок группы контролов"/>
    <w:basedOn w:val="a"/>
    <w:next w:val="a"/>
    <w:uiPriority w:val="99"/>
    <w:rPr>
      <w:b/>
      <w:bCs/>
      <w:color w:val="000000"/>
    </w:rPr>
  </w:style>
  <w:style w:type="paragraph" w:customStyle="1" w:styleId="ac">
    <w:name w:val="Заголовок для информации об изменениях"/>
    <w:basedOn w:val="1"/>
    <w:next w:val="a"/>
    <w:uiPriority w:val="99"/>
    <w:pPr>
      <w:spacing w:before="0"/>
      <w:outlineLvl w:val="9"/>
    </w:pPr>
    <w:rPr>
      <w:shd w:val="clear" w:color="auto" w:fill="FFFFFF"/>
    </w:rPr>
  </w:style>
  <w:style w:type="paragraph" w:customStyle="1" w:styleId="ad">
    <w:name w:val="Заголовок распахивающейся части диалога"/>
    <w:basedOn w:val="a"/>
    <w:next w:val="a"/>
    <w:uiPriority w:val="99"/>
    <w:rPr>
      <w:i/>
      <w:iCs/>
      <w:color w:val="000080"/>
    </w:rPr>
  </w:style>
  <w:style w:type="paragraph" w:customStyle="1" w:styleId="ae">
    <w:name w:val="Заголовок статьи"/>
    <w:basedOn w:val="a"/>
    <w:next w:val="a"/>
    <w:uiPriority w:val="99"/>
    <w:pPr>
      <w:ind w:left="2321" w:hanging="1601"/>
    </w:pPr>
  </w:style>
  <w:style w:type="paragraph" w:customStyle="1" w:styleId="af">
    <w:name w:val="Заголовок ЭР (левое окно)"/>
    <w:basedOn w:val="a"/>
    <w:next w:val="a"/>
    <w:uiPriority w:val="99"/>
    <w:pPr>
      <w:spacing w:before="300" w:after="250"/>
      <w:ind w:firstLine="0"/>
      <w:jc w:val="center"/>
    </w:pPr>
    <w:rPr>
      <w:b/>
      <w:bCs/>
      <w:color w:val="26282F"/>
      <w:sz w:val="28"/>
      <w:szCs w:val="28"/>
    </w:rPr>
  </w:style>
  <w:style w:type="paragraph" w:customStyle="1" w:styleId="af0">
    <w:name w:val="Заголовок ЭР (правое окно)"/>
    <w:basedOn w:val="af"/>
    <w:next w:val="a"/>
    <w:uiPriority w:val="99"/>
    <w:pPr>
      <w:spacing w:after="0"/>
      <w:jc w:val="left"/>
    </w:pPr>
  </w:style>
  <w:style w:type="paragraph" w:customStyle="1" w:styleId="af1">
    <w:name w:val="Нормальный (справка)"/>
    <w:basedOn w:val="a"/>
    <w:next w:val="a"/>
    <w:uiPriority w:val="99"/>
    <w:pPr>
      <w:ind w:left="118" w:right="118" w:firstLine="0"/>
      <w:jc w:val="left"/>
    </w:pPr>
  </w:style>
  <w:style w:type="paragraph" w:customStyle="1" w:styleId="af2">
    <w:name w:val="Комментарий"/>
    <w:basedOn w:val="af1"/>
    <w:next w:val="a"/>
    <w:uiPriority w:val="99"/>
    <w:pPr>
      <w:spacing w:before="75"/>
      <w:jc w:val="both"/>
    </w:pPr>
    <w:rPr>
      <w:i/>
      <w:iCs/>
      <w:vanish/>
      <w:color w:val="800080"/>
      <w:shd w:val="clear" w:color="auto" w:fill="C0C0C0"/>
    </w:rPr>
  </w:style>
  <w:style w:type="paragraph" w:customStyle="1" w:styleId="af3">
    <w:name w:val="Информация о версии"/>
    <w:basedOn w:val="af2"/>
    <w:next w:val="a"/>
    <w:uiPriority w:val="99"/>
    <w:rPr>
      <w:color w:val="000080"/>
    </w:rPr>
  </w:style>
  <w:style w:type="paragraph" w:customStyle="1" w:styleId="af4">
    <w:name w:val="Текст информации об изменениях"/>
    <w:basedOn w:val="a"/>
    <w:next w:val="a"/>
    <w:uiPriority w:val="99"/>
    <w:rPr>
      <w:sz w:val="20"/>
      <w:szCs w:val="20"/>
    </w:rPr>
  </w:style>
  <w:style w:type="paragraph" w:customStyle="1" w:styleId="af5">
    <w:name w:val="Информация об изменениях"/>
    <w:basedOn w:val="af4"/>
    <w:next w:val="a"/>
    <w:uiPriority w:val="99"/>
    <w:pPr>
      <w:spacing w:before="180"/>
      <w:ind w:left="360" w:right="360" w:firstLine="0"/>
    </w:pPr>
    <w:rPr>
      <w:shd w:val="clear" w:color="auto" w:fill="EDEFF3"/>
    </w:rPr>
  </w:style>
  <w:style w:type="paragraph" w:customStyle="1" w:styleId="af6">
    <w:name w:val="Нормальный (таблица)"/>
    <w:basedOn w:val="a"/>
    <w:next w:val="a"/>
    <w:uiPriority w:val="99"/>
    <w:pPr>
      <w:ind w:firstLine="0"/>
    </w:pPr>
  </w:style>
  <w:style w:type="paragraph" w:customStyle="1" w:styleId="af7">
    <w:name w:val="Нормальный (лев. подпись)"/>
    <w:basedOn w:val="af6"/>
    <w:next w:val="a"/>
    <w:uiPriority w:val="99"/>
    <w:pPr>
      <w:jc w:val="left"/>
    </w:pPr>
  </w:style>
  <w:style w:type="paragraph" w:customStyle="1" w:styleId="af8">
    <w:name w:val="Колонтитул (левый)"/>
    <w:basedOn w:val="af7"/>
    <w:next w:val="a"/>
    <w:uiPriority w:val="99"/>
    <w:rPr>
      <w:sz w:val="12"/>
      <w:szCs w:val="12"/>
    </w:rPr>
  </w:style>
  <w:style w:type="paragraph" w:customStyle="1" w:styleId="af9">
    <w:name w:val="Нормальный (прав. подпись)"/>
    <w:basedOn w:val="af6"/>
    <w:next w:val="a"/>
    <w:uiPriority w:val="99"/>
    <w:pPr>
      <w:jc w:val="right"/>
    </w:pPr>
  </w:style>
  <w:style w:type="paragraph" w:customStyle="1" w:styleId="afa">
    <w:name w:val="Колонтитул (правый)"/>
    <w:basedOn w:val="af9"/>
    <w:next w:val="a"/>
    <w:uiPriority w:val="99"/>
    <w:rPr>
      <w:sz w:val="12"/>
      <w:szCs w:val="12"/>
    </w:rPr>
  </w:style>
  <w:style w:type="paragraph" w:customStyle="1" w:styleId="afb">
    <w:name w:val="Комментарий пользователя"/>
    <w:basedOn w:val="af2"/>
    <w:next w:val="a"/>
    <w:uiPriority w:val="99"/>
    <w:pPr>
      <w:jc w:val="left"/>
    </w:pPr>
    <w:rPr>
      <w:color w:val="000000"/>
    </w:rPr>
  </w:style>
  <w:style w:type="paragraph" w:customStyle="1" w:styleId="afc">
    <w:name w:val="Куда обратиться?"/>
    <w:basedOn w:val="a"/>
    <w:next w:val="a"/>
    <w:uiPriority w:val="99"/>
  </w:style>
  <w:style w:type="paragraph" w:customStyle="1" w:styleId="afd">
    <w:name w:val="Моноширинный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character" w:customStyle="1" w:styleId="afe">
    <w:name w:val="Найденные слова"/>
    <w:uiPriority w:val="99"/>
    <w:rPr>
      <w:rFonts w:cs="Times New Roman"/>
      <w:b/>
      <w:bCs/>
      <w:color w:val="FFFFFF"/>
      <w:shd w:val="clear" w:color="auto" w:fill="FF0000"/>
    </w:rPr>
  </w:style>
  <w:style w:type="paragraph" w:customStyle="1" w:styleId="aff">
    <w:name w:val="Напишите нам"/>
    <w:basedOn w:val="a"/>
    <w:next w:val="a"/>
    <w:uiPriority w:val="99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0">
    <w:name w:val="Утратил силу"/>
    <w:uiPriority w:val="99"/>
    <w:rPr>
      <w:rFonts w:cs="Times New Roman"/>
      <w:color w:val="808000"/>
    </w:rPr>
  </w:style>
  <w:style w:type="character" w:customStyle="1" w:styleId="aff1">
    <w:name w:val="Не вступил в силу"/>
    <w:uiPriority w:val="99"/>
    <w:rPr>
      <w:rFonts w:cs="Times New Roman"/>
      <w:color w:val="008080"/>
    </w:rPr>
  </w:style>
  <w:style w:type="paragraph" w:customStyle="1" w:styleId="aff2">
    <w:name w:val="Необходимые документы"/>
    <w:basedOn w:val="a"/>
    <w:next w:val="a"/>
    <w:uiPriority w:val="99"/>
    <w:pPr>
      <w:ind w:left="118" w:firstLine="0"/>
    </w:pPr>
  </w:style>
  <w:style w:type="paragraph" w:customStyle="1" w:styleId="OEM">
    <w:name w:val="Нормальный (OEM)"/>
    <w:basedOn w:val="afd"/>
    <w:next w:val="a"/>
    <w:uiPriority w:val="99"/>
  </w:style>
  <w:style w:type="paragraph" w:customStyle="1" w:styleId="aff3">
    <w:name w:val="Нормальный (аннотация)"/>
    <w:basedOn w:val="a"/>
    <w:next w:val="a"/>
    <w:uiPriority w:val="99"/>
  </w:style>
  <w:style w:type="paragraph" w:customStyle="1" w:styleId="aff4">
    <w:name w:val="Объект"/>
    <w:basedOn w:val="a"/>
    <w:next w:val="a"/>
    <w:uiPriority w:val="99"/>
  </w:style>
  <w:style w:type="paragraph" w:customStyle="1" w:styleId="aff5">
    <w:name w:val="Оглавление"/>
    <w:basedOn w:val="afd"/>
    <w:next w:val="a"/>
    <w:uiPriority w:val="99"/>
    <w:rPr>
      <w:vanish/>
      <w:shd w:val="clear" w:color="auto" w:fill="C0C0C0"/>
    </w:rPr>
  </w:style>
  <w:style w:type="character" w:customStyle="1" w:styleId="aff6">
    <w:name w:val="Опечатки"/>
    <w:uiPriority w:val="99"/>
    <w:rPr>
      <w:color w:val="FF0000"/>
    </w:rPr>
  </w:style>
  <w:style w:type="paragraph" w:customStyle="1" w:styleId="aff7">
    <w:name w:val="Подвал для информации об изменениях"/>
    <w:basedOn w:val="1"/>
    <w:next w:val="a"/>
    <w:uiPriority w:val="99"/>
    <w:pPr>
      <w:outlineLvl w:val="9"/>
    </w:pPr>
    <w:rPr>
      <w:b w:val="0"/>
      <w:bCs w:val="0"/>
      <w:sz w:val="20"/>
      <w:szCs w:val="20"/>
    </w:rPr>
  </w:style>
  <w:style w:type="paragraph" w:customStyle="1" w:styleId="aff8">
    <w:name w:val="Подзаголовок для информации об изменениях"/>
    <w:basedOn w:val="af4"/>
    <w:next w:val="a"/>
    <w:uiPriority w:val="99"/>
    <w:rPr>
      <w:b/>
      <w:bCs/>
      <w:color w:val="000080"/>
    </w:rPr>
  </w:style>
  <w:style w:type="paragraph" w:customStyle="1" w:styleId="aff9">
    <w:name w:val="Подчёркнуный текст"/>
    <w:basedOn w:val="a"/>
    <w:next w:val="a"/>
    <w:uiPriority w:val="99"/>
    <w:pPr>
      <w:pBdr>
        <w:bottom w:val="single" w:sz="4" w:space="0" w:color="auto"/>
      </w:pBdr>
    </w:pPr>
  </w:style>
  <w:style w:type="paragraph" w:customStyle="1" w:styleId="affa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ffb">
    <w:name w:val="Пример."/>
    <w:basedOn w:val="a"/>
    <w:next w:val="a"/>
    <w:uiPriority w:val="99"/>
    <w:pPr>
      <w:ind w:left="118" w:firstLine="602"/>
    </w:pPr>
  </w:style>
  <w:style w:type="paragraph" w:customStyle="1" w:styleId="affc">
    <w:name w:val="Примечание."/>
    <w:basedOn w:val="af2"/>
    <w:next w:val="a"/>
    <w:uiPriority w:val="99"/>
  </w:style>
  <w:style w:type="character" w:customStyle="1" w:styleId="affd">
    <w:name w:val="Продолжение ссылки"/>
    <w:uiPriority w:val="99"/>
  </w:style>
  <w:style w:type="paragraph" w:customStyle="1" w:styleId="affe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ff">
    <w:name w:val="Ссылка на официальную публикацию"/>
    <w:basedOn w:val="a"/>
    <w:next w:val="a"/>
    <w:uiPriority w:val="99"/>
  </w:style>
  <w:style w:type="paragraph" w:customStyle="1" w:styleId="afff0">
    <w:name w:val="Текст в таблице"/>
    <w:basedOn w:val="af6"/>
    <w:next w:val="a"/>
    <w:uiPriority w:val="99"/>
    <w:pPr>
      <w:ind w:firstLine="720"/>
    </w:pPr>
  </w:style>
  <w:style w:type="paragraph" w:customStyle="1" w:styleId="afff1">
    <w:name w:val="Текст ЭР (см. также)"/>
    <w:basedOn w:val="a"/>
    <w:next w:val="a"/>
    <w:uiPriority w:val="99"/>
    <w:pPr>
      <w:spacing w:before="200"/>
      <w:ind w:firstLine="0"/>
      <w:jc w:val="left"/>
    </w:pPr>
    <w:rPr>
      <w:sz w:val="22"/>
      <w:szCs w:val="22"/>
    </w:rPr>
  </w:style>
  <w:style w:type="paragraph" w:customStyle="1" w:styleId="afff2">
    <w:name w:val="Технический комментарий"/>
    <w:basedOn w:val="a"/>
    <w:next w:val="a"/>
    <w:uiPriority w:val="99"/>
    <w:pPr>
      <w:ind w:firstLine="0"/>
      <w:jc w:val="left"/>
    </w:pPr>
    <w:rPr>
      <w:shd w:val="clear" w:color="auto" w:fill="FFFF00"/>
    </w:rPr>
  </w:style>
  <w:style w:type="paragraph" w:customStyle="1" w:styleId="afff3">
    <w:name w:val="Формула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4">
    <w:name w:val="Центрированный (таблица)"/>
    <w:basedOn w:val="af6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spacing w:before="300"/>
      <w:ind w:firstLine="0"/>
      <w:jc w:val="left"/>
    </w:pPr>
    <w:rPr>
      <w:sz w:val="26"/>
      <w:szCs w:val="26"/>
    </w:rPr>
  </w:style>
  <w:style w:type="table" w:styleId="afff5">
    <w:name w:val="Table Grid"/>
    <w:basedOn w:val="a1"/>
    <w:uiPriority w:val="59"/>
    <w:rsid w:val="00C00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126A4F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C3AF6-1171-44E1-866D-A0B84526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Alexey</cp:lastModifiedBy>
  <cp:revision>2</cp:revision>
  <dcterms:created xsi:type="dcterms:W3CDTF">2018-11-08T19:47:00Z</dcterms:created>
  <dcterms:modified xsi:type="dcterms:W3CDTF">2018-11-08T19:47:00Z</dcterms:modified>
</cp:coreProperties>
</file>