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C62" w:rsidRPr="0084017F" w:rsidRDefault="00E341CE" w:rsidP="00E341CE">
      <w:pPr>
        <w:pStyle w:val="NoSpacing"/>
        <w:jc w:val="center"/>
        <w:rPr>
          <w:b/>
          <w:sz w:val="32"/>
          <w:szCs w:val="32"/>
        </w:rPr>
      </w:pPr>
      <w:r w:rsidRPr="0084017F">
        <w:rPr>
          <w:b/>
          <w:sz w:val="32"/>
          <w:szCs w:val="32"/>
        </w:rPr>
        <w:t>Casino Chip Scanning Tips</w:t>
      </w:r>
    </w:p>
    <w:p w:rsidR="00E341CE" w:rsidRDefault="006B1AAB" w:rsidP="00E341CE">
      <w:pPr>
        <w:pStyle w:val="NoSpacing"/>
        <w:jc w:val="center"/>
      </w:pPr>
      <w:r>
        <w:t>By Charles Kaplan, LM-115-148</w:t>
      </w:r>
    </w:p>
    <w:p w:rsidR="006B1AAB" w:rsidRDefault="006B1AAB" w:rsidP="00E341CE">
      <w:pPr>
        <w:pStyle w:val="NoSpacing"/>
        <w:jc w:val="center"/>
      </w:pPr>
    </w:p>
    <w:p w:rsidR="00394539" w:rsidRDefault="00394539" w:rsidP="00E341CE">
      <w:pPr>
        <w:pStyle w:val="NoSpacing"/>
        <w:rPr>
          <w:b/>
          <w:sz w:val="20"/>
          <w:szCs w:val="20"/>
          <w:u w:val="single"/>
        </w:rPr>
      </w:pPr>
      <w:r>
        <w:rPr>
          <w:b/>
          <w:sz w:val="20"/>
          <w:szCs w:val="20"/>
          <w:u w:val="single"/>
        </w:rPr>
        <w:t>Chip Preparation</w:t>
      </w:r>
    </w:p>
    <w:p w:rsidR="00394539" w:rsidRPr="00394539" w:rsidRDefault="00394539" w:rsidP="00394539">
      <w:pPr>
        <w:pStyle w:val="NoSpacing"/>
        <w:numPr>
          <w:ilvl w:val="0"/>
          <w:numId w:val="3"/>
        </w:numPr>
        <w:rPr>
          <w:sz w:val="20"/>
          <w:szCs w:val="20"/>
        </w:rPr>
      </w:pPr>
      <w:r w:rsidRPr="00394539">
        <w:rPr>
          <w:sz w:val="20"/>
          <w:szCs w:val="20"/>
        </w:rPr>
        <w:t>Remove chip from holder</w:t>
      </w:r>
    </w:p>
    <w:p w:rsidR="00394539" w:rsidRPr="00394539" w:rsidRDefault="00394539" w:rsidP="00394539">
      <w:pPr>
        <w:pStyle w:val="NoSpacing"/>
        <w:numPr>
          <w:ilvl w:val="0"/>
          <w:numId w:val="3"/>
        </w:numPr>
        <w:rPr>
          <w:sz w:val="20"/>
          <w:szCs w:val="20"/>
        </w:rPr>
      </w:pPr>
      <w:r w:rsidRPr="00394539">
        <w:rPr>
          <w:sz w:val="20"/>
          <w:szCs w:val="20"/>
        </w:rPr>
        <w:t>Clean chip, if needed</w:t>
      </w:r>
    </w:p>
    <w:p w:rsidR="00394539" w:rsidRDefault="00394539" w:rsidP="00E341CE">
      <w:pPr>
        <w:pStyle w:val="NoSpacing"/>
        <w:rPr>
          <w:b/>
          <w:sz w:val="20"/>
          <w:szCs w:val="20"/>
          <w:u w:val="single"/>
        </w:rPr>
      </w:pPr>
    </w:p>
    <w:p w:rsidR="00E341CE" w:rsidRPr="00394539" w:rsidRDefault="00E8431A" w:rsidP="00E341CE">
      <w:pPr>
        <w:pStyle w:val="NoSpacing"/>
        <w:rPr>
          <w:b/>
          <w:sz w:val="20"/>
          <w:szCs w:val="20"/>
          <w:u w:val="single"/>
        </w:rPr>
      </w:pPr>
      <w:r w:rsidRPr="00394539">
        <w:rPr>
          <w:b/>
          <w:sz w:val="20"/>
          <w:szCs w:val="20"/>
          <w:u w:val="single"/>
        </w:rPr>
        <w:t xml:space="preserve">Using a </w:t>
      </w:r>
      <w:r w:rsidR="00E341CE" w:rsidRPr="00394539">
        <w:rPr>
          <w:b/>
          <w:sz w:val="20"/>
          <w:szCs w:val="20"/>
          <w:u w:val="single"/>
        </w:rPr>
        <w:t>Scanner</w:t>
      </w:r>
    </w:p>
    <w:p w:rsidR="00394539" w:rsidRDefault="00E8431A" w:rsidP="00394539">
      <w:pPr>
        <w:pStyle w:val="NoSpacing"/>
        <w:numPr>
          <w:ilvl w:val="0"/>
          <w:numId w:val="5"/>
        </w:numPr>
        <w:rPr>
          <w:sz w:val="20"/>
          <w:szCs w:val="20"/>
        </w:rPr>
      </w:pPr>
      <w:r w:rsidRPr="00394539">
        <w:rPr>
          <w:sz w:val="20"/>
          <w:szCs w:val="20"/>
        </w:rPr>
        <w:t>Set r</w:t>
      </w:r>
      <w:r w:rsidR="00E341CE" w:rsidRPr="00394539">
        <w:rPr>
          <w:sz w:val="20"/>
          <w:szCs w:val="20"/>
        </w:rPr>
        <w:t>esolution</w:t>
      </w:r>
      <w:r w:rsidR="00B71408" w:rsidRPr="00394539">
        <w:rPr>
          <w:sz w:val="20"/>
          <w:szCs w:val="20"/>
        </w:rPr>
        <w:t xml:space="preserve"> </w:t>
      </w:r>
      <w:r w:rsidRPr="00394539">
        <w:rPr>
          <w:sz w:val="20"/>
          <w:szCs w:val="20"/>
        </w:rPr>
        <w:t xml:space="preserve">to </w:t>
      </w:r>
      <w:r w:rsidR="00E341CE" w:rsidRPr="00394539">
        <w:rPr>
          <w:sz w:val="20"/>
          <w:szCs w:val="20"/>
        </w:rPr>
        <w:t xml:space="preserve">300 </w:t>
      </w:r>
      <w:r w:rsidR="002A4EA9">
        <w:rPr>
          <w:sz w:val="20"/>
          <w:szCs w:val="20"/>
        </w:rPr>
        <w:t xml:space="preserve">to 600 </w:t>
      </w:r>
      <w:r w:rsidR="00E341CE" w:rsidRPr="00394539">
        <w:rPr>
          <w:sz w:val="20"/>
          <w:szCs w:val="20"/>
        </w:rPr>
        <w:t>DPI</w:t>
      </w:r>
    </w:p>
    <w:p w:rsidR="00394539" w:rsidRDefault="00E341CE" w:rsidP="00394539">
      <w:pPr>
        <w:pStyle w:val="NoSpacing"/>
        <w:numPr>
          <w:ilvl w:val="0"/>
          <w:numId w:val="5"/>
        </w:numPr>
        <w:rPr>
          <w:sz w:val="20"/>
          <w:szCs w:val="20"/>
        </w:rPr>
      </w:pPr>
      <w:r w:rsidRPr="00394539">
        <w:rPr>
          <w:sz w:val="20"/>
          <w:szCs w:val="20"/>
        </w:rPr>
        <w:t>If your scanner allows, use the mode that gives you the entire scanner bed (no cropping or adjustments)</w:t>
      </w:r>
    </w:p>
    <w:p w:rsidR="00394539" w:rsidRDefault="00BE644F" w:rsidP="00394539">
      <w:pPr>
        <w:pStyle w:val="NoSpacing"/>
        <w:numPr>
          <w:ilvl w:val="0"/>
          <w:numId w:val="5"/>
        </w:numPr>
        <w:rPr>
          <w:sz w:val="20"/>
          <w:szCs w:val="20"/>
        </w:rPr>
      </w:pPr>
      <w:r w:rsidRPr="00394539">
        <w:rPr>
          <w:sz w:val="20"/>
          <w:szCs w:val="20"/>
        </w:rPr>
        <w:t xml:space="preserve">Make “frame” for the chip using blank side of 3.5x5” index card and draw thick black border with magic marker </w:t>
      </w:r>
    </w:p>
    <w:p w:rsidR="00E341CE" w:rsidRPr="00394539" w:rsidRDefault="00BE644F" w:rsidP="00394539">
      <w:pPr>
        <w:pStyle w:val="NoSpacing"/>
        <w:numPr>
          <w:ilvl w:val="0"/>
          <w:numId w:val="5"/>
        </w:numPr>
        <w:rPr>
          <w:sz w:val="20"/>
          <w:szCs w:val="20"/>
        </w:rPr>
      </w:pPr>
      <w:r w:rsidRPr="00394539">
        <w:rPr>
          <w:sz w:val="20"/>
          <w:szCs w:val="20"/>
        </w:rPr>
        <w:t>Place chip 1” from the side and top of the scanner and put index card on top of the chip, aligned in the corner</w:t>
      </w:r>
    </w:p>
    <w:p w:rsidR="00BE644F" w:rsidRPr="00394539" w:rsidRDefault="00BE644F" w:rsidP="00E341CE">
      <w:pPr>
        <w:pStyle w:val="NoSpacing"/>
        <w:rPr>
          <w:sz w:val="20"/>
          <w:szCs w:val="20"/>
        </w:rPr>
      </w:pPr>
    </w:p>
    <w:p w:rsidR="00BE644F" w:rsidRPr="00394539" w:rsidRDefault="00BE644F" w:rsidP="00E341CE">
      <w:pPr>
        <w:pStyle w:val="NoSpacing"/>
        <w:rPr>
          <w:b/>
          <w:sz w:val="20"/>
          <w:szCs w:val="20"/>
          <w:u w:val="single"/>
        </w:rPr>
      </w:pPr>
      <w:r w:rsidRPr="00394539">
        <w:rPr>
          <w:b/>
          <w:sz w:val="20"/>
          <w:szCs w:val="20"/>
          <w:u w:val="single"/>
        </w:rPr>
        <w:t>Using a Camera</w:t>
      </w:r>
    </w:p>
    <w:p w:rsidR="00BE644F" w:rsidRPr="00394539" w:rsidRDefault="00BE644F" w:rsidP="00BE644F">
      <w:pPr>
        <w:pStyle w:val="NoSpacing"/>
        <w:numPr>
          <w:ilvl w:val="0"/>
          <w:numId w:val="2"/>
        </w:numPr>
        <w:rPr>
          <w:sz w:val="20"/>
          <w:szCs w:val="20"/>
        </w:rPr>
      </w:pPr>
      <w:r w:rsidRPr="00394539">
        <w:rPr>
          <w:sz w:val="20"/>
          <w:szCs w:val="20"/>
        </w:rPr>
        <w:t>Put chip on low, flat and level surface, if possible use a solid colored or white background under the chip</w:t>
      </w:r>
    </w:p>
    <w:p w:rsidR="00BE644F" w:rsidRPr="00394539" w:rsidRDefault="00BE644F" w:rsidP="00BE644F">
      <w:pPr>
        <w:pStyle w:val="NoSpacing"/>
        <w:numPr>
          <w:ilvl w:val="0"/>
          <w:numId w:val="2"/>
        </w:numPr>
        <w:rPr>
          <w:sz w:val="20"/>
          <w:szCs w:val="20"/>
        </w:rPr>
      </w:pPr>
      <w:r w:rsidRPr="00394539">
        <w:rPr>
          <w:sz w:val="20"/>
          <w:szCs w:val="20"/>
        </w:rPr>
        <w:t>Use indirect natural light, no flash or direct sunlight</w:t>
      </w:r>
    </w:p>
    <w:p w:rsidR="00BE644F" w:rsidRPr="00394539" w:rsidRDefault="00BE644F" w:rsidP="00BE644F">
      <w:pPr>
        <w:pStyle w:val="NoSpacing"/>
        <w:numPr>
          <w:ilvl w:val="0"/>
          <w:numId w:val="2"/>
        </w:numPr>
        <w:rPr>
          <w:sz w:val="20"/>
          <w:szCs w:val="20"/>
        </w:rPr>
      </w:pPr>
      <w:r w:rsidRPr="00394539">
        <w:rPr>
          <w:sz w:val="20"/>
          <w:szCs w:val="20"/>
        </w:rPr>
        <w:t>Take picture from directly above the chip and as close to the chip as possible</w:t>
      </w:r>
    </w:p>
    <w:p w:rsidR="00B71408" w:rsidRPr="00394539" w:rsidRDefault="00B71408" w:rsidP="00BE644F">
      <w:pPr>
        <w:pStyle w:val="NoSpacing"/>
        <w:numPr>
          <w:ilvl w:val="0"/>
          <w:numId w:val="2"/>
        </w:numPr>
        <w:rPr>
          <w:sz w:val="20"/>
          <w:szCs w:val="20"/>
        </w:rPr>
      </w:pPr>
      <w:r w:rsidRPr="00394539">
        <w:rPr>
          <w:sz w:val="20"/>
          <w:szCs w:val="20"/>
        </w:rPr>
        <w:t>Check results and reshoot making adjustments</w:t>
      </w:r>
    </w:p>
    <w:p w:rsidR="00BE644F" w:rsidRPr="00394539" w:rsidRDefault="00BE644F" w:rsidP="00BE644F">
      <w:pPr>
        <w:pStyle w:val="NoSpacing"/>
        <w:rPr>
          <w:sz w:val="20"/>
          <w:szCs w:val="20"/>
        </w:rPr>
      </w:pPr>
    </w:p>
    <w:p w:rsidR="00E341CE" w:rsidRPr="00394539" w:rsidRDefault="00E341CE" w:rsidP="00E341CE">
      <w:pPr>
        <w:pStyle w:val="NoSpacing"/>
        <w:rPr>
          <w:b/>
          <w:sz w:val="20"/>
          <w:szCs w:val="20"/>
          <w:u w:val="single"/>
        </w:rPr>
      </w:pPr>
      <w:r w:rsidRPr="00394539">
        <w:rPr>
          <w:b/>
          <w:sz w:val="20"/>
          <w:szCs w:val="20"/>
          <w:u w:val="single"/>
        </w:rPr>
        <w:t>Image Editing with PhotoScape (</w:t>
      </w:r>
      <w:r w:rsidR="008C20E3">
        <w:rPr>
          <w:b/>
          <w:sz w:val="20"/>
          <w:szCs w:val="20"/>
          <w:u w:val="single"/>
        </w:rPr>
        <w:t xml:space="preserve">free </w:t>
      </w:r>
      <w:r w:rsidRPr="00394539">
        <w:rPr>
          <w:b/>
          <w:sz w:val="20"/>
          <w:szCs w:val="20"/>
          <w:u w:val="single"/>
        </w:rPr>
        <w:t xml:space="preserve">download from </w:t>
      </w:r>
      <w:r w:rsidR="008C20E3" w:rsidRPr="008C20E3">
        <w:rPr>
          <w:b/>
          <w:sz w:val="20"/>
          <w:szCs w:val="20"/>
          <w:u w:val="single"/>
        </w:rPr>
        <w:t>http://www.photoscape.org/ps/main/download.php</w:t>
      </w:r>
      <w:r w:rsidRPr="00394539">
        <w:rPr>
          <w:b/>
          <w:sz w:val="20"/>
          <w:szCs w:val="20"/>
          <w:u w:val="single"/>
        </w:rPr>
        <w:t>)</w:t>
      </w:r>
    </w:p>
    <w:p w:rsidR="00E341CE" w:rsidRPr="00394539" w:rsidRDefault="007F4428" w:rsidP="00E341CE">
      <w:pPr>
        <w:pStyle w:val="NoSpacing"/>
        <w:numPr>
          <w:ilvl w:val="0"/>
          <w:numId w:val="1"/>
        </w:numPr>
        <w:rPr>
          <w:sz w:val="20"/>
          <w:szCs w:val="20"/>
        </w:rPr>
      </w:pPr>
      <w:r w:rsidRPr="00394539">
        <w:rPr>
          <w:sz w:val="20"/>
          <w:szCs w:val="20"/>
          <w:u w:val="single"/>
        </w:rPr>
        <w:t>LIGHTING CORRECTION</w:t>
      </w:r>
      <w:r w:rsidR="00E341CE" w:rsidRPr="00394539">
        <w:rPr>
          <w:sz w:val="20"/>
          <w:szCs w:val="20"/>
        </w:rPr>
        <w:t xml:space="preserve"> – lighten, darken or adjust contrast, if needed</w:t>
      </w:r>
      <w:r w:rsidR="004B1469" w:rsidRPr="00394539">
        <w:rPr>
          <w:sz w:val="20"/>
          <w:szCs w:val="20"/>
        </w:rPr>
        <w:t xml:space="preserve">, by pressing the “BRIGHT, COLOR” button at the bottom, </w:t>
      </w:r>
      <w:r w:rsidR="00DD44F7" w:rsidRPr="00394539">
        <w:rPr>
          <w:sz w:val="20"/>
          <w:szCs w:val="20"/>
        </w:rPr>
        <w:t>center</w:t>
      </w:r>
      <w:r w:rsidR="004B1469" w:rsidRPr="00394539">
        <w:rPr>
          <w:sz w:val="20"/>
          <w:szCs w:val="20"/>
        </w:rPr>
        <w:t xml:space="preserve"> of the</w:t>
      </w:r>
      <w:r w:rsidR="00DD44F7" w:rsidRPr="00394539">
        <w:rPr>
          <w:sz w:val="20"/>
          <w:szCs w:val="20"/>
        </w:rPr>
        <w:t xml:space="preserve"> home page,</w:t>
      </w:r>
      <w:r w:rsidR="004B1469" w:rsidRPr="00394539">
        <w:rPr>
          <w:sz w:val="20"/>
          <w:szCs w:val="20"/>
        </w:rPr>
        <w:t xml:space="preserve"> use slide bars to make adjustments</w:t>
      </w:r>
      <w:r w:rsidR="00DD44F7" w:rsidRPr="00394539">
        <w:rPr>
          <w:sz w:val="20"/>
          <w:szCs w:val="20"/>
        </w:rPr>
        <w:t>, click “OK”</w:t>
      </w:r>
    </w:p>
    <w:p w:rsidR="00547F28" w:rsidRPr="00394539" w:rsidRDefault="008C20E3" w:rsidP="00E341CE">
      <w:pPr>
        <w:pStyle w:val="NoSpacing"/>
        <w:numPr>
          <w:ilvl w:val="0"/>
          <w:numId w:val="1"/>
        </w:numPr>
        <w:rPr>
          <w:sz w:val="20"/>
          <w:szCs w:val="20"/>
        </w:rPr>
      </w:pPr>
      <w:r>
        <w:rPr>
          <w:noProof/>
          <w:sz w:val="20"/>
          <w:szCs w:val="20"/>
        </w:rPr>
        <w:pi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26" type="#_x0000_t99" style="position:absolute;left:0;text-align:left;margin-left:435.75pt;margin-top:11.2pt;width:26.25pt;height:14.25pt;z-index:251658240"/>
        </w:pict>
      </w:r>
      <w:r w:rsidR="00E341CE" w:rsidRPr="00394539">
        <w:rPr>
          <w:sz w:val="20"/>
          <w:szCs w:val="20"/>
          <w:u w:val="single"/>
        </w:rPr>
        <w:t>A</w:t>
      </w:r>
      <w:r w:rsidR="007F4428" w:rsidRPr="00394539">
        <w:rPr>
          <w:sz w:val="20"/>
          <w:szCs w:val="20"/>
          <w:u w:val="single"/>
        </w:rPr>
        <w:t>LIGN</w:t>
      </w:r>
    </w:p>
    <w:p w:rsidR="00547F28" w:rsidRPr="00394539" w:rsidRDefault="00E341CE" w:rsidP="00547F28">
      <w:pPr>
        <w:pStyle w:val="NoSpacing"/>
        <w:numPr>
          <w:ilvl w:val="1"/>
          <w:numId w:val="1"/>
        </w:numPr>
        <w:rPr>
          <w:sz w:val="20"/>
          <w:szCs w:val="20"/>
        </w:rPr>
      </w:pPr>
      <w:r w:rsidRPr="00394539">
        <w:rPr>
          <w:sz w:val="20"/>
          <w:szCs w:val="20"/>
        </w:rPr>
        <w:t xml:space="preserve">Align tool </w:t>
      </w:r>
      <w:r w:rsidR="004B1469" w:rsidRPr="00394539">
        <w:rPr>
          <w:sz w:val="20"/>
          <w:szCs w:val="20"/>
        </w:rPr>
        <w:t xml:space="preserve">is </w:t>
      </w:r>
      <w:r w:rsidRPr="00394539">
        <w:rPr>
          <w:sz w:val="20"/>
          <w:szCs w:val="20"/>
        </w:rPr>
        <w:t xml:space="preserve">on </w:t>
      </w:r>
      <w:r w:rsidR="004B1469" w:rsidRPr="00394539">
        <w:rPr>
          <w:sz w:val="20"/>
          <w:szCs w:val="20"/>
        </w:rPr>
        <w:t xml:space="preserve">the </w:t>
      </w:r>
      <w:r w:rsidRPr="00394539">
        <w:rPr>
          <w:sz w:val="20"/>
          <w:szCs w:val="20"/>
        </w:rPr>
        <w:t>home page (rotate arbitrary)</w:t>
      </w:r>
      <w:r w:rsidR="004B1469" w:rsidRPr="00394539">
        <w:rPr>
          <w:sz w:val="20"/>
          <w:szCs w:val="20"/>
        </w:rPr>
        <w:t>,</w:t>
      </w:r>
      <w:r w:rsidRPr="00394539">
        <w:rPr>
          <w:sz w:val="20"/>
          <w:szCs w:val="20"/>
        </w:rPr>
        <w:t xml:space="preserve"> 1</w:t>
      </w:r>
      <w:r w:rsidRPr="00394539">
        <w:rPr>
          <w:sz w:val="20"/>
          <w:szCs w:val="20"/>
          <w:vertAlign w:val="superscript"/>
        </w:rPr>
        <w:t>st</w:t>
      </w:r>
      <w:r w:rsidRPr="00394539">
        <w:rPr>
          <w:sz w:val="20"/>
          <w:szCs w:val="20"/>
        </w:rPr>
        <w:t xml:space="preserve"> button on the left over “RESIZE”</w:t>
      </w:r>
    </w:p>
    <w:p w:rsidR="00E341CE" w:rsidRPr="00394539" w:rsidRDefault="00547F28" w:rsidP="00547F28">
      <w:pPr>
        <w:pStyle w:val="NoSpacing"/>
        <w:numPr>
          <w:ilvl w:val="1"/>
          <w:numId w:val="1"/>
        </w:numPr>
        <w:rPr>
          <w:sz w:val="20"/>
          <w:szCs w:val="20"/>
        </w:rPr>
      </w:pPr>
      <w:r w:rsidRPr="00394539">
        <w:rPr>
          <w:sz w:val="20"/>
          <w:szCs w:val="20"/>
        </w:rPr>
        <w:t>I</w:t>
      </w:r>
      <w:r w:rsidR="00E341CE" w:rsidRPr="00394539">
        <w:rPr>
          <w:sz w:val="20"/>
          <w:szCs w:val="20"/>
        </w:rPr>
        <w:t xml:space="preserve">f </w:t>
      </w:r>
      <w:r w:rsidR="00A168B0">
        <w:rPr>
          <w:sz w:val="20"/>
          <w:szCs w:val="20"/>
        </w:rPr>
        <w:t xml:space="preserve"> &gt;</w:t>
      </w:r>
      <w:r w:rsidR="00E341CE" w:rsidRPr="00394539">
        <w:rPr>
          <w:sz w:val="20"/>
          <w:szCs w:val="20"/>
        </w:rPr>
        <w:t xml:space="preserve"> 15</w:t>
      </w:r>
      <w:r w:rsidR="004B1469" w:rsidRPr="00394539">
        <w:rPr>
          <w:rFonts w:cstheme="minorHAnsi"/>
          <w:sz w:val="20"/>
          <w:szCs w:val="20"/>
        </w:rPr>
        <w:t xml:space="preserve">° </w:t>
      </w:r>
      <w:r w:rsidRPr="00394539">
        <w:rPr>
          <w:rFonts w:cstheme="minorHAnsi"/>
          <w:sz w:val="20"/>
          <w:szCs w:val="20"/>
        </w:rPr>
        <w:t xml:space="preserve">adjustment </w:t>
      </w:r>
      <w:r w:rsidR="004B1469" w:rsidRPr="00394539">
        <w:rPr>
          <w:rFonts w:cstheme="minorHAnsi"/>
          <w:sz w:val="20"/>
          <w:szCs w:val="20"/>
        </w:rPr>
        <w:t>or image is tightly cropped, go to the “ROTATE” tab and click on “KEEP THE ORIGINAL SIZE”</w:t>
      </w:r>
    </w:p>
    <w:p w:rsidR="00547F28" w:rsidRPr="00394539" w:rsidRDefault="00547F28" w:rsidP="00547F28">
      <w:pPr>
        <w:pStyle w:val="NoSpacing"/>
        <w:numPr>
          <w:ilvl w:val="1"/>
          <w:numId w:val="1"/>
        </w:numPr>
        <w:rPr>
          <w:sz w:val="20"/>
          <w:szCs w:val="20"/>
        </w:rPr>
      </w:pPr>
      <w:r w:rsidRPr="00394539">
        <w:rPr>
          <w:rFonts w:cstheme="minorHAnsi"/>
          <w:sz w:val="20"/>
          <w:szCs w:val="20"/>
        </w:rPr>
        <w:t>Use the slide bar to align, focusing on a straight up or down line or symmetrical points</w:t>
      </w:r>
    </w:p>
    <w:p w:rsidR="00547F28" w:rsidRPr="00394539" w:rsidRDefault="00547F28" w:rsidP="00547F28">
      <w:pPr>
        <w:pStyle w:val="NoSpacing"/>
        <w:numPr>
          <w:ilvl w:val="1"/>
          <w:numId w:val="1"/>
        </w:numPr>
        <w:rPr>
          <w:sz w:val="20"/>
          <w:szCs w:val="20"/>
        </w:rPr>
      </w:pPr>
      <w:r w:rsidRPr="00394539">
        <w:rPr>
          <w:rFonts w:cstheme="minorHAnsi"/>
          <w:sz w:val="20"/>
          <w:szCs w:val="20"/>
        </w:rPr>
        <w:t>Click “OK” when done</w:t>
      </w:r>
    </w:p>
    <w:p w:rsidR="004B1469" w:rsidRPr="00394539" w:rsidRDefault="004B1469" w:rsidP="00E341CE">
      <w:pPr>
        <w:pStyle w:val="NoSpacing"/>
        <w:numPr>
          <w:ilvl w:val="0"/>
          <w:numId w:val="1"/>
        </w:numPr>
        <w:rPr>
          <w:sz w:val="20"/>
          <w:szCs w:val="20"/>
        </w:rPr>
      </w:pPr>
      <w:r w:rsidRPr="00394539">
        <w:rPr>
          <w:sz w:val="20"/>
          <w:szCs w:val="20"/>
          <w:u w:val="single"/>
        </w:rPr>
        <w:t>C</w:t>
      </w:r>
      <w:r w:rsidR="007F4428" w:rsidRPr="00394539">
        <w:rPr>
          <w:sz w:val="20"/>
          <w:szCs w:val="20"/>
          <w:u w:val="single"/>
        </w:rPr>
        <w:t>ROP</w:t>
      </w:r>
    </w:p>
    <w:p w:rsidR="004B1469" w:rsidRPr="00394539" w:rsidRDefault="004B1469" w:rsidP="004B1469">
      <w:pPr>
        <w:pStyle w:val="NoSpacing"/>
        <w:numPr>
          <w:ilvl w:val="1"/>
          <w:numId w:val="1"/>
        </w:numPr>
        <w:rPr>
          <w:sz w:val="20"/>
          <w:szCs w:val="20"/>
        </w:rPr>
      </w:pPr>
      <w:r w:rsidRPr="00394539">
        <w:rPr>
          <w:sz w:val="20"/>
          <w:szCs w:val="20"/>
        </w:rPr>
        <w:t>Go to the “CROP” window and click on “CROP ROUND IMAGE”</w:t>
      </w:r>
    </w:p>
    <w:p w:rsidR="004B1469" w:rsidRPr="00394539" w:rsidRDefault="004B1469" w:rsidP="004B1469">
      <w:pPr>
        <w:pStyle w:val="NoSpacing"/>
        <w:numPr>
          <w:ilvl w:val="1"/>
          <w:numId w:val="1"/>
        </w:numPr>
        <w:rPr>
          <w:sz w:val="20"/>
          <w:szCs w:val="20"/>
        </w:rPr>
      </w:pPr>
      <w:r w:rsidRPr="00394539">
        <w:rPr>
          <w:sz w:val="20"/>
          <w:szCs w:val="20"/>
        </w:rPr>
        <w:t>Enlarge image to make cropping easier by pressing the “ZOOM IN” button (circle with a plus sign)</w:t>
      </w:r>
    </w:p>
    <w:p w:rsidR="004B1469" w:rsidRPr="00394539" w:rsidRDefault="004B1469" w:rsidP="004B1469">
      <w:pPr>
        <w:pStyle w:val="NoSpacing"/>
        <w:numPr>
          <w:ilvl w:val="1"/>
          <w:numId w:val="1"/>
        </w:numPr>
        <w:rPr>
          <w:sz w:val="20"/>
          <w:szCs w:val="20"/>
        </w:rPr>
      </w:pPr>
      <w:r w:rsidRPr="00394539">
        <w:rPr>
          <w:sz w:val="20"/>
          <w:szCs w:val="20"/>
        </w:rPr>
        <w:t>Position cursor at top of the chip, press and hold the left mouse button, and drag to the bottom of the chip and slightly to the right and release the left mouse button</w:t>
      </w:r>
    </w:p>
    <w:p w:rsidR="004B1469" w:rsidRPr="00394539" w:rsidRDefault="004B1469" w:rsidP="004B1469">
      <w:pPr>
        <w:pStyle w:val="NoSpacing"/>
        <w:numPr>
          <w:ilvl w:val="1"/>
          <w:numId w:val="1"/>
        </w:numPr>
        <w:rPr>
          <w:sz w:val="20"/>
          <w:szCs w:val="20"/>
        </w:rPr>
      </w:pPr>
      <w:r w:rsidRPr="00394539">
        <w:rPr>
          <w:sz w:val="20"/>
          <w:szCs w:val="20"/>
        </w:rPr>
        <w:t>Drag the left and right anchors to the sides of the chip</w:t>
      </w:r>
    </w:p>
    <w:p w:rsidR="004B1469" w:rsidRPr="00394539" w:rsidRDefault="004B1469" w:rsidP="004B1469">
      <w:pPr>
        <w:pStyle w:val="NoSpacing"/>
        <w:numPr>
          <w:ilvl w:val="1"/>
          <w:numId w:val="1"/>
        </w:numPr>
        <w:rPr>
          <w:sz w:val="20"/>
          <w:szCs w:val="20"/>
        </w:rPr>
      </w:pPr>
      <w:r w:rsidRPr="00394539">
        <w:rPr>
          <w:sz w:val="20"/>
          <w:szCs w:val="20"/>
        </w:rPr>
        <w:t>Check the cropped size, 2</w:t>
      </w:r>
      <w:r w:rsidRPr="00394539">
        <w:rPr>
          <w:sz w:val="20"/>
          <w:szCs w:val="20"/>
          <w:vertAlign w:val="superscript"/>
        </w:rPr>
        <w:t>nd</w:t>
      </w:r>
      <w:r w:rsidRPr="00394539">
        <w:rPr>
          <w:sz w:val="20"/>
          <w:szCs w:val="20"/>
        </w:rPr>
        <w:t xml:space="preserve"> box from the left under the image, and make sure that width </w:t>
      </w:r>
      <w:r w:rsidR="00547F28" w:rsidRPr="00394539">
        <w:rPr>
          <w:sz w:val="20"/>
          <w:szCs w:val="20"/>
        </w:rPr>
        <w:t>“</w:t>
      </w:r>
      <w:r w:rsidRPr="00394539">
        <w:rPr>
          <w:sz w:val="20"/>
          <w:szCs w:val="20"/>
        </w:rPr>
        <w:t>w:</w:t>
      </w:r>
      <w:r w:rsidR="00547F28" w:rsidRPr="00394539">
        <w:rPr>
          <w:sz w:val="20"/>
          <w:szCs w:val="20"/>
        </w:rPr>
        <w:t>” is equal to height “h:”, if not make adjustments</w:t>
      </w:r>
      <w:r w:rsidR="00A168B0">
        <w:rPr>
          <w:sz w:val="20"/>
          <w:szCs w:val="20"/>
        </w:rPr>
        <w:t xml:space="preserve"> by moving the anchor points</w:t>
      </w:r>
    </w:p>
    <w:p w:rsidR="00547F28" w:rsidRPr="00394539" w:rsidRDefault="00547F28" w:rsidP="004B1469">
      <w:pPr>
        <w:pStyle w:val="NoSpacing"/>
        <w:numPr>
          <w:ilvl w:val="1"/>
          <w:numId w:val="1"/>
        </w:numPr>
        <w:rPr>
          <w:sz w:val="20"/>
          <w:szCs w:val="20"/>
        </w:rPr>
      </w:pPr>
      <w:r w:rsidRPr="00394539">
        <w:rPr>
          <w:sz w:val="20"/>
          <w:szCs w:val="20"/>
        </w:rPr>
        <w:t>If anchor</w:t>
      </w:r>
      <w:r w:rsidR="00A168B0">
        <w:rPr>
          <w:sz w:val="20"/>
          <w:szCs w:val="20"/>
        </w:rPr>
        <w:t xml:space="preserve"> point</w:t>
      </w:r>
      <w:r w:rsidRPr="00394539">
        <w:rPr>
          <w:sz w:val="20"/>
          <w:szCs w:val="20"/>
        </w:rPr>
        <w:t>s are correctly at the top, bottom, left and right and width does not equal height, it is OK, as long as it is within 1%.  If width=309, then length can be from 306 to 312</w:t>
      </w:r>
    </w:p>
    <w:p w:rsidR="00547F28" w:rsidRPr="00394539" w:rsidRDefault="00547F28" w:rsidP="004B1469">
      <w:pPr>
        <w:pStyle w:val="NoSpacing"/>
        <w:numPr>
          <w:ilvl w:val="1"/>
          <w:numId w:val="1"/>
        </w:numPr>
        <w:rPr>
          <w:sz w:val="20"/>
          <w:szCs w:val="20"/>
        </w:rPr>
      </w:pPr>
      <w:r w:rsidRPr="00394539">
        <w:rPr>
          <w:sz w:val="20"/>
          <w:szCs w:val="20"/>
        </w:rPr>
        <w:t>Click “CROP” to make the crop</w:t>
      </w:r>
    </w:p>
    <w:p w:rsidR="00547F28" w:rsidRPr="00394539" w:rsidRDefault="00547F28" w:rsidP="00547F28">
      <w:pPr>
        <w:pStyle w:val="NoSpacing"/>
        <w:numPr>
          <w:ilvl w:val="0"/>
          <w:numId w:val="1"/>
        </w:numPr>
        <w:rPr>
          <w:sz w:val="20"/>
          <w:szCs w:val="20"/>
          <w:u w:val="single"/>
        </w:rPr>
      </w:pPr>
      <w:r w:rsidRPr="00394539">
        <w:rPr>
          <w:sz w:val="20"/>
          <w:szCs w:val="20"/>
          <w:u w:val="single"/>
        </w:rPr>
        <w:t>RESIZE</w:t>
      </w:r>
    </w:p>
    <w:p w:rsidR="00547F28" w:rsidRPr="00394539" w:rsidRDefault="00547F28" w:rsidP="00547F28">
      <w:pPr>
        <w:pStyle w:val="NoSpacing"/>
        <w:numPr>
          <w:ilvl w:val="1"/>
          <w:numId w:val="1"/>
        </w:numPr>
        <w:rPr>
          <w:sz w:val="20"/>
          <w:szCs w:val="20"/>
          <w:u w:val="single"/>
        </w:rPr>
      </w:pPr>
      <w:r w:rsidRPr="00394539">
        <w:rPr>
          <w:sz w:val="20"/>
          <w:szCs w:val="20"/>
        </w:rPr>
        <w:t>Go back to the HOME page, and click on the “RESIZE” button (center, near bottom)</w:t>
      </w:r>
    </w:p>
    <w:p w:rsidR="00547F28" w:rsidRPr="00394539" w:rsidRDefault="00547F28" w:rsidP="00547F28">
      <w:pPr>
        <w:pStyle w:val="NoSpacing"/>
        <w:numPr>
          <w:ilvl w:val="1"/>
          <w:numId w:val="1"/>
        </w:numPr>
        <w:rPr>
          <w:sz w:val="20"/>
          <w:szCs w:val="20"/>
          <w:u w:val="single"/>
        </w:rPr>
      </w:pPr>
      <w:r w:rsidRPr="00394539">
        <w:rPr>
          <w:sz w:val="20"/>
          <w:szCs w:val="20"/>
          <w:u w:val="single"/>
        </w:rPr>
        <w:t>Object Sizes</w:t>
      </w:r>
      <w:r w:rsidR="001C23E2" w:rsidRPr="00394539">
        <w:rPr>
          <w:sz w:val="20"/>
          <w:szCs w:val="20"/>
          <w:u w:val="single"/>
        </w:rPr>
        <w:t xml:space="preserve"> </w:t>
      </w:r>
    </w:p>
    <w:p w:rsidR="00547F28" w:rsidRPr="00394539" w:rsidRDefault="00547F28" w:rsidP="00547F28">
      <w:pPr>
        <w:pStyle w:val="NoSpacing"/>
        <w:numPr>
          <w:ilvl w:val="2"/>
          <w:numId w:val="1"/>
        </w:numPr>
        <w:rPr>
          <w:sz w:val="20"/>
          <w:szCs w:val="20"/>
          <w:u w:val="single"/>
        </w:rPr>
      </w:pPr>
      <w:r w:rsidRPr="00394539">
        <w:rPr>
          <w:sz w:val="20"/>
          <w:szCs w:val="20"/>
        </w:rPr>
        <w:t>Round objects, regular</w:t>
      </w:r>
      <w:r w:rsidRPr="00394539">
        <w:rPr>
          <w:sz w:val="20"/>
          <w:szCs w:val="20"/>
        </w:rPr>
        <w:tab/>
      </w:r>
      <w:r w:rsidRPr="00394539">
        <w:rPr>
          <w:sz w:val="20"/>
          <w:szCs w:val="20"/>
        </w:rPr>
        <w:tab/>
      </w:r>
      <w:r w:rsidR="001C23E2" w:rsidRPr="00394539">
        <w:rPr>
          <w:sz w:val="20"/>
          <w:szCs w:val="20"/>
        </w:rPr>
        <w:tab/>
      </w:r>
      <w:r w:rsidR="002A4EA9">
        <w:rPr>
          <w:sz w:val="20"/>
          <w:szCs w:val="20"/>
        </w:rPr>
        <w:t xml:space="preserve">Preferred: </w:t>
      </w:r>
      <w:r w:rsidRPr="00394539">
        <w:rPr>
          <w:sz w:val="20"/>
          <w:szCs w:val="20"/>
        </w:rPr>
        <w:t>4</w:t>
      </w:r>
      <w:r w:rsidR="002A4EA9">
        <w:rPr>
          <w:sz w:val="20"/>
          <w:szCs w:val="20"/>
        </w:rPr>
        <w:t>5</w:t>
      </w:r>
      <w:r w:rsidRPr="00394539">
        <w:rPr>
          <w:sz w:val="20"/>
          <w:szCs w:val="20"/>
        </w:rPr>
        <w:t>0x4</w:t>
      </w:r>
      <w:r w:rsidR="002A4EA9">
        <w:rPr>
          <w:sz w:val="20"/>
          <w:szCs w:val="20"/>
        </w:rPr>
        <w:t>5</w:t>
      </w:r>
      <w:r w:rsidRPr="00394539">
        <w:rPr>
          <w:sz w:val="20"/>
          <w:szCs w:val="20"/>
        </w:rPr>
        <w:t>0</w:t>
      </w:r>
      <w:r w:rsidR="002A4EA9">
        <w:rPr>
          <w:sz w:val="20"/>
          <w:szCs w:val="20"/>
        </w:rPr>
        <w:t>, Minimum: 240x240</w:t>
      </w:r>
    </w:p>
    <w:p w:rsidR="00547F28" w:rsidRPr="00394539" w:rsidRDefault="00547F28" w:rsidP="00547F28">
      <w:pPr>
        <w:pStyle w:val="NoSpacing"/>
        <w:numPr>
          <w:ilvl w:val="2"/>
          <w:numId w:val="1"/>
        </w:numPr>
        <w:rPr>
          <w:sz w:val="20"/>
          <w:szCs w:val="20"/>
          <w:u w:val="single"/>
        </w:rPr>
      </w:pPr>
      <w:r w:rsidRPr="00394539">
        <w:rPr>
          <w:sz w:val="20"/>
          <w:szCs w:val="20"/>
        </w:rPr>
        <w:t>Round objects, large</w:t>
      </w:r>
      <w:r w:rsidRPr="00394539">
        <w:rPr>
          <w:sz w:val="20"/>
          <w:szCs w:val="20"/>
        </w:rPr>
        <w:tab/>
      </w:r>
      <w:r w:rsidRPr="00394539">
        <w:rPr>
          <w:sz w:val="20"/>
          <w:szCs w:val="20"/>
        </w:rPr>
        <w:tab/>
      </w:r>
      <w:r w:rsidR="001C23E2" w:rsidRPr="00394539">
        <w:rPr>
          <w:sz w:val="20"/>
          <w:szCs w:val="20"/>
        </w:rPr>
        <w:tab/>
      </w:r>
      <w:r w:rsidR="00A168B0">
        <w:rPr>
          <w:sz w:val="20"/>
          <w:szCs w:val="20"/>
        </w:rPr>
        <w:tab/>
      </w:r>
      <w:r w:rsidR="002A4EA9">
        <w:rPr>
          <w:sz w:val="20"/>
          <w:szCs w:val="20"/>
        </w:rPr>
        <w:t>Maximum: 950x9</w:t>
      </w:r>
      <w:r w:rsidRPr="00394539">
        <w:rPr>
          <w:sz w:val="20"/>
          <w:szCs w:val="20"/>
        </w:rPr>
        <w:t>50</w:t>
      </w:r>
    </w:p>
    <w:p w:rsidR="00547F28" w:rsidRPr="00394539" w:rsidRDefault="001C23E2" w:rsidP="00547F28">
      <w:pPr>
        <w:pStyle w:val="NoSpacing"/>
        <w:numPr>
          <w:ilvl w:val="2"/>
          <w:numId w:val="1"/>
        </w:numPr>
        <w:rPr>
          <w:sz w:val="20"/>
          <w:szCs w:val="20"/>
          <w:u w:val="single"/>
        </w:rPr>
      </w:pPr>
      <w:r w:rsidRPr="00394539">
        <w:rPr>
          <w:sz w:val="20"/>
          <w:szCs w:val="20"/>
        </w:rPr>
        <w:t>Cards – slot, playing, business, room key</w:t>
      </w:r>
      <w:r w:rsidRPr="00394539">
        <w:rPr>
          <w:sz w:val="20"/>
          <w:szCs w:val="20"/>
        </w:rPr>
        <w:tab/>
        <w:t>w:525</w:t>
      </w:r>
      <w:bookmarkStart w:id="0" w:name="_GoBack"/>
      <w:bookmarkEnd w:id="0"/>
    </w:p>
    <w:p w:rsidR="001C23E2" w:rsidRPr="00394539" w:rsidRDefault="001C23E2" w:rsidP="00547F28">
      <w:pPr>
        <w:pStyle w:val="NoSpacing"/>
        <w:numPr>
          <w:ilvl w:val="2"/>
          <w:numId w:val="1"/>
        </w:numPr>
        <w:rPr>
          <w:sz w:val="20"/>
          <w:szCs w:val="20"/>
          <w:u w:val="single"/>
        </w:rPr>
      </w:pPr>
      <w:r w:rsidRPr="00394539">
        <w:rPr>
          <w:sz w:val="20"/>
          <w:szCs w:val="20"/>
        </w:rPr>
        <w:t>TITO’s, post cards</w:t>
      </w:r>
      <w:r w:rsidRPr="00394539">
        <w:rPr>
          <w:sz w:val="20"/>
          <w:szCs w:val="20"/>
        </w:rPr>
        <w:tab/>
      </w:r>
      <w:r w:rsidRPr="00394539">
        <w:rPr>
          <w:sz w:val="20"/>
          <w:szCs w:val="20"/>
        </w:rPr>
        <w:tab/>
      </w:r>
      <w:r w:rsidRPr="00394539">
        <w:rPr>
          <w:sz w:val="20"/>
          <w:szCs w:val="20"/>
        </w:rPr>
        <w:tab/>
      </w:r>
      <w:r w:rsidRPr="00394539">
        <w:rPr>
          <w:sz w:val="20"/>
          <w:szCs w:val="20"/>
        </w:rPr>
        <w:tab/>
        <w:t>w:750</w:t>
      </w:r>
    </w:p>
    <w:p w:rsidR="001C23E2" w:rsidRPr="00394539" w:rsidRDefault="001C23E2" w:rsidP="00547F28">
      <w:pPr>
        <w:pStyle w:val="NoSpacing"/>
        <w:numPr>
          <w:ilvl w:val="2"/>
          <w:numId w:val="1"/>
        </w:numPr>
        <w:rPr>
          <w:sz w:val="20"/>
          <w:szCs w:val="20"/>
          <w:u w:val="single"/>
        </w:rPr>
      </w:pPr>
      <w:r w:rsidRPr="00394539">
        <w:rPr>
          <w:sz w:val="20"/>
          <w:szCs w:val="20"/>
        </w:rPr>
        <w:t>Large items</w:t>
      </w:r>
      <w:r w:rsidRPr="00394539">
        <w:rPr>
          <w:sz w:val="20"/>
          <w:szCs w:val="20"/>
        </w:rPr>
        <w:tab/>
      </w:r>
      <w:r w:rsidRPr="00394539">
        <w:rPr>
          <w:sz w:val="20"/>
          <w:szCs w:val="20"/>
        </w:rPr>
        <w:tab/>
      </w:r>
      <w:r w:rsidRPr="00394539">
        <w:rPr>
          <w:sz w:val="20"/>
          <w:szCs w:val="20"/>
        </w:rPr>
        <w:tab/>
      </w:r>
      <w:r w:rsidRPr="00394539">
        <w:rPr>
          <w:sz w:val="20"/>
          <w:szCs w:val="20"/>
        </w:rPr>
        <w:tab/>
      </w:r>
      <w:r w:rsidRPr="00394539">
        <w:rPr>
          <w:sz w:val="20"/>
          <w:szCs w:val="20"/>
        </w:rPr>
        <w:tab/>
        <w:t>maximum width: 950</w:t>
      </w:r>
    </w:p>
    <w:p w:rsidR="001C23E2" w:rsidRPr="00394539" w:rsidRDefault="001C23E2" w:rsidP="001C23E2">
      <w:pPr>
        <w:pStyle w:val="NoSpacing"/>
        <w:numPr>
          <w:ilvl w:val="1"/>
          <w:numId w:val="1"/>
        </w:numPr>
        <w:rPr>
          <w:sz w:val="20"/>
          <w:szCs w:val="20"/>
          <w:u w:val="single"/>
        </w:rPr>
      </w:pPr>
      <w:r w:rsidRPr="00394539">
        <w:rPr>
          <w:sz w:val="20"/>
          <w:szCs w:val="20"/>
          <w:u w:val="single"/>
        </w:rPr>
        <w:t>For round objects, if width does not equal height</w:t>
      </w:r>
    </w:p>
    <w:p w:rsidR="001C23E2" w:rsidRPr="00394539" w:rsidRDefault="001C23E2" w:rsidP="001C23E2">
      <w:pPr>
        <w:pStyle w:val="NoSpacing"/>
        <w:numPr>
          <w:ilvl w:val="2"/>
          <w:numId w:val="1"/>
        </w:numPr>
        <w:rPr>
          <w:sz w:val="20"/>
          <w:szCs w:val="20"/>
          <w:u w:val="single"/>
        </w:rPr>
      </w:pPr>
      <w:r w:rsidRPr="00394539">
        <w:rPr>
          <w:sz w:val="20"/>
          <w:szCs w:val="20"/>
        </w:rPr>
        <w:t>Resize width to 240 (or 450)</w:t>
      </w:r>
    </w:p>
    <w:p w:rsidR="001C23E2" w:rsidRPr="00394539" w:rsidRDefault="001C23E2" w:rsidP="001C23E2">
      <w:pPr>
        <w:pStyle w:val="NoSpacing"/>
        <w:numPr>
          <w:ilvl w:val="2"/>
          <w:numId w:val="1"/>
        </w:numPr>
        <w:rPr>
          <w:sz w:val="20"/>
          <w:szCs w:val="20"/>
          <w:u w:val="single"/>
        </w:rPr>
      </w:pPr>
      <w:r w:rsidRPr="00394539">
        <w:rPr>
          <w:sz w:val="20"/>
          <w:szCs w:val="20"/>
        </w:rPr>
        <w:t>Unclick “PRESERVE ASPECT RATIO”</w:t>
      </w:r>
    </w:p>
    <w:p w:rsidR="001C23E2" w:rsidRPr="00394539" w:rsidRDefault="001C23E2" w:rsidP="001C23E2">
      <w:pPr>
        <w:pStyle w:val="NoSpacing"/>
        <w:numPr>
          <w:ilvl w:val="2"/>
          <w:numId w:val="1"/>
        </w:numPr>
        <w:rPr>
          <w:sz w:val="20"/>
          <w:szCs w:val="20"/>
          <w:u w:val="single"/>
        </w:rPr>
      </w:pPr>
      <w:r w:rsidRPr="00394539">
        <w:rPr>
          <w:sz w:val="20"/>
          <w:szCs w:val="20"/>
        </w:rPr>
        <w:t>Resize height to 240 (or 450)</w:t>
      </w:r>
    </w:p>
    <w:p w:rsidR="001C23E2" w:rsidRPr="00394539" w:rsidRDefault="001C23E2" w:rsidP="001C23E2">
      <w:pPr>
        <w:pStyle w:val="NoSpacing"/>
        <w:numPr>
          <w:ilvl w:val="1"/>
          <w:numId w:val="1"/>
        </w:numPr>
        <w:rPr>
          <w:sz w:val="20"/>
          <w:szCs w:val="20"/>
          <w:u w:val="single"/>
        </w:rPr>
      </w:pPr>
      <w:r w:rsidRPr="00394539">
        <w:rPr>
          <w:sz w:val="20"/>
          <w:szCs w:val="20"/>
        </w:rPr>
        <w:t>Click on “OK” to complete resizing</w:t>
      </w:r>
    </w:p>
    <w:p w:rsidR="00B71408" w:rsidRPr="00394539" w:rsidRDefault="00B71408" w:rsidP="00B71408">
      <w:pPr>
        <w:pStyle w:val="NoSpacing"/>
        <w:numPr>
          <w:ilvl w:val="0"/>
          <w:numId w:val="1"/>
        </w:numPr>
        <w:rPr>
          <w:sz w:val="20"/>
          <w:szCs w:val="20"/>
          <w:u w:val="single"/>
        </w:rPr>
      </w:pPr>
      <w:r w:rsidRPr="00394539">
        <w:rPr>
          <w:sz w:val="20"/>
          <w:szCs w:val="20"/>
          <w:u w:val="single"/>
        </w:rPr>
        <w:t>SAVE</w:t>
      </w:r>
    </w:p>
    <w:p w:rsidR="00B71408" w:rsidRPr="00394539" w:rsidRDefault="00B71408" w:rsidP="00B71408">
      <w:pPr>
        <w:pStyle w:val="NoSpacing"/>
        <w:numPr>
          <w:ilvl w:val="1"/>
          <w:numId w:val="1"/>
        </w:numPr>
        <w:rPr>
          <w:sz w:val="20"/>
          <w:szCs w:val="20"/>
          <w:u w:val="single"/>
        </w:rPr>
      </w:pPr>
      <w:r w:rsidRPr="00394539">
        <w:rPr>
          <w:sz w:val="20"/>
          <w:szCs w:val="20"/>
        </w:rPr>
        <w:t>Click on the “SAVE” button</w:t>
      </w:r>
    </w:p>
    <w:p w:rsidR="00B71408" w:rsidRPr="00394539" w:rsidRDefault="00B71408" w:rsidP="00B71408">
      <w:pPr>
        <w:pStyle w:val="NoSpacing"/>
        <w:numPr>
          <w:ilvl w:val="1"/>
          <w:numId w:val="1"/>
        </w:numPr>
        <w:rPr>
          <w:sz w:val="20"/>
          <w:szCs w:val="20"/>
          <w:u w:val="single"/>
        </w:rPr>
      </w:pPr>
      <w:r w:rsidRPr="00394539">
        <w:rPr>
          <w:sz w:val="20"/>
          <w:szCs w:val="20"/>
        </w:rPr>
        <w:t>Any name is OK, keep it simple</w:t>
      </w:r>
    </w:p>
    <w:p w:rsidR="00B71408" w:rsidRPr="00394539" w:rsidRDefault="00B71408" w:rsidP="00B71408">
      <w:pPr>
        <w:pStyle w:val="NoSpacing"/>
        <w:numPr>
          <w:ilvl w:val="1"/>
          <w:numId w:val="1"/>
        </w:numPr>
        <w:rPr>
          <w:sz w:val="20"/>
          <w:szCs w:val="20"/>
          <w:u w:val="single"/>
        </w:rPr>
      </w:pPr>
      <w:r w:rsidRPr="00394539">
        <w:rPr>
          <w:sz w:val="20"/>
          <w:szCs w:val="20"/>
        </w:rPr>
        <w:t>Use “QUALITY SETTING” of 85%</w:t>
      </w:r>
    </w:p>
    <w:sectPr w:rsidR="00B71408" w:rsidRPr="00394539" w:rsidSect="00E341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A46FD"/>
    <w:multiLevelType w:val="hybridMultilevel"/>
    <w:tmpl w:val="191813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D45EE0"/>
    <w:multiLevelType w:val="hybridMultilevel"/>
    <w:tmpl w:val="FA66C6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5C3ECA"/>
    <w:multiLevelType w:val="hybridMultilevel"/>
    <w:tmpl w:val="09485FE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C9F1359"/>
    <w:multiLevelType w:val="hybridMultilevel"/>
    <w:tmpl w:val="17DE1A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46D53D7"/>
    <w:multiLevelType w:val="hybridMultilevel"/>
    <w:tmpl w:val="7FBE349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341CE"/>
    <w:rsid w:val="000D65D1"/>
    <w:rsid w:val="001A3C62"/>
    <w:rsid w:val="001C23E2"/>
    <w:rsid w:val="002A4EA9"/>
    <w:rsid w:val="00344F21"/>
    <w:rsid w:val="00394539"/>
    <w:rsid w:val="004B1469"/>
    <w:rsid w:val="00547F28"/>
    <w:rsid w:val="006B1AAB"/>
    <w:rsid w:val="007F4428"/>
    <w:rsid w:val="00831620"/>
    <w:rsid w:val="0084017F"/>
    <w:rsid w:val="008C20E3"/>
    <w:rsid w:val="00A168B0"/>
    <w:rsid w:val="00B71408"/>
    <w:rsid w:val="00BE644F"/>
    <w:rsid w:val="00C37010"/>
    <w:rsid w:val="00DD44F7"/>
    <w:rsid w:val="00E341CE"/>
    <w:rsid w:val="00E8431A"/>
    <w:rsid w:val="00FD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67D4FC6-0324-4B7D-A95A-757BED1F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C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41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DBCAD4-3F01-42C4-91AD-070A93000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 Kaplan</cp:lastModifiedBy>
  <cp:revision>13</cp:revision>
  <cp:lastPrinted>2012-06-27T16:21:00Z</cp:lastPrinted>
  <dcterms:created xsi:type="dcterms:W3CDTF">2012-06-27T03:33:00Z</dcterms:created>
  <dcterms:modified xsi:type="dcterms:W3CDTF">2015-03-24T18:46:00Z</dcterms:modified>
</cp:coreProperties>
</file>