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CE6E8" w14:textId="6F444908" w:rsidR="007213C1" w:rsidRDefault="007213C1" w:rsidP="007213C1">
      <w:pPr>
        <w:jc w:val="center"/>
        <w:rPr>
          <w:b/>
          <w:bCs/>
          <w:sz w:val="36"/>
          <w:szCs w:val="36"/>
          <w:u w:val="single"/>
        </w:rPr>
      </w:pPr>
      <w:r w:rsidRPr="007213C1">
        <w:rPr>
          <w:b/>
          <w:bCs/>
          <w:sz w:val="36"/>
          <w:szCs w:val="36"/>
          <w:u w:val="single"/>
        </w:rPr>
        <w:t xml:space="preserve">ASSIGNMENT DAY </w:t>
      </w:r>
      <w:r>
        <w:rPr>
          <w:b/>
          <w:bCs/>
          <w:sz w:val="36"/>
          <w:szCs w:val="36"/>
          <w:u w:val="single"/>
        </w:rPr>
        <w:t>–</w:t>
      </w:r>
      <w:r w:rsidRPr="007213C1">
        <w:rPr>
          <w:b/>
          <w:bCs/>
          <w:sz w:val="36"/>
          <w:szCs w:val="36"/>
          <w:u w:val="single"/>
        </w:rPr>
        <w:t xml:space="preserve"> 4</w:t>
      </w:r>
    </w:p>
    <w:p w14:paraId="72EFF0CE" w14:textId="50FAA623" w:rsidR="007213C1" w:rsidRDefault="007213C1" w:rsidP="007213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1)Find out the mail servers of the following domain:</w:t>
      </w:r>
    </w:p>
    <w:p w14:paraId="3AC46428" w14:textId="79A5A534" w:rsidR="007213C1" w:rsidRDefault="007213C1" w:rsidP="007213C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Ibm.com</w:t>
      </w:r>
    </w:p>
    <w:p w14:paraId="62BFB952" w14:textId="32DBDD32" w:rsidR="007213C1" w:rsidRDefault="007213C1" w:rsidP="007213C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213C1">
        <w:rPr>
          <w:b/>
          <w:bCs/>
          <w:sz w:val="32"/>
          <w:szCs w:val="32"/>
        </w:rPr>
        <w:t>Wipro.com</w:t>
      </w:r>
    </w:p>
    <w:p w14:paraId="08A1C674" w14:textId="5F289620" w:rsidR="007213C1" w:rsidRDefault="007213C1" w:rsidP="007213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75CDA243" w14:textId="16236BAB" w:rsidR="007213C1" w:rsidRDefault="004B019F" w:rsidP="004B019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1.goto </w:t>
      </w:r>
      <w:proofErr w:type="spellStart"/>
      <w:r w:rsidRPr="004B019F">
        <w:rPr>
          <w:sz w:val="32"/>
          <w:szCs w:val="32"/>
          <w:highlight w:val="yellow"/>
        </w:rPr>
        <w:t>cmd</w:t>
      </w:r>
      <w:proofErr w:type="spellEnd"/>
      <w:r>
        <w:rPr>
          <w:sz w:val="32"/>
          <w:szCs w:val="32"/>
        </w:rPr>
        <w:t xml:space="preserve"> type </w:t>
      </w:r>
      <w:proofErr w:type="spellStart"/>
      <w:r w:rsidRPr="004B019F">
        <w:rPr>
          <w:sz w:val="32"/>
          <w:szCs w:val="32"/>
          <w:highlight w:val="yellow"/>
        </w:rPr>
        <w:t>nslookup</w:t>
      </w:r>
      <w:proofErr w:type="spellEnd"/>
    </w:p>
    <w:p w14:paraId="67E6360B" w14:textId="07A2FD7E" w:rsidR="004B019F" w:rsidRDefault="00043A25" w:rsidP="004B019F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39619F41" wp14:editId="200F3FDA">
            <wp:extent cx="4553527" cy="236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879" cy="238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950D" w14:textId="78804629" w:rsidR="004B019F" w:rsidRPr="004B019F" w:rsidRDefault="004B019F" w:rsidP="004B019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2. then type </w:t>
      </w:r>
      <w:r w:rsidR="00043A25">
        <w:rPr>
          <w:sz w:val="32"/>
          <w:szCs w:val="32"/>
        </w:rPr>
        <w:t>‘</w:t>
      </w:r>
      <w:r w:rsidR="00043A25" w:rsidRPr="00043A25">
        <w:rPr>
          <w:sz w:val="32"/>
          <w:szCs w:val="32"/>
          <w:highlight w:val="yellow"/>
        </w:rPr>
        <w:t>set type=mx</w:t>
      </w:r>
      <w:r w:rsidR="00043A25">
        <w:rPr>
          <w:sz w:val="32"/>
          <w:szCs w:val="32"/>
        </w:rPr>
        <w:t>’</w:t>
      </w:r>
    </w:p>
    <w:p w14:paraId="13B10F6D" w14:textId="1C8F5775" w:rsidR="007213C1" w:rsidRDefault="00043A25" w:rsidP="007213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noProof/>
        </w:rPr>
        <w:drawing>
          <wp:inline distT="0" distB="0" distL="0" distR="0" wp14:anchorId="47E35E56" wp14:editId="3D73BFBC">
            <wp:extent cx="4655127" cy="24101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496" cy="244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D3E8" w14:textId="1A405229" w:rsidR="00043A25" w:rsidRDefault="00043A25" w:rsidP="007213C1">
      <w:pPr>
        <w:rPr>
          <w:b/>
          <w:bCs/>
          <w:sz w:val="32"/>
          <w:szCs w:val="32"/>
        </w:rPr>
      </w:pPr>
    </w:p>
    <w:p w14:paraId="309CB16F" w14:textId="055F691C" w:rsidR="00043A25" w:rsidRDefault="00043A25" w:rsidP="007213C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3.type the domain name here </w:t>
      </w:r>
      <w:r w:rsidRPr="00043A25">
        <w:rPr>
          <w:sz w:val="32"/>
          <w:szCs w:val="32"/>
          <w:highlight w:val="yellow"/>
        </w:rPr>
        <w:t>ibm.com</w:t>
      </w:r>
    </w:p>
    <w:p w14:paraId="385016C9" w14:textId="4649F5E3" w:rsidR="00043A25" w:rsidRDefault="00043A25" w:rsidP="007213C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7E777ABD" wp14:editId="02BBBFF5">
            <wp:extent cx="4971195" cy="250259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231" cy="251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D3EB" w14:textId="07BCF976" w:rsidR="00043A25" w:rsidRDefault="00043A25" w:rsidP="007213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Again</w:t>
      </w:r>
      <w:proofErr w:type="gramEnd"/>
      <w:r>
        <w:rPr>
          <w:sz w:val="32"/>
          <w:szCs w:val="32"/>
        </w:rPr>
        <w:t xml:space="preserve"> repeat for the same for the next domain name type </w:t>
      </w:r>
      <w:r w:rsidRPr="00043A25">
        <w:rPr>
          <w:sz w:val="32"/>
          <w:szCs w:val="32"/>
          <w:highlight w:val="yellow"/>
        </w:rPr>
        <w:t>wipro.com</w:t>
      </w:r>
    </w:p>
    <w:p w14:paraId="77BAE01B" w14:textId="23A9F008" w:rsidR="00043A25" w:rsidRDefault="00043A25" w:rsidP="007213C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594B5D9A" wp14:editId="02971255">
            <wp:extent cx="5264727" cy="281235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87" cy="281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17A8" w14:textId="2B3CF8DD" w:rsidR="00043A25" w:rsidRDefault="00043A25" w:rsidP="007213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2)find the locations, where these email servers are hosted.</w:t>
      </w:r>
    </w:p>
    <w:p w14:paraId="5D23F526" w14:textId="565F907F" w:rsidR="00043A25" w:rsidRDefault="00043A25" w:rsidP="00043A2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Ibm.com</w:t>
      </w:r>
    </w:p>
    <w:p w14:paraId="2B373414" w14:textId="434F7DAF" w:rsidR="00043A25" w:rsidRDefault="00043A25" w:rsidP="00043A2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Wipro.com</w:t>
      </w:r>
    </w:p>
    <w:p w14:paraId="5B9573CC" w14:textId="38A6DA0E" w:rsidR="00043A25" w:rsidRDefault="00043A25" w:rsidP="00043A2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Ans:-</w:t>
      </w:r>
      <w:proofErr w:type="gramEnd"/>
      <w:r w:rsidR="004F4D7E">
        <w:rPr>
          <w:b/>
          <w:bCs/>
          <w:sz w:val="32"/>
          <w:szCs w:val="32"/>
        </w:rPr>
        <w:t xml:space="preserve"> </w:t>
      </w:r>
    </w:p>
    <w:p w14:paraId="74081377" w14:textId="4CB6AD54" w:rsidR="004F4D7E" w:rsidRPr="004F4D7E" w:rsidRDefault="004F4D7E" w:rsidP="004F4D7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Go to this website</w:t>
      </w:r>
    </w:p>
    <w:p w14:paraId="3BDC2D1B" w14:textId="17245F3D" w:rsidR="00043A25" w:rsidRPr="004F4D7E" w:rsidRDefault="00043A25" w:rsidP="00043A25"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hyperlink r:id="rId9" w:history="1">
        <w:r w:rsidR="004F4D7E" w:rsidRPr="004F4D7E">
          <w:rPr>
            <w:rStyle w:val="Hyperlink"/>
          </w:rPr>
          <w:t>http://my-addr.com/email_server_location/e-mail_box_server_location/locate_email_address_for_free.php?ept_email=bWFpbEBpYm0uY29t&amp;x=0&amp;y=0</w:t>
        </w:r>
      </w:hyperlink>
    </w:p>
    <w:p w14:paraId="696653F7" w14:textId="10E0BE25" w:rsidR="004F4D7E" w:rsidRDefault="004F4D7E" w:rsidP="004F4D7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type the email server name </w:t>
      </w:r>
      <w:hyperlink r:id="rId10" w:history="1">
        <w:r w:rsidRPr="00610161">
          <w:rPr>
            <w:rStyle w:val="Hyperlink"/>
            <w:sz w:val="32"/>
            <w:szCs w:val="32"/>
            <w:highlight w:val="yellow"/>
          </w:rPr>
          <w:t>mail@wipro.com</w:t>
        </w:r>
      </w:hyperlink>
    </w:p>
    <w:p w14:paraId="678F68D7" w14:textId="55E71359" w:rsidR="004F4D7E" w:rsidRDefault="004F4D7E" w:rsidP="004F4D7E">
      <w:pPr>
        <w:ind w:left="651"/>
        <w:rPr>
          <w:sz w:val="32"/>
          <w:szCs w:val="32"/>
        </w:rPr>
      </w:pPr>
      <w:r>
        <w:rPr>
          <w:noProof/>
        </w:rPr>
        <w:drawing>
          <wp:inline distT="0" distB="0" distL="0" distR="0" wp14:anchorId="1957DEA4" wp14:editId="6369336F">
            <wp:extent cx="5708073" cy="1404454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05" cy="141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17FF" w14:textId="1F2DEBDD" w:rsidR="004F4D7E" w:rsidRDefault="004F4D7E" w:rsidP="004F4D7E">
      <w:pPr>
        <w:ind w:left="651"/>
        <w:rPr>
          <w:sz w:val="32"/>
          <w:szCs w:val="32"/>
        </w:rPr>
      </w:pPr>
      <w:r>
        <w:rPr>
          <w:sz w:val="32"/>
          <w:szCs w:val="32"/>
        </w:rPr>
        <w:t xml:space="preserve">Repeat the same for the </w:t>
      </w:r>
      <w:proofErr w:type="spellStart"/>
      <w:r>
        <w:rPr>
          <w:sz w:val="32"/>
          <w:szCs w:val="32"/>
        </w:rPr>
        <w:t>ibm</w:t>
      </w:r>
      <w:proofErr w:type="spellEnd"/>
      <w:r>
        <w:rPr>
          <w:sz w:val="32"/>
          <w:szCs w:val="32"/>
        </w:rPr>
        <w:t xml:space="preserve"> </w:t>
      </w:r>
    </w:p>
    <w:p w14:paraId="3FBE52EE" w14:textId="15F8F89B" w:rsidR="004F4D7E" w:rsidRDefault="004F4D7E" w:rsidP="004F4D7E">
      <w:pPr>
        <w:ind w:left="651"/>
        <w:rPr>
          <w:rFonts w:ascii="Verdana" w:hAnsi="Verdana"/>
          <w:color w:val="000000"/>
          <w:sz w:val="32"/>
          <w:szCs w:val="32"/>
          <w:shd w:val="clear" w:color="auto" w:fill="EEEEEE"/>
        </w:rPr>
      </w:pPr>
      <w:r>
        <w:rPr>
          <w:sz w:val="32"/>
          <w:szCs w:val="32"/>
        </w:rPr>
        <w:t xml:space="preserve">The email server name for </w:t>
      </w:r>
      <w:proofErr w:type="spellStart"/>
      <w:r>
        <w:rPr>
          <w:sz w:val="32"/>
          <w:szCs w:val="32"/>
        </w:rPr>
        <w:t>ibm</w:t>
      </w:r>
      <w:proofErr w:type="spellEnd"/>
      <w:r>
        <w:rPr>
          <w:sz w:val="32"/>
          <w:szCs w:val="32"/>
        </w:rPr>
        <w:t xml:space="preserve"> is </w:t>
      </w:r>
      <w:hyperlink r:id="rId12" w:history="1">
        <w:r w:rsidRPr="00610161">
          <w:rPr>
            <w:rStyle w:val="Hyperlink"/>
            <w:noProof/>
            <w:sz w:val="32"/>
            <w:szCs w:val="32"/>
            <w:highlight w:val="yellow"/>
          </w:rPr>
          <w:t>mail@ibm.com</w:t>
        </w:r>
      </w:hyperlink>
      <w:r>
        <w:rPr>
          <w:noProof/>
          <w:sz w:val="32"/>
          <w:szCs w:val="32"/>
        </w:rPr>
        <w:t xml:space="preserve"> or </w:t>
      </w:r>
      <w:r w:rsidRPr="004F4D7E">
        <w:rPr>
          <w:rFonts w:ascii="Verdana" w:hAnsi="Verdana"/>
          <w:color w:val="000000"/>
          <w:sz w:val="32"/>
          <w:szCs w:val="32"/>
          <w:highlight w:val="yellow"/>
          <w:shd w:val="clear" w:color="auto" w:fill="EEEEEE"/>
        </w:rPr>
        <w:t>mx0b-001b2d01.pphosted.com</w:t>
      </w:r>
    </w:p>
    <w:p w14:paraId="0B661692" w14:textId="4E579738" w:rsidR="004F4D7E" w:rsidRDefault="004F4D7E" w:rsidP="004F4D7E">
      <w:pPr>
        <w:ind w:left="651"/>
        <w:rPr>
          <w:sz w:val="32"/>
          <w:szCs w:val="32"/>
        </w:rPr>
      </w:pPr>
      <w:r>
        <w:rPr>
          <w:noProof/>
        </w:rPr>
        <w:drawing>
          <wp:inline distT="0" distB="0" distL="0" distR="0" wp14:anchorId="3D4F5973" wp14:editId="08520A08">
            <wp:extent cx="5943600" cy="1370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0FAC" w14:textId="1ED2FCAB" w:rsidR="004F4D7E" w:rsidRDefault="004F4D7E" w:rsidP="004F4D7E">
      <w:pPr>
        <w:ind w:left="65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3)scan and find out port numbers open in 203.163.246.23</w:t>
      </w:r>
    </w:p>
    <w:p w14:paraId="1F33E61E" w14:textId="3660E584" w:rsidR="00EF193E" w:rsidRDefault="00EF193E" w:rsidP="004F4D7E">
      <w:pPr>
        <w:ind w:left="651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Ans:-</w:t>
      </w:r>
      <w:proofErr w:type="gramEnd"/>
    </w:p>
    <w:p w14:paraId="3E51D078" w14:textId="2353CBFD" w:rsidR="00EF193E" w:rsidRDefault="00175597" w:rsidP="0017559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75597">
        <w:rPr>
          <w:sz w:val="32"/>
          <w:szCs w:val="32"/>
        </w:rPr>
        <w:t xml:space="preserve">Launch </w:t>
      </w:r>
      <w:r w:rsidRPr="00175597">
        <w:rPr>
          <w:sz w:val="32"/>
          <w:szCs w:val="32"/>
          <w:highlight w:val="yellow"/>
        </w:rPr>
        <w:t xml:space="preserve">kali </w:t>
      </w:r>
      <w:proofErr w:type="spellStart"/>
      <w:r w:rsidRPr="00175597">
        <w:rPr>
          <w:sz w:val="32"/>
          <w:szCs w:val="32"/>
          <w:highlight w:val="yellow"/>
        </w:rPr>
        <w:t>vm</w:t>
      </w:r>
      <w:proofErr w:type="spellEnd"/>
    </w:p>
    <w:p w14:paraId="60C57436" w14:textId="3BBF79AD" w:rsidR="00175597" w:rsidRDefault="00175597" w:rsidP="0017559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r w:rsidRPr="00175597">
        <w:rPr>
          <w:sz w:val="32"/>
          <w:szCs w:val="32"/>
          <w:highlight w:val="yellow"/>
        </w:rPr>
        <w:t>terminal</w:t>
      </w:r>
    </w:p>
    <w:p w14:paraId="3BABA2E3" w14:textId="6E39267D" w:rsidR="00175597" w:rsidRDefault="00175597" w:rsidP="0017559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Type </w:t>
      </w:r>
      <w:proofErr w:type="spellStart"/>
      <w:r w:rsidRPr="00175597">
        <w:rPr>
          <w:sz w:val="32"/>
          <w:szCs w:val="32"/>
          <w:highlight w:val="yellow"/>
        </w:rPr>
        <w:t>nmap</w:t>
      </w:r>
      <w:proofErr w:type="spellEnd"/>
      <w:r w:rsidRPr="00175597">
        <w:rPr>
          <w:sz w:val="32"/>
          <w:szCs w:val="32"/>
          <w:highlight w:val="yellow"/>
        </w:rPr>
        <w:t xml:space="preserve"> 203.163.246.23</w:t>
      </w:r>
    </w:p>
    <w:p w14:paraId="21868592" w14:textId="178C0461" w:rsidR="00175597" w:rsidRDefault="00175597" w:rsidP="00175597">
      <w:pPr>
        <w:ind w:left="651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0265C6" wp14:editId="1E896247">
            <wp:extent cx="5943600" cy="3366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B4C2" w14:textId="30808D73" w:rsidR="00175597" w:rsidRDefault="00175597" w:rsidP="00175597">
      <w:pPr>
        <w:ind w:left="651"/>
        <w:rPr>
          <w:sz w:val="32"/>
          <w:szCs w:val="32"/>
        </w:rPr>
      </w:pPr>
      <w:r>
        <w:rPr>
          <w:noProof/>
        </w:rPr>
        <w:drawing>
          <wp:inline distT="0" distB="0" distL="0" distR="0" wp14:anchorId="6979E4DF" wp14:editId="5F67E9C8">
            <wp:extent cx="5943600" cy="1994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4EEA" w14:textId="56A23818" w:rsidR="00175597" w:rsidRPr="00175597" w:rsidRDefault="00175597" w:rsidP="00175597">
      <w:pPr>
        <w:ind w:left="651"/>
        <w:rPr>
          <w:b/>
          <w:bCs/>
          <w:sz w:val="32"/>
          <w:szCs w:val="32"/>
        </w:rPr>
      </w:pPr>
      <w:r w:rsidRPr="00175597">
        <w:rPr>
          <w:b/>
          <w:bCs/>
          <w:sz w:val="32"/>
          <w:szCs w:val="32"/>
        </w:rPr>
        <w:t xml:space="preserve">4)Install </w:t>
      </w:r>
      <w:proofErr w:type="spellStart"/>
      <w:r w:rsidRPr="00175597">
        <w:rPr>
          <w:b/>
          <w:bCs/>
          <w:sz w:val="32"/>
          <w:szCs w:val="32"/>
        </w:rPr>
        <w:t>nessus</w:t>
      </w:r>
      <w:proofErr w:type="spellEnd"/>
      <w:r w:rsidRPr="00175597">
        <w:rPr>
          <w:b/>
          <w:bCs/>
          <w:sz w:val="32"/>
          <w:szCs w:val="32"/>
        </w:rPr>
        <w:t xml:space="preserve"> in a </w:t>
      </w:r>
      <w:proofErr w:type="spellStart"/>
      <w:r w:rsidRPr="00175597">
        <w:rPr>
          <w:b/>
          <w:bCs/>
          <w:sz w:val="32"/>
          <w:szCs w:val="32"/>
        </w:rPr>
        <w:t>vm</w:t>
      </w:r>
      <w:proofErr w:type="spellEnd"/>
      <w:r w:rsidRPr="00175597">
        <w:rPr>
          <w:b/>
          <w:bCs/>
          <w:sz w:val="32"/>
          <w:szCs w:val="32"/>
        </w:rPr>
        <w:t xml:space="preserve"> and scan your laptop/desktop for CVE</w:t>
      </w:r>
    </w:p>
    <w:p w14:paraId="4C245B38" w14:textId="1A704F2F" w:rsidR="00175597" w:rsidRDefault="00175597" w:rsidP="00F95DED">
      <w:pPr>
        <w:ind w:left="651"/>
        <w:rPr>
          <w:b/>
          <w:bCs/>
          <w:sz w:val="32"/>
          <w:szCs w:val="32"/>
        </w:rPr>
      </w:pPr>
      <w:proofErr w:type="gramStart"/>
      <w:r w:rsidRPr="00175597">
        <w:rPr>
          <w:b/>
          <w:bCs/>
          <w:sz w:val="32"/>
          <w:szCs w:val="32"/>
        </w:rPr>
        <w:t>Ans:-</w:t>
      </w:r>
      <w:proofErr w:type="gramEnd"/>
    </w:p>
    <w:p w14:paraId="619A6E67" w14:textId="0A78BE44" w:rsidR="00F95DED" w:rsidRDefault="00F95DED" w:rsidP="00F95DE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Open the </w:t>
      </w:r>
      <w:proofErr w:type="spellStart"/>
      <w:r w:rsidRPr="00C846DB">
        <w:rPr>
          <w:b/>
          <w:bCs/>
          <w:sz w:val="32"/>
          <w:szCs w:val="32"/>
          <w:highlight w:val="yellow"/>
        </w:rPr>
        <w:t>pentester</w:t>
      </w:r>
      <w:proofErr w:type="spellEnd"/>
    </w:p>
    <w:p w14:paraId="5527FBF0" w14:textId="3F3D89C6" w:rsidR="00F95DED" w:rsidRDefault="00F95DED" w:rsidP="00F95DE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Start the machine with </w:t>
      </w:r>
      <w:proofErr w:type="spellStart"/>
      <w:r w:rsidRPr="00C846DB">
        <w:rPr>
          <w:b/>
          <w:bCs/>
          <w:sz w:val="32"/>
          <w:szCs w:val="32"/>
          <w:highlight w:val="yellow"/>
        </w:rPr>
        <w:t>nat</w:t>
      </w:r>
      <w:proofErr w:type="spellEnd"/>
      <w:r w:rsidRPr="00C846DB">
        <w:rPr>
          <w:b/>
          <w:bCs/>
          <w:sz w:val="32"/>
          <w:szCs w:val="32"/>
          <w:highlight w:val="yellow"/>
        </w:rPr>
        <w:t xml:space="preserve"> on</w:t>
      </w:r>
      <w:r>
        <w:rPr>
          <w:b/>
          <w:bCs/>
          <w:sz w:val="32"/>
          <w:szCs w:val="32"/>
        </w:rPr>
        <w:t xml:space="preserve"> </w:t>
      </w:r>
    </w:p>
    <w:p w14:paraId="5E2AD1FA" w14:textId="77777777" w:rsidR="00C846DB" w:rsidRDefault="00F95DED" w:rsidP="00C846DB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Download </w:t>
      </w:r>
      <w:proofErr w:type="spellStart"/>
      <w:r w:rsidRPr="00C846DB">
        <w:rPr>
          <w:b/>
          <w:bCs/>
          <w:sz w:val="32"/>
          <w:szCs w:val="32"/>
          <w:highlight w:val="yellow"/>
        </w:rPr>
        <w:t>nessus</w:t>
      </w:r>
      <w:proofErr w:type="spellEnd"/>
      <w:r>
        <w:rPr>
          <w:b/>
          <w:bCs/>
          <w:sz w:val="32"/>
          <w:szCs w:val="32"/>
        </w:rPr>
        <w:t xml:space="preserve"> software by creating the account</w:t>
      </w:r>
    </w:p>
    <w:p w14:paraId="22404ED2" w14:textId="41290829" w:rsidR="00F95DED" w:rsidRPr="00C846DB" w:rsidRDefault="00F95DED" w:rsidP="00C846DB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C846DB">
        <w:rPr>
          <w:b/>
          <w:bCs/>
          <w:sz w:val="32"/>
          <w:szCs w:val="32"/>
        </w:rPr>
        <w:t xml:space="preserve">Open the package and </w:t>
      </w:r>
      <w:r w:rsidRPr="00C846DB">
        <w:rPr>
          <w:b/>
          <w:bCs/>
          <w:sz w:val="32"/>
          <w:szCs w:val="32"/>
          <w:highlight w:val="yellow"/>
        </w:rPr>
        <w:t xml:space="preserve">install it </w:t>
      </w:r>
    </w:p>
    <w:p w14:paraId="1D81A084" w14:textId="7411C79D" w:rsidR="00F95DED" w:rsidRDefault="00F95DED" w:rsidP="00F95DE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Then </w:t>
      </w:r>
      <w:proofErr w:type="spellStart"/>
      <w:r>
        <w:rPr>
          <w:b/>
          <w:bCs/>
          <w:sz w:val="32"/>
          <w:szCs w:val="32"/>
        </w:rPr>
        <w:t>goto</w:t>
      </w:r>
      <w:proofErr w:type="spellEnd"/>
      <w:r>
        <w:rPr>
          <w:b/>
          <w:bCs/>
          <w:sz w:val="32"/>
          <w:szCs w:val="32"/>
        </w:rPr>
        <w:t xml:space="preserve"> </w:t>
      </w:r>
      <w:hyperlink r:id="rId16" w:history="1">
        <w:r w:rsidRPr="00C846DB">
          <w:rPr>
            <w:rStyle w:val="Hyperlink"/>
            <w:b/>
            <w:bCs/>
            <w:sz w:val="32"/>
            <w:szCs w:val="32"/>
            <w:highlight w:val="yellow"/>
          </w:rPr>
          <w:t>https://localhost:8834.com</w:t>
        </w:r>
      </w:hyperlink>
    </w:p>
    <w:p w14:paraId="0DE5B235" w14:textId="0F1502FA" w:rsidR="00F95DED" w:rsidRDefault="00F95DED" w:rsidP="00F95DE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Then </w:t>
      </w:r>
      <w:r w:rsidRPr="00C846DB">
        <w:rPr>
          <w:b/>
          <w:bCs/>
          <w:sz w:val="32"/>
          <w:szCs w:val="32"/>
          <w:highlight w:val="yellow"/>
        </w:rPr>
        <w:t>install the plugins</w:t>
      </w:r>
      <w:r>
        <w:rPr>
          <w:b/>
          <w:bCs/>
          <w:sz w:val="32"/>
          <w:szCs w:val="32"/>
        </w:rPr>
        <w:t xml:space="preserve"> </w:t>
      </w:r>
    </w:p>
    <w:p w14:paraId="341FE472" w14:textId="7106C799" w:rsidR="00F95DED" w:rsidRDefault="00F95DED" w:rsidP="00F95DE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Login with the </w:t>
      </w:r>
      <w:r w:rsidRPr="00C846DB">
        <w:rPr>
          <w:b/>
          <w:bCs/>
          <w:sz w:val="32"/>
          <w:szCs w:val="32"/>
          <w:highlight w:val="yellow"/>
        </w:rPr>
        <w:t>administrator and password credentials</w:t>
      </w:r>
    </w:p>
    <w:p w14:paraId="2C24295A" w14:textId="5855A13B" w:rsidR="00F95DED" w:rsidRDefault="00F95DED" w:rsidP="00F95DE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Click on </w:t>
      </w:r>
      <w:r w:rsidRPr="00C846DB">
        <w:rPr>
          <w:b/>
          <w:bCs/>
          <w:sz w:val="32"/>
          <w:szCs w:val="32"/>
          <w:highlight w:val="yellow"/>
        </w:rPr>
        <w:t>create new scan</w:t>
      </w:r>
    </w:p>
    <w:p w14:paraId="1AF8F846" w14:textId="77777777" w:rsidR="00F95DED" w:rsidRDefault="00F95DED" w:rsidP="00F95DE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Then enter the </w:t>
      </w:r>
      <w:proofErr w:type="spellStart"/>
      <w:r w:rsidRPr="00C846DB">
        <w:rPr>
          <w:b/>
          <w:bCs/>
          <w:sz w:val="32"/>
          <w:szCs w:val="32"/>
          <w:highlight w:val="yellow"/>
        </w:rPr>
        <w:t>ip</w:t>
      </w:r>
      <w:proofErr w:type="spellEnd"/>
      <w:r w:rsidRPr="00C846DB">
        <w:rPr>
          <w:b/>
          <w:bCs/>
          <w:sz w:val="32"/>
          <w:szCs w:val="32"/>
          <w:highlight w:val="yellow"/>
        </w:rPr>
        <w:t xml:space="preserve"> address and user credentials</w:t>
      </w:r>
      <w:r>
        <w:rPr>
          <w:b/>
          <w:bCs/>
          <w:sz w:val="32"/>
          <w:szCs w:val="32"/>
        </w:rPr>
        <w:t xml:space="preserve"> </w:t>
      </w:r>
    </w:p>
    <w:p w14:paraId="16AFA90C" w14:textId="5B71AA54" w:rsidR="00F95DED" w:rsidRDefault="00F95DED" w:rsidP="00F95DE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Then start the scan</w:t>
      </w:r>
    </w:p>
    <w:p w14:paraId="32A03B92" w14:textId="2BC64FCB" w:rsidR="00F95DED" w:rsidRDefault="00F95DED" w:rsidP="00F95DE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Then you can </w:t>
      </w:r>
      <w:r w:rsidRPr="00C846DB">
        <w:rPr>
          <w:b/>
          <w:bCs/>
          <w:sz w:val="32"/>
          <w:szCs w:val="32"/>
          <w:highlight w:val="yellow"/>
        </w:rPr>
        <w:t xml:space="preserve">download the scan and </w:t>
      </w:r>
      <w:r w:rsidR="00C846DB" w:rsidRPr="00C846DB">
        <w:rPr>
          <w:b/>
          <w:bCs/>
          <w:sz w:val="32"/>
          <w:szCs w:val="32"/>
          <w:highlight w:val="yellow"/>
        </w:rPr>
        <w:t>check the VCE</w:t>
      </w:r>
    </w:p>
    <w:p w14:paraId="71EFEEC4" w14:textId="28CDBC76" w:rsidR="00C846DB" w:rsidRDefault="00C846DB" w:rsidP="00C846DB">
      <w:pPr>
        <w:ind w:left="130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PICTURES ARE DOWN SOME SNAPSHOTS ARE MISSING</w:t>
      </w:r>
    </w:p>
    <w:p w14:paraId="77C3C844" w14:textId="28CEDF6F" w:rsidR="00C846DB" w:rsidRPr="00C846DB" w:rsidRDefault="00C846DB" w:rsidP="00C846DB">
      <w:pPr>
        <w:ind w:left="1302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C89FAC" wp14:editId="3A92B24C">
            <wp:extent cx="5943600" cy="35534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244FA" wp14:editId="5362F53D">
            <wp:extent cx="5943600" cy="20358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3D0D34" wp14:editId="5875015E">
            <wp:extent cx="5943600" cy="3665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04A66" wp14:editId="7E655988">
            <wp:extent cx="5943600" cy="37572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A301F8" wp14:editId="42A4A985">
            <wp:extent cx="5943600" cy="3543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F7BE8" wp14:editId="3CF0AD56">
            <wp:extent cx="5606415" cy="379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915404" wp14:editId="48064BE3">
            <wp:extent cx="5943600" cy="3833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0E40A" wp14:editId="7C7F8DEE">
            <wp:extent cx="5943600" cy="4260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490B29" wp14:editId="1886EF89">
            <wp:extent cx="5943600" cy="4230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DC7DD" wp14:editId="5737B5F9">
            <wp:extent cx="2891155" cy="3759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6DB" w:rsidRPr="00C8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922A4"/>
    <w:multiLevelType w:val="hybridMultilevel"/>
    <w:tmpl w:val="661A5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022E9"/>
    <w:multiLevelType w:val="hybridMultilevel"/>
    <w:tmpl w:val="275C672A"/>
    <w:lvl w:ilvl="0" w:tplc="0409000F">
      <w:start w:val="1"/>
      <w:numFmt w:val="decimal"/>
      <w:lvlText w:val="%1.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2" w15:restartNumberingAfterBreak="0">
    <w:nsid w:val="31A13493"/>
    <w:multiLevelType w:val="hybridMultilevel"/>
    <w:tmpl w:val="30CC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02BE7"/>
    <w:multiLevelType w:val="hybridMultilevel"/>
    <w:tmpl w:val="F710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B1556"/>
    <w:multiLevelType w:val="hybridMultilevel"/>
    <w:tmpl w:val="B96E64B4"/>
    <w:lvl w:ilvl="0" w:tplc="1292B328">
      <w:start w:val="1"/>
      <w:numFmt w:val="decimal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5" w15:restartNumberingAfterBreak="0">
    <w:nsid w:val="586A1AF6"/>
    <w:multiLevelType w:val="hybridMultilevel"/>
    <w:tmpl w:val="06F68126"/>
    <w:lvl w:ilvl="0" w:tplc="1292B328">
      <w:start w:val="1"/>
      <w:numFmt w:val="decimal"/>
      <w:lvlText w:val="%1."/>
      <w:lvlJc w:val="left"/>
      <w:pPr>
        <w:ind w:left="3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5" w:hanging="360"/>
      </w:pPr>
    </w:lvl>
    <w:lvl w:ilvl="2" w:tplc="0409001B" w:tentative="1">
      <w:start w:val="1"/>
      <w:numFmt w:val="lowerRoman"/>
      <w:lvlText w:val="%3."/>
      <w:lvlJc w:val="right"/>
      <w:pPr>
        <w:ind w:left="4385" w:hanging="180"/>
      </w:pPr>
    </w:lvl>
    <w:lvl w:ilvl="3" w:tplc="0409000F" w:tentative="1">
      <w:start w:val="1"/>
      <w:numFmt w:val="decimal"/>
      <w:lvlText w:val="%4."/>
      <w:lvlJc w:val="left"/>
      <w:pPr>
        <w:ind w:left="5105" w:hanging="360"/>
      </w:pPr>
    </w:lvl>
    <w:lvl w:ilvl="4" w:tplc="04090019" w:tentative="1">
      <w:start w:val="1"/>
      <w:numFmt w:val="lowerLetter"/>
      <w:lvlText w:val="%5."/>
      <w:lvlJc w:val="left"/>
      <w:pPr>
        <w:ind w:left="5825" w:hanging="360"/>
      </w:pPr>
    </w:lvl>
    <w:lvl w:ilvl="5" w:tplc="0409001B" w:tentative="1">
      <w:start w:val="1"/>
      <w:numFmt w:val="lowerRoman"/>
      <w:lvlText w:val="%6."/>
      <w:lvlJc w:val="right"/>
      <w:pPr>
        <w:ind w:left="6545" w:hanging="180"/>
      </w:pPr>
    </w:lvl>
    <w:lvl w:ilvl="6" w:tplc="0409000F" w:tentative="1">
      <w:start w:val="1"/>
      <w:numFmt w:val="decimal"/>
      <w:lvlText w:val="%7."/>
      <w:lvlJc w:val="left"/>
      <w:pPr>
        <w:ind w:left="7265" w:hanging="360"/>
      </w:pPr>
    </w:lvl>
    <w:lvl w:ilvl="7" w:tplc="04090019" w:tentative="1">
      <w:start w:val="1"/>
      <w:numFmt w:val="lowerLetter"/>
      <w:lvlText w:val="%8."/>
      <w:lvlJc w:val="left"/>
      <w:pPr>
        <w:ind w:left="7985" w:hanging="360"/>
      </w:pPr>
    </w:lvl>
    <w:lvl w:ilvl="8" w:tplc="0409001B" w:tentative="1">
      <w:start w:val="1"/>
      <w:numFmt w:val="lowerRoman"/>
      <w:lvlText w:val="%9."/>
      <w:lvlJc w:val="right"/>
      <w:pPr>
        <w:ind w:left="8705" w:hanging="180"/>
      </w:pPr>
    </w:lvl>
  </w:abstractNum>
  <w:abstractNum w:abstractNumId="6" w15:restartNumberingAfterBreak="0">
    <w:nsid w:val="7C895F91"/>
    <w:multiLevelType w:val="hybridMultilevel"/>
    <w:tmpl w:val="1F3219B4"/>
    <w:lvl w:ilvl="0" w:tplc="1292B328">
      <w:start w:val="1"/>
      <w:numFmt w:val="decimal"/>
      <w:lvlText w:val="%1."/>
      <w:lvlJc w:val="left"/>
      <w:pPr>
        <w:ind w:left="16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1" w:hanging="360"/>
      </w:pPr>
    </w:lvl>
    <w:lvl w:ilvl="2" w:tplc="0409001B" w:tentative="1">
      <w:start w:val="1"/>
      <w:numFmt w:val="lowerRoman"/>
      <w:lvlText w:val="%3."/>
      <w:lvlJc w:val="right"/>
      <w:pPr>
        <w:ind w:left="2811" w:hanging="180"/>
      </w:pPr>
    </w:lvl>
    <w:lvl w:ilvl="3" w:tplc="0409000F" w:tentative="1">
      <w:start w:val="1"/>
      <w:numFmt w:val="decimal"/>
      <w:lvlText w:val="%4."/>
      <w:lvlJc w:val="left"/>
      <w:pPr>
        <w:ind w:left="3531" w:hanging="360"/>
      </w:pPr>
    </w:lvl>
    <w:lvl w:ilvl="4" w:tplc="04090019" w:tentative="1">
      <w:start w:val="1"/>
      <w:numFmt w:val="lowerLetter"/>
      <w:lvlText w:val="%5."/>
      <w:lvlJc w:val="left"/>
      <w:pPr>
        <w:ind w:left="4251" w:hanging="360"/>
      </w:pPr>
    </w:lvl>
    <w:lvl w:ilvl="5" w:tplc="0409001B" w:tentative="1">
      <w:start w:val="1"/>
      <w:numFmt w:val="lowerRoman"/>
      <w:lvlText w:val="%6."/>
      <w:lvlJc w:val="right"/>
      <w:pPr>
        <w:ind w:left="4971" w:hanging="180"/>
      </w:pPr>
    </w:lvl>
    <w:lvl w:ilvl="6" w:tplc="0409000F" w:tentative="1">
      <w:start w:val="1"/>
      <w:numFmt w:val="decimal"/>
      <w:lvlText w:val="%7."/>
      <w:lvlJc w:val="left"/>
      <w:pPr>
        <w:ind w:left="5691" w:hanging="360"/>
      </w:pPr>
    </w:lvl>
    <w:lvl w:ilvl="7" w:tplc="04090019" w:tentative="1">
      <w:start w:val="1"/>
      <w:numFmt w:val="lowerLetter"/>
      <w:lvlText w:val="%8."/>
      <w:lvlJc w:val="left"/>
      <w:pPr>
        <w:ind w:left="6411" w:hanging="360"/>
      </w:pPr>
    </w:lvl>
    <w:lvl w:ilvl="8" w:tplc="0409001B" w:tentative="1">
      <w:start w:val="1"/>
      <w:numFmt w:val="lowerRoman"/>
      <w:lvlText w:val="%9."/>
      <w:lvlJc w:val="right"/>
      <w:pPr>
        <w:ind w:left="7131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C1"/>
    <w:rsid w:val="00043A25"/>
    <w:rsid w:val="00175597"/>
    <w:rsid w:val="004B019F"/>
    <w:rsid w:val="004F4D7E"/>
    <w:rsid w:val="007213C1"/>
    <w:rsid w:val="00C846DB"/>
    <w:rsid w:val="00EF193E"/>
    <w:rsid w:val="00F9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410C"/>
  <w15:chartTrackingRefBased/>
  <w15:docId w15:val="{1608D4EF-0CB6-492D-945E-8880E5CC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D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mailto:mail@ibm.com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localhost:8834.com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mailto:mail@wipro.com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my-addr.com/email_server_location/e-mail_box_server_location/locate_email_address_for_free.php?ept_email=bWFpbEBpYm0uY29t&amp;x=0&amp;y=0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bolleddu</dc:creator>
  <cp:keywords/>
  <dc:description/>
  <cp:lastModifiedBy>solomon bolleddu</cp:lastModifiedBy>
  <cp:revision>1</cp:revision>
  <dcterms:created xsi:type="dcterms:W3CDTF">2020-08-28T18:55:00Z</dcterms:created>
  <dcterms:modified xsi:type="dcterms:W3CDTF">2020-08-28T23:20:00Z</dcterms:modified>
</cp:coreProperties>
</file>