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COMFYUI WORKFLOW AGENT</w:t>
      </w:r>
    </w:p>
    <w:p>
      <w:pPr>
        <w:pStyle w:val="CustomTitle"/>
      </w:pPr>
      <w:r>
        <w:t>MASTER PLAYBOOK</w:t>
      </w:r>
    </w:p>
    <w:p>
      <w:pPr>
        <w:pStyle w:val="CustomSubtitle"/>
      </w:pPr>
      <w:r>
        <w:t>Первичный опорный документ для основного агента. Агент обязан читать этот файл первым перед началом работы по проекту.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Статус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B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Рабочий архитектурный документ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Фокус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Личный автономный агент под ComfyUI, а не enterprise-платформа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Главная ось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ComfyUI runtime + Python orchestration + OpenRouter routing + Quality/Reject loop + Comfy-Cozy as operator shell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Текущий приоритет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Стабилизировать ядро, затем добавить planner, validators, quality loop и retry</w:t>
            </w:r>
          </w:p>
        </w:tc>
      </w:tr>
    </w:tbl>
    <w:p>
      <w:r>
        <w:rPr>
          <w:b/>
          <w:color w:val="993200"/>
        </w:rPr>
        <w:t xml:space="preserve">Обязательное правило: </w:t>
      </w:r>
      <w:r>
        <w:t>не менять архитектурную ось проекта без явного разрешения. Сначала закрывать целый слой, потом переходить к следующему.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BulletCustom"/>
      </w:pPr>
      <w:r>
        <w:t>• 1. Цель и рамки проекта</w:t>
      </w:r>
    </w:p>
    <w:p>
      <w:pPr>
        <w:pStyle w:val="BulletCustom"/>
      </w:pPr>
      <w:r>
        <w:t>• 2. Зафиксированный стек и роли компонентов</w:t>
      </w:r>
    </w:p>
    <w:p>
      <w:pPr>
        <w:pStyle w:val="BulletCustom"/>
      </w:pPr>
      <w:r>
        <w:t>• 3. Архитектурная ось и контуры системы</w:t>
      </w:r>
    </w:p>
    <w:p>
      <w:pPr>
        <w:pStyle w:val="BulletCustom"/>
      </w:pPr>
      <w:r>
        <w:t>• 4. Модульная структура проекта</w:t>
      </w:r>
    </w:p>
    <w:p>
      <w:pPr>
        <w:pStyle w:val="BulletCustom"/>
      </w:pPr>
      <w:r>
        <w:t>• 5. Боевой цикл агента</w:t>
      </w:r>
    </w:p>
    <w:p>
      <w:pPr>
        <w:pStyle w:val="BulletCustom"/>
      </w:pPr>
      <w:r>
        <w:t>• 6. Workflow Registry и шаблонная стратегия</w:t>
      </w:r>
    </w:p>
    <w:p>
      <w:pPr>
        <w:pStyle w:val="BulletCustom"/>
      </w:pPr>
      <w:r>
        <w:t>• 7. Preflight Validation</w:t>
      </w:r>
    </w:p>
    <w:p>
      <w:pPr>
        <w:pStyle w:val="BulletCustom"/>
      </w:pPr>
      <w:r>
        <w:t>• 8. Runtime Monitoring</w:t>
      </w:r>
    </w:p>
    <w:p>
      <w:pPr>
        <w:pStyle w:val="BulletCustom"/>
      </w:pPr>
      <w:r>
        <w:t>• 9. Quality Loop, браковка и retry</w:t>
      </w:r>
    </w:p>
    <w:p>
      <w:pPr>
        <w:pStyle w:val="BulletCustom"/>
      </w:pPr>
      <w:r>
        <w:t>• 10. Memory, отчёты и learning contour</w:t>
      </w:r>
    </w:p>
    <w:p>
      <w:pPr>
        <w:pStyle w:val="BulletCustom"/>
      </w:pPr>
      <w:r>
        <w:t>• 11. Фазы реализации</w:t>
      </w:r>
    </w:p>
    <w:p>
      <w:pPr>
        <w:pStyle w:val="BulletCustom"/>
      </w:pPr>
      <w:r>
        <w:t>• 12. Правила поведения агента</w:t>
      </w:r>
    </w:p>
    <w:p>
      <w:pPr>
        <w:pStyle w:val="Heading1"/>
      </w:pPr>
      <w:r>
        <w:t>1. Цель и рамки проекта</w:t>
      </w:r>
    </w:p>
    <w:p>
      <w:pPr/>
      <w:r>
        <w:t>Нужен личный автономный агент под ComfyUI, который умеет принимать ТЗ, выбирать или собирать workflow, запускать его, контролировать выполнение, оценивать качество результата, отправлять слабый результат в брак и выполнять ограниченный auto-retry.</w:t>
      </w:r>
    </w:p>
    <w:p>
      <w:pPr/>
      <w:r>
        <w:t>Это не SaaS, не enterprise-платформа и не перегруженная мультисервисная система. Это практичный personal tool, который должен быстро работать, быть управляемым и давать предсказуемый результат.</w:t>
      </w:r>
    </w:p>
    <w:p>
      <w:pPr>
        <w:pStyle w:val="Heading2"/>
      </w:pPr>
      <w:r>
        <w:t>Что входит</w:t>
      </w:r>
    </w:p>
    <w:p>
      <w:pPr>
        <w:pStyle w:val="BulletCustom"/>
      </w:pPr>
      <w:r>
        <w:t>• Локальный ComfyUI как runtime.</w:t>
      </w:r>
    </w:p>
    <w:p>
      <w:pPr>
        <w:pStyle w:val="BulletCustom"/>
      </w:pPr>
      <w:r>
        <w:t>• Локальный Comfy-Cozy как copilot / UI-слой.</w:t>
      </w:r>
    </w:p>
    <w:p>
      <w:pPr>
        <w:pStyle w:val="BulletCustom"/>
      </w:pPr>
      <w:r>
        <w:t>• LLM через OpenRouter с модельным роутингом.</w:t>
      </w:r>
    </w:p>
    <w:p>
      <w:pPr>
        <w:pStyle w:val="BulletCustom"/>
      </w:pPr>
      <w:r>
        <w:t>• Шаблонная сборка workflow и workflow registry.</w:t>
      </w:r>
    </w:p>
    <w:p>
      <w:pPr>
        <w:pStyle w:val="BulletCustom"/>
      </w:pPr>
      <w:r>
        <w:t>• Preflight validation до запуска.</w:t>
      </w:r>
    </w:p>
    <w:p>
      <w:pPr>
        <w:pStyle w:val="BulletCustom"/>
      </w:pPr>
      <w:r>
        <w:t>• Runtime monitoring, judge layer, reject / retry loop.</w:t>
      </w:r>
    </w:p>
    <w:p>
      <w:pPr>
        <w:pStyle w:val="BulletCustom"/>
      </w:pPr>
      <w:r>
        <w:t>• Сохранение metadata, отчётов и истории запусков.</w:t>
      </w:r>
    </w:p>
    <w:p>
      <w:pPr>
        <w:pStyle w:val="Heading2"/>
      </w:pPr>
      <w:r>
        <w:t>Что не входит на текущем этапе</w:t>
      </w:r>
    </w:p>
    <w:p>
      <w:pPr>
        <w:pStyle w:val="BulletCustom"/>
      </w:pPr>
      <w:r>
        <w:t>• Раздувание проекта до enterprise/SaaS.</w:t>
      </w:r>
    </w:p>
    <w:p>
      <w:pPr>
        <w:pStyle w:val="BulletCustom"/>
      </w:pPr>
      <w:r>
        <w:t>• Преждевременный уход в Telegram, FastAPI, cloud-prod и multi-tenant.</w:t>
      </w:r>
    </w:p>
    <w:p>
      <w:pPr>
        <w:pStyle w:val="BulletCustom"/>
      </w:pPr>
      <w:r>
        <w:t>• Генерация всех графов полностью с нуля как основной путь.</w:t>
      </w:r>
    </w:p>
    <w:p>
      <w:pPr>
        <w:pStyle w:val="BulletCustom"/>
      </w:pPr>
      <w:r>
        <w:t>• Микросервисы ради красоты архитектуры.</w:t>
      </w:r>
    </w:p>
    <w:p>
      <w:pPr>
        <w:pStyle w:val="BulletCustom"/>
      </w:pPr>
      <w:r>
        <w:t>• Переход на другой основной стек без явного решения.</w:t>
      </w:r>
    </w:p>
    <w:p>
      <w:pPr>
        <w:pStyle w:val="Heading1"/>
      </w:pPr>
      <w:r>
        <w:t>2. Зафиксированный стек и роли компонентов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Слой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Компонент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Роль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Runtime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ComfyUI локально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Источник истины по исполнению workflow; принимает граф, ставит в очередь, исполняет и возвращает history и output.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Operator layer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Comfy-Cozy локально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Вспомогательный copilot: exploratory control, authoring, просмотр и ручная коррекция workflow.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Orchestrator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Python project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Главный фактический агент: классифицирует задачу, выбирает шаблон, мутирует, валидирует, запускает и судит результат.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LLM transport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OpenRouter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Маршрутизирует запросы к внешним моделям и даёт единый API-слой.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Memory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JSON / SQLite / outputs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Хранит metadata, judge reports, причины брака и известные профили.</w:t>
            </w:r>
          </w:p>
        </w:tc>
      </w:tr>
    </w:tbl>
    <w:p>
      <w:pPr>
        <w:pStyle w:val="Heading2"/>
      </w:pPr>
      <w:r>
        <w:t>Политика роутинга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Ситуация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Модель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Дешёвый дефолт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google/gemini-2.5-flash-lite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Классификация задачи, prompt rewrite, простые преобразования и дешёвые retry.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Основной мозг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openai/gpt-4.1-mini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Planner, tool calling, workflow mutation и основной orchestration.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Сложные workflow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qwen/qwen3.6-plus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Более уверенный synthesis, repair и работа со сложной логикой.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Reasoning-heavy режим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google/gemini-2.5-flash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Разбор трудных случаев, сложные repair-решения и reasoning loop.</w:t>
            </w:r>
          </w:p>
        </w:tc>
      </w:tr>
    </w:tbl>
    <w:p>
      <w:pPr>
        <w:pStyle w:val="Heading1"/>
      </w:pPr>
      <w:r>
        <w:t>3. Архитектурная ось и контуры системы</w:t>
      </w:r>
    </w:p>
    <w:p>
      <w:pPr/>
      <w:r>
        <w:t>Проект строится вокруг четырёх обязательных контуров:</w:t>
      </w:r>
    </w:p>
    <w:p>
      <w:pPr>
        <w:pStyle w:val="BulletCustom"/>
      </w:pPr>
      <w:r>
        <w:t>• Execution Core — запускает workflow и возвращает результат.</w:t>
      </w:r>
    </w:p>
    <w:p>
      <w:pPr>
        <w:pStyle w:val="BulletCustom"/>
      </w:pPr>
      <w:r>
        <w:t>• Agent Brain — понимает задачу, выбирает стратегию и вызывает инструменты.</w:t>
      </w:r>
    </w:p>
    <w:p>
      <w:pPr>
        <w:pStyle w:val="BulletCustom"/>
      </w:pPr>
      <w:r>
        <w:t>• Quality Loop — оценивает результат, бракует и инициирует retry.</w:t>
      </w:r>
    </w:p>
    <w:p>
      <w:pPr>
        <w:pStyle w:val="BulletCustom"/>
      </w:pPr>
      <w:r>
        <w:t>• Operator Layer — даёт человеку понятный вход, статус и отчёт.</w:t>
      </w:r>
    </w:p>
    <w:p>
      <w:r>
        <w:rPr>
          <w:b/>
        </w:rPr>
        <w:t xml:space="preserve">Ключевая формула: </w:t>
      </w:r>
      <w:r>
        <w:t>ComfyUI исполняет. Агент думает. Контур качества судит. Человек задаёт направление.</w:t>
      </w:r>
    </w:p>
    <w:p>
      <w:pPr>
        <w:pStyle w:val="Heading2"/>
      </w:pPr>
      <w:r>
        <w:t>Контуры в боевой последовательности</w:t>
      </w:r>
    </w:p>
    <w:p>
      <w:pPr>
        <w:pStyle w:val="BulletCustom"/>
      </w:pPr>
      <w:r>
        <w:t>• Task Intake</w:t>
      </w:r>
    </w:p>
    <w:p>
      <w:pPr>
        <w:pStyle w:val="BulletCustom"/>
      </w:pPr>
      <w:r>
        <w:t>• Task Classification</w:t>
      </w:r>
    </w:p>
    <w:p>
      <w:pPr>
        <w:pStyle w:val="BulletCustom"/>
      </w:pPr>
      <w:r>
        <w:t>• Model Routing</w:t>
      </w:r>
    </w:p>
    <w:p>
      <w:pPr>
        <w:pStyle w:val="BulletCustom"/>
      </w:pPr>
      <w:r>
        <w:t>• Workflow Registry</w:t>
      </w:r>
    </w:p>
    <w:p>
      <w:pPr>
        <w:pStyle w:val="BulletCustom"/>
      </w:pPr>
      <w:r>
        <w:t>• Planner</w:t>
      </w:r>
    </w:p>
    <w:p>
      <w:pPr>
        <w:pStyle w:val="BulletCustom"/>
      </w:pPr>
      <w:r>
        <w:t>• Workflow Mutator</w:t>
      </w:r>
    </w:p>
    <w:p>
      <w:pPr>
        <w:pStyle w:val="BulletCustom"/>
      </w:pPr>
      <w:r>
        <w:t>• Preflight Validation</w:t>
      </w:r>
    </w:p>
    <w:p>
      <w:pPr>
        <w:pStyle w:val="BulletCustom"/>
      </w:pPr>
      <w:r>
        <w:t>• Execution</w:t>
      </w:r>
    </w:p>
    <w:p>
      <w:pPr>
        <w:pStyle w:val="BulletCustom"/>
      </w:pPr>
      <w:r>
        <w:t>• Runtime Monitoring</w:t>
      </w:r>
    </w:p>
    <w:p>
      <w:pPr>
        <w:pStyle w:val="BulletCustom"/>
      </w:pPr>
      <w:r>
        <w:t>• Artifact Collection</w:t>
      </w:r>
    </w:p>
    <w:p>
      <w:pPr>
        <w:pStyle w:val="BulletCustom"/>
      </w:pPr>
      <w:r>
        <w:t>• Quality Judging</w:t>
      </w:r>
    </w:p>
    <w:p>
      <w:pPr>
        <w:pStyle w:val="BulletCustom"/>
      </w:pPr>
      <w:r>
        <w:t>• Reject / Retry</w:t>
      </w:r>
    </w:p>
    <w:p>
      <w:pPr>
        <w:pStyle w:val="BulletCustom"/>
      </w:pPr>
      <w:r>
        <w:t>• Memory &amp; Reports</w:t>
      </w:r>
    </w:p>
    <w:p>
      <w:pPr>
        <w:pStyle w:val="Heading1"/>
      </w:pPr>
      <w:r>
        <w:t>4. Модульная структура проекта</w:t>
      </w:r>
    </w:p>
    <w:p>
      <w:pPr/>
      <w:r>
        <w:t>Рекомендуемая структура проекта:</w:t>
      </w:r>
    </w:p>
    <w:p>
      <w:r>
        <w:rPr>
          <w:rFonts w:ascii="Liberation Mono" w:hAnsi="Liberation Mono" w:eastAsia="Liberation Mono"/>
          <w:sz w:val="18"/>
        </w:rPr>
        <w:t>comfy-agent/</w:t>
        <w:br/>
      </w:r>
      <w:r>
        <w:rPr>
          <w:rFonts w:ascii="Liberation Mono" w:hAnsi="Liberation Mono" w:eastAsia="Liberation Mono"/>
          <w:sz w:val="18"/>
        </w:rPr>
        <w:t>├─ app/</w:t>
        <w:br/>
      </w:r>
      <w:r>
        <w:rPr>
          <w:rFonts w:ascii="Liberation Mono" w:hAnsi="Liberation Mono" w:eastAsia="Liberation Mono"/>
          <w:sz w:val="18"/>
        </w:rPr>
        <w:t>│  ├─ agent/</w:t>
        <w:br/>
      </w:r>
      <w:r>
        <w:rPr>
          <w:rFonts w:ascii="Liberation Mono" w:hAnsi="Liberation Mono" w:eastAsia="Liberation Mono"/>
          <w:sz w:val="18"/>
        </w:rPr>
        <w:t>│  ├─ comfy/</w:t>
        <w:br/>
      </w:r>
      <w:r>
        <w:rPr>
          <w:rFonts w:ascii="Liberation Mono" w:hAnsi="Liberation Mono" w:eastAsia="Liberation Mono"/>
          <w:sz w:val="18"/>
        </w:rPr>
        <w:t>│  ├─ services/</w:t>
        <w:br/>
      </w:r>
      <w:r>
        <w:rPr>
          <w:rFonts w:ascii="Liberation Mono" w:hAnsi="Liberation Mono" w:eastAsia="Liberation Mono"/>
          <w:sz w:val="18"/>
        </w:rPr>
        <w:t>│  ├─ validators/</w:t>
        <w:br/>
      </w:r>
      <w:r>
        <w:rPr>
          <w:rFonts w:ascii="Liberation Mono" w:hAnsi="Liberation Mono" w:eastAsia="Liberation Mono"/>
          <w:sz w:val="18"/>
        </w:rPr>
        <w:t>│  ├─ quality/</w:t>
        <w:br/>
      </w:r>
      <w:r>
        <w:rPr>
          <w:rFonts w:ascii="Liberation Mono" w:hAnsi="Liberation Mono" w:eastAsia="Liberation Mono"/>
          <w:sz w:val="18"/>
        </w:rPr>
        <w:t>│  ├─ memory/</w:t>
        <w:br/>
      </w:r>
      <w:r>
        <w:rPr>
          <w:rFonts w:ascii="Liberation Mono" w:hAnsi="Liberation Mono" w:eastAsia="Liberation Mono"/>
          <w:sz w:val="18"/>
        </w:rPr>
        <w:t>│  ├─ ui/</w:t>
        <w:br/>
      </w:r>
      <w:r>
        <w:rPr>
          <w:rFonts w:ascii="Liberation Mono" w:hAnsi="Liberation Mono" w:eastAsia="Liberation Mono"/>
          <w:sz w:val="18"/>
        </w:rPr>
        <w:t>│  └─ main.py</w:t>
        <w:br/>
      </w:r>
      <w:r>
        <w:rPr>
          <w:rFonts w:ascii="Liberation Mono" w:hAnsi="Liberation Mono" w:eastAsia="Liberation Mono"/>
          <w:sz w:val="18"/>
        </w:rPr>
        <w:t>├─ data/</w:t>
        <w:br/>
      </w:r>
      <w:r>
        <w:rPr>
          <w:rFonts w:ascii="Liberation Mono" w:hAnsi="Liberation Mono" w:eastAsia="Liberation Mono"/>
          <w:sz w:val="18"/>
        </w:rPr>
        <w:t>│  ├─ workflows/</w:t>
        <w:br/>
      </w:r>
      <w:r>
        <w:rPr>
          <w:rFonts w:ascii="Liberation Mono" w:hAnsi="Liberation Mono" w:eastAsia="Liberation Mono"/>
          <w:sz w:val="18"/>
        </w:rPr>
        <w:t>│  ├─ presets/</w:t>
        <w:br/>
      </w:r>
      <w:r>
        <w:rPr>
          <w:rFonts w:ascii="Liberation Mono" w:hAnsi="Liberation Mono" w:eastAsia="Liberation Mono"/>
          <w:sz w:val="18"/>
        </w:rPr>
        <w:t>│  ├─ rules/</w:t>
        <w:br/>
      </w:r>
      <w:r>
        <w:rPr>
          <w:rFonts w:ascii="Liberation Mono" w:hAnsi="Liberation Mono" w:eastAsia="Liberation Mono"/>
          <w:sz w:val="18"/>
        </w:rPr>
        <w:t>│  ├─ outputs/</w:t>
        <w:br/>
      </w:r>
      <w:r>
        <w:rPr>
          <w:rFonts w:ascii="Liberation Mono" w:hAnsi="Liberation Mono" w:eastAsia="Liberation Mono"/>
          <w:sz w:val="18"/>
        </w:rPr>
        <w:t>│  └─ reports/</w:t>
        <w:br/>
      </w:r>
      <w:r>
        <w:rPr>
          <w:rFonts w:ascii="Liberation Mono" w:hAnsi="Liberation Mono" w:eastAsia="Liberation Mono"/>
          <w:sz w:val="18"/>
        </w:rPr>
        <w:t>├─ tests/</w:t>
        <w:br/>
      </w:r>
      <w:r>
        <w:rPr>
          <w:rFonts w:ascii="Liberation Mono" w:hAnsi="Liberation Mono" w:eastAsia="Liberation Mono"/>
          <w:sz w:val="18"/>
        </w:rPr>
        <w:t>└─ .env</w:t>
        <w:br/>
      </w:r>
    </w:p>
    <w:p>
      <w:pPr>
        <w:pStyle w:val="Heading2"/>
      </w:pPr>
      <w:r>
        <w:t>Ключевые модули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Модуль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app/comfy/comfy_client.py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Работа с queue, history, execution и артефактами ComfyUI.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app/services/generation_service.py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Единый вход generate_from_text(); orchestration ядра.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app/agent/planner.py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Преобразует ТЗ в plan изменений workflow.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app/agent/workflow_selector.py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Выбирает подходящий шаблон.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app/validators/*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Preflight schema/node/model/resource validation.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app/quality/*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Technical, semantic, aesthetic judge и reject logic.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app/memory/*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Сохраняет runs, judge reports и known-good / known-failure patterns.</w:t>
            </w:r>
          </w:p>
        </w:tc>
      </w:tr>
    </w:tbl>
    <w:p>
      <w:pPr>
        <w:pStyle w:val="Heading1"/>
      </w:pPr>
      <w:r>
        <w:t>5. Боевой цикл агента</w:t>
      </w:r>
    </w:p>
    <w:p>
      <w:pPr>
        <w:pStyle w:val="BulletCustom"/>
      </w:pPr>
      <w:r>
        <w:t>1. Принять ТЗ от пользователя.</w:t>
      </w:r>
    </w:p>
    <w:p>
      <w:pPr>
        <w:pStyle w:val="BulletCustom"/>
      </w:pPr>
      <w:r>
        <w:t>2. Определить тип задачи и desired output.</w:t>
      </w:r>
    </w:p>
    <w:p>
      <w:pPr>
        <w:pStyle w:val="BulletCustom"/>
      </w:pPr>
      <w:r>
        <w:t>3. Оценить сложность и выбрать LLM.</w:t>
      </w:r>
    </w:p>
    <w:p>
      <w:pPr>
        <w:pStyle w:val="BulletCustom"/>
      </w:pPr>
      <w:r>
        <w:t>4. Выбрать лучший workflow template.</w:t>
      </w:r>
    </w:p>
    <w:p>
      <w:pPr>
        <w:pStyle w:val="BulletCustom"/>
      </w:pPr>
      <w:r>
        <w:t>5. Собрать plan мутаций.</w:t>
      </w:r>
    </w:p>
    <w:p>
      <w:pPr>
        <w:pStyle w:val="BulletCustom"/>
      </w:pPr>
      <w:r>
        <w:t>6. Провести preflight validation.</w:t>
      </w:r>
    </w:p>
    <w:p>
      <w:pPr>
        <w:pStyle w:val="BulletCustom"/>
      </w:pPr>
      <w:r>
        <w:t>7. Запустить workflow в ComfyUI.</w:t>
      </w:r>
    </w:p>
    <w:p>
      <w:pPr>
        <w:pStyle w:val="BulletCustom"/>
      </w:pPr>
      <w:r>
        <w:t>8. Отследить QUEUED / RUNNING / COMPLETED / FAILED.</w:t>
      </w:r>
    </w:p>
    <w:p>
      <w:pPr>
        <w:pStyle w:val="BulletCustom"/>
      </w:pPr>
      <w:r>
        <w:t>9. Собрать артефакты и metadata.</w:t>
      </w:r>
    </w:p>
    <w:p>
      <w:pPr>
        <w:pStyle w:val="BulletCustom"/>
      </w:pPr>
      <w:r>
        <w:t>10. Оценить результат через judge layer.</w:t>
      </w:r>
    </w:p>
    <w:p>
      <w:pPr>
        <w:pStyle w:val="BulletCustom"/>
      </w:pPr>
      <w:r>
        <w:t>11. Если всё хорошо — PASS.</w:t>
      </w:r>
    </w:p>
    <w:p>
      <w:pPr>
        <w:pStyle w:val="BulletCustom"/>
      </w:pPr>
      <w:r>
        <w:t>12. Если плохо — REJECT или RETRY с repair strategy.</w:t>
      </w:r>
    </w:p>
    <w:p>
      <w:pPr>
        <w:pStyle w:val="BulletCustom"/>
      </w:pPr>
      <w:r>
        <w:t>13. Сохранить весь run, отчёт и причины решений.</w:t>
      </w:r>
    </w:p>
    <w:p>
      <w:pPr>
        <w:pStyle w:val="Heading2"/>
      </w:pPr>
      <w:r>
        <w:t>Псевдокод цикла</w:t>
      </w:r>
    </w:p>
    <w:p>
      <w:r>
        <w:rPr>
          <w:rFonts w:ascii="Liberation Mono" w:hAnsi="Liberation Mono" w:eastAsia="Liberation Mono"/>
          <w:sz w:val="18"/>
        </w:rPr>
        <w:t>task = ingest_tz(user_input)</w:t>
        <w:br/>
      </w:r>
      <w:r>
        <w:rPr>
          <w:rFonts w:ascii="Liberation Mono" w:hAnsi="Liberation Mono" w:eastAsia="Liberation Mono"/>
          <w:sz w:val="18"/>
        </w:rPr>
        <w:t>task_type = classify(task)</w:t>
        <w:br/>
      </w:r>
      <w:r>
        <w:rPr>
          <w:rFonts w:ascii="Liberation Mono" w:hAnsi="Liberation Mono" w:eastAsia="Liberation Mono"/>
          <w:sz w:val="18"/>
        </w:rPr>
        <w:t>llm = route_model(task_type, complexity=task.complexity)</w:t>
        <w:br/>
      </w:r>
      <w:r>
        <w:rPr>
          <w:rFonts w:ascii="Liberation Mono" w:hAnsi="Liberation Mono" w:eastAsia="Liberation Mono"/>
          <w:sz w:val="18"/>
        </w:rPr>
        <w:br/>
      </w:r>
      <w:r>
        <w:rPr>
          <w:rFonts w:ascii="Liberation Mono" w:hAnsi="Liberation Mono" w:eastAsia="Liberation Mono"/>
          <w:sz w:val="18"/>
        </w:rPr>
        <w:t>template = select_workflow(task_type, inventory, registry)</w:t>
        <w:br/>
      </w:r>
      <w:r>
        <w:rPr>
          <w:rFonts w:ascii="Liberation Mono" w:hAnsi="Liberation Mono" w:eastAsia="Liberation Mono"/>
          <w:sz w:val="18"/>
        </w:rPr>
        <w:t>plan = planner.make_plan(task, template, llm)</w:t>
        <w:br/>
      </w:r>
      <w:r>
        <w:rPr>
          <w:rFonts w:ascii="Liberation Mono" w:hAnsi="Liberation Mono" w:eastAsia="Liberation Mono"/>
          <w:sz w:val="18"/>
        </w:rPr>
        <w:br/>
      </w:r>
      <w:r>
        <w:rPr>
          <w:rFonts w:ascii="Liberation Mono" w:hAnsi="Liberation Mono" w:eastAsia="Liberation Mono"/>
          <w:sz w:val="18"/>
        </w:rPr>
        <w:t>validated = preflight(plan.workflow)</w:t>
        <w:br/>
      </w:r>
      <w:r>
        <w:rPr>
          <w:rFonts w:ascii="Liberation Mono" w:hAnsi="Liberation Mono" w:eastAsia="Liberation Mono"/>
          <w:sz w:val="18"/>
        </w:rPr>
        <w:t>if not validated.ok:</w:t>
        <w:br/>
      </w:r>
      <w:r>
        <w:rPr>
          <w:rFonts w:ascii="Liberation Mono" w:hAnsi="Liberation Mono" w:eastAsia="Liberation Mono"/>
          <w:sz w:val="18"/>
        </w:rPr>
        <w:t xml:space="preserve">    return reject("preflight_failed", validated.errors)</w:t>
        <w:br/>
      </w:r>
      <w:r>
        <w:rPr>
          <w:rFonts w:ascii="Liberation Mono" w:hAnsi="Liberation Mono" w:eastAsia="Liberation Mono"/>
          <w:sz w:val="18"/>
        </w:rPr>
        <w:br/>
      </w:r>
      <w:r>
        <w:rPr>
          <w:rFonts w:ascii="Liberation Mono" w:hAnsi="Liberation Mono" w:eastAsia="Liberation Mono"/>
          <w:sz w:val="18"/>
        </w:rPr>
        <w:t>run = generation_service.execute(plan.workflow)</w:t>
        <w:br/>
      </w:r>
      <w:r>
        <w:rPr>
          <w:rFonts w:ascii="Liberation Mono" w:hAnsi="Liberation Mono" w:eastAsia="Liberation Mono"/>
          <w:sz w:val="18"/>
        </w:rPr>
        <w:t>artifacts = collect_outputs(run)</w:t>
        <w:br/>
      </w:r>
      <w:r>
        <w:rPr>
          <w:rFonts w:ascii="Liberation Mono" w:hAnsi="Liberation Mono" w:eastAsia="Liberation Mono"/>
          <w:sz w:val="18"/>
        </w:rPr>
        <w:t>qa = judge_all(task, artifacts, run.meta)</w:t>
        <w:br/>
      </w:r>
      <w:r>
        <w:rPr>
          <w:rFonts w:ascii="Liberation Mono" w:hAnsi="Liberation Mono" w:eastAsia="Liberation Mono"/>
          <w:sz w:val="18"/>
        </w:rPr>
        <w:br/>
      </w:r>
      <w:r>
        <w:rPr>
          <w:rFonts w:ascii="Liberation Mono" w:hAnsi="Liberation Mono" w:eastAsia="Liberation Mono"/>
          <w:sz w:val="18"/>
        </w:rPr>
        <w:t>if qa.pass:</w:t>
        <w:br/>
      </w:r>
      <w:r>
        <w:rPr>
          <w:rFonts w:ascii="Liberation Mono" w:hAnsi="Liberation Mono" w:eastAsia="Liberation Mono"/>
          <w:sz w:val="18"/>
        </w:rPr>
        <w:t xml:space="preserve">    return success(artifacts, qa)</w:t>
        <w:br/>
      </w:r>
      <w:r>
        <w:rPr>
          <w:rFonts w:ascii="Liberation Mono" w:hAnsi="Liberation Mono" w:eastAsia="Liberation Mono"/>
          <w:sz w:val="18"/>
        </w:rPr>
        <w:br/>
      </w:r>
      <w:r>
        <w:rPr>
          <w:rFonts w:ascii="Liberation Mono" w:hAnsi="Liberation Mono" w:eastAsia="Liberation Mono"/>
          <w:sz w:val="18"/>
        </w:rPr>
        <w:t>repair = build_repair_plan(task, qa, llm)</w:t>
        <w:br/>
      </w:r>
      <w:r>
        <w:rPr>
          <w:rFonts w:ascii="Liberation Mono" w:hAnsi="Liberation Mono" w:eastAsia="Liberation Mono"/>
          <w:sz w:val="18"/>
        </w:rPr>
        <w:t>retry(...)</w:t>
        <w:br/>
      </w:r>
    </w:p>
    <w:p>
      <w:r>
        <w:br w:type="page"/>
      </w:r>
    </w:p>
    <w:p>
      <w:pPr>
        <w:pStyle w:val="Heading1"/>
      </w:pPr>
      <w:r>
        <w:t>6. Workflow Registry и шаблонная стратегия</w:t>
      </w:r>
    </w:p>
    <w:p>
      <w:pPr/>
      <w:r>
        <w:t>Главный принцип: не генерировать всё с нуля без нужды. Базовый путь — шаблоны, пресеты и контролируемая мутация графа.</w:t>
      </w:r>
    </w:p>
    <w:p>
      <w:pPr>
        <w:pStyle w:val="BulletCustom"/>
      </w:pPr>
      <w:r>
        <w:t>• Сначала выбрать тип задачи.</w:t>
      </w:r>
    </w:p>
    <w:p>
      <w:pPr>
        <w:pStyle w:val="BulletCustom"/>
      </w:pPr>
      <w:r>
        <w:t>• Потом выбрать подходящий workflow template.</w:t>
      </w:r>
    </w:p>
    <w:p>
      <w:pPr>
        <w:pStyle w:val="BulletCustom"/>
      </w:pPr>
      <w:r>
        <w:t>• Потом изменить только нужные узлы и параметры.</w:t>
      </w:r>
    </w:p>
    <w:p>
      <w:pPr>
        <w:pStyle w:val="BulletCustom"/>
      </w:pPr>
      <w:r>
        <w:t>• Потом проверить валидность, модели и ресурсы.</w:t>
      </w:r>
    </w:p>
    <w:p>
      <w:pPr>
        <w:pStyle w:val="BulletCustom"/>
      </w:pPr>
      <w:r>
        <w:t>• Только после этого запускать workflow.</w:t>
      </w:r>
    </w:p>
    <w:p>
      <w:pPr>
        <w:pStyle w:val="Heading2"/>
      </w:pPr>
      <w:r>
        <w:t>Что хранить в registry</w:t>
      </w:r>
    </w:p>
    <w:p>
      <w:pPr>
        <w:pStyle w:val="BulletCustom"/>
      </w:pPr>
      <w:r>
        <w:t>• Каталог workflow templates.</w:t>
      </w:r>
    </w:p>
    <w:p>
      <w:pPr>
        <w:pStyle w:val="BulletCustom"/>
      </w:pPr>
      <w:r>
        <w:t>• Типы задач и task mapping.</w:t>
      </w:r>
    </w:p>
    <w:p>
      <w:pPr>
        <w:pStyle w:val="BulletCustom"/>
      </w:pPr>
      <w:r>
        <w:t>• Поддерживаемые checkpoints, VAE, LoRA, custom nodes.</w:t>
      </w:r>
    </w:p>
    <w:p>
      <w:pPr>
        <w:pStyle w:val="BulletCustom"/>
      </w:pPr>
      <w:r>
        <w:t>• Known-good combinations.</w:t>
      </w:r>
    </w:p>
    <w:p>
      <w:pPr>
        <w:pStyle w:val="BulletCustom"/>
      </w:pPr>
      <w:r>
        <w:t>• Known-failure combinations.</w:t>
      </w:r>
    </w:p>
    <w:p>
      <w:pPr>
        <w:pStyle w:val="BulletCustom"/>
      </w:pPr>
      <w:r>
        <w:t>• Quality profiles и пресеты.</w:t>
      </w:r>
    </w:p>
    <w:p>
      <w:pPr>
        <w:pStyle w:val="Heading1"/>
      </w:pPr>
      <w:r>
        <w:t>7. Preflight Validation</w:t>
      </w:r>
    </w:p>
    <w:p>
      <w:pPr/>
      <w:r>
        <w:t>Всё сомнительное надо отсекать до запуска, а не после провала.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Проверка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Что должно подтвердиться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Schema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JSON workflow валиден и содержит обязательные поля.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Nodes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Все node ids и связи корректны.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Models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Нужные checkpoints / VAE / custom nodes реально доступны.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Resources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Параметры не убивают текущее железо.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Prompt sanity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Пустые и мусорные входы отсекаются.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Output path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Пути сохранения и metadata корректны.</w:t>
            </w:r>
          </w:p>
        </w:tc>
      </w:tr>
    </w:tbl>
    <w:p>
      <w:pPr>
        <w:pStyle w:val="Heading1"/>
      </w:pPr>
      <w:r>
        <w:t>8. Runtime Monitoring</w:t>
      </w:r>
    </w:p>
    <w:p>
      <w:pPr/>
      <w:r>
        <w:t>Агент обязан видеть реальные статусы и не объявлять успех до тех пор, пока completion не подтверждён и output не найден.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Статус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Смысл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Реакция агента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QUEUED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Workflow принят и стоит в очереди.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Логировать run и ждать старта.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RUNNING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Исполнение началось.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Следить за событиями и history.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COMPLETED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Исполнение завершено.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Собрать output, metadata и judge report.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FAILED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Исполнение сорвалось.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Собрать ошибку и либо reject, либо repair.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RETRYING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Идёт новая попытка по repair plan.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Фиксировать причину и номер итерации.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REJECTED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Результат или запуск признан непригодным.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Сохранить причины брака и остановить цикл.</w:t>
            </w:r>
          </w:p>
        </w:tc>
      </w:tr>
    </w:tbl>
    <w:p>
      <w:pPr>
        <w:pStyle w:val="Heading1"/>
      </w:pPr>
      <w:r>
        <w:t>9. Quality Loop, браковка и retry</w:t>
      </w:r>
    </w:p>
    <w:p>
      <w:pPr>
        <w:pStyle w:val="Heading2"/>
      </w:pPr>
      <w:r>
        <w:t>Judge layer обязателен</w:t>
      </w:r>
    </w:p>
    <w:p>
      <w:pPr>
        <w:pStyle w:val="BulletCustom"/>
      </w:pPr>
      <w:r>
        <w:t>• Technical QA — есть ли файл, правильный ли размер, не битый ли output.</w:t>
      </w:r>
    </w:p>
    <w:p>
      <w:pPr>
        <w:pStyle w:val="BulletCustom"/>
      </w:pPr>
      <w:r>
        <w:t>• Semantic QA — соответствует ли результат ТЗ, не потеряны ли ключевые объекты.</w:t>
      </w:r>
    </w:p>
    <w:p>
      <w:pPr>
        <w:pStyle w:val="BulletCustom"/>
      </w:pPr>
      <w:r>
        <w:t>• Aesthetic QA — убедительность изображения, отсутствие сильного AI-look, пригодность к использованию.</w:t>
      </w:r>
    </w:p>
    <w:p>
      <w:pPr>
        <w:pStyle w:val="Heading2"/>
      </w:pPr>
      <w:r>
        <w:t>Критерии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Выход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Когда использовать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PASS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Результат пригоден к использованию по назначению.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PASS_WITH_NOTES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Результат рабочий, но есть некритичные замечания.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RETRY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Есть шанс исправить результат ограниченной автоматической итерацией.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REJECT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Результат или запуск непригоден; задача не может считаться выполненной.</w:t>
            </w:r>
          </w:p>
        </w:tc>
      </w:tr>
    </w:tbl>
    <w:p>
      <w:pPr>
        <w:pStyle w:val="Heading2"/>
      </w:pPr>
      <w:r>
        <w:t>Критерии брака</w:t>
      </w:r>
    </w:p>
    <w:p>
      <w:pPr>
        <w:pStyle w:val="BulletCustom"/>
      </w:pPr>
      <w:r>
        <w:t>• Файл не создан, пустой или битый.</w:t>
      </w:r>
    </w:p>
    <w:p>
      <w:pPr>
        <w:pStyle w:val="BulletCustom"/>
      </w:pPr>
      <w:r>
        <w:t>• Неправильное разрешение или неподходящий тип output.</w:t>
      </w:r>
    </w:p>
    <w:p>
      <w:pPr>
        <w:pStyle w:val="BulletCustom"/>
      </w:pPr>
      <w:r>
        <w:t>• Ключевой объект отсутствует.</w:t>
      </w:r>
    </w:p>
    <w:p>
      <w:pPr>
        <w:pStyle w:val="BulletCustom"/>
      </w:pPr>
      <w:r>
        <w:t>• Сцена противоречит ТЗ.</w:t>
      </w:r>
    </w:p>
    <w:p>
      <w:pPr>
        <w:pStyle w:val="BulletCustom"/>
      </w:pPr>
      <w:r>
        <w:t>• Сильные артефакты лица, рук, геометрии или света.</w:t>
      </w:r>
    </w:p>
    <w:p>
      <w:pPr>
        <w:pStyle w:val="BulletCustom"/>
      </w:pPr>
      <w:r>
        <w:t>• Результат технически или семантически непригоден.</w:t>
      </w:r>
    </w:p>
    <w:p>
      <w:pPr>
        <w:pStyle w:val="Heading2"/>
      </w:pPr>
      <w:r>
        <w:t>Политика retry</w:t>
      </w:r>
    </w:p>
    <w:p>
      <w:pPr>
        <w:pStyle w:val="BulletCustom"/>
      </w:pPr>
      <w:r>
        <w:t>• Максимум 2–3 автоматических итерации на задачу.</w:t>
      </w:r>
    </w:p>
    <w:p>
      <w:pPr>
        <w:pStyle w:val="BulletCustom"/>
      </w:pPr>
      <w:r>
        <w:t>• Разрешённые repair: prompt rewrite, negative prompt, sampler, scheduler, steps, CFG, seed cycling, смена пресета, переход на другой шаблон.</w:t>
      </w:r>
    </w:p>
    <w:p>
      <w:pPr>
        <w:pStyle w:val="BulletCustom"/>
      </w:pPr>
      <w:r>
        <w:t>• Запрещены бесконечные циклы без ясной repair-логики.</w:t>
      </w:r>
    </w:p>
    <w:p>
      <w:pPr>
        <w:pStyle w:val="Heading1"/>
      </w:pPr>
      <w:r>
        <w:t>10. Memory, отчёты и learning contour</w:t>
      </w:r>
    </w:p>
    <w:p>
      <w:pPr/>
      <w:r>
        <w:t>Агент должен помнить, что сработало, что сломалось и почему.</w:t>
      </w:r>
    </w:p>
    <w:p>
      <w:pPr>
        <w:pStyle w:val="BulletCustom"/>
      </w:pPr>
      <w:r>
        <w:t>• История запусков.</w:t>
      </w:r>
    </w:p>
    <w:p>
      <w:pPr>
        <w:pStyle w:val="BulletCustom"/>
      </w:pPr>
      <w:r>
        <w:t>• Judge reports.</w:t>
      </w:r>
    </w:p>
    <w:p>
      <w:pPr>
        <w:pStyle w:val="BulletCustom"/>
      </w:pPr>
      <w:r>
        <w:t>• Known-good profiles.</w:t>
      </w:r>
    </w:p>
    <w:p>
      <w:pPr>
        <w:pStyle w:val="BulletCustom"/>
      </w:pPr>
      <w:r>
        <w:t>• Known-failure combinations.</w:t>
      </w:r>
    </w:p>
    <w:p>
      <w:pPr>
        <w:pStyle w:val="BulletCustom"/>
      </w:pPr>
      <w:r>
        <w:t>• Причины брака.</w:t>
      </w:r>
    </w:p>
    <w:p>
      <w:pPr>
        <w:pStyle w:val="BulletCustom"/>
      </w:pPr>
      <w:r>
        <w:t>• Retry history.</w:t>
      </w:r>
    </w:p>
    <w:p>
      <w:pPr>
        <w:pStyle w:val="BulletCustom"/>
      </w:pPr>
      <w:r>
        <w:t>• Финальные workflow snapshots.</w:t>
      </w:r>
    </w:p>
    <w:p>
      <w:pPr>
        <w:pStyle w:val="Heading1"/>
      </w:pPr>
      <w:r>
        <w:t>11. Фазы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Фаза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Смысл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7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b/>
                <w:sz w:val="19"/>
              </w:rPr>
              <w:t>Результат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1. Stabilize Core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Закрыть стабильное execution core.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generation_service, presets, generate_from_text(), stdout статусы, metadata save.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2. Build Registry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Создать каталог шаблонов и профилей.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workflow catalog, model catalog, task mapping, quality profiles.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3. Add Planner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Добавить умную стратегию выбора и мутации.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task classification, model routing, planner, workflow selection.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4. Add Validators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Отсечь мусор до запуска.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schema/node/model/resource validation.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5. Add Runtime Observer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Собрать контур наблюдения.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queue monitor, ws monitor, history reader, artifact collector.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6. Add Quality Judges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Собрать слой оценки качества.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technical, semantic, aesthetic judges, rejector.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7. Add Retry Loop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Дать агенту controlled self-repair.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repair plan и ограниченный auto-retry.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8. Add Operator Comfort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Сделать использование удобным.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CLI + Comfy-Cozy bridge + понятные отчёты.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9. Personal Production Readiness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Стабилизировать для ежедневной работы.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D"/>
          </w:tcPr>
          <w:p>
            <w:pPr>
              <w:spacing w:before="0" w:after="0"/>
            </w:pPr>
            <w:r>
              <w:rPr>
                <w:rFonts w:ascii="Liberation Sans" w:hAnsi="Liberation Sans" w:eastAsia="Liberation Sans"/>
                <w:sz w:val="19"/>
              </w:rPr>
              <w:t>история, reusable presets, predictable quality.</w:t>
            </w:r>
          </w:p>
        </w:tc>
      </w:tr>
    </w:tbl>
    <w:p>
      <w:pPr>
        <w:pStyle w:val="Heading1"/>
      </w:pPr>
      <w:r>
        <w:t>12. Правила поведения агента</w:t>
      </w:r>
    </w:p>
    <w:p>
      <w:pPr>
        <w:pStyle w:val="Heading2"/>
      </w:pPr>
      <w:r>
        <w:t>Агент обязан</w:t>
      </w:r>
    </w:p>
    <w:p>
      <w:pPr>
        <w:pStyle w:val="BulletCustom"/>
      </w:pPr>
      <w:r>
        <w:t>• сначала читать этот документ;</w:t>
      </w:r>
    </w:p>
    <w:p>
      <w:pPr>
        <w:pStyle w:val="BulletCustom"/>
      </w:pPr>
      <w:r>
        <w:t>• работать фазами и слоями;</w:t>
      </w:r>
    </w:p>
    <w:p>
      <w:pPr>
        <w:pStyle w:val="BulletCustom"/>
      </w:pPr>
      <w:r>
        <w:t>• не менять архитектурную ось без разрешения;</w:t>
      </w:r>
    </w:p>
    <w:p>
      <w:pPr>
        <w:pStyle w:val="BulletCustom"/>
      </w:pPr>
      <w:r>
        <w:t>• сначала закрывать слой целиком, потом переходить дальше;</w:t>
      </w:r>
    </w:p>
    <w:p>
      <w:pPr>
        <w:pStyle w:val="BulletCustom"/>
      </w:pPr>
      <w:r>
        <w:t>• честно обозначать риски, стоимость и сложность;</w:t>
      </w:r>
    </w:p>
    <w:p>
      <w:pPr>
        <w:pStyle w:val="BulletCustom"/>
      </w:pPr>
      <w:r>
        <w:t>• не выдавать «почти» за успех;</w:t>
      </w:r>
    </w:p>
    <w:p>
      <w:pPr>
        <w:pStyle w:val="BulletCustom"/>
      </w:pPr>
      <w:r>
        <w:t>• не обходить quality gate и reject logic.</w:t>
      </w:r>
    </w:p>
    <w:p>
      <w:pPr>
        <w:pStyle w:val="Heading2"/>
      </w:pPr>
      <w:r>
        <w:t>Агенту запрещено</w:t>
      </w:r>
    </w:p>
    <w:p>
      <w:pPr>
        <w:pStyle w:val="BulletCustom"/>
      </w:pPr>
      <w:r>
        <w:t>• раздувать проект в enterprise-платформу без команды;</w:t>
      </w:r>
    </w:p>
    <w:p>
      <w:pPr>
        <w:pStyle w:val="BulletCustom"/>
      </w:pPr>
      <w:r>
        <w:t>• тащить лишние технологии ради красоты;</w:t>
      </w:r>
    </w:p>
    <w:p>
      <w:pPr>
        <w:pStyle w:val="BulletCustom"/>
      </w:pPr>
      <w:r>
        <w:t>• предлагать микросервисы вместо практичного личного инструмента;</w:t>
      </w:r>
    </w:p>
    <w:p>
      <w:pPr>
        <w:pStyle w:val="BulletCustom"/>
      </w:pPr>
      <w:r>
        <w:t>• игнорировать preflight, если он уже реализован;</w:t>
      </w:r>
    </w:p>
    <w:p>
      <w:pPr>
        <w:pStyle w:val="BulletCustom"/>
      </w:pPr>
      <w:r>
        <w:t>• бесконечно перегенерировать без ясной repair-стратегии.</w:t>
      </w:r>
    </w:p>
    <w:p>
      <w:pPr>
        <w:pStyle w:val="Heading2"/>
      </w:pPr>
      <w:r>
        <w:t>Приоритетная точка входа</w:t>
      </w:r>
    </w:p>
    <w:p>
      <w:pPr/>
      <w:r>
        <w:t>Ближайший шаг — не абстрактная большая архитектура, а стабилизация ядра: generation_service, единый generate_from_text(), пресеты, статусы и единый runtime path.</w:t>
      </w:r>
    </w:p>
    <w:p>
      <w:r>
        <w:rPr>
          <w:b/>
          <w:color w:val="142F57"/>
        </w:rPr>
        <w:t xml:space="preserve">Главная формула проекта: </w:t>
      </w:r>
      <w:r>
        <w:t>ComfyUI runtime + Python orchestration + OpenRouter model routing + Quality/Reject loop + Comfy-Cozy as operator shell</w:t>
      </w:r>
    </w:p>
    <w:p>
      <w:r>
        <w:rPr>
          <w:b/>
        </w:rPr>
        <w:t xml:space="preserve">Финальная инструкция для агента: </w:t>
      </w:r>
      <w:r>
        <w:t>если предлагаемый шаг ломает эту формулу, он считается неверным.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E6E6E"/>
        <w:sz w:val="17"/>
      </w:rPr>
      <w:t>Primary reference document for the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E6E6E"/>
        <w:sz w:val="17"/>
      </w:rPr>
      <w:t>ComfyUI Workflow Agent — Master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42F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pPr>
      <w:spacing w:after="120"/>
    </w:pPr>
    <w:rPr>
      <w:rFonts w:ascii="Liberation Sans" w:hAnsi="Liberation Sans" w:eastAsia="Liberation Sans"/>
      <w:b/>
      <w:color w:val="142F57"/>
      <w:sz w:val="48"/>
    </w:rPr>
  </w:style>
  <w:style w:type="paragraph" w:customStyle="1" w:styleId="CustomSubtitle">
    <w:name w:val="CustomSubtitle"/>
    <w:basedOn w:val="Normal"/>
    <w:pPr>
      <w:spacing w:after="240"/>
    </w:pPr>
    <w:rPr>
      <w:rFonts w:ascii="Liberation Sans" w:hAnsi="Liberation Sans" w:eastAsia="Liberation Sans"/>
      <w:color w:val="5A5A5A"/>
      <w:sz w:val="22"/>
    </w:rPr>
  </w:style>
  <w:style w:type="paragraph" w:customStyle="1" w:styleId="BulletCustom">
    <w:name w:val="BulletCustom"/>
    <w:basedOn w:val="Normal"/>
    <w:pPr>
      <w:spacing w:after="30"/>
      <w:ind w:left="283"/>
    </w:pPr>
    <w:rPr>
      <w:rFonts w:ascii="Liberation Sans" w:hAnsi="Liberation Sans" w:eastAsia="Liberation San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