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080964BD" w:rsidR="00115055" w:rsidRDefault="00FD08E8">
      <w:pPr>
        <w:rPr>
          <w:u w:val="single"/>
        </w:rPr>
      </w:pPr>
      <w:r>
        <w:rPr>
          <w:u w:val="single"/>
        </w:rPr>
        <w:t>Shallow Graves: A Memoir of the Ethiopian-Eritrea War – Richard Reid</w:t>
      </w:r>
    </w:p>
    <w:p w14:paraId="684A96D1" w14:textId="379E99C0" w:rsidR="00FD08E8" w:rsidRDefault="00950851">
      <w:r>
        <w:t>The Great Divide: Unequal Societies and What We Can Do about Them</w:t>
      </w:r>
      <w:r>
        <w:t xml:space="preserve"> – Joseph Stiglitz</w:t>
      </w:r>
    </w:p>
    <w:p w14:paraId="671EC5B5" w14:textId="72D1C506" w:rsidR="004B3760" w:rsidRDefault="003846A8">
      <w:pPr>
        <w:rPr>
          <w:u w:val="single"/>
        </w:rPr>
      </w:pPr>
      <w:hyperlink r:id="rId19" w:history="1">
        <w:r w:rsidRPr="000E4AA8">
          <w:rPr>
            <w:rStyle w:val="Hyperlink"/>
          </w:rPr>
          <w:t>https://color-term.com/color/silver-c0c0c0/</w:t>
        </w:r>
      </w:hyperlink>
    </w:p>
    <w:p w14:paraId="4213602A" w14:textId="02FF3D49" w:rsidR="003846A8" w:rsidRDefault="008F3F6F">
      <w:pPr>
        <w:rPr>
          <w:u w:val="single"/>
        </w:rPr>
      </w:pPr>
      <w:hyperlink r:id="rId20" w:history="1">
        <w:r w:rsidRPr="000E4AA8">
          <w:rPr>
            <w:rStyle w:val="Hyperlink"/>
          </w:rPr>
          <w:t>https://www.youtube.com/watch?v=yOi4N9wWptk</w:t>
        </w:r>
      </w:hyperlink>
      <w:r>
        <w:rPr>
          <w:u w:val="single"/>
        </w:rPr>
        <w:t xml:space="preserve"> </w:t>
      </w:r>
    </w:p>
    <w:p w14:paraId="18CD09E2" w14:textId="5E4D213D" w:rsidR="008F3F6F" w:rsidRDefault="008F3F6F">
      <w:pPr>
        <w:rPr>
          <w:u w:val="single"/>
        </w:rPr>
      </w:pPr>
      <w:r>
        <w:rPr>
          <w:u w:val="single"/>
        </w:rPr>
        <w:t xml:space="preserve">Very Interesting talk by Neil DeGrasse Tyson and Chuck Nice, there is an interesting discussion about the mathematical possibility of white holes </w:t>
      </w:r>
    </w:p>
    <w:p w14:paraId="28E27D52" w14:textId="17C874A1" w:rsidR="00DF7F93" w:rsidRDefault="00DF7F93">
      <w:pPr>
        <w:rPr>
          <w:u w:val="single"/>
        </w:rPr>
      </w:pPr>
      <w:r>
        <w:t>The Post-American World</w:t>
      </w:r>
      <w:r>
        <w:t xml:space="preserve"> – Fareed Zakaria</w:t>
      </w: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15055"/>
    <w:rsid w:val="001F07E7"/>
    <w:rsid w:val="003846A8"/>
    <w:rsid w:val="00463CC1"/>
    <w:rsid w:val="004B3760"/>
    <w:rsid w:val="004D5869"/>
    <w:rsid w:val="005016A0"/>
    <w:rsid w:val="007C11FC"/>
    <w:rsid w:val="007D6A16"/>
    <w:rsid w:val="007E6779"/>
    <w:rsid w:val="008F3F6F"/>
    <w:rsid w:val="00950851"/>
    <w:rsid w:val="00B83196"/>
    <w:rsid w:val="00CF391F"/>
    <w:rsid w:val="00D465B2"/>
    <w:rsid w:val="00DF7F93"/>
    <w:rsid w:val="00E7427F"/>
    <w:rsid w:val="00F56E42"/>
    <w:rsid w:val="00F86223"/>
    <w:rsid w:val="00FD08E8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hyperlink" Target="https://www.youtube.com/watch?v=yOi4N9wWptk" TargetMode="Externa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hyperlink" Target="https://color-term.com/color/silver-c0c0c0/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390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14</cp:revision>
  <dcterms:created xsi:type="dcterms:W3CDTF">2026-05-14T20:04:00Z</dcterms:created>
  <dcterms:modified xsi:type="dcterms:W3CDTF">2026-06-04T20:28:00Z</dcterms:modified>
</cp:coreProperties>
</file>