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Titolo</w:t>
      </w:r>
      <w:r w:rsidDel="00000000" w:rsidR="00000000" w:rsidRPr="00000000">
        <w:rPr>
          <w:rtl w:val="0"/>
        </w:rPr>
        <w:t xml:space="preserve">: Esercitazione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AA: </w:t>
      </w:r>
      <w:r w:rsidDel="00000000" w:rsidR="00000000" w:rsidRPr="00000000">
        <w:rPr>
          <w:rtl w:val="0"/>
        </w:rPr>
        <w:t xml:space="preserve">2021/2022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06/06/2022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Lezione</w:t>
      </w:r>
      <w:r w:rsidDel="00000000" w:rsidR="00000000" w:rsidRPr="00000000">
        <w:rPr>
          <w:rtl w:val="0"/>
        </w:rPr>
        <w:t xml:space="preserve">: 08 (SQL)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Prerequisiti</w:t>
      </w:r>
      <w:r w:rsidDel="00000000" w:rsidR="00000000" w:rsidRPr="00000000">
        <w:rPr>
          <w:rtl w:val="0"/>
        </w:rPr>
        <w:t xml:space="preserve">: MySql, PHP  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Tempo</w:t>
      </w:r>
      <w:r w:rsidDel="00000000" w:rsidR="00000000" w:rsidRPr="00000000">
        <w:rPr>
          <w:rtl w:val="0"/>
        </w:rPr>
        <w:t xml:space="preserve">: 2,5 ore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Si consideri la base di dati illustrata nella </w:t>
      </w:r>
      <w:r w:rsidDel="00000000" w:rsidR="00000000" w:rsidRPr="00000000">
        <w:rPr>
          <w:b w:val="1"/>
          <w:rtl w:val="0"/>
        </w:rPr>
        <w:t xml:space="preserve">Figura 1.2</w:t>
      </w:r>
      <w:r w:rsidDel="00000000" w:rsidR="00000000" w:rsidRPr="00000000">
        <w:rPr>
          <w:rtl w:val="0"/>
        </w:rPr>
        <w:t xml:space="preserve">, il cui schema è presentato nella </w:t>
      </w:r>
      <w:r w:rsidDel="00000000" w:rsidR="00000000" w:rsidRPr="00000000">
        <w:rPr>
          <w:b w:val="1"/>
          <w:rtl w:val="0"/>
        </w:rPr>
        <w:t xml:space="preserve">Figura 2.1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49426" cy="6716599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426" cy="6716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pageBreakBefore w:val="0"/>
        <w:rPr/>
      </w:pPr>
      <w:bookmarkStart w:colFirst="0" w:colLast="0" w:name="_y4cmqxclboda" w:id="0"/>
      <w:bookmarkEnd w:id="0"/>
      <w:r w:rsidDel="00000000" w:rsidR="00000000" w:rsidRPr="00000000">
        <w:rPr>
          <w:rtl w:val="0"/>
        </w:rPr>
        <w:t xml:space="preserve">Esercizio 1. 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Rispondete alle seguenti domande: 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 sono i vincoli di integrità referenziale che dovrebbero valere su questo schema?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definiscano le opportune istruzioni SQL per definire lo schema della base di dati 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Ese tutte le query di inserimento per popolare la Base Dati come da figura: Eseguite gli inserimenti tramite script SQL inserendo i dati letti dal libro oppure usate PHP + SQL per leggere i dati contenuti nei file CSV dell’archivio “dati.zip” allegato. USate le funzioni: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fopen()</w:t>
        </w:r>
      </w:hyperlink>
      <w:r w:rsidDel="00000000" w:rsidR="00000000" w:rsidRPr="00000000">
        <w:rPr>
          <w:rtl w:val="0"/>
        </w:rPr>
        <w:t xml:space="preserve"> 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fgetcsv()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Attenzione: Nella figura, nella relazione “Modulo” l’attributo “Anno” si riferisce all’anno in cui si è tenuto il corso, quindi espandete l’anno nella sua forma intera esempio 04 diventa 2004.</w:t>
      </w:r>
    </w:p>
    <w:p w:rsidR="00000000" w:rsidDel="00000000" w:rsidP="00000000" w:rsidRDefault="00000000" w:rsidRPr="00000000" w14:paraId="00000015">
      <w:pPr>
        <w:pStyle w:val="Heading3"/>
        <w:pageBreakBefore w:val="0"/>
        <w:rPr/>
      </w:pPr>
      <w:bookmarkStart w:colFirst="0" w:colLast="0" w:name="_sat4a8jsmtsn" w:id="1"/>
      <w:bookmarkEnd w:id="1"/>
      <w:r w:rsidDel="00000000" w:rsidR="00000000" w:rsidRPr="00000000">
        <w:rPr>
          <w:rtl w:val="0"/>
        </w:rPr>
        <w:t xml:space="preserve">Esercizio 2. 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Si specifichino le seguenti interrogazioni SQL sullo schema della base di dati in Figura 1.2.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(a) Si restituisca il nome degli studenti che si laureano in ‘CS’ (Computer Science, Informatica).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(b) Si restituisca il nome degli insegnamenti tenuti dal professor King dal 2004 al 2005.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(c) Per ciascun modulo tenuto dal professor King, si restituisca il codice dell’insegnamento, il semestre, l’anno e il numero di studenti che hanno scelto il modulo.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(d) Si restituisca il nome e la carriera universitaria di ciascuno studente del corso di studi in ‘CS’. La carriera di uno studente include il nome dell’insegnamento, il codice dell’insegnamento, il semestre e il voto di ciascun insegnamento completato dallo studente.</w:t>
      </w:r>
    </w:p>
    <w:p w:rsidR="00000000" w:rsidDel="00000000" w:rsidP="00000000" w:rsidRDefault="00000000" w:rsidRPr="00000000" w14:paraId="0000001B">
      <w:pPr>
        <w:pStyle w:val="Heading3"/>
        <w:pageBreakBefore w:val="0"/>
        <w:rPr/>
      </w:pPr>
      <w:bookmarkStart w:colFirst="0" w:colLast="0" w:name="_hj6m4he76vss" w:id="2"/>
      <w:bookmarkEnd w:id="2"/>
      <w:r w:rsidDel="00000000" w:rsidR="00000000" w:rsidRPr="00000000">
        <w:rPr>
          <w:rtl w:val="0"/>
        </w:rPr>
        <w:t xml:space="preserve">Esercizio 3.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Si scrivano le istruzioni SQL per eseguire le seguenti operazioni di aggiornamento sullo schema di base di dati mostrato nella Figura 1.2.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(a) Si inserisca un nuovo studente &lt;’Johnson’, 25, 1, ‘MATH’&gt; nella base di dati.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(b) Si modifichi a 2 l’anno di corso dello studente ‘Smith’.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(c) Si inserisca un nuovo insegnamento &lt;’Ingegneria della conoscenza’,’CS4390’, 3,’CS’&gt;.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(d) Si elimini il record dello studente il cui nome è ‘Smith’ e il cui numero è 17.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yperlink" Target="https://www.php.net/manual/en/function.fgetcsv.php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hyperlink" Target="https://www.php.net/manual/en/function.fopen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