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276"/>
      </w:pPr>
      <w:r>
        <w:rPr>
          <w:rFonts w:ascii="Arial" w:cs="Arial" w:hAnsi="Arial"/>
          <w:sz w:val="22"/>
          <w:szCs w:val="22"/>
          <w:rtl/>
        </w:rPr>
        <w:t xml:space="preserve">לכבוד</w:t>
      </w:r>
    </w:p>
    <w:p>
      <w:pPr>
        <w:bidi/>
        <w:spacing w:after="0" w:before="0" w:line="276"/>
      </w:pPr>
      <w:r>
        <w:rPr>
          <w:rFonts w:ascii="Arial" w:cs="Arial" w:hAnsi="Arial"/>
          <w:sz w:val="22"/>
          <w:szCs w:val="22"/>
          <w:rtl/>
        </w:rPr>
        <w:t xml:space="preserve">גב' נירית דביר</w:t>
      </w:r>
    </w:p>
    <w:p>
      <w:pPr>
        <w:bidi/>
        <w:spacing w:after="0" w:before="0" w:line="276"/>
      </w:pPr>
      <w:r>
        <w:rPr>
          <w:rFonts w:ascii="Arial" w:cs="Arial" w:hAnsi="Arial"/>
          <w:sz w:val="22"/>
          <w:szCs w:val="22"/>
          <w:rtl/>
        </w:rPr>
        <w:t xml:space="preserve">רח' הרקפת 13, כפר יונה</w:t>
      </w:r>
    </w:p>
    <w:p>
      <w:pPr>
        <w:bidi/>
        <w:spacing w:after="0" w:before="0" w:line="276"/>
      </w:pPr>
      <w:r>
        <w:rPr>
          <w:rFonts w:ascii="Arial" w:cs="Arial" w:hAnsi="Arial"/>
          <w:sz w:val="22"/>
          <w:szCs w:val="22"/>
          <w:rtl/>
        </w:rPr>
        <w:t xml:space="preserve">בדוא"ל: niritdvir@gmail.com ובוואטסאפ</w:t>
      </w:r>
    </w:p>
    <w:p>
      <w:pPr>
        <w:bidi/>
        <w:spacing w:after="120" w:before="120" w:line="276"/>
      </w:pPr>
      <w:r>
        <w:rPr>
          <w:rFonts w:ascii="Arial" w:cs="Arial" w:hAnsi="Arial"/>
          <w:sz w:val="22"/>
          <w:szCs w:val="22"/>
          <w:rtl/>
        </w:rPr>
        <w:t xml:space="preserve">תאריך: 21.10.2026</w:t>
      </w:r>
    </w:p>
    <w:p>
      <w:pPr>
        <w:bidi/>
        <w:spacing w:after="240" w:before="240" w:line="276"/>
        <w:jc w:val="center"/>
      </w:pPr>
      <w:r>
        <w:rPr>
          <w:rFonts w:ascii="Arial" w:cs="Arial" w:hAnsi="Arial"/>
          <w:b/>
          <w:bCs/>
          <w:sz w:val="22"/>
          <w:szCs w:val="22"/>
          <w:u w:val="single"/>
          <w:rtl/>
        </w:rPr>
        <w:t xml:space="preserve">הנדון: התראה בטרם נקיטת הליכים - השבת הצ'קים וסיום השכירות בדירה ברח' הרקפת 13, כפר יונה</w:t>
      </w:r>
    </w:p>
    <w:p>
      <w:pPr>
        <w:bidi/>
        <w:spacing w:after="120" w:before="0" w:line="276"/>
      </w:pPr>
      <w:r>
        <w:rPr>
          <w:rFonts w:ascii="Arial" w:cs="Arial" w:hAnsi="Arial"/>
          <w:sz w:val="22"/>
          <w:szCs w:val="22"/>
          <w:rtl/>
        </w:rPr>
        <w:t xml:space="preserve">גב' דביר שלום,</w:t>
      </w:r>
    </w:p>
    <w:p>
      <w:pPr>
        <w:bidi/>
        <w:spacing w:after="120" w:before="0" w:line="276"/>
      </w:pPr>
      <w:r>
        <w:rPr>
          <w:rFonts w:ascii="Arial" w:cs="Arial" w:hAnsi="Arial"/>
          <w:sz w:val="22"/>
          <w:szCs w:val="22"/>
          <w:rtl/>
        </w:rPr>
        <w:t xml:space="preserve">הריני לפנות אלייך כדלקמן:</w:t>
      </w:r>
    </w:p>
    <w:p>
      <w:pPr>
        <w:pStyle w:val="ListParagraph"/>
        <w:numPr>
          <w:ilvl w:val="0"/>
          <w:numId w:val="2"/>
        </w:numPr>
        <w:bidi/>
        <w:spacing w:after="160" w:before="0" w:line="276"/>
        <w:jc w:val="both"/>
      </w:pPr>
      <w:r>
        <w:rPr>
          <w:rFonts w:ascii="Arial" w:cs="Arial" w:hAnsi="Arial"/>
          <w:sz w:val="22"/>
          <w:szCs w:val="22"/>
          <w:rtl/>
        </w:rPr>
        <w:t xml:space="preserve">תקופת השכירות לפי החוזה מיום 16.7.2025 הסתיימה ביום 31.7.2026. ביום 30.7.2026 הודעתי לך שאינני מאריכה את החוזה, ובשל ההתראה הקצרה שילמתי את חודש אוגוסט במלואו, כולל חשבונות, כחודש הודעה מוקדמת, אף שפיניתי את הדירה ביום 24.8.2026.</w:t>
      </w:r>
    </w:p>
    <w:p>
      <w:pPr>
        <w:pStyle w:val="ListParagraph"/>
        <w:numPr>
          <w:ilvl w:val="0"/>
          <w:numId w:val="2"/>
        </w:numPr>
        <w:bidi/>
        <w:spacing w:after="160" w:before="0" w:line="276"/>
        <w:jc w:val="both"/>
      </w:pPr>
      <w:r>
        <w:rPr>
          <w:rFonts w:ascii="Arial" w:cs="Arial" w:hAnsi="Arial"/>
          <w:sz w:val="22"/>
          <w:szCs w:val="22"/>
          <w:rtl/>
        </w:rPr>
        <w:t xml:space="preserve">פרסמתי את הדירה ביותר מ-30 קבוצות פייסבוק, ביד 2 ובין חברים, העברתי לך רשימה של כ-35 קבוצות, הראיתי את הדירה עד יום הפינוי והמשכתי לפרסם גם אחריו.</w:t>
      </w:r>
    </w:p>
    <w:p>
      <w:pPr>
        <w:pStyle w:val="ListParagraph"/>
        <w:numPr>
          <w:ilvl w:val="0"/>
          <w:numId w:val="2"/>
        </w:numPr>
        <w:bidi/>
        <w:spacing w:after="160" w:before="0" w:line="276"/>
        <w:jc w:val="both"/>
      </w:pPr>
      <w:r>
        <w:rPr>
          <w:rFonts w:ascii="Arial" w:cs="Arial" w:hAnsi="Arial"/>
          <w:sz w:val="22"/>
          <w:szCs w:val="22"/>
          <w:rtl/>
        </w:rPr>
        <w:t xml:space="preserve">בשיחה ביום 4.9.2026 סוכם כי אשלם את ספטמבר, ללא ארנונה, מים וחשמל, ובכך אשוחרר מכל התחייבות. אמרת במפורש: "תשלמי לי את ספטמבר, ואני משחררת אותך מההסכם". עוד סוכם כי אם ייכנס דייר במהלך ספטמבר יוחזר לי החלק היחסי, וכי תחזירי לי את הצ'קים: "אני אקרע אותם ואני אשלח לך תמונה... התייחסי לזה כאל סגור".</w:t>
      </w:r>
    </w:p>
    <w:p>
      <w:pPr>
        <w:pStyle w:val="ListParagraph"/>
        <w:numPr>
          <w:ilvl w:val="0"/>
          <w:numId w:val="2"/>
        </w:numPr>
        <w:bidi/>
        <w:spacing w:after="160" w:before="0" w:line="276"/>
        <w:jc w:val="both"/>
      </w:pPr>
      <w:r>
        <w:rPr>
          <w:rFonts w:ascii="Arial" w:cs="Arial" w:hAnsi="Arial"/>
          <w:sz w:val="22"/>
          <w:szCs w:val="22"/>
          <w:rtl/>
        </w:rPr>
        <w:t xml:space="preserve">עמדתי בחלקי: פרסמתי את הדירה לאורך כל ספטמבר, כפי שביקשת, וביקשתי שוב ושוב לקבוע מועד למסירת המפתח והשבת הצ'קים, ללא מענה. היום העברתי לחשבונך </w:t>
      </w:r>
      <w:r>
        <w:rPr>
          <w:rFonts w:ascii="Arial" w:cs="Arial" w:hAnsi="Arial"/>
          <w:sz w:val="22"/>
          <w:szCs w:val="22"/>
          <w:highlight w:val="yellow"/>
          <w:highlightCs w:val="yellow"/>
          <w:rtl/>
        </w:rPr>
        <w:t xml:space="preserve">______</w:t>
      </w:r>
      <w:r>
        <w:rPr>
          <w:rFonts w:ascii="Arial" w:cs="Arial" w:hAnsi="Arial"/>
          <w:sz w:val="22"/>
          <w:szCs w:val="22"/>
          <w:rtl/>
        </w:rPr>
        <w:t xml:space="preserve"> ₪ עבור ספטמבר, כפי שסוכם, ובכך ההתקשרות בינינו הסתיימה.</w:t>
      </w:r>
    </w:p>
    <w:p>
      <w:pPr>
        <w:pStyle w:val="ListParagraph"/>
        <w:numPr>
          <w:ilvl w:val="0"/>
          <w:numId w:val="2"/>
        </w:numPr>
        <w:bidi/>
        <w:spacing w:after="160" w:before="0" w:line="276"/>
        <w:jc w:val="both"/>
      </w:pPr>
      <w:r>
        <w:rPr>
          <w:rFonts w:ascii="Arial" w:cs="Arial" w:hAnsi="Arial"/>
          <w:sz w:val="22"/>
          <w:szCs w:val="22"/>
          <w:rtl/>
        </w:rPr>
        <w:t xml:space="preserve">דרישתך לתשלום על אוקטובר ואילך ולהמשך פרסום עד שיימצא דייר סותרת את הסיכום בינינו, ואני דוחה אותה.</w:t>
      </w:r>
    </w:p>
    <w:p>
      <w:pPr>
        <w:pStyle w:val="ListParagraph"/>
        <w:numPr>
          <w:ilvl w:val="0"/>
          <w:numId w:val="2"/>
        </w:numPr>
        <w:bidi/>
        <w:spacing w:after="160" w:before="0" w:line="276"/>
        <w:jc w:val="both"/>
      </w:pPr>
      <w:r>
        <w:rPr>
          <w:rFonts w:ascii="Arial" w:cs="Arial" w:hAnsi="Arial"/>
          <w:sz w:val="22"/>
          <w:szCs w:val="22"/>
          <w:rtl/>
        </w:rPr>
        <w:t xml:space="preserve">גם בלעדי הסיכום, החוזה הסתיים במועדו. סעיף 17ב, העוסק בדייר חלופי, חל רק בסיום השכירות "לפני סוף התקופה", ואף אילו חל, לפי סעיף 17א די בהודעה של 30 יום, וזו ניתנה ושולמה.</w:t>
      </w:r>
    </w:p>
    <w:p>
      <w:pPr>
        <w:pStyle w:val="ListParagraph"/>
        <w:numPr>
          <w:ilvl w:val="0"/>
          <w:numId w:val="2"/>
        </w:numPr>
        <w:bidi/>
        <w:spacing w:after="160" w:before="0" w:line="276"/>
        <w:jc w:val="both"/>
      </w:pPr>
      <w:r>
        <w:rPr>
          <w:rFonts w:ascii="Arial" w:cs="Arial" w:hAnsi="Arial"/>
          <w:sz w:val="22"/>
          <w:szCs w:val="22"/>
          <w:rtl/>
        </w:rPr>
        <w:t xml:space="preserve">לפי סעיף 13ג לחוזה, צ'ק הביטחון על סך 10,890 ₪ (בערבות אמי, גב' אולגה אוסטרוב) היה אמור להיות מוחזר 10 ימים לאחר הפינוי. כל החשבונות שולמו, ואף התחייבת להחזירו, אך חלפו כחודשיים. דמי השכירות שולמו בהעברות בנקאיות, ולכן אין בסיס להחזיק בצ'קי השכירות, והפקדתם תהיה גבייה כפולה.</w:t>
      </w:r>
    </w:p>
    <w:p>
      <w:pPr>
        <w:pStyle w:val="ListParagraph"/>
        <w:numPr>
          <w:ilvl w:val="0"/>
          <w:numId w:val="2"/>
        </w:numPr>
        <w:bidi/>
        <w:spacing w:after="160" w:before="0" w:line="276"/>
        <w:jc w:val="both"/>
      </w:pPr>
      <w:r>
        <w:rPr>
          <w:rFonts w:ascii="Arial" w:cs="Arial" w:hAnsi="Arial"/>
          <w:sz w:val="22"/>
          <w:szCs w:val="22"/>
          <w:rtl/>
        </w:rPr>
        <w:t xml:space="preserve">לפיכך, הנך נדרשת להשיב לידיי או לידי אמי את צ'ק הביטחון ואת כל צ'קי השכירות עד יום 28.10.2026. ככל שתקרעי את צ'קי השכירות, יש לשלוח לי תמונה שלהם ואישור בכתב שלא נותרו בידייך צ'קים נוספים.</w:t>
      </w:r>
    </w:p>
    <w:p>
      <w:pPr>
        <w:pStyle w:val="ListParagraph"/>
        <w:numPr>
          <w:ilvl w:val="0"/>
          <w:numId w:val="2"/>
        </w:numPr>
        <w:bidi/>
        <w:spacing w:after="160" w:before="0" w:line="276"/>
        <w:jc w:val="both"/>
      </w:pPr>
      <w:r>
        <w:rPr>
          <w:rFonts w:ascii="Arial" w:cs="Arial" w:hAnsi="Arial"/>
          <w:sz w:val="22"/>
          <w:szCs w:val="22"/>
          <w:rtl/>
        </w:rPr>
        <w:t xml:space="preserve">אשמח להיפגש עד יום 28.10.2026 כדי למסור את המפתח ולקבל את הצ'קים. אם לא תאשרי מועד, ביום 29.10.2026 אשאיר את המפתח בתיבת הדואר שלך, אתעד ואודיע לך, ומאותו רגע תיחשב החזקה כמושבת לידייך.</w:t>
      </w:r>
    </w:p>
    <w:p>
      <w:pPr>
        <w:pStyle w:val="ListParagraph"/>
        <w:numPr>
          <w:ilvl w:val="0"/>
          <w:numId w:val="2"/>
        </w:numPr>
        <w:bidi/>
        <w:spacing w:after="160" w:before="0" w:line="276"/>
        <w:jc w:val="both"/>
      </w:pPr>
      <w:r>
        <w:rPr>
          <w:rFonts w:ascii="Arial" w:cs="Arial" w:hAnsi="Arial"/>
          <w:sz w:val="22"/>
          <w:szCs w:val="22"/>
          <w:rtl/>
        </w:rPr>
        <w:t xml:space="preserve">במשך כל התקופה שמרתי על הדירה והמתנתי בסבלנות לתיקונים שבאחריותך לפי סעיף 18 לחוזה (המדרגה השבורה, הנזילה באסלה ודליפת גג המרפסת), בלי לדרוש פיצוי. אם הצ'קים לא יושבו במועד, אנקוט נגדך בהליכים משפטיים ללא התראה נוספת ועל חשבונך. הדברים שצוטטו מהשיחה מתועדים. מכתב זה נשלח לפי סעיף 14 לחוזה, ואין בו כדי לגרוע מכל זכות או טענה העומדות לי.</w:t>
      </w:r>
    </w:p>
    <w:p>
      <w:pPr>
        <w:keepNext/>
        <w:bidi/>
        <w:spacing w:after="360" w:before="200" w:line="276"/>
      </w:pPr>
      <w:r>
        <w:rPr>
          <w:rFonts w:ascii="Arial" w:cs="Arial" w:hAnsi="Arial"/>
          <w:sz w:val="22"/>
          <w:szCs w:val="22"/>
          <w:rtl/>
        </w:rPr>
        <w:t xml:space="preserve">בכבוד רב,</w:t>
      </w:r>
    </w:p>
    <w:p>
      <w:pPr>
        <w:keepNext/>
        <w:bidi/>
        <w:spacing w:after="0" w:before="0" w:line="276"/>
      </w:pPr>
      <w:r>
        <w:rPr>
          <w:rFonts w:ascii="Arial" w:cs="Arial" w:hAnsi="Arial"/>
          <w:sz w:val="22"/>
          <w:szCs w:val="22"/>
          <w:rtl/>
        </w:rPr>
        <w:t xml:space="preserve">ויקטוריה לינוי אוסטרוב</w:t>
      </w:r>
    </w:p>
    <w:p>
      <w:pPr>
        <w:keepNext/>
        <w:bidi/>
        <w:spacing w:after="0" w:before="0" w:line="276"/>
      </w:pPr>
      <w:r>
        <w:rPr>
          <w:rFonts w:ascii="Arial" w:cs="Arial" w:hAnsi="Arial"/>
          <w:sz w:val="22"/>
          <w:szCs w:val="22"/>
          <w:rtl/>
        </w:rPr>
        <w:t xml:space="preserve">טל': 054-7252533</w:t>
      </w:r>
    </w:p>
    <w:p>
      <w:pPr>
        <w:keepNext/>
        <w:bidi/>
        <w:spacing w:after="0" w:before="0" w:line="276"/>
      </w:pPr>
      <w:r>
        <w:rPr>
          <w:rFonts w:ascii="Arial" w:cs="Arial" w:hAnsi="Arial"/>
          <w:sz w:val="22"/>
          <w:szCs w:val="22"/>
          <w:rtl/>
        </w:rPr>
        <w:t xml:space="preserve">ostrovviki@gmail.com</w:t>
      </w:r>
    </w:p>
    <w:sectPr>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2026-10-21T12:05:39.903Z</dcterms:created>
  <dcterms:modified xsi:type="dcterms:W3CDTF">2026-10-21T12:05:39.903Z</dcterms:modified>
</cp:coreProperties>
</file>

<file path=docProps/custom.xml><?xml version="1.0" encoding="utf-8"?>
<Properties xmlns="http://schemas.openxmlformats.org/officeDocument/2006/custom-properties" xmlns:vt="http://schemas.openxmlformats.org/officeDocument/2006/docPropsVTypes"/>
</file>