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line="300" w:lineRule="auto"/>
        <w:jc w:val="center"/>
      </w:pPr>
      <w:r>
        <w:rPr>
          <w:rFonts w:ascii="Arial" w:cs="Arial" w:eastAsia="Arial" w:hAnsi="Arial"/>
          <w:b/>
          <w:bCs/>
          <w:i w:val="false"/>
          <w:color w:val="A86B22"/>
          <w:sz w:val="22"/>
          <w:szCs w:val="22"/>
          <w:rtl/>
        </w:rPr>
        <w:t xml:space="preserve">ערכת צילום · שבוע 1</w:t>
      </w:r>
    </w:p>
    <w:p>
      <w:pPr>
        <w:bidi/>
        <w:spacing w:after="200" w:before="0" w:line="260" w:lineRule="auto"/>
        <w:jc w:val="center"/>
      </w:pPr>
      <w:r>
        <w:rPr>
          <w:rFonts w:ascii="Arial" w:cs="Arial" w:eastAsia="Arial" w:hAnsi="Arial"/>
          <w:b/>
          <w:bCs/>
          <w:i w:val="false"/>
          <w:color w:val="20263F"/>
          <w:sz w:val="72"/>
          <w:szCs w:val="72"/>
          <w:rtl/>
        </w:rPr>
        <w:t xml:space="preserve">נתיב האומץ</w:t>
      </w:r>
    </w:p>
    <w:p>
      <w:pPr>
        <w:bidi/>
        <w:spacing w:after="480" w:before="0" w:line="300" w:lineRule="auto"/>
        <w:jc w:val="center"/>
      </w:pPr>
      <w:r>
        <w:rPr>
          <w:rFonts w:ascii="Arial" w:cs="Arial" w:eastAsia="Arial" w:hAnsi="Arial"/>
          <w:b w:val="false"/>
          <w:i w:val="false"/>
          <w:color w:val="616580"/>
          <w:sz w:val="24"/>
          <w:szCs w:val="24"/>
          <w:rtl/>
        </w:rPr>
        <w:t xml:space="preserve">תסריטים מוכנים לצילום · מניפסט + 6 שורטים + סדרת "הדרך אל הבמה"</w:t>
      </w:r>
    </w:p>
    <w:p>
      <w:pPr>
        <w:bidi/>
        <w:spacing w:after="480" w:before="0" w:line="300" w:lineRule="auto"/>
        <w:jc w:val="center"/>
      </w:pPr>
      <w:r>
        <w:rPr>
          <w:rFonts w:ascii="Arial" w:cs="Arial" w:eastAsia="Arial" w:hAnsi="Arial"/>
          <w:b/>
          <w:bCs/>
          <w:i w:val="false"/>
          <w:color w:val="20263F"/>
          <w:sz w:val="32"/>
          <w:szCs w:val="32"/>
          <w:rtl/>
        </w:rPr>
        <w:t xml:space="preserve">"לכל אדם יש </w:t>
      </w:r>
      <w:r>
        <w:rPr>
          <w:rFonts w:ascii="Arial" w:cs="Arial" w:eastAsia="Arial" w:hAnsi="Arial"/>
          <w:b/>
          <w:bCs/>
          <w:i w:val="false"/>
          <w:color w:val="A86B22"/>
          <w:sz w:val="32"/>
          <w:szCs w:val="32"/>
          <w:rtl/>
        </w:rPr>
        <w:t xml:space="preserve">ירושלים</w:t>
      </w:r>
      <w:r>
        <w:rPr>
          <w:rFonts w:ascii="Arial" w:cs="Arial" w:eastAsia="Arial" w:hAnsi="Arial"/>
          <w:b/>
          <w:bCs/>
          <w:i w:val="false"/>
          <w:color w:val="20263F"/>
          <w:sz w:val="32"/>
          <w:szCs w:val="32"/>
          <w:rtl/>
        </w:rPr>
        <w:t xml:space="preserve">. ולכל אדם יש </w:t>
      </w:r>
      <w:r>
        <w:rPr>
          <w:rFonts w:ascii="Arial" w:cs="Arial" w:eastAsia="Arial" w:hAnsi="Arial"/>
          <w:b/>
          <w:bCs/>
          <w:i w:val="false"/>
          <w:color w:val="A86B22"/>
          <w:sz w:val="32"/>
          <w:szCs w:val="32"/>
          <w:rtl/>
        </w:rPr>
        <w:t xml:space="preserve">מדבר</w:t>
      </w:r>
      <w:r>
        <w:rPr>
          <w:rFonts w:ascii="Arial" w:cs="Arial" w:eastAsia="Arial" w:hAnsi="Arial"/>
          <w:b/>
          <w:bCs/>
          <w:i w:val="false"/>
          <w:color w:val="20263F"/>
          <w:sz w:val="32"/>
          <w:szCs w:val="32"/>
          <w:rtl/>
        </w:rPr>
        <w:t xml:space="preserve">."</w:t>
      </w:r>
    </w:p>
    <w:p>
      <w:pPr>
        <w:bidi/>
        <w:spacing w:after="600" w:before="0" w:line="300" w:lineRule="auto"/>
        <w:jc w:val="center"/>
      </w:pPr>
      <w:r>
        <w:rPr>
          <w:rFonts w:ascii="Arial" w:cs="Arial" w:eastAsia="Arial" w:hAnsi="Arial"/>
          <w:b w:val="false"/>
          <w:i w:val="false"/>
          <w:color w:val="616580"/>
          <w:sz w:val="20"/>
          <w:szCs w:val="20"/>
          <w:rtl/>
        </w:rPr>
        <w:t xml:space="preserve">מבוסס על הסיפור וההרצאה שלך · סולומון טקה</w:t>
      </w:r>
    </w:p>
    <w:p>
      <w:pPr>
        <w:pStyle w:val="Heading1"/>
        <w:bidi/>
        <w:spacing w:after="160" w:before="400" w:line="300" w:lineRule="auto"/>
      </w:pPr>
      <w:r>
        <w:rPr>
          <w:rFonts w:ascii="Arial" w:cs="Arial" w:eastAsia="Arial" w:hAnsi="Arial"/>
          <w:b/>
          <w:bCs/>
          <w:i w:val="false"/>
          <w:color w:val="A86B22"/>
          <w:sz w:val="26"/>
          <w:szCs w:val="26"/>
          <w:rtl/>
        </w:rPr>
        <w:t xml:space="preserve">לפני שמצלמים</w:t>
      </w:r>
    </w:p>
    <w:p>
      <w:pPr>
        <w:pStyle w:val="ListParagraph"/>
        <w:numPr>
          <w:ilvl w:val="0"/>
          <w:numId w:val="2"/>
        </w:numPr>
        <w:bidi/>
        <w:spacing w:after="80" w:before="0" w:line="300" w:lineRule="auto"/>
      </w:pPr>
      <w:r>
        <w:rPr>
          <w:rFonts w:ascii="Arial" w:cs="Arial" w:eastAsia="Arial" w:hAnsi="Arial"/>
          <w:b/>
          <w:bCs/>
          <w:i w:val="false"/>
          <w:color w:val="20263F"/>
          <w:sz w:val="22"/>
          <w:szCs w:val="22"/>
          <w:rtl/>
        </w:rPr>
        <w:t xml:space="preserve">ההוק זה הכל.</w:t>
      </w:r>
      <w:r>
        <w:rPr>
          <w:rFonts w:ascii="Arial" w:cs="Arial" w:eastAsia="Arial" w:hAnsi="Arial"/>
          <w:b w:val="false"/>
          <w:i w:val="false"/>
          <w:color w:val="20263F"/>
          <w:sz w:val="22"/>
          <w:szCs w:val="22"/>
          <w:rtl/>
        </w:rPr>
        <w:t xml:space="preserve"> אם 3 השניות הראשונות לא עוצרות, כל השאר לא נצפה</w:t>
      </w:r>
    </w:p>
    <w:p>
      <w:pPr>
        <w:pStyle w:val="ListParagraph"/>
        <w:numPr>
          <w:ilvl w:val="0"/>
          <w:numId w:val="2"/>
        </w:numPr>
        <w:bidi/>
        <w:spacing w:after="80" w:before="0" w:line="300" w:lineRule="auto"/>
      </w:pPr>
      <w:r>
        <w:rPr>
          <w:rFonts w:ascii="Arial" w:cs="Arial" w:eastAsia="Arial" w:hAnsi="Arial"/>
          <w:b w:val="false"/>
          <w:i w:val="false"/>
          <w:color w:val="20263F"/>
          <w:sz w:val="22"/>
          <w:szCs w:val="22"/>
          <w:rtl/>
        </w:rPr>
        <w:t xml:space="preserve">צלם ב</w:t>
      </w:r>
      <w:r>
        <w:rPr>
          <w:rFonts w:ascii="Arial" w:cs="Arial" w:eastAsia="Arial" w:hAnsi="Arial"/>
          <w:b/>
          <w:bCs/>
          <w:i w:val="false"/>
          <w:color w:val="20263F"/>
          <w:sz w:val="22"/>
          <w:szCs w:val="22"/>
          <w:rtl/>
        </w:rPr>
        <w:t xml:space="preserve">מצלמה האחורית</w:t>
      </w:r>
      <w:r>
        <w:rPr>
          <w:rFonts w:ascii="Arial" w:cs="Arial" w:eastAsia="Arial" w:hAnsi="Arial"/>
          <w:b w:val="false"/>
          <w:i w:val="false"/>
          <w:color w:val="20263F"/>
          <w:sz w:val="22"/>
          <w:szCs w:val="22"/>
          <w:rtl/>
        </w:rPr>
        <w:t xml:space="preserve">, בגובה העיניים</w:t>
      </w:r>
    </w:p>
    <w:p>
      <w:pPr>
        <w:pStyle w:val="ListParagraph"/>
        <w:numPr>
          <w:ilvl w:val="0"/>
          <w:numId w:val="2"/>
        </w:numPr>
        <w:bidi/>
        <w:spacing w:after="80" w:before="0" w:line="300" w:lineRule="auto"/>
      </w:pPr>
      <w:r>
        <w:rPr>
          <w:rFonts w:ascii="Arial" w:cs="Arial" w:eastAsia="Arial" w:hAnsi="Arial"/>
          <w:b/>
          <w:bCs/>
          <w:i w:val="false"/>
          <w:color w:val="20263F"/>
          <w:sz w:val="22"/>
          <w:szCs w:val="22"/>
          <w:rtl/>
        </w:rPr>
        <w:t xml:space="preserve">אור מול הפנים</w:t>
      </w:r>
      <w:r>
        <w:rPr>
          <w:rFonts w:ascii="Arial" w:cs="Arial" w:eastAsia="Arial" w:hAnsi="Arial"/>
          <w:b w:val="false"/>
          <w:i w:val="false"/>
          <w:color w:val="20263F"/>
          <w:sz w:val="22"/>
          <w:szCs w:val="22"/>
          <w:rtl/>
        </w:rPr>
        <w:t xml:space="preserve">, לא מאחורי הגב</w:t>
      </w:r>
    </w:p>
    <w:p>
      <w:pPr>
        <w:pStyle w:val="ListParagraph"/>
        <w:numPr>
          <w:ilvl w:val="0"/>
          <w:numId w:val="2"/>
        </w:numPr>
        <w:bidi/>
        <w:spacing w:after="80" w:before="0" w:line="300" w:lineRule="auto"/>
      </w:pPr>
      <w:r>
        <w:rPr>
          <w:rFonts w:ascii="Arial" w:cs="Arial" w:eastAsia="Arial" w:hAnsi="Arial"/>
          <w:b/>
          <w:bCs/>
          <w:i w:val="false"/>
          <w:color w:val="20263F"/>
          <w:sz w:val="22"/>
          <w:szCs w:val="22"/>
          <w:rtl/>
        </w:rPr>
        <w:t xml:space="preserve">מיקרופון דש</w:t>
      </w:r>
      <w:r>
        <w:rPr>
          <w:rFonts w:ascii="Arial" w:cs="Arial" w:eastAsia="Arial" w:hAnsi="Arial"/>
          <w:b w:val="false"/>
          <w:i w:val="false"/>
          <w:color w:val="20263F"/>
          <w:sz w:val="22"/>
          <w:szCs w:val="22"/>
          <w:rtl/>
        </w:rPr>
        <w:t xml:space="preserve"> - הסאונד חשוב מהתמונה</w:t>
      </w:r>
    </w:p>
    <w:p>
      <w:pPr>
        <w:pStyle w:val="ListParagraph"/>
        <w:numPr>
          <w:ilvl w:val="0"/>
          <w:numId w:val="2"/>
        </w:numPr>
        <w:bidi/>
        <w:spacing w:after="80" w:before="0" w:line="300" w:lineRule="auto"/>
      </w:pPr>
      <w:r>
        <w:rPr>
          <w:rFonts w:ascii="Arial" w:cs="Arial" w:eastAsia="Arial" w:hAnsi="Arial"/>
          <w:b/>
          <w:bCs/>
          <w:i w:val="false"/>
          <w:color w:val="20263F"/>
          <w:sz w:val="22"/>
          <w:szCs w:val="22"/>
          <w:rtl/>
        </w:rPr>
        <w:t xml:space="preserve">כתוביות שרופות</w:t>
      </w:r>
      <w:r>
        <w:rPr>
          <w:rFonts w:ascii="Arial" w:cs="Arial" w:eastAsia="Arial" w:hAnsi="Arial"/>
          <w:b w:val="false"/>
          <w:i w:val="false"/>
          <w:color w:val="20263F"/>
          <w:sz w:val="22"/>
          <w:szCs w:val="22"/>
          <w:rtl/>
        </w:rPr>
        <w:t xml:space="preserve"> תמיד. רוב הצפייה בלי סאונד</w:t>
      </w:r>
    </w:p>
    <w:p>
      <w:pPr>
        <w:pStyle w:val="ListParagraph"/>
        <w:numPr>
          <w:ilvl w:val="0"/>
          <w:numId w:val="2"/>
        </w:numPr>
        <w:bidi/>
        <w:spacing w:after="80" w:before="0" w:line="300" w:lineRule="auto"/>
      </w:pPr>
      <w:r>
        <w:rPr>
          <w:rFonts w:ascii="Arial" w:cs="Arial" w:eastAsia="Arial" w:hAnsi="Arial"/>
          <w:b w:val="false"/>
          <w:i w:val="false"/>
          <w:color w:val="20263F"/>
          <w:sz w:val="22"/>
          <w:szCs w:val="22"/>
          <w:rtl/>
        </w:rPr>
        <w:t xml:space="preserve">אל תשנן. </w:t>
      </w:r>
      <w:r>
        <w:rPr>
          <w:rFonts w:ascii="Arial" w:cs="Arial" w:eastAsia="Arial" w:hAnsi="Arial"/>
          <w:b/>
          <w:bCs/>
          <w:i w:val="false"/>
          <w:color w:val="20263F"/>
          <w:sz w:val="22"/>
          <w:szCs w:val="22"/>
          <w:rtl/>
        </w:rPr>
        <w:t xml:space="preserve">תקרא, תפנים, תספר בשלך</w:t>
      </w:r>
    </w:p>
    <w:p>
      <w:pPr>
        <w:bidi/>
        <w:spacing w:after="120" w:before="200" w:line="300" w:lineRule="auto"/>
      </w:pPr>
      <w:r>
        <w:rPr>
          <w:rFonts w:ascii="Arial" w:cs="Arial" w:eastAsia="Arial" w:hAnsi="Arial"/>
          <w:b/>
          <w:bCs/>
          <w:i w:val="false"/>
          <w:color w:val="616580"/>
          <w:sz w:val="20"/>
          <w:szCs w:val="20"/>
          <w:rtl/>
        </w:rPr>
        <w:t xml:space="preserve">מקרא: </w:t>
      </w:r>
      <w:r>
        <w:rPr>
          <w:rFonts w:ascii="Arial" w:cs="Arial" w:eastAsia="Arial" w:hAnsi="Arial"/>
          <w:b w:val="false"/>
          <w:i w:val="false"/>
          <w:color w:val="616580"/>
          <w:sz w:val="20"/>
          <w:szCs w:val="20"/>
          <w:rtl/>
        </w:rPr>
        <w:t xml:space="preserve">רקע בהיר בגבול רציף = טקסט לקריאה בקול. </w:t>
      </w:r>
      <w:r>
        <w:rPr>
          <w:rFonts w:ascii="Arial" w:cs="Arial" w:eastAsia="Arial" w:hAnsi="Arial"/>
          <w:b w:val="false"/>
          <w:i w:val="false"/>
          <w:color w:val="616580"/>
          <w:sz w:val="20"/>
          <w:szCs w:val="20"/>
          <w:rtl/>
        </w:rPr>
        <w:t xml:space="preserve">טקסט נטוי עם קו מקווקו = הנחיית צילום.</w:t>
      </w:r>
    </w:p>
    <w:p>
      <w:pPr>
        <w:pStyle w:val="Heading1"/>
        <w:keepNext/>
        <w:pageBreakBefore/>
        <w:pBdr>
          <w:bottom w:val="single" w:color="A86B22" w:sz="6" w:space="4"/>
        </w:pBdr>
        <w:bidi/>
        <w:spacing w:after="60" w:before="0" w:line="300" w:lineRule="auto"/>
      </w:pPr>
      <w:r>
        <w:rPr>
          <w:rFonts w:ascii="Arial" w:cs="Arial" w:eastAsia="Arial" w:hAnsi="Arial"/>
          <w:b/>
          <w:bCs/>
          <w:i w:val="false"/>
          <w:color w:val="20263F"/>
          <w:sz w:val="36"/>
          <w:szCs w:val="36"/>
          <w:rtl/>
        </w:rPr>
        <w:t xml:space="preserve">סרטון הדגל</w:t>
      </w:r>
    </w:p>
    <w:p>
      <w:pPr>
        <w:bidi/>
        <w:spacing w:after="240" w:before="0" w:line="300" w:lineRule="auto"/>
      </w:pPr>
      <w:r>
        <w:rPr>
          <w:rFonts w:ascii="Arial" w:cs="Arial" w:eastAsia="Arial" w:hAnsi="Arial"/>
          <w:b w:val="false"/>
          <w:i w:val="false"/>
          <w:color w:val="616580"/>
          <w:sz w:val="20"/>
          <w:szCs w:val="20"/>
          <w:rtl/>
        </w:rPr>
        <w:t xml:space="preserve">2 עד 3 דקות</w:t>
      </w:r>
    </w:p>
    <w:p>
      <w:pPr>
        <w:keepNext/>
        <w:bidi/>
        <w:spacing w:after="60" w:before="0" w:line="300" w:lineRule="auto"/>
      </w:pPr>
      <w:r>
        <w:rPr>
          <w:rFonts w:ascii="Arial" w:cs="Arial" w:eastAsia="Arial" w:hAnsi="Arial"/>
          <w:b/>
          <w:bCs/>
          <w:i w:val="false"/>
          <w:color w:val="9A4A30"/>
          <w:sz w:val="20"/>
          <w:szCs w:val="20"/>
          <w:rtl/>
        </w:rPr>
        <w:t xml:space="preserve">המניפסט · העלייה מחדש לאוויר</w:t>
      </w:r>
    </w:p>
    <w:p>
      <w:pPr>
        <w:pStyle w:val="Heading2"/>
        <w:keepNext/>
        <w:bidi/>
        <w:spacing w:after="60" w:before="0" w:line="260" w:lineRule="auto"/>
      </w:pPr>
      <w:r>
        <w:rPr>
          <w:rFonts w:ascii="Arial" w:cs="Arial" w:eastAsia="Arial" w:hAnsi="Arial"/>
          <w:b/>
          <w:bCs/>
          <w:i w:val="false"/>
          <w:color w:val="20263F"/>
          <w:sz w:val="40"/>
          <w:szCs w:val="40"/>
          <w:rtl/>
        </w:rPr>
        <w:t xml:space="preserve">הילד שהבטיח לעצמו להגיע לירושלים</w:t>
      </w:r>
    </w:p>
    <w:p>
      <w:pPr>
        <w:bidi/>
        <w:spacing w:after="120" w:before="0" w:line="300" w:lineRule="auto"/>
      </w:pPr>
      <w:r>
        <w:rPr>
          <w:rFonts w:ascii="Arial" w:cs="Arial" w:eastAsia="Arial" w:hAnsi="Arial"/>
          <w:b w:val="false"/>
          <w:i w:val="false"/>
          <w:color w:val="616580"/>
          <w:sz w:val="20"/>
          <w:szCs w:val="20"/>
          <w:rtl/>
        </w:rPr>
        <w:t xml:space="preserve">דיבור למצלמה · הסרטון שמסביר לקהל של "צדק לכל" מה השתנה</w:t>
      </w:r>
    </w:p>
    <w:p>
      <w:pPr>
        <w:keepNext/>
        <w:bidi/>
        <w:spacing w:after="80" w:before="220" w:line="300" w:lineRule="auto"/>
      </w:pPr>
      <w:r>
        <w:rPr>
          <w:rFonts w:ascii="Arial" w:cs="Arial" w:eastAsia="Arial" w:hAnsi="Arial"/>
          <w:b/>
          <w:bCs/>
          <w:i w:val="false"/>
          <w:color w:val="A86B22"/>
          <w:sz w:val="18"/>
          <w:szCs w:val="18"/>
          <w:rtl/>
        </w:rPr>
        <w:t xml:space="preserve">הוק · 3 השניות הראשונות</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1.  </w:t>
      </w:r>
      <w:r>
        <w:rPr>
          <w:rFonts w:ascii="Arial" w:cs="Arial" w:eastAsia="Arial" w:hAnsi="Arial"/>
          <w:b/>
          <w:bCs/>
          <w:i w:val="false"/>
          <w:color w:val="20263F"/>
          <w:sz w:val="25"/>
          <w:szCs w:val="25"/>
          <w:rtl/>
        </w:rPr>
        <w:t xml:space="preserve">בכפר קטן באתיופיה, ילד נשבע שבועה בסוד מול חלון בית בוץ. בגיל 13 הוא יצא לבד למדבר כדי לקיים אותה. הילד הזה הוא אני.</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160" w:before="0" w:line="400" w:lineRule="auto"/>
        <w:ind w:left="120"/>
      </w:pPr>
      <w:r>
        <w:rPr>
          <w:rFonts w:ascii="Arial" w:cs="Arial" w:eastAsia="Arial" w:hAnsi="Arial"/>
          <w:b w:val="false"/>
          <w:i w:val="false"/>
          <w:color w:val="20263F"/>
          <w:sz w:val="26"/>
          <w:szCs w:val="26"/>
          <w:rtl/>
        </w:rPr>
        <w:t xml:space="preserve">חציתי את סודן ברגל. עברתי דרך שלא ידעתי אם אשרוד אותה. והגעתי לירושלים.</w:t>
      </w:r>
    </w:p>
    <w:p>
      <w:pPr>
        <w:pBdr>
          <w:right w:val="single" w:color="D3D0CA" w:sz="6" w:space="8"/>
        </w:pBdr>
        <w:shd w:fill="FBF8F2" w:color="auto" w:val="clear"/>
        <w:bidi/>
        <w:spacing w:after="160" w:before="0" w:line="400" w:lineRule="auto"/>
        <w:ind w:left="120"/>
      </w:pPr>
      <w:r>
        <w:rPr>
          <w:rFonts w:ascii="Arial" w:cs="Arial" w:eastAsia="Arial" w:hAnsi="Arial"/>
          <w:b w:val="false"/>
          <w:i w:val="false"/>
          <w:color w:val="20263F"/>
          <w:sz w:val="26"/>
          <w:szCs w:val="26"/>
          <w:rtl/>
        </w:rPr>
        <w:t xml:space="preserve">שמי סולומון טקה. היום אני עורך דין. כתבתי ספר בשם "נתיב האומץ". ושנים ליוויתי אתכם כאן, תחת השם "צדק לכל".</w:t>
      </w:r>
    </w:p>
    <w:p>
      <w:pPr>
        <w:pBdr>
          <w:right w:val="single" w:color="D3D0CA" w:sz="6" w:space="8"/>
        </w:pBdr>
        <w:shd w:fill="FBF8F2" w:color="auto" w:val="clear"/>
        <w:bidi/>
        <w:spacing w:after="160" w:before="0" w:line="400" w:lineRule="auto"/>
        <w:ind w:left="120"/>
      </w:pPr>
      <w:r>
        <w:rPr>
          <w:rFonts w:ascii="Arial" w:cs="Arial" w:eastAsia="Arial" w:hAnsi="Arial"/>
          <w:b w:val="false"/>
          <w:i w:val="false"/>
          <w:color w:val="20263F"/>
          <w:sz w:val="26"/>
          <w:szCs w:val="26"/>
          <w:rtl/>
        </w:rPr>
        <w:t xml:space="preserve">היום הערוץ הזה מקבל שם אחד וזהות אחת: נתיב האומץ.</w:t>
      </w:r>
    </w:p>
    <w:p>
      <w:pPr>
        <w:pBdr>
          <w:right w:val="single" w:color="D3D0CA" w:sz="6" w:space="8"/>
        </w:pBdr>
        <w:shd w:fill="FBF8F2" w:color="auto" w:val="clear"/>
        <w:bidi/>
        <w:spacing w:after="160" w:before="0" w:line="400" w:lineRule="auto"/>
        <w:ind w:left="120"/>
      </w:pPr>
      <w:r>
        <w:rPr>
          <w:rFonts w:ascii="Arial" w:cs="Arial" w:eastAsia="Arial" w:hAnsi="Arial"/>
          <w:b w:val="false"/>
          <w:i w:val="false"/>
          <w:color w:val="20263F"/>
          <w:sz w:val="26"/>
          <w:szCs w:val="26"/>
          <w:rtl/>
        </w:rPr>
        <w:t xml:space="preserve">כי במדבר הבנתי דבר שלא עוזב אותי. לכל אדם יש ירושלים: חלום, כיוון, מקום שבו הוא נאמן לעצמו. ולכל אדם יש מדבר: תקופה של פחד ושל חוסר ודאות, שאין ממנה דרך חזרה.</w:t>
      </w:r>
    </w:p>
    <w:p>
      <w:pPr>
        <w:pBdr>
          <w:right w:val="single" w:color="D3D0CA" w:sz="6" w:space="8"/>
        </w:pBdr>
        <w:shd w:fill="FBF8F2" w:color="auto" w:val="clear"/>
        <w:bidi/>
        <w:spacing w:after="160" w:before="0" w:line="400" w:lineRule="auto"/>
        <w:ind w:left="120"/>
      </w:pPr>
      <w:r>
        <w:rPr>
          <w:rFonts w:ascii="Arial" w:cs="Arial" w:eastAsia="Arial" w:hAnsi="Arial"/>
          <w:b w:val="false"/>
          <w:i w:val="false"/>
          <w:color w:val="20263F"/>
          <w:sz w:val="26"/>
          <w:szCs w:val="26"/>
          <w:rtl/>
        </w:rPr>
        <w:t xml:space="preserve">כאן אני אחלוק אתכם את מה שהמדבר לימד אותי על להמשיך ללכת כשאין דרך חזרה. סיפורים מהמסע, מאולם בית המשפט, ומהחיים. בלי פילטרים.</w:t>
      </w:r>
    </w:p>
    <w:p>
      <w:pPr>
        <w:pBdr>
          <w:right w:val="single" w:color="D3D0CA" w:sz="6" w:space="8"/>
        </w:pBdr>
        <w:shd w:fill="FBF8F2" w:color="auto" w:val="clear"/>
        <w:bidi/>
        <w:spacing w:after="160" w:before="0" w:line="400" w:lineRule="auto"/>
        <w:ind w:left="120"/>
      </w:pPr>
      <w:r>
        <w:rPr>
          <w:rFonts w:ascii="Arial" w:cs="Arial" w:eastAsia="Arial" w:hAnsi="Arial"/>
          <w:b w:val="false"/>
          <w:i w:val="false"/>
          <w:color w:val="20263F"/>
          <w:sz w:val="26"/>
          <w:szCs w:val="26"/>
          <w:rtl/>
        </w:rPr>
        <w:t xml:space="preserve">ובימים אלה אני בונה את כל זה להרצאה, ובקרוב עולה איתה על במה. כאן, בדרך לשם, אני לוקח אתכם איתי צעד אחר צעד.</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אז אני שואל אתכם כבר עכשיו את השאלה שמלווה אותי כל חיי: מהי הירושלים שלכם? כתבו לי מילה אחת בתגובות. אני קורא כל אחת. נתראה בסרטון הבא.</w:t>
      </w:r>
    </w:p>
    <w:p>
      <w:pPr>
        <w:keepNext/>
        <w:bidi/>
        <w:spacing w:after="80" w:before="220" w:line="300" w:lineRule="auto"/>
      </w:pPr>
      <w:r>
        <w:rPr>
          <w:rFonts w:ascii="Arial" w:cs="Arial" w:eastAsia="Arial" w:hAnsi="Arial"/>
          <w:b/>
          <w:bCs/>
          <w:i w:val="false"/>
          <w:color w:val="A86B22"/>
          <w:sz w:val="18"/>
          <w:szCs w:val="18"/>
          <w:rtl/>
        </w:rPr>
        <w:t xml:space="preserve">כיתוב על המסך</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הערוץ שינה שם. </w:t>
      </w:r>
      <w:r>
        <w:rPr>
          <w:rFonts w:ascii="Arial" w:cs="Arial" w:eastAsia="Arial" w:hAnsi="Arial"/>
          <w:b/>
          <w:bCs/>
          <w:i w:val="false"/>
          <w:color w:val="9A4A30"/>
          <w:sz w:val="25"/>
          <w:szCs w:val="25"/>
          <w:rtl/>
        </w:rPr>
        <w:t xml:space="preserve">נתיב האומץ.</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צילום:</w:t>
      </w:r>
      <w:r>
        <w:rPr>
          <w:rFonts w:ascii="Arial" w:cs="Arial" w:eastAsia="Arial" w:hAnsi="Arial"/>
          <w:b w:val="false"/>
          <w:i/>
          <w:iCs/>
          <w:color w:val="616580"/>
          <w:sz w:val="21"/>
          <w:szCs w:val="21"/>
          <w:rtl/>
        </w:rPr>
        <w:t xml:space="preserve"> פתח שקט, קול נמוך, כמעט לחישה. עלֵה באנרגיה בדיוק על המילים "נתיב האומץ". סיים ישיר למצלמה, עם חיוך קטן.</w:t>
      </w:r>
    </w:p>
    <w:p>
      <w:pPr>
        <w:pStyle w:val="Heading1"/>
        <w:keepNext/>
        <w:pageBreakBefore/>
        <w:pBdr>
          <w:bottom w:val="single" w:color="A86B22" w:sz="6" w:space="4"/>
        </w:pBdr>
        <w:bidi/>
        <w:spacing w:after="60" w:before="0" w:line="300" w:lineRule="auto"/>
      </w:pPr>
      <w:r>
        <w:rPr>
          <w:rFonts w:ascii="Arial" w:cs="Arial" w:eastAsia="Arial" w:hAnsi="Arial"/>
          <w:b/>
          <w:bCs/>
          <w:i w:val="false"/>
          <w:color w:val="20263F"/>
          <w:sz w:val="36"/>
          <w:szCs w:val="36"/>
          <w:rtl/>
        </w:rPr>
        <w:t xml:space="preserve">שישה שורטים</w:t>
      </w:r>
    </w:p>
    <w:p>
      <w:pPr>
        <w:bidi/>
        <w:spacing w:after="240" w:before="0" w:line="300" w:lineRule="auto"/>
      </w:pPr>
      <w:r>
        <w:rPr>
          <w:rFonts w:ascii="Arial" w:cs="Arial" w:eastAsia="Arial" w:hAnsi="Arial"/>
          <w:b w:val="false"/>
          <w:i w:val="false"/>
          <w:color w:val="616580"/>
          <w:sz w:val="20"/>
          <w:szCs w:val="20"/>
          <w:rtl/>
        </w:rPr>
        <w:t xml:space="preserve">60 עד 90 שניות כל אחד</w:t>
      </w:r>
    </w:p>
    <w:p>
      <w:pPr>
        <w:keepNext/>
        <w:bidi/>
        <w:spacing w:after="60" w:before="0" w:line="300" w:lineRule="auto"/>
      </w:pPr>
      <w:r>
        <w:rPr>
          <w:rFonts w:ascii="Arial" w:cs="Arial" w:eastAsia="Arial" w:hAnsi="Arial"/>
          <w:b/>
          <w:bCs/>
          <w:i w:val="false"/>
          <w:color w:val="A86B22"/>
          <w:sz w:val="20"/>
          <w:szCs w:val="20"/>
          <w:rtl/>
        </w:rPr>
        <w:t xml:space="preserve">1 · נדר</w:t>
      </w:r>
    </w:p>
    <w:p>
      <w:pPr>
        <w:pStyle w:val="Heading2"/>
        <w:keepNext/>
        <w:bidi/>
        <w:spacing w:after="60" w:before="0" w:line="260" w:lineRule="auto"/>
      </w:pPr>
      <w:r>
        <w:rPr>
          <w:rFonts w:ascii="Arial" w:cs="Arial" w:eastAsia="Arial" w:hAnsi="Arial"/>
          <w:b/>
          <w:bCs/>
          <w:i w:val="false"/>
          <w:color w:val="20263F"/>
          <w:sz w:val="34"/>
          <w:szCs w:val="34"/>
          <w:rtl/>
        </w:rPr>
        <w:t xml:space="preserve">השבועה מול החלון</w:t>
      </w:r>
    </w:p>
    <w:p>
      <w:pPr>
        <w:bidi/>
        <w:spacing w:after="120" w:before="0" w:line="300" w:lineRule="auto"/>
      </w:pPr>
      <w:r>
        <w:rPr>
          <w:rFonts w:ascii="Arial" w:cs="Arial" w:eastAsia="Arial" w:hAnsi="Arial"/>
          <w:b w:val="false"/>
          <w:i w:val="false"/>
          <w:color w:val="616580"/>
          <w:sz w:val="20"/>
          <w:szCs w:val="20"/>
          <w:rtl/>
        </w:rPr>
        <w:t xml:space="preserve">שורט · לדעת למה אתה הולך</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יש שבועה אחת ששמרתי בסוד שנים. גם מאמא שלי.</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בגיל 13 יצאתי לבד למדבר בשביל הבטחה שנתתי לעצמי בלילה, מול חלון.</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בערב חג הסיגד, אבא נתן לי שטר של חמישה ביר. ניגשתי אל הקֶס, הנחתי אותו ליד ספר האורית, ולחשתי את הבקשה שלי. אמא שאלה "מה ביקשת?". אמרתי לה: זה סוד. באותו לילה חמקתי אל חלון בית הבוץ, הסתכלתי על הכוכבים, ונשבעתי: בשנה הבאה אהיה בירושלים. לא ידעתי איך. לא ידעתי מתי. אבל ידעתי לאן. וזה הדבר הראשון שאני יודע היום על אומץ: לפני שאתה יוצא לדרך, משהו בתוכך כבר חייב לדעת לאן.</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אומץ לא מתחיל ברגליים. הוא מתחיל בכיוון. </w:t>
      </w:r>
      <w:r>
        <w:rPr>
          <w:rFonts w:ascii="Arial" w:cs="Arial" w:eastAsia="Arial" w:hAnsi="Arial"/>
          <w:b/>
          <w:bCs/>
          <w:i w:val="false"/>
          <w:color w:val="9A4A30"/>
          <w:sz w:val="25"/>
          <w:szCs w:val="25"/>
          <w:rtl/>
        </w:rPr>
        <w:t xml:space="preserve">מהי הירושלים שלך?</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כיתוב:</w:t>
      </w:r>
      <w:r>
        <w:rPr>
          <w:rFonts w:ascii="Arial" w:cs="Arial" w:eastAsia="Arial" w:hAnsi="Arial"/>
          <w:b w:val="false"/>
          <w:i/>
          <w:iCs/>
          <w:color w:val="616580"/>
          <w:sz w:val="21"/>
          <w:szCs w:val="21"/>
          <w:rtl/>
        </w:rPr>
        <w:t xml:space="preserve"> "בשנה הבאה אהיה בירושלים".</w:t>
      </w:r>
    </w:p>
    <w:p>
      <w:pPr>
        <w:keepNext/>
        <w:pageBreakBefore/>
        <w:bidi/>
        <w:spacing w:after="60" w:before="0" w:line="300" w:lineRule="auto"/>
      </w:pPr>
      <w:r>
        <w:rPr>
          <w:rFonts w:ascii="Arial" w:cs="Arial" w:eastAsia="Arial" w:hAnsi="Arial"/>
          <w:b/>
          <w:bCs/>
          <w:i w:val="false"/>
          <w:color w:val="A86B22"/>
          <w:sz w:val="20"/>
          <w:szCs w:val="20"/>
          <w:rtl/>
        </w:rPr>
        <w:t xml:space="preserve">2 · תנועה</w:t>
      </w:r>
    </w:p>
    <w:p>
      <w:pPr>
        <w:pStyle w:val="Heading2"/>
        <w:keepNext/>
        <w:bidi/>
        <w:spacing w:after="60" w:before="0" w:line="260" w:lineRule="auto"/>
      </w:pPr>
      <w:r>
        <w:rPr>
          <w:rFonts w:ascii="Arial" w:cs="Arial" w:eastAsia="Arial" w:hAnsi="Arial"/>
          <w:b/>
          <w:bCs/>
          <w:i w:val="false"/>
          <w:color w:val="20263F"/>
          <w:sz w:val="34"/>
          <w:szCs w:val="34"/>
          <w:rtl/>
        </w:rPr>
        <w:t xml:space="preserve">מאה הצעדים הראשונים</w:t>
      </w:r>
    </w:p>
    <w:p>
      <w:pPr>
        <w:bidi/>
        <w:spacing w:after="120" w:before="0" w:line="300" w:lineRule="auto"/>
      </w:pPr>
      <w:r>
        <w:rPr>
          <w:rFonts w:ascii="Arial" w:cs="Arial" w:eastAsia="Arial" w:hAnsi="Arial"/>
          <w:b w:val="false"/>
          <w:i w:val="false"/>
          <w:color w:val="616580"/>
          <w:sz w:val="20"/>
          <w:szCs w:val="20"/>
          <w:rtl/>
        </w:rPr>
        <w:t xml:space="preserve">שורט · להתחיל לזוז לפני שאתה מוכן</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אחת עשרה בלילה. הכפר ישן. ואני, בן 13, יוצא לבד למדבר בסנדלים קרועים.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שאלו אותי מתי אני יוצא לדרך. אמרתי "מחר". כי לפחד אסור לתת זמן להתארגן.</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שאלתי את אבאי ופנטה מי בא איתי. אחד אמר "אני". השני אמר "גם אני". במשפטים הקצרים האלה נולד המסע. עניתי שאנחנו יוצאים מחר, כי כשילד אומר מחר, הוא פשוט לא נותן לפחד זמן להתארגן. הסתובבתי פעם אחת, ראיתי את הצללית של בית הבוץ ואת החלון שלידו נשבעתי. ידעתי שאם אסתובב שוב, אולי לא אצליח ללכת. אז לא הסתובבתי יותר. מאה הצעדים הראשונים היו הקשים בחיי. לא בגלל הרגליים. בגלל הלב.</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אומץ הוא לא לצאת בלי פחד. אומץ הוא לא לתת לפחד להחליט. </w:t>
      </w:r>
      <w:r>
        <w:rPr>
          <w:rFonts w:ascii="Arial" w:cs="Arial" w:eastAsia="Arial" w:hAnsi="Arial"/>
          <w:b/>
          <w:bCs/>
          <w:i w:val="false"/>
          <w:color w:val="9A4A30"/>
          <w:sz w:val="25"/>
          <w:szCs w:val="25"/>
          <w:rtl/>
        </w:rPr>
        <w:t xml:space="preserve">איזה צעד אתה דוחה עד שתהיה מוכן?</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כיתוב:</w:t>
      </w:r>
      <w:r>
        <w:rPr>
          <w:rFonts w:ascii="Arial" w:cs="Arial" w:eastAsia="Arial" w:hAnsi="Arial"/>
          <w:b w:val="false"/>
          <w:i/>
          <w:iCs/>
          <w:color w:val="616580"/>
          <w:sz w:val="21"/>
          <w:szCs w:val="21"/>
          <w:rtl/>
        </w:rPr>
        <w:t xml:space="preserve"> "תנועה לא מתחילה כשהפחד נגמר".</w:t>
      </w:r>
    </w:p>
    <w:p>
      <w:pPr>
        <w:keepNext/>
        <w:pageBreakBefore/>
        <w:bidi/>
        <w:spacing w:after="60" w:before="0" w:line="300" w:lineRule="auto"/>
      </w:pPr>
      <w:r>
        <w:rPr>
          <w:rFonts w:ascii="Arial" w:cs="Arial" w:eastAsia="Arial" w:hAnsi="Arial"/>
          <w:b/>
          <w:bCs/>
          <w:i w:val="false"/>
          <w:color w:val="A86B22"/>
          <w:sz w:val="20"/>
          <w:szCs w:val="20"/>
          <w:rtl/>
        </w:rPr>
        <w:t xml:space="preserve">3 · תושייה</w:t>
      </w:r>
    </w:p>
    <w:p>
      <w:pPr>
        <w:pStyle w:val="Heading2"/>
        <w:keepNext/>
        <w:bidi/>
        <w:spacing w:after="60" w:before="0" w:line="260" w:lineRule="auto"/>
      </w:pPr>
      <w:r>
        <w:rPr>
          <w:rFonts w:ascii="Arial" w:cs="Arial" w:eastAsia="Arial" w:hAnsi="Arial"/>
          <w:b/>
          <w:bCs/>
          <w:i w:val="false"/>
          <w:color w:val="20263F"/>
          <w:sz w:val="34"/>
          <w:szCs w:val="34"/>
          <w:rtl/>
        </w:rPr>
        <w:t xml:space="preserve">הולכים מערבה</w:t>
      </w:r>
    </w:p>
    <w:p>
      <w:pPr>
        <w:bidi/>
        <w:spacing w:after="120" w:before="0" w:line="300" w:lineRule="auto"/>
      </w:pPr>
      <w:r>
        <w:rPr>
          <w:rFonts w:ascii="Arial" w:cs="Arial" w:eastAsia="Arial" w:hAnsi="Arial"/>
          <w:b w:val="false"/>
          <w:i w:val="false"/>
          <w:color w:val="616580"/>
          <w:sz w:val="20"/>
          <w:szCs w:val="20"/>
          <w:rtl/>
        </w:rPr>
        <w:t xml:space="preserve">שורט · למצוא דרך כשהמפה נגמרת</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התחבאנו במערה עם אבנים ביד. בבוקר מישהו שאל: אולי איבדנו את הדרך?</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לא הייתה לנו מפה במדבר. הייתה לנו רק מילה אחת: מערבה.</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לילה אחד שמענו חיות טורפות מתקרבות. נדחקנו למערה קטנה, סגרנו את הפתח בסלעים, וכל אחד אחז אבן ליד הראש. בבוקר, כשפחדנו שאיבדנו את הדרך, המבוגר שליווה אותנו אמר: "זה לא משנה. הולכים מערבה. אם פספסנו כפר, יבוא כפר אחר. העיקר לא לעצור." שם למדתי: כשהמפה נגמרת, הראש שלך צריך להפוך למפה.</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חוסן זה לא רק להחזיק מעמד. זה לחשוב ולזוז בתוך חוסר ודאות. </w:t>
      </w:r>
      <w:r>
        <w:rPr>
          <w:rFonts w:ascii="Arial" w:cs="Arial" w:eastAsia="Arial" w:hAnsi="Arial"/>
          <w:b/>
          <w:bCs/>
          <w:i w:val="false"/>
          <w:color w:val="9A4A30"/>
          <w:sz w:val="25"/>
          <w:szCs w:val="25"/>
          <w:rtl/>
        </w:rPr>
        <w:t xml:space="preserve">איפה ה"מערבה" שלך, הכיוון שאסור לעצור בו?</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כיתוב:</w:t>
      </w:r>
      <w:r>
        <w:rPr>
          <w:rFonts w:ascii="Arial" w:cs="Arial" w:eastAsia="Arial" w:hAnsi="Arial"/>
          <w:b w:val="false"/>
          <w:i/>
          <w:iCs/>
          <w:color w:val="616580"/>
          <w:sz w:val="21"/>
          <w:szCs w:val="21"/>
          <w:rtl/>
        </w:rPr>
        <w:t xml:space="preserve"> "כשאין מפה, הראש שלך הופך למפה".</w:t>
      </w:r>
    </w:p>
    <w:p>
      <w:pPr>
        <w:keepNext/>
        <w:pageBreakBefore/>
        <w:bidi/>
        <w:spacing w:after="60" w:before="0" w:line="300" w:lineRule="auto"/>
      </w:pPr>
      <w:r>
        <w:rPr>
          <w:rFonts w:ascii="Arial" w:cs="Arial" w:eastAsia="Arial" w:hAnsi="Arial"/>
          <w:b/>
          <w:bCs/>
          <w:i w:val="false"/>
          <w:color w:val="A86B22"/>
          <w:sz w:val="20"/>
          <w:szCs w:val="20"/>
          <w:rtl/>
        </w:rPr>
        <w:t xml:space="preserve">4 · יחד</w:t>
      </w:r>
    </w:p>
    <w:p>
      <w:pPr>
        <w:pStyle w:val="Heading2"/>
        <w:keepNext/>
        <w:bidi/>
        <w:spacing w:after="60" w:before="0" w:line="260" w:lineRule="auto"/>
      </w:pPr>
      <w:r>
        <w:rPr>
          <w:rFonts w:ascii="Arial" w:cs="Arial" w:eastAsia="Arial" w:hAnsi="Arial"/>
          <w:b/>
          <w:bCs/>
          <w:i w:val="false"/>
          <w:color w:val="20263F"/>
          <w:sz w:val="34"/>
          <w:szCs w:val="34"/>
          <w:rtl/>
        </w:rPr>
        <w:t xml:space="preserve">אף אחד לא נשאר מאחור</w:t>
      </w:r>
    </w:p>
    <w:p>
      <w:pPr>
        <w:bidi/>
        <w:spacing w:after="120" w:before="0" w:line="300" w:lineRule="auto"/>
      </w:pPr>
      <w:r>
        <w:rPr>
          <w:rFonts w:ascii="Arial" w:cs="Arial" w:eastAsia="Arial" w:hAnsi="Arial"/>
          <w:b w:val="false"/>
          <w:i w:val="false"/>
          <w:color w:val="616580"/>
          <w:sz w:val="20"/>
          <w:szCs w:val="20"/>
          <w:rtl/>
        </w:rPr>
        <w:t xml:space="preserve">שורט · אף אחד לא עובר מדבר לבד</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הרגל שלי קרסה באמצע המדבר. אמרתי לחברים: תמשיכו בלעדיי. שנינו ידענו מה זה אומר.</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במדבר, מי שנשאר מאחור נשאר מאחור. עד שאדם אחד החליט אחרת.</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אחרי ימים של הליכה הרגל שלי נחלשה. התיישבתי על אבן ואמרתי: "תמשיכו, אני אשיג אתכם". כולנו ידענו שזה שקר. אבל מלקו, שליווה אותנו, אמר משפט אחד בלי להסס: "אף אחד לא נשאר מאחור. גם אם נצטרך לשאת אותו על הכתפיים כל הדרך". הוא התכופף, הניח את זרועי על כתפו, והתחיל ללכת. הבושה של "אני נטל" התחלפה בידיעה שאני לא הולך לבד. למחרת הרגל חזרה לתפקד. וכעבור כמה ימים, כשמישהו אחר נחלש, הכתף שלי כבר נשאה אותו.</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אין גיבור בודד. אדם נמדד גם במי שהוא מסרב להשאיר מאחור. </w:t>
      </w:r>
      <w:r>
        <w:rPr>
          <w:rFonts w:ascii="Arial" w:cs="Arial" w:eastAsia="Arial" w:hAnsi="Arial"/>
          <w:b/>
          <w:bCs/>
          <w:i w:val="false"/>
          <w:color w:val="9A4A30"/>
          <w:sz w:val="25"/>
          <w:szCs w:val="25"/>
          <w:rtl/>
        </w:rPr>
        <w:t xml:space="preserve">את מי אתה נושא, ומי נושא אותך?</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כיתוב:</w:t>
      </w:r>
      <w:r>
        <w:rPr>
          <w:rFonts w:ascii="Arial" w:cs="Arial" w:eastAsia="Arial" w:hAnsi="Arial"/>
          <w:b w:val="false"/>
          <w:i/>
          <w:iCs/>
          <w:color w:val="616580"/>
          <w:sz w:val="21"/>
          <w:szCs w:val="21"/>
          <w:rtl/>
        </w:rPr>
        <w:t xml:space="preserve"> "אף אחד לא נשאר מאחור".</w:t>
      </w:r>
    </w:p>
    <w:p>
      <w:pPr>
        <w:keepNext/>
        <w:pageBreakBefore/>
        <w:bidi/>
        <w:spacing w:after="60" w:before="0" w:line="300" w:lineRule="auto"/>
      </w:pPr>
      <w:r>
        <w:rPr>
          <w:rFonts w:ascii="Arial" w:cs="Arial" w:eastAsia="Arial" w:hAnsi="Arial"/>
          <w:b/>
          <w:bCs/>
          <w:i w:val="false"/>
          <w:color w:val="A86B22"/>
          <w:sz w:val="20"/>
          <w:szCs w:val="20"/>
          <w:rtl/>
        </w:rPr>
        <w:t xml:space="preserve">5 · בנייה</w:t>
      </w:r>
    </w:p>
    <w:p>
      <w:pPr>
        <w:pStyle w:val="Heading2"/>
        <w:keepNext/>
        <w:bidi/>
        <w:spacing w:after="60" w:before="0" w:line="260" w:lineRule="auto"/>
      </w:pPr>
      <w:r>
        <w:rPr>
          <w:rFonts w:ascii="Arial" w:cs="Arial" w:eastAsia="Arial" w:hAnsi="Arial"/>
          <w:b/>
          <w:bCs/>
          <w:i w:val="false"/>
          <w:color w:val="20263F"/>
          <w:sz w:val="34"/>
          <w:szCs w:val="34"/>
          <w:rtl/>
        </w:rPr>
        <w:t xml:space="preserve">אני מייצג</w:t>
      </w:r>
    </w:p>
    <w:p>
      <w:pPr>
        <w:bidi/>
        <w:spacing w:after="120" w:before="0" w:line="300" w:lineRule="auto"/>
      </w:pPr>
      <w:r>
        <w:rPr>
          <w:rFonts w:ascii="Arial" w:cs="Arial" w:eastAsia="Arial" w:hAnsi="Arial"/>
          <w:b w:val="false"/>
          <w:i w:val="false"/>
          <w:color w:val="616580"/>
          <w:sz w:val="20"/>
          <w:szCs w:val="20"/>
          <w:rtl/>
        </w:rPr>
        <w:t xml:space="preserve">שורט · להפוך את הכאב לשליחות</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חציתי מדבר כדי להגיע למקום שבו לא אהיה זר. ואז אמרו לי שהדם שלי שווה פחות.</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לידי עמדה בחורה עם שלט: "אנחנו שחורים, אבל הדם שלנו אדום". ומשהו בי נשבר.</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כשהודיעו שתרומות דם של יוצאי אתיופיה נזרקות לפח, לא יכולתי לשתוק. עמדתי בהפגנה בירושלים, ולידי בחורה עם שלט: "אנחנו שחורים, אבל הדם שלנו אדום". שם הבנתי: שייכות, כמו ירושלים, לא מקבלים במתנה. אותה בונים. אז נזכרתי בילד שהלך במדבר. וכמה שנים אחר כך קמתי באולם בית משפט, לבוש גלימה, ואמרתי שתי מילים: "אני מייצג". הילד שאיש לא שאל לדעתו, הפך לאיש שנותן קול למי שאין לו.</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השאלה היא לא רק מה עברת. השאלה היא מה בנית ממה שעברת. </w:t>
      </w:r>
      <w:r>
        <w:rPr>
          <w:rFonts w:ascii="Arial" w:cs="Arial" w:eastAsia="Arial" w:hAnsi="Arial"/>
          <w:b/>
          <w:bCs/>
          <w:i w:val="false"/>
          <w:color w:val="9A4A30"/>
          <w:sz w:val="25"/>
          <w:szCs w:val="25"/>
          <w:rtl/>
        </w:rPr>
        <w:t xml:space="preserve">מה אתה בונה מהמדבר שלך?</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כיתוב:</w:t>
      </w:r>
      <w:r>
        <w:rPr>
          <w:rFonts w:ascii="Arial" w:cs="Arial" w:eastAsia="Arial" w:hAnsi="Arial"/>
          <w:b w:val="false"/>
          <w:i/>
          <w:iCs/>
          <w:color w:val="616580"/>
          <w:sz w:val="21"/>
          <w:szCs w:val="21"/>
          <w:rtl/>
        </w:rPr>
        <w:t xml:space="preserve"> "שייכות לא מקבלים במתנה. אותה בונים".</w:t>
      </w:r>
    </w:p>
    <w:p>
      <w:pPr>
        <w:keepNext/>
        <w:pageBreakBefore/>
        <w:bidi/>
        <w:spacing w:after="60" w:before="0" w:line="300" w:lineRule="auto"/>
      </w:pPr>
      <w:r>
        <w:rPr>
          <w:rFonts w:ascii="Arial" w:cs="Arial" w:eastAsia="Arial" w:hAnsi="Arial"/>
          <w:b/>
          <w:bCs/>
          <w:i w:val="false"/>
          <w:color w:val="A86B22"/>
          <w:sz w:val="20"/>
          <w:szCs w:val="20"/>
          <w:rtl/>
        </w:rPr>
        <w:t xml:space="preserve">6 · בנייה · ההגעה</w:t>
      </w:r>
    </w:p>
    <w:p>
      <w:pPr>
        <w:pStyle w:val="Heading2"/>
        <w:keepNext/>
        <w:bidi/>
        <w:spacing w:after="60" w:before="0" w:line="260" w:lineRule="auto"/>
      </w:pPr>
      <w:r>
        <w:rPr>
          <w:rFonts w:ascii="Arial" w:cs="Arial" w:eastAsia="Arial" w:hAnsi="Arial"/>
          <w:b/>
          <w:bCs/>
          <w:i w:val="false"/>
          <w:color w:val="20263F"/>
          <w:sz w:val="34"/>
          <w:szCs w:val="34"/>
          <w:rtl/>
        </w:rPr>
        <w:t xml:space="preserve">"חשבתם שאני מת?"</w:t>
      </w:r>
    </w:p>
    <w:p>
      <w:pPr>
        <w:bidi/>
        <w:spacing w:after="120" w:before="0" w:line="300" w:lineRule="auto"/>
      </w:pPr>
      <w:r>
        <w:rPr>
          <w:rFonts w:ascii="Arial" w:cs="Arial" w:eastAsia="Arial" w:hAnsi="Arial"/>
          <w:b w:val="false"/>
          <w:i w:val="false"/>
          <w:color w:val="616580"/>
          <w:sz w:val="20"/>
          <w:szCs w:val="20"/>
          <w:rtl/>
        </w:rPr>
        <w:t xml:space="preserve">שורט · ההגעה היא לא סוף המסע</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שנה שלמה המשפחה שלי חשבה שאני מת. גיליתי את זה בשיחת טלפון אחת.</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"עד עכשיו חשבתם שאני מת?" שאלתי. השתיקה בקו הייתה התשובה.</w:t>
      </w:r>
    </w:p>
    <w:p>
      <w:pPr>
        <w:keepNext/>
        <w:bidi/>
        <w:spacing w:after="80" w:before="220" w:line="300" w:lineRule="auto"/>
      </w:pPr>
      <w:r>
        <w:rPr>
          <w:rFonts w:ascii="Arial" w:cs="Arial" w:eastAsia="Arial" w:hAnsi="Arial"/>
          <w:b/>
          <w:bCs/>
          <w:i w:val="false"/>
          <w:color w:val="616580"/>
          <w:sz w:val="18"/>
          <w:szCs w:val="18"/>
          <w:rtl/>
        </w:rPr>
        <w:t xml:space="preserve">תסריט</w:t>
      </w:r>
    </w:p>
    <w:p>
      <w:pPr>
        <w:pBdr>
          <w:right w:val="single" w:color="D3D0CA" w:sz="6" w:space="8"/>
        </w:pBdr>
        <w:shd w:fill="FBF8F2" w:color="auto" w:val="clear"/>
        <w:bidi/>
        <w:spacing w:after="0" w:before="0" w:line="400" w:lineRule="auto"/>
        <w:ind w:left="120"/>
      </w:pPr>
      <w:r>
        <w:rPr>
          <w:rFonts w:ascii="Arial" w:cs="Arial" w:eastAsia="Arial" w:hAnsi="Arial"/>
          <w:b w:val="false"/>
          <w:i w:val="false"/>
          <w:color w:val="20263F"/>
          <w:sz w:val="26"/>
          <w:szCs w:val="26"/>
          <w:rtl/>
        </w:rPr>
        <w:t xml:space="preserve">חשבתי שאם רק אגיע לישראל, הכל ייפתר. ואז הגיעה שיחת הטלפון הראשונה עם ההורים. מתוך הבכי בצד השני הבנתי דבר שעצר לי את הנשימה: המכתב ששלחתי מהמחנה מעולם לא הגיע. חודשים הם לא שמעו ממני מילה. הם חשבו שאני מת. "עד עכשיו חשבתם שאני מת?" שאלתי. השתיקה בקו הייתה התשובה. באותו לילה עמדתי מול המראה ואמרתי לילד שבתוכה: גם אם החלום מרגיש מנופץ, אתה לא עוצר כאן.</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להגיע ליעד זה לא סוף המסע. לפעמים זו רק ההתחלה האמיתית. </w:t>
      </w:r>
      <w:r>
        <w:rPr>
          <w:rFonts w:ascii="Arial" w:cs="Arial" w:eastAsia="Arial" w:hAnsi="Arial"/>
          <w:b/>
          <w:bCs/>
          <w:i w:val="false"/>
          <w:color w:val="9A4A30"/>
          <w:sz w:val="25"/>
          <w:szCs w:val="25"/>
          <w:rtl/>
        </w:rPr>
        <w:t xml:space="preserve">איפה אתה חושב שהגעת, ובעצם רק התחלת?</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כיתוב:</w:t>
      </w:r>
      <w:r>
        <w:rPr>
          <w:rFonts w:ascii="Arial" w:cs="Arial" w:eastAsia="Arial" w:hAnsi="Arial"/>
          <w:b w:val="false"/>
          <w:i/>
          <w:iCs/>
          <w:color w:val="616580"/>
          <w:sz w:val="21"/>
          <w:szCs w:val="21"/>
          <w:rtl/>
        </w:rPr>
        <w:t xml:space="preserve"> "ההגעה היא לא הסוף. היא תחילת המסע האמיתי".</w:t>
      </w:r>
    </w:p>
    <w:p>
      <w:pPr>
        <w:pStyle w:val="Heading1"/>
        <w:keepNext/>
        <w:pageBreakBefore/>
        <w:pBdr>
          <w:bottom w:val="single" w:color="A86B22" w:sz="6" w:space="4"/>
        </w:pBdr>
        <w:bidi/>
        <w:spacing w:after="60" w:before="0" w:line="300" w:lineRule="auto"/>
      </w:pPr>
      <w:r>
        <w:rPr>
          <w:rFonts w:ascii="Arial" w:cs="Arial" w:eastAsia="Arial" w:hAnsi="Arial"/>
          <w:b/>
          <w:bCs/>
          <w:i w:val="false"/>
          <w:color w:val="20263F"/>
          <w:sz w:val="36"/>
          <w:szCs w:val="36"/>
          <w:rtl/>
        </w:rPr>
        <w:t xml:space="preserve">הדרך אל הבמה</w:t>
      </w:r>
    </w:p>
    <w:p>
      <w:pPr>
        <w:bidi/>
        <w:spacing w:after="240" w:before="0" w:line="300" w:lineRule="auto"/>
      </w:pPr>
      <w:r>
        <w:rPr>
          <w:rFonts w:ascii="Arial" w:cs="Arial" w:eastAsia="Arial" w:hAnsi="Arial"/>
          <w:b w:val="false"/>
          <w:i w:val="false"/>
          <w:color w:val="616580"/>
          <w:sz w:val="20"/>
          <w:szCs w:val="20"/>
          <w:rtl/>
        </w:rPr>
        <w:t xml:space="preserve">סדרה מתועדת</w:t>
      </w:r>
    </w:p>
    <w:p>
      <w:pPr>
        <w:bidi/>
        <w:spacing w:after="240" w:before="0" w:line="320" w:lineRule="auto"/>
      </w:pPr>
      <w:r>
        <w:rPr>
          <w:rFonts w:ascii="Arial" w:cs="Arial" w:eastAsia="Arial" w:hAnsi="Arial"/>
          <w:b w:val="false"/>
          <w:i w:val="false"/>
          <w:color w:val="616580"/>
          <w:sz w:val="22"/>
          <w:szCs w:val="22"/>
          <w:rtl/>
        </w:rPr>
        <w:t xml:space="preserve">חמישה סרטונים שמתעדים את המסע להרצאת הדגל, בזמן אמת. אלה </w:t>
      </w:r>
      <w:r>
        <w:rPr>
          <w:rFonts w:ascii="Arial" w:cs="Arial" w:eastAsia="Arial" w:hAnsi="Arial"/>
          <w:b/>
          <w:bCs/>
          <w:i w:val="false"/>
          <w:color w:val="616580"/>
          <w:sz w:val="22"/>
          <w:szCs w:val="22"/>
          <w:rtl/>
        </w:rPr>
        <w:t xml:space="preserve">לא</w:t>
      </w:r>
      <w:r>
        <w:rPr>
          <w:rFonts w:ascii="Arial" w:cs="Arial" w:eastAsia="Arial" w:hAnsi="Arial"/>
          <w:b w:val="false"/>
          <w:i w:val="false"/>
          <w:color w:val="616580"/>
          <w:sz w:val="22"/>
          <w:szCs w:val="22"/>
          <w:rtl/>
        </w:rPr>
        <w:t xml:space="preserve"> סיפורים מלוטשים. אלה רגעים כנים מהחזרות, מהפחד, מהתהליך. צלם גולמי, טייק אחד, אפשר סלפי. כאן הכנות חשובה מהעריכה, כי אתה חי את "נתיב האומץ" מול המצלמה במקום רק לספר עליו. את מלוא הסיפורים והמודל שמור לבמה.</w:t>
      </w:r>
    </w:p>
    <w:p>
      <w:pPr>
        <w:keepNext/>
        <w:bidi/>
        <w:spacing w:after="60" w:before="0" w:line="300" w:lineRule="auto"/>
      </w:pPr>
      <w:r>
        <w:rPr>
          <w:rFonts w:ascii="Arial" w:cs="Arial" w:eastAsia="Arial" w:hAnsi="Arial"/>
          <w:b/>
          <w:bCs/>
          <w:i w:val="false"/>
          <w:color w:val="9A4A30"/>
          <w:sz w:val="20"/>
          <w:szCs w:val="20"/>
          <w:rtl/>
        </w:rPr>
        <w:t xml:space="preserve">הדרך אל הבמה · 01</w:t>
      </w:r>
    </w:p>
    <w:p>
      <w:pPr>
        <w:pStyle w:val="Heading2"/>
        <w:keepNext/>
        <w:bidi/>
        <w:spacing w:after="60" w:before="0" w:line="260" w:lineRule="auto"/>
      </w:pPr>
      <w:r>
        <w:rPr>
          <w:rFonts w:ascii="Arial" w:cs="Arial" w:eastAsia="Arial" w:hAnsi="Arial"/>
          <w:b/>
          <w:bCs/>
          <w:i w:val="false"/>
          <w:color w:val="20263F"/>
          <w:sz w:val="34"/>
          <w:szCs w:val="34"/>
          <w:rtl/>
        </w:rPr>
        <w:t xml:space="preserve">"אני עולה על במה"</w:t>
      </w:r>
    </w:p>
    <w:p>
      <w:pPr>
        <w:bidi/>
        <w:spacing w:after="120" w:before="0" w:line="300" w:lineRule="auto"/>
      </w:pPr>
      <w:r>
        <w:rPr>
          <w:rFonts w:ascii="Arial" w:cs="Arial" w:eastAsia="Arial" w:hAnsi="Arial"/>
          <w:b w:val="false"/>
          <w:i w:val="false"/>
          <w:color w:val="616580"/>
          <w:sz w:val="20"/>
          <w:szCs w:val="20"/>
          <w:rtl/>
        </w:rPr>
        <w:t xml:space="preserve">ההכרזה · פתיחת הסדרה</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שנים נתתי קול לאחרים באולמות בית משפט. עכשיו, בפעם הראשונה, אני נותן קול לעצמי.</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אני עומד לעלות על במה ולספר את הסיפור שלי. וזה מפחיד אותי יותר מכל תיק.</w:t>
      </w:r>
    </w:p>
    <w:p>
      <w:pPr>
        <w:keepNext/>
        <w:bidi/>
        <w:spacing w:after="80" w:before="220" w:line="300" w:lineRule="auto"/>
      </w:pPr>
      <w:r>
        <w:rPr>
          <w:rFonts w:ascii="Arial" w:cs="Arial" w:eastAsia="Arial" w:hAnsi="Arial"/>
          <w:b/>
          <w:bCs/>
          <w:i w:val="false"/>
          <w:color w:val="616580"/>
          <w:sz w:val="18"/>
          <w:szCs w:val="18"/>
          <w:rtl/>
        </w:rPr>
        <w:t xml:space="preserve">מה לספר</w:t>
      </w:r>
      <w:r>
        <w:rPr>
          <w:rFonts w:ascii="Arial" w:cs="Arial" w:eastAsia="Arial" w:hAnsi="Arial"/>
          <w:b w:val="false"/>
          <w:i w:val="false"/>
          <w:color w:val="616580"/>
          <w:sz w:val="18"/>
          <w:szCs w:val="18"/>
          <w:rtl/>
        </w:rPr>
        <w:t xml:space="preserve">   בשלך, לא לשנן</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בימים אלה אני בונה הרצאת דגל בשם "נתיב האומץ"</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כל חיי נתתי קול לאחרים. זו הפעם הראשונה שאני נותן קול לסיפור שלי</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אני עושה את זה עם מנחה, שירית בן ישראל, ולומד בדרך המון על עצמי</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החלטתי לקחת אתכם איתי לכל הדרך לשם, בלי פילטרים</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זו ההתחלה של סדרה חדשה: הדרך אל הבמה. </w:t>
      </w:r>
      <w:r>
        <w:rPr>
          <w:rFonts w:ascii="Arial" w:cs="Arial" w:eastAsia="Arial" w:hAnsi="Arial"/>
          <w:b/>
          <w:bCs/>
          <w:i w:val="false"/>
          <w:color w:val="9A4A30"/>
          <w:sz w:val="25"/>
          <w:szCs w:val="25"/>
          <w:rtl/>
        </w:rPr>
        <w:t xml:space="preserve">בואו איתי.</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צילום:</w:t>
      </w:r>
      <w:r>
        <w:rPr>
          <w:rFonts w:ascii="Arial" w:cs="Arial" w:eastAsia="Arial" w:hAnsi="Arial"/>
          <w:b w:val="false"/>
          <w:i/>
          <w:iCs/>
          <w:color w:val="616580"/>
          <w:sz w:val="21"/>
          <w:szCs w:val="21"/>
          <w:rtl/>
        </w:rPr>
        <w:t xml:space="preserve"> טייק אחד, גולמי, סלפי זה בסדר גמור. הכנות היא כל העניין.</w:t>
      </w:r>
    </w:p>
    <w:p>
      <w:pPr>
        <w:keepNext/>
        <w:pageBreakBefore/>
        <w:bidi/>
        <w:spacing w:after="60" w:before="0" w:line="300" w:lineRule="auto"/>
      </w:pPr>
      <w:r>
        <w:rPr>
          <w:rFonts w:ascii="Arial" w:cs="Arial" w:eastAsia="Arial" w:hAnsi="Arial"/>
          <w:b/>
          <w:bCs/>
          <w:i w:val="false"/>
          <w:color w:val="9A4A30"/>
          <w:sz w:val="20"/>
          <w:szCs w:val="20"/>
          <w:rtl/>
        </w:rPr>
        <w:t xml:space="preserve">הדרך אל הבמה · 02</w:t>
      </w:r>
    </w:p>
    <w:p>
      <w:pPr>
        <w:pStyle w:val="Heading2"/>
        <w:keepNext/>
        <w:bidi/>
        <w:spacing w:after="60" w:before="0" w:line="260" w:lineRule="auto"/>
      </w:pPr>
      <w:r>
        <w:rPr>
          <w:rFonts w:ascii="Arial" w:cs="Arial" w:eastAsia="Arial" w:hAnsi="Arial"/>
          <w:b/>
          <w:bCs/>
          <w:i w:val="false"/>
          <w:color w:val="20263F"/>
          <w:sz w:val="34"/>
          <w:szCs w:val="34"/>
          <w:rtl/>
        </w:rPr>
        <w:t xml:space="preserve">מלמד אומץ, וחי מדבר</w:t>
      </w:r>
    </w:p>
    <w:p>
      <w:pPr>
        <w:bidi/>
        <w:spacing w:after="120" w:before="0" w:line="300" w:lineRule="auto"/>
      </w:pPr>
      <w:r>
        <w:rPr>
          <w:rFonts w:ascii="Arial" w:cs="Arial" w:eastAsia="Arial" w:hAnsi="Arial"/>
          <w:b w:val="false"/>
          <w:i w:val="false"/>
          <w:color w:val="616580"/>
          <w:sz w:val="20"/>
          <w:szCs w:val="20"/>
          <w:rtl/>
        </w:rPr>
        <w:t xml:space="preserve">הפחד · הרגע הכי אנושי בסדרה</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כתבתי ספר על אומץ. אני מרצה על אומץ. ובכל זאת הבמה הזאת מפחידה אותי.</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הלב שלי דופק לפני העלייה לבמה בדיוק כמו באותו לילה שברחתי מהכפר.</w:t>
      </w:r>
    </w:p>
    <w:p>
      <w:pPr>
        <w:keepNext/>
        <w:bidi/>
        <w:spacing w:after="80" w:before="220" w:line="300" w:lineRule="auto"/>
      </w:pPr>
      <w:r>
        <w:rPr>
          <w:rFonts w:ascii="Arial" w:cs="Arial" w:eastAsia="Arial" w:hAnsi="Arial"/>
          <w:b/>
          <w:bCs/>
          <w:i w:val="false"/>
          <w:color w:val="616580"/>
          <w:sz w:val="18"/>
          <w:szCs w:val="18"/>
          <w:rtl/>
        </w:rPr>
        <w:t xml:space="preserve">מה לספר</w:t>
      </w:r>
      <w:r>
        <w:rPr>
          <w:rFonts w:ascii="Arial" w:cs="Arial" w:eastAsia="Arial" w:hAnsi="Arial"/>
          <w:b w:val="false"/>
          <w:i w:val="false"/>
          <w:color w:val="616580"/>
          <w:sz w:val="18"/>
          <w:szCs w:val="18"/>
          <w:rtl/>
        </w:rPr>
        <w:t xml:space="preserve">   בשלך, לא לשנן</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יש אירוניה בזה שאני, שמלמד אומץ, מפחד מהבמה</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אבל זו בדיוק הנקודה: אומץ הוא לא היעדר פחד, הוא לזוז למרות הפחד</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הבמה הזאת היא המדבר שלי עכשיו. לכל אחד יש מדבר משלו</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אני עושה בעצמי בדיוק את מה שאני מבקש מכם לעשות</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אם אני יכול לצעוד אל הפחד שלי, גם אתה יכול. </w:t>
      </w:r>
      <w:r>
        <w:rPr>
          <w:rFonts w:ascii="Arial" w:cs="Arial" w:eastAsia="Arial" w:hAnsi="Arial"/>
          <w:b/>
          <w:bCs/>
          <w:i w:val="false"/>
          <w:color w:val="9A4A30"/>
          <w:sz w:val="25"/>
          <w:szCs w:val="25"/>
          <w:rtl/>
        </w:rPr>
        <w:t xml:space="preserve">מה המדבר שאתה עומד מולו היום?</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צילום:</w:t>
      </w:r>
      <w:r>
        <w:rPr>
          <w:rFonts w:ascii="Arial" w:cs="Arial" w:eastAsia="Arial" w:hAnsi="Arial"/>
          <w:b w:val="false"/>
          <w:i/>
          <w:iCs/>
          <w:color w:val="616580"/>
          <w:sz w:val="21"/>
          <w:szCs w:val="21"/>
          <w:rtl/>
        </w:rPr>
        <w:t xml:space="preserve"> רגע שקט ואינטימי. דבר נמוך, ישיר. הסרטון הזה מייצר את החיבור הכי עמוק.</w:t>
      </w:r>
    </w:p>
    <w:p>
      <w:pPr>
        <w:keepNext/>
        <w:pageBreakBefore/>
        <w:bidi/>
        <w:spacing w:after="60" w:before="0" w:line="300" w:lineRule="auto"/>
      </w:pPr>
      <w:r>
        <w:rPr>
          <w:rFonts w:ascii="Arial" w:cs="Arial" w:eastAsia="Arial" w:hAnsi="Arial"/>
          <w:b/>
          <w:bCs/>
          <w:i w:val="false"/>
          <w:color w:val="9A4A30"/>
          <w:sz w:val="20"/>
          <w:szCs w:val="20"/>
          <w:rtl/>
        </w:rPr>
        <w:t xml:space="preserve">הדרך אל הבמה · 03</w:t>
      </w:r>
    </w:p>
    <w:p>
      <w:pPr>
        <w:pStyle w:val="Heading2"/>
        <w:keepNext/>
        <w:bidi/>
        <w:spacing w:after="60" w:before="0" w:line="260" w:lineRule="auto"/>
      </w:pPr>
      <w:r>
        <w:rPr>
          <w:rFonts w:ascii="Arial" w:cs="Arial" w:eastAsia="Arial" w:hAnsi="Arial"/>
          <w:b/>
          <w:bCs/>
          <w:i w:val="false"/>
          <w:color w:val="20263F"/>
          <w:sz w:val="34"/>
          <w:szCs w:val="34"/>
          <w:rtl/>
        </w:rPr>
        <w:t xml:space="preserve">מאחורי הקלעים של חזרה</w:t>
      </w:r>
    </w:p>
    <w:p>
      <w:pPr>
        <w:bidi/>
        <w:spacing w:after="120" w:before="0" w:line="300" w:lineRule="auto"/>
      </w:pPr>
      <w:r>
        <w:rPr>
          <w:rFonts w:ascii="Arial" w:cs="Arial" w:eastAsia="Arial" w:hAnsi="Arial"/>
          <w:b w:val="false"/>
          <w:i w:val="false"/>
          <w:color w:val="616580"/>
          <w:sz w:val="20"/>
          <w:szCs w:val="20"/>
          <w:rtl/>
        </w:rPr>
        <w:t xml:space="preserve">התהליך · הבוסר, לא רק המוגמר</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ככה נראית הרצאה שבועיים לפני. עם כל הטעויות שאתם לא אמורים לראות.</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רגע לפני שתראו אותי מוכן על הבמה, בואו תראו את הבלגן שלפני.</w:t>
      </w:r>
    </w:p>
    <w:p>
      <w:pPr>
        <w:keepNext/>
        <w:bidi/>
        <w:spacing w:after="80" w:before="220" w:line="300" w:lineRule="auto"/>
      </w:pPr>
      <w:r>
        <w:rPr>
          <w:rFonts w:ascii="Arial" w:cs="Arial" w:eastAsia="Arial" w:hAnsi="Arial"/>
          <w:b/>
          <w:bCs/>
          <w:i w:val="false"/>
          <w:color w:val="616580"/>
          <w:sz w:val="18"/>
          <w:szCs w:val="18"/>
          <w:rtl/>
        </w:rPr>
        <w:t xml:space="preserve">מה לספר</w:t>
      </w:r>
      <w:r>
        <w:rPr>
          <w:rFonts w:ascii="Arial" w:cs="Arial" w:eastAsia="Arial" w:hAnsi="Arial"/>
          <w:b w:val="false"/>
          <w:i w:val="false"/>
          <w:color w:val="616580"/>
          <w:sz w:val="18"/>
          <w:szCs w:val="18"/>
          <w:rtl/>
        </w:rPr>
        <w:t xml:space="preserve">   בשלך, לא לשנן</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הצצה אמיתית לתהליך בניית ההרצאה</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מה זה בכלל לעבוד עם מנחה, ולמה אף אחד לא עולה על במה לבד</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טעות אחת שעשיתי בחזרה, ומה למדתי ממנה</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לתעד את הדרך, לא רק את הרגע המושלם</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כי הדרך אל הבמה חשובה לא פחות </w:t>
      </w:r>
      <w:r>
        <w:rPr>
          <w:rFonts w:ascii="Arial" w:cs="Arial" w:eastAsia="Arial" w:hAnsi="Arial"/>
          <w:b/>
          <w:bCs/>
          <w:i w:val="false"/>
          <w:color w:val="9A4A30"/>
          <w:sz w:val="25"/>
          <w:szCs w:val="25"/>
          <w:rtl/>
        </w:rPr>
        <w:t xml:space="preserve">מהבמה עצמה.</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צילום:</w:t>
      </w:r>
      <w:r>
        <w:rPr>
          <w:rFonts w:ascii="Arial" w:cs="Arial" w:eastAsia="Arial" w:hAnsi="Arial"/>
          <w:b w:val="false"/>
          <w:i/>
          <w:iCs/>
          <w:color w:val="616580"/>
          <w:sz w:val="21"/>
          <w:szCs w:val="21"/>
          <w:rtl/>
        </w:rPr>
        <w:t xml:space="preserve"> שלב פנימה 20 עד 30 שניות אמיתיות מחזרה. גם קטע קטן של אימון שווה זהב.</w:t>
      </w:r>
    </w:p>
    <w:p>
      <w:pPr>
        <w:keepNext/>
        <w:pageBreakBefore/>
        <w:bidi/>
        <w:spacing w:after="60" w:before="0" w:line="300" w:lineRule="auto"/>
      </w:pPr>
      <w:r>
        <w:rPr>
          <w:rFonts w:ascii="Arial" w:cs="Arial" w:eastAsia="Arial" w:hAnsi="Arial"/>
          <w:b/>
          <w:bCs/>
          <w:i w:val="false"/>
          <w:color w:val="9A4A30"/>
          <w:sz w:val="20"/>
          <w:szCs w:val="20"/>
          <w:rtl/>
        </w:rPr>
        <w:t xml:space="preserve">הדרך אל הבמה · 04</w:t>
      </w:r>
    </w:p>
    <w:p>
      <w:pPr>
        <w:pStyle w:val="Heading2"/>
        <w:keepNext/>
        <w:bidi/>
        <w:spacing w:after="60" w:before="0" w:line="260" w:lineRule="auto"/>
      </w:pPr>
      <w:r>
        <w:rPr>
          <w:rFonts w:ascii="Arial" w:cs="Arial" w:eastAsia="Arial" w:hAnsi="Arial"/>
          <w:b/>
          <w:bCs/>
          <w:i w:val="false"/>
          <w:color w:val="20263F"/>
          <w:sz w:val="34"/>
          <w:szCs w:val="34"/>
          <w:rtl/>
        </w:rPr>
        <w:t xml:space="preserve">למה דווקא עכשיו</w:t>
      </w:r>
    </w:p>
    <w:p>
      <w:pPr>
        <w:bidi/>
        <w:spacing w:after="120" w:before="0" w:line="300" w:lineRule="auto"/>
      </w:pPr>
      <w:r>
        <w:rPr>
          <w:rFonts w:ascii="Arial" w:cs="Arial" w:eastAsia="Arial" w:hAnsi="Arial"/>
          <w:b w:val="false"/>
          <w:i w:val="false"/>
          <w:color w:val="616580"/>
          <w:sz w:val="20"/>
          <w:szCs w:val="20"/>
          <w:rtl/>
        </w:rPr>
        <w:t xml:space="preserve">הנדר · לדעת למה אתה עולה</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למה דווקא עכשיו? למה, אחרי כל השנים, לעמוד ולספר את זה?</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חיכיתי שנים כדי לספר את הסיפור הזה. עכשיו אני מבין למה חיכיתי.</w:t>
      </w:r>
    </w:p>
    <w:p>
      <w:pPr>
        <w:keepNext/>
        <w:bidi/>
        <w:spacing w:after="80" w:before="220" w:line="300" w:lineRule="auto"/>
      </w:pPr>
      <w:r>
        <w:rPr>
          <w:rFonts w:ascii="Arial" w:cs="Arial" w:eastAsia="Arial" w:hAnsi="Arial"/>
          <w:b/>
          <w:bCs/>
          <w:i w:val="false"/>
          <w:color w:val="616580"/>
          <w:sz w:val="18"/>
          <w:szCs w:val="18"/>
          <w:rtl/>
        </w:rPr>
        <w:t xml:space="preserve">מה לספר</w:t>
      </w:r>
      <w:r>
        <w:rPr>
          <w:rFonts w:ascii="Arial" w:cs="Arial" w:eastAsia="Arial" w:hAnsi="Arial"/>
          <w:b w:val="false"/>
          <w:i w:val="false"/>
          <w:color w:val="616580"/>
          <w:sz w:val="18"/>
          <w:szCs w:val="18"/>
          <w:rtl/>
        </w:rPr>
        <w:t xml:space="preserve">   בשלך, לא לשנן</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הרגע שבו הבנתי שאני חייב לספר את הסיפור הזה</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מה השתנה בי שהפך את זה מחלום לשליחות</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שהסיפור שלי הוא לא רק שלי, הוא של כל מי שחצה מדבר משלו</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לדעת למה אתה עולה, עוד לפני שאתה יודע איך</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חלום ששומרים בפנים נשאר חלום. רק כשמוציאים אותו החוצה </w:t>
      </w:r>
      <w:r>
        <w:rPr>
          <w:rFonts w:ascii="Arial" w:cs="Arial" w:eastAsia="Arial" w:hAnsi="Arial"/>
          <w:b/>
          <w:bCs/>
          <w:i w:val="false"/>
          <w:color w:val="9A4A30"/>
          <w:sz w:val="25"/>
          <w:szCs w:val="25"/>
          <w:rtl/>
        </w:rPr>
        <w:t xml:space="preserve">הוא הופך לשליחות.</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צילום:</w:t>
      </w:r>
      <w:r>
        <w:rPr>
          <w:rFonts w:ascii="Arial" w:cs="Arial" w:eastAsia="Arial" w:hAnsi="Arial"/>
          <w:b w:val="false"/>
          <w:i/>
          <w:iCs/>
          <w:color w:val="616580"/>
          <w:sz w:val="21"/>
          <w:szCs w:val="21"/>
          <w:rtl/>
        </w:rPr>
        <w:t xml:space="preserve"> זה סרטון ה"נדר" של המסע לבמה. חבר אותו לתמה של כיוון ו"למה".</w:t>
      </w:r>
    </w:p>
    <w:p>
      <w:pPr>
        <w:keepNext/>
        <w:pageBreakBefore/>
        <w:bidi/>
        <w:spacing w:after="60" w:before="0" w:line="300" w:lineRule="auto"/>
      </w:pPr>
      <w:r>
        <w:rPr>
          <w:rFonts w:ascii="Arial" w:cs="Arial" w:eastAsia="Arial" w:hAnsi="Arial"/>
          <w:b/>
          <w:bCs/>
          <w:i w:val="false"/>
          <w:color w:val="9A4A30"/>
          <w:sz w:val="20"/>
          <w:szCs w:val="20"/>
          <w:rtl/>
        </w:rPr>
        <w:t xml:space="preserve">הדרך אל הבמה · 05</w:t>
      </w:r>
    </w:p>
    <w:p>
      <w:pPr>
        <w:pStyle w:val="Heading2"/>
        <w:keepNext/>
        <w:bidi/>
        <w:spacing w:after="60" w:before="0" w:line="260" w:lineRule="auto"/>
      </w:pPr>
      <w:r>
        <w:rPr>
          <w:rFonts w:ascii="Arial" w:cs="Arial" w:eastAsia="Arial" w:hAnsi="Arial"/>
          <w:b/>
          <w:bCs/>
          <w:i w:val="false"/>
          <w:color w:val="20263F"/>
          <w:sz w:val="34"/>
          <w:szCs w:val="34"/>
          <w:rtl/>
        </w:rPr>
        <w:t xml:space="preserve">ההזמנה</w:t>
      </w:r>
    </w:p>
    <w:p>
      <w:pPr>
        <w:bidi/>
        <w:spacing w:after="120" w:before="0" w:line="300" w:lineRule="auto"/>
      </w:pPr>
      <w:r>
        <w:rPr>
          <w:rFonts w:ascii="Arial" w:cs="Arial" w:eastAsia="Arial" w:hAnsi="Arial"/>
          <w:b w:val="false"/>
          <w:i w:val="false"/>
          <w:color w:val="616580"/>
          <w:sz w:val="20"/>
          <w:szCs w:val="20"/>
          <w:rtl/>
        </w:rPr>
        <w:t xml:space="preserve">הגיוס · לפרסם קרוב לתאריך</w:t>
      </w:r>
    </w:p>
    <w:p>
      <w:pPr>
        <w:keepNext/>
        <w:bidi/>
        <w:spacing w:after="80" w:before="220" w:line="300" w:lineRule="auto"/>
      </w:pPr>
      <w:r>
        <w:rPr>
          <w:rFonts w:ascii="Arial" w:cs="Arial" w:eastAsia="Arial" w:hAnsi="Arial"/>
          <w:b/>
          <w:bCs/>
          <w:i w:val="false"/>
          <w:color w:val="A86B22"/>
          <w:sz w:val="18"/>
          <w:szCs w:val="18"/>
          <w:rtl/>
        </w:rPr>
        <w:t xml:space="preserve">הוק · 3 שניות</w:t>
      </w:r>
      <w:r>
        <w:rPr>
          <w:rFonts w:ascii="Arial" w:cs="Arial" w:eastAsia="Arial" w:hAnsi="Arial"/>
          <w:b w:val="false"/>
          <w:i w:val="false"/>
          <w:color w:val="616580"/>
          <w:sz w:val="18"/>
          <w:szCs w:val="18"/>
          <w:rtl/>
        </w:rPr>
        <w:t xml:space="preserve">   בחר אחד, או בדוק את שניהם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א.  </w:t>
      </w:r>
      <w:r>
        <w:rPr>
          <w:rFonts w:ascii="Arial" w:cs="Arial" w:eastAsia="Arial" w:hAnsi="Arial"/>
          <w:b/>
          <w:bCs/>
          <w:i w:val="false"/>
          <w:color w:val="20263F"/>
          <w:sz w:val="25"/>
          <w:szCs w:val="25"/>
          <w:rtl/>
        </w:rPr>
        <w:t xml:space="preserve">בקרוב אני עולה על הבמה. ואני רוצה שתהיו שם.</w:t>
      </w:r>
    </w:p>
    <w:p>
      <w:pPr>
        <w:pBdr>
          <w:right w:val="single" w:color="A86B22" w:sz="18" w:space="8"/>
        </w:pBdr>
        <w:shd w:fill="EFE6D1" w:color="auto" w:val="clear"/>
        <w:bidi/>
        <w:spacing w:after="80" w:before="0" w:line="320" w:lineRule="auto"/>
        <w:ind w:left="120"/>
      </w:pPr>
      <w:r>
        <w:rPr>
          <w:rFonts w:ascii="Arial" w:cs="Arial" w:eastAsia="Arial" w:hAnsi="Arial"/>
          <w:b/>
          <w:bCs/>
          <w:i w:val="false"/>
          <w:color w:val="A86B22"/>
          <w:sz w:val="24"/>
          <w:szCs w:val="24"/>
          <w:rtl/>
        </w:rPr>
        <w:t xml:space="preserve">ב.  </w:t>
      </w:r>
      <w:r>
        <w:rPr>
          <w:rFonts w:ascii="Arial" w:cs="Arial" w:eastAsia="Arial" w:hAnsi="Arial"/>
          <w:b/>
          <w:bCs/>
          <w:i w:val="false"/>
          <w:color w:val="20263F"/>
          <w:sz w:val="25"/>
          <w:szCs w:val="25"/>
          <w:rtl/>
        </w:rPr>
        <w:t xml:space="preserve">עשינו את כל הדרך הזאת יחד. עכשיו מגיע רגע השיא.</w:t>
      </w:r>
    </w:p>
    <w:p>
      <w:pPr>
        <w:keepNext/>
        <w:bidi/>
        <w:spacing w:after="80" w:before="220" w:line="300" w:lineRule="auto"/>
      </w:pPr>
      <w:r>
        <w:rPr>
          <w:rFonts w:ascii="Arial" w:cs="Arial" w:eastAsia="Arial" w:hAnsi="Arial"/>
          <w:b/>
          <w:bCs/>
          <w:i w:val="false"/>
          <w:color w:val="616580"/>
          <w:sz w:val="18"/>
          <w:szCs w:val="18"/>
          <w:rtl/>
        </w:rPr>
        <w:t xml:space="preserve">מה לספר</w:t>
      </w:r>
      <w:r>
        <w:rPr>
          <w:rFonts w:ascii="Arial" w:cs="Arial" w:eastAsia="Arial" w:hAnsi="Arial"/>
          <w:b w:val="false"/>
          <w:i w:val="false"/>
          <w:color w:val="616580"/>
          <w:sz w:val="18"/>
          <w:szCs w:val="18"/>
          <w:rtl/>
        </w:rPr>
        <w:t xml:space="preserve">   בשלך, לא לשנן</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מתי ואיפה תהיה ההרצאה (מלא כשיהיה תאריך)</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למי ההרצאה מדברת: כל מי שעומד מול מעבר, שינוי או פחד</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שהמסע שליוויתם כאן מגיע עכשיו לרגע השיא שלו</w:t>
      </w:r>
    </w:p>
    <w:p>
      <w:pPr>
        <w:pStyle w:val="ListParagraph"/>
        <w:numPr>
          <w:ilvl w:val="0"/>
          <w:numId w:val="3"/>
        </w:numPr>
        <w:bidi/>
        <w:spacing w:after="80" w:before="0" w:line="300" w:lineRule="auto"/>
      </w:pPr>
      <w:r>
        <w:rPr>
          <w:rFonts w:ascii="Arial" w:cs="Arial" w:eastAsia="Arial" w:hAnsi="Arial"/>
          <w:b w:val="false"/>
          <w:i w:val="false"/>
          <w:color w:val="20263F"/>
          <w:sz w:val="24"/>
          <w:szCs w:val="24"/>
          <w:rtl/>
        </w:rPr>
        <w:t xml:space="preserve">הזמנה חמה ואישית, לא "פרסומת"</w:t>
      </w:r>
    </w:p>
    <w:p>
      <w:pPr>
        <w:keepNext/>
        <w:bidi/>
        <w:spacing w:after="80" w:before="220" w:line="300" w:lineRule="auto"/>
      </w:pPr>
      <w:r>
        <w:rPr>
          <w:rFonts w:ascii="Arial" w:cs="Arial" w:eastAsia="Arial" w:hAnsi="Arial"/>
          <w:b/>
          <w:bCs/>
          <w:i w:val="false"/>
          <w:color w:val="A86B22"/>
          <w:sz w:val="18"/>
          <w:szCs w:val="18"/>
          <w:rtl/>
        </w:rPr>
        <w:t xml:space="preserve">סגירה</w:t>
      </w:r>
    </w:p>
    <w:p>
      <w:pPr>
        <w:pBdr>
          <w:right w:val="single" w:color="9A4A30" w:sz="12" w:space="8"/>
        </w:pBdr>
        <w:shd w:fill="F3E8D6" w:color="auto" w:val="clear"/>
        <w:bidi/>
        <w:spacing w:after="120" w:before="0" w:line="320" w:lineRule="auto"/>
        <w:ind w:left="120"/>
      </w:pPr>
      <w:r>
        <w:rPr>
          <w:rFonts w:ascii="Arial" w:cs="Arial" w:eastAsia="Arial" w:hAnsi="Arial"/>
          <w:b/>
          <w:bCs/>
          <w:i w:val="false"/>
          <w:color w:val="20263F"/>
          <w:sz w:val="25"/>
          <w:szCs w:val="25"/>
          <w:rtl/>
        </w:rPr>
        <w:t xml:space="preserve">לכל אדם יש ירושלים. בואו נגיע לשלכם ביחד. </w:t>
      </w:r>
      <w:r>
        <w:rPr>
          <w:rFonts w:ascii="Arial" w:cs="Arial" w:eastAsia="Arial" w:hAnsi="Arial"/>
          <w:b/>
          <w:bCs/>
          <w:i w:val="false"/>
          <w:color w:val="9A4A30"/>
          <w:sz w:val="25"/>
          <w:szCs w:val="25"/>
          <w:rtl/>
        </w:rPr>
        <w:t xml:space="preserve">פרטים בקרוב.</w:t>
      </w:r>
    </w:p>
    <w:p>
      <w:pPr>
        <w:pBdr>
          <w:right w:val="dashed" w:color="A86B22" w:sz="8" w:space="8"/>
        </w:pBdr>
        <w:bidi/>
        <w:spacing w:after="120" w:before="240" w:line="300" w:lineRule="auto"/>
        <w:ind w:left="120"/>
      </w:pPr>
      <w:r>
        <w:rPr>
          <w:rFonts w:ascii="Arial" w:cs="Arial" w:eastAsia="Arial" w:hAnsi="Arial"/>
          <w:b/>
          <w:bCs/>
          <w:i/>
          <w:iCs/>
          <w:color w:val="20263F"/>
          <w:sz w:val="21"/>
          <w:szCs w:val="21"/>
          <w:rtl/>
        </w:rPr>
        <w:t xml:space="preserve">צילום:</w:t>
      </w:r>
      <w:r>
        <w:rPr>
          <w:rFonts w:ascii="Arial" w:cs="Arial" w:eastAsia="Arial" w:hAnsi="Arial"/>
          <w:b w:val="false"/>
          <w:i/>
          <w:iCs/>
          <w:color w:val="616580"/>
          <w:sz w:val="21"/>
          <w:szCs w:val="21"/>
          <w:rtl/>
        </w:rPr>
        <w:t xml:space="preserve"> לפרסם סמוך לתאריך ההרצאה. זה סרטון הגיוס לאירוע החי.</w:t>
      </w:r>
    </w:p>
    <w:p>
      <w:pPr>
        <w:pageBreakBefore/>
        <w:pBdr>
          <w:top w:val="single" w:color="1D2649" w:sz="24" w:space="6"/>
          <w:bottom w:val="single" w:color="1D2649" w:sz="24" w:space="6"/>
          <w:left w:val="single" w:color="1D2649" w:sz="24" w:space="8"/>
          <w:right w:val="single" w:color="1D2649" w:sz="24" w:space="8"/>
        </w:pBdr>
        <w:shd w:fill="1D2649" w:color="auto" w:val="clear"/>
        <w:bidi/>
        <w:spacing w:after="0" w:before="0" w:line="300" w:lineRule="auto"/>
      </w:pPr>
      <w:r>
        <w:rPr>
          <w:rFonts w:ascii="Arial" w:cs="Arial" w:eastAsia="Arial" w:hAnsi="Arial"/>
          <w:b/>
          <w:bCs/>
          <w:i w:val="false"/>
          <w:color w:val="E9B45C"/>
          <w:sz w:val="20"/>
          <w:szCs w:val="20"/>
          <w:rtl/>
        </w:rPr>
        <w:t xml:space="preserve">טיפ המפתח לשבוע</w:t>
      </w:r>
    </w:p>
    <w:p>
      <w:pPr>
        <w:pBdr>
          <w:top w:val="single" w:color="1D2649" w:sz="24" w:space="6"/>
          <w:bottom w:val="single" w:color="1D2649" w:sz="24" w:space="6"/>
          <w:left w:val="single" w:color="1D2649" w:sz="24" w:space="8"/>
          <w:right w:val="single" w:color="1D2649" w:sz="24" w:space="8"/>
        </w:pBdr>
        <w:shd w:fill="1D2649" w:color="auto" w:val="clear"/>
        <w:bidi/>
        <w:spacing w:after="0" w:before="0" w:line="300" w:lineRule="auto"/>
      </w:pPr>
      <w:r>
        <w:rPr>
          <w:rFonts w:ascii="Arial" w:cs="Arial" w:eastAsia="Arial" w:hAnsi="Arial"/>
          <w:b/>
          <w:bCs/>
          <w:i w:val="false"/>
          <w:color w:val="F1EAD9"/>
          <w:sz w:val="34"/>
          <w:szCs w:val="34"/>
          <w:rtl/>
        </w:rPr>
        <w:t xml:space="preserve">סשן אחד = כל השבוע</w:t>
      </w:r>
    </w:p>
    <w:p>
      <w:pPr>
        <w:pBdr>
          <w:top w:val="single" w:color="1D2649" w:sz="24" w:space="6"/>
          <w:bottom w:val="single" w:color="1D2649" w:sz="24" w:space="6"/>
          <w:left w:val="single" w:color="1D2649" w:sz="24" w:space="8"/>
          <w:right w:val="single" w:color="1D2649" w:sz="24" w:space="8"/>
        </w:pBdr>
        <w:shd w:fill="1D2649" w:color="auto" w:val="clear"/>
        <w:bidi/>
        <w:spacing w:after="0" w:before="0" w:line="360" w:lineRule="auto"/>
      </w:pPr>
      <w:r>
        <w:rPr>
          <w:rFonts w:ascii="Arial" w:cs="Arial" w:eastAsia="Arial" w:hAnsi="Arial"/>
          <w:b w:val="false"/>
          <w:i w:val="false"/>
          <w:color w:val="D8D2E2"/>
          <w:sz w:val="24"/>
          <w:szCs w:val="24"/>
          <w:rtl/>
        </w:rPr>
        <w:t xml:space="preserve">אל תצלם סרטון בכל פעם מחדש. שב פעם אחת מול המצלמה, לבוש נכון, ותצלם את כל השבעה ברצף: המניפסט קודם, ואז ששת השורטים אחד אחרי השני. פרסם את המניפסט + 3 שורטים בשבוע הראשון, ושמור את השאר לשבוע הבא. ככה חזרת לאוויר בלי להישבר, ויש לך מלאי.</w:t>
      </w:r>
    </w:p>
    <w:p>
      <w:pPr>
        <w:bidi/>
        <w:spacing w:after="120" w:before="1200" w:line="300" w:lineRule="auto"/>
        <w:jc w:val="center"/>
      </w:pPr>
      <w:r>
        <w:rPr>
          <w:rFonts w:ascii="Arial" w:cs="Arial" w:eastAsia="Arial" w:hAnsi="Arial"/>
          <w:b/>
          <w:bCs/>
          <w:i w:val="false"/>
          <w:color w:val="20263F"/>
          <w:sz w:val="30"/>
          <w:szCs w:val="30"/>
          <w:rtl/>
        </w:rPr>
        <w:t xml:space="preserve">"אין אדם שאין לו מדבר. ואין אדם שאין לו </w:t>
      </w:r>
      <w:r>
        <w:rPr>
          <w:rFonts w:ascii="Arial" w:cs="Arial" w:eastAsia="Arial" w:hAnsi="Arial"/>
          <w:b/>
          <w:bCs/>
          <w:i w:val="false"/>
          <w:color w:val="A86B22"/>
          <w:sz w:val="30"/>
          <w:szCs w:val="30"/>
          <w:rtl/>
        </w:rPr>
        <w:t xml:space="preserve">ירושלים</w:t>
      </w:r>
      <w:r>
        <w:rPr>
          <w:rFonts w:ascii="Arial" w:cs="Arial" w:eastAsia="Arial" w:hAnsi="Arial"/>
          <w:b/>
          <w:bCs/>
          <w:i w:val="false"/>
          <w:color w:val="20263F"/>
          <w:sz w:val="30"/>
          <w:szCs w:val="30"/>
          <w:rtl/>
        </w:rPr>
        <w:t xml:space="preserve">."</w:t>
      </w:r>
    </w:p>
    <w:p>
      <w:pPr>
        <w:bidi/>
        <w:spacing w:after="120" w:before="0" w:line="300" w:lineRule="auto"/>
        <w:jc w:val="center"/>
      </w:pPr>
      <w:r>
        <w:rPr>
          <w:rFonts w:ascii="Arial" w:cs="Arial" w:eastAsia="Arial" w:hAnsi="Arial"/>
          <w:b w:val="false"/>
          <w:i w:val="false"/>
          <w:color w:val="616580"/>
          <w:sz w:val="20"/>
          <w:szCs w:val="20"/>
          <w:rtl/>
        </w:rPr>
        <w:t xml:space="preserve">ערכת צילום שבוע 1 · נתיב האומץ</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16580"/>
        <w:sz w:val="18"/>
        <w:szCs w:val="18"/>
        <w:rtl/>
      </w:rPr>
      <w:t xml:space="preserve">נתיב האומץ  ·  </w:t>
    </w:r>
    <w:r>
      <w:rPr>
        <w:rFonts w:ascii="Arial" w:cs="Arial" w:eastAsia="Arial" w:hAnsi="Arial"/>
        <w:color w:val="616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bidi/>
        <w:ind w:right="400" w:hanging="300"/>
      </w:pPr>
      <w:rPr>
        <w:color w:val="A86B22"/>
        <w:sz w:val="14"/>
        <w:szCs w:val="14"/>
        <w:rtl/>
      </w:rPr>
    </w:lvl>
  </w:abstractNum>
  <w:abstractNum w:abstractNumId="3" w15:restartNumberingAfterBreak="0">
    <w:multiLevelType w:val="hybridMultilevel"/>
    <w:lvl w:ilvl="0" w15:tentative="1">
      <w:start w:val="1"/>
      <w:numFmt w:val="bullet"/>
      <w:lvlText w:val="●"/>
      <w:lvlJc w:val="start"/>
      <w:pPr>
        <w:bidi/>
        <w:ind w:right="400" w:hanging="300"/>
      </w:pPr>
      <w:rPr>
        <w:color w:val="9A4A30"/>
        <w:sz w:val="14"/>
        <w:szCs w:val="14"/>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0263F"/>
      <w:sz w:val="36"/>
      <w:szCs w:val="36"/>
    </w:rPr>
  </w:style>
  <w:style w:type="paragraph" w:styleId="Heading2">
    <w:name w:val="Heading 2"/>
    <w:basedOn w:val="Normal"/>
    <w:next w:val="Normal"/>
    <w:qFormat/>
    <w:pPr>
      <w:outlineLvl w:val="1"/>
    </w:pPr>
    <w:rPr>
      <w:rFonts w:ascii="Arial" w:cs="Arial" w:eastAsia="Arial" w:hAnsi="Arial"/>
      <w:b/>
      <w:bCs/>
      <w:color w:val="20263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ערכת צילום · שבוע 1</dc:title>
  <dc:creator>סולומון טקה</dc:creator>
  <cp:lastModifiedBy>Un-named</cp:lastModifiedBy>
  <cp:revision>1</cp:revision>
  <dcterms:created xsi:type="dcterms:W3CDTF">2026-10-11T14:36:54.479Z</dcterms:created>
  <dcterms:modified xsi:type="dcterms:W3CDTF">2026-10-11T14:36:54.479Z</dcterms:modified>
</cp:coreProperties>
</file>

<file path=docProps/custom.xml><?xml version="1.0" encoding="utf-8"?>
<Properties xmlns="http://schemas.openxmlformats.org/officeDocument/2006/custom-properties" xmlns:vt="http://schemas.openxmlformats.org/officeDocument/2006/docPropsVTypes"/>
</file>