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F963" w14:textId="77777777" w:rsidR="002B6599" w:rsidRDefault="002B6599" w:rsidP="002B6599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F40A68E" w14:textId="4E428A19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E4DCED7" w:rsidR="0098479D" w:rsidRDefault="005C647D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</w:t>
      </w:r>
      <w:r w:rsidR="00996702">
        <w:rPr>
          <w:rFonts w:ascii="Arial" w:eastAsia="Arial" w:hAnsi="Arial" w:cs="Arial"/>
          <w:sz w:val="96"/>
          <w:szCs w:val="96"/>
        </w:rPr>
        <w:t>2</w:t>
      </w:r>
      <w:r>
        <w:rPr>
          <w:rFonts w:ascii="Arial" w:eastAsia="Arial" w:hAnsi="Arial" w:cs="Arial"/>
          <w:sz w:val="96"/>
          <w:szCs w:val="96"/>
        </w:rPr>
        <w:t>1</w:t>
      </w:r>
    </w:p>
    <w:p w14:paraId="062480AD" w14:textId="3D71252C" w:rsidR="0098479D" w:rsidRPr="008C77AE" w:rsidRDefault="002E6EC6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 xml:space="preserve">Game </w:t>
      </w:r>
      <w:r w:rsidR="00996702">
        <w:rPr>
          <w:rFonts w:ascii="Arial" w:eastAsia="Arial" w:hAnsi="Arial" w:cs="Arial"/>
          <w:sz w:val="56"/>
          <w:szCs w:val="56"/>
        </w:rPr>
        <w:t>MVC</w:t>
      </w:r>
      <w:r w:rsidR="0001693E">
        <w:rPr>
          <w:rFonts w:ascii="Arial" w:eastAsia="Arial" w:hAnsi="Arial" w:cs="Arial"/>
          <w:sz w:val="56"/>
          <w:szCs w:val="56"/>
        </w:rPr>
        <w:t xml:space="preserve"> (Class Diagram)</w:t>
      </w:r>
    </w:p>
    <w:p w14:paraId="416930A8" w14:textId="77777777" w:rsidR="0098479D" w:rsidRDefault="0098479D" w:rsidP="0098479D">
      <w:pPr>
        <w:spacing w:before="11"/>
        <w:jc w:val="center"/>
        <w:rPr>
          <w:rStyle w:val="Heading1Char"/>
          <w:rFonts w:ascii="Arial" w:hAnsi="Arial" w:cs="Arial"/>
          <w:sz w:val="32"/>
          <w:szCs w:val="32"/>
        </w:rPr>
      </w:pP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6802D4BD" w14:textId="77777777" w:rsidR="003E74B1" w:rsidRPr="004B226C" w:rsidRDefault="003E74B1" w:rsidP="003E74B1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sz w:val="22"/>
          <w:szCs w:val="22"/>
        </w:rPr>
        <w:t xml:space="preserve">Andrew Lorimer </w:t>
      </w:r>
      <w:r w:rsidRPr="004B226C">
        <w:rPr>
          <w:rFonts w:cs="Arial"/>
          <w:b w:val="0"/>
          <w:sz w:val="24"/>
          <w:szCs w:val="18"/>
        </w:rPr>
        <w:t>- Id:</w:t>
      </w:r>
      <w:r w:rsidRPr="001C21DA">
        <w:rPr>
          <w:rFonts w:cs="Arial"/>
          <w:color w:val="000000"/>
          <w:sz w:val="22"/>
          <w:szCs w:val="22"/>
        </w:rPr>
        <w:t>041056170</w:t>
      </w:r>
      <w:r>
        <w:rPr>
          <w:rFonts w:cs="Arial"/>
          <w:color w:val="000000"/>
          <w:sz w:val="22"/>
          <w:szCs w:val="22"/>
        </w:rPr>
        <w:t xml:space="preserve"> Solomon Thangthong </w:t>
      </w:r>
      <w:r w:rsidRPr="001C21DA">
        <w:rPr>
          <w:rFonts w:cs="Arial"/>
          <w:b w:val="0"/>
          <w:bCs/>
          <w:color w:val="000000"/>
          <w:sz w:val="22"/>
          <w:szCs w:val="22"/>
        </w:rPr>
        <w:t>– id:</w:t>
      </w:r>
      <w:r>
        <w:rPr>
          <w:rFonts w:cs="Arial"/>
          <w:color w:val="000000"/>
          <w:sz w:val="22"/>
          <w:szCs w:val="22"/>
        </w:rPr>
        <w:t xml:space="preserve"> 041023691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4F4B966D" w:rsidR="000A2FBB" w:rsidRPr="00AB6927" w:rsidRDefault="0001693E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color w:val="0070C0"/>
          <w:sz w:val="32"/>
          <w:szCs w:val="32"/>
        </w:rPr>
        <w:t>Battleship</w:t>
      </w:r>
      <w:r w:rsidR="002E6EC6">
        <w:rPr>
          <w:rStyle w:val="Heading1Char"/>
          <w:rFonts w:ascii="Arial" w:hAnsi="Arial" w:cs="Arial"/>
          <w:sz w:val="32"/>
          <w:szCs w:val="32"/>
        </w:rPr>
        <w:t xml:space="preserve"> Proposal</w:t>
      </w:r>
    </w:p>
    <w:p w14:paraId="72E7DB6F" w14:textId="77777777" w:rsidR="002B6599" w:rsidRP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E040A06" w14:textId="5942C836" w:rsidR="000A2FBB" w:rsidRPr="000A2FBB" w:rsidRDefault="000A2FBB" w:rsidP="000A2FBB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This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template is suggested </w:t>
      </w:r>
      <w:r w:rsidR="00A54C27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(not mandatory)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to answer </w:t>
      </w:r>
      <w:r w:rsidR="005C647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A</w:t>
      </w:r>
      <w:r w:rsidR="00996702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2</w:t>
      </w:r>
      <w:r w:rsidR="005C647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1 Specification</w:t>
      </w: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.</w:t>
      </w:r>
    </w:p>
    <w:p w14:paraId="3D37C263" w14:textId="01723A63" w:rsidR="009E2955" w:rsidRPr="009E2955" w:rsidRDefault="002B6599" w:rsidP="0098479D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 w:rsidRPr="009E2955">
        <w:rPr>
          <w:rFonts w:ascii="Arial" w:eastAsia="Arial" w:hAnsi="Arial" w:cs="Arial"/>
          <w:sz w:val="28"/>
          <w:szCs w:val="28"/>
        </w:rPr>
        <w:br w:type="page"/>
      </w:r>
    </w:p>
    <w:p w14:paraId="25F3CA02" w14:textId="77777777" w:rsidR="003D0259" w:rsidRPr="000B695D" w:rsidRDefault="003D0259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 w:rsidTr="000611BB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 w:rsidP="000611BB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14:paraId="5E52F44A" w14:textId="77777777" w:rsidR="003D0259" w:rsidRPr="00C3248D" w:rsidRDefault="003D0259" w:rsidP="000611BB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5E213D63" w:rsidR="003D0259" w:rsidRPr="00C3248D" w:rsidRDefault="002E6EC6" w:rsidP="000611BB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spacing w:val="-2"/>
                <w:sz w:val="44"/>
                <w:szCs w:val="36"/>
              </w:rPr>
              <w:t>GUI Definition</w:t>
            </w:r>
          </w:p>
        </w:tc>
      </w:tr>
    </w:tbl>
    <w:p w14:paraId="3B77D244" w14:textId="09F76BD6" w:rsidR="003D0259" w:rsidRPr="005D6654" w:rsidRDefault="003D0259" w:rsidP="003D0259">
      <w:pPr>
        <w:spacing w:line="299" w:lineRule="exact"/>
        <w:rPr>
          <w:rFonts w:ascii="Times New Roman" w:eastAsia="Times New Roman" w:hAnsi="Times New Roman"/>
          <w:sz w:val="16"/>
          <w:szCs w:val="16"/>
        </w:rPr>
      </w:pPr>
    </w:p>
    <w:p w14:paraId="57C97D65" w14:textId="3D7277C7" w:rsidR="008F69D5" w:rsidRPr="00AE2850" w:rsidRDefault="008F69D5" w:rsidP="008F69D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This template is very similar to your A11, but going deeper with the components and methods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descriptin</w:t>
      </w:r>
      <w:proofErr w:type="spellEnd"/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 and dividing them into the MVC components.</w:t>
      </w:r>
    </w:p>
    <w:p w14:paraId="714ED038" w14:textId="77777777" w:rsidR="009D032C" w:rsidRPr="005D6654" w:rsidRDefault="009D032C" w:rsidP="009D032C">
      <w:pPr>
        <w:spacing w:line="299" w:lineRule="exact"/>
        <w:rPr>
          <w:rFonts w:ascii="Times New Roman" w:eastAsia="Times New Roman" w:hAnsi="Times New Roman"/>
          <w:sz w:val="16"/>
          <w:szCs w:val="16"/>
        </w:rPr>
      </w:pPr>
    </w:p>
    <w:p w14:paraId="7796FA3D" w14:textId="39659E7B" w:rsidR="009D032C" w:rsidRPr="003C5915" w:rsidRDefault="0001693E" w:rsidP="009D032C">
      <w:pPr>
        <w:pStyle w:val="Heading8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Classes specification</w:t>
      </w:r>
    </w:p>
    <w:p w14:paraId="760AE6C6" w14:textId="77777777" w:rsidR="009D032C" w:rsidRPr="005D6654" w:rsidRDefault="009D032C" w:rsidP="009D032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16"/>
          <w:szCs w:val="16"/>
        </w:rPr>
      </w:pPr>
    </w:p>
    <w:p w14:paraId="1B443A6F" w14:textId="5F842CA1" w:rsidR="009D032C" w:rsidRPr="00AE2850" w:rsidRDefault="009D032C" w:rsidP="009D032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Describe the way you can define the MVC components in your game.</w:t>
      </w:r>
    </w:p>
    <w:p w14:paraId="459BD62F" w14:textId="1A900344" w:rsidR="00C00575" w:rsidRDefault="0001693E" w:rsidP="005B7753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Describe all classes that you imagine </w:t>
      </w:r>
      <w:proofErr w:type="gramStart"/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to use</w:t>
      </w:r>
      <w:proofErr w:type="gramEnd"/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 in your game.</w:t>
      </w:r>
    </w:p>
    <w:p w14:paraId="1869208E" w14:textId="7C5C8878" w:rsidR="004D6395" w:rsidRPr="00684322" w:rsidRDefault="0031445C" w:rsidP="0001693E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4"/>
        </w:rPr>
      </w:pPr>
      <w:r w:rsidRPr="0031445C">
        <w:rPr>
          <w:rFonts w:ascii="Arial" w:eastAsia="Arial" w:hAnsi="Arial" w:cs="Arial"/>
          <w:i/>
          <w:noProof/>
          <w:color w:val="C00000"/>
          <w:spacing w:val="-2"/>
          <w:sz w:val="24"/>
          <w:szCs w:val="24"/>
        </w:rPr>
        <w:drawing>
          <wp:inline distT="0" distB="0" distL="0" distR="0" wp14:anchorId="58C4CE76" wp14:editId="11316BF9">
            <wp:extent cx="2962688" cy="1133633"/>
            <wp:effectExtent l="0" t="0" r="9525" b="9525"/>
            <wp:docPr id="120353915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39154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45C">
        <w:rPr>
          <w:rFonts w:ascii="Arial" w:eastAsia="Arial" w:hAnsi="Arial" w:cs="Arial"/>
          <w:i/>
          <w:noProof/>
          <w:color w:val="C00000"/>
          <w:spacing w:val="-2"/>
          <w:sz w:val="24"/>
          <w:szCs w:val="24"/>
        </w:rPr>
        <w:drawing>
          <wp:inline distT="0" distB="0" distL="0" distR="0" wp14:anchorId="71841EDA" wp14:editId="74A08675">
            <wp:extent cx="4658375" cy="4620270"/>
            <wp:effectExtent l="0" t="0" r="8890" b="8890"/>
            <wp:docPr id="154920207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02076" name="Picture 1" descr="A picture containing text, screenshot, fon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97" w:rsidRPr="00757397">
        <w:rPr>
          <w:rFonts w:ascii="Arial" w:eastAsia="Arial" w:hAnsi="Arial" w:cs="Arial"/>
          <w:i/>
          <w:noProof/>
          <w:color w:val="C00000"/>
          <w:spacing w:val="-2"/>
          <w:sz w:val="24"/>
          <w:szCs w:val="24"/>
        </w:rPr>
        <w:drawing>
          <wp:inline distT="0" distB="0" distL="0" distR="0" wp14:anchorId="2D108912" wp14:editId="6E67471C">
            <wp:extent cx="5649113" cy="3543795"/>
            <wp:effectExtent l="0" t="0" r="0" b="0"/>
            <wp:docPr id="1851729306" name="Picture 1" descr="A screenshot of a computer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29306" name="Picture 1" descr="A screenshot of a computer gam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97" w:rsidRPr="00757397">
        <w:rPr>
          <w:rFonts w:ascii="Arial" w:eastAsia="Arial" w:hAnsi="Arial" w:cs="Arial"/>
          <w:i/>
          <w:noProof/>
          <w:color w:val="C00000"/>
          <w:spacing w:val="-2"/>
          <w:sz w:val="24"/>
          <w:szCs w:val="24"/>
        </w:rPr>
        <w:lastRenderedPageBreak/>
        <w:drawing>
          <wp:inline distT="0" distB="0" distL="0" distR="0" wp14:anchorId="2A3CE8D5" wp14:editId="7DBD0293">
            <wp:extent cx="4620270" cy="4763165"/>
            <wp:effectExtent l="0" t="0" r="8890" b="0"/>
            <wp:docPr id="44159538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95384" name="Picture 1" descr="A screen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97" w:rsidRPr="00757397">
        <w:rPr>
          <w:rFonts w:ascii="Arial" w:eastAsia="Arial" w:hAnsi="Arial" w:cs="Arial"/>
          <w:i/>
          <w:noProof/>
          <w:color w:val="C00000"/>
          <w:spacing w:val="-2"/>
          <w:sz w:val="24"/>
          <w:szCs w:val="24"/>
        </w:rPr>
        <w:drawing>
          <wp:inline distT="0" distB="0" distL="0" distR="0" wp14:anchorId="73902365" wp14:editId="7BAAE02F">
            <wp:extent cx="4648849" cy="3705742"/>
            <wp:effectExtent l="0" t="0" r="0" b="9525"/>
            <wp:docPr id="20879938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9385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AB3" w:rsidRPr="00C44AB3">
        <w:rPr>
          <w:rFonts w:ascii="Arial" w:eastAsia="Arial" w:hAnsi="Arial" w:cs="Arial"/>
          <w:i/>
          <w:noProof/>
          <w:color w:val="C00000"/>
          <w:spacing w:val="-2"/>
          <w:sz w:val="24"/>
          <w:szCs w:val="24"/>
        </w:rPr>
        <w:drawing>
          <wp:inline distT="0" distB="0" distL="0" distR="0" wp14:anchorId="5811CF97" wp14:editId="3E55C60C">
            <wp:extent cx="4648849" cy="2486372"/>
            <wp:effectExtent l="0" t="0" r="0" b="9525"/>
            <wp:docPr id="149733979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39796" name="Picture 1" descr="A picture containing text, screenshot, fon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DA0" w:rsidRPr="008C7DA0">
        <w:rPr>
          <w:rFonts w:ascii="Arial" w:eastAsia="Arial" w:hAnsi="Arial" w:cs="Arial"/>
          <w:i/>
          <w:noProof/>
          <w:color w:val="C00000"/>
          <w:spacing w:val="-2"/>
          <w:sz w:val="24"/>
          <w:szCs w:val="24"/>
        </w:rPr>
        <w:drawing>
          <wp:inline distT="0" distB="0" distL="0" distR="0" wp14:anchorId="1CD9EF92" wp14:editId="6FC86CFB">
            <wp:extent cx="4658375" cy="1733792"/>
            <wp:effectExtent l="0" t="0" r="8890" b="0"/>
            <wp:docPr id="133396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65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AB3" w:rsidRPr="00C44AB3">
        <w:rPr>
          <w:rFonts w:ascii="Arial" w:eastAsia="Arial" w:hAnsi="Arial" w:cs="Arial"/>
          <w:i/>
          <w:noProof/>
          <w:color w:val="C00000"/>
          <w:spacing w:val="-2"/>
          <w:sz w:val="24"/>
          <w:szCs w:val="24"/>
        </w:rPr>
        <w:drawing>
          <wp:inline distT="0" distB="0" distL="0" distR="0" wp14:anchorId="27147893" wp14:editId="04EC56FD">
            <wp:extent cx="4658375" cy="2029108"/>
            <wp:effectExtent l="0" t="0" r="8890" b="9525"/>
            <wp:docPr id="209373865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38651" name="Picture 1" descr="A picture containing text, screenshot, font,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AB3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 </w:t>
      </w:r>
      <w:r w:rsidR="00C44AB3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br/>
      </w:r>
      <w:r w:rsidR="00C44AB3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br/>
      </w:r>
      <w:proofErr w:type="spellStart"/>
      <w:r w:rsidR="001B3B7B" w:rsidRPr="00684322">
        <w:rPr>
          <w:rFonts w:ascii="Arial" w:eastAsia="Arial" w:hAnsi="Arial" w:cs="Arial"/>
          <w:iCs/>
          <w:spacing w:val="-2"/>
          <w:sz w:val="24"/>
          <w:szCs w:val="24"/>
        </w:rPr>
        <w:t>GameBasic</w:t>
      </w:r>
      <w:proofErr w:type="spellEnd"/>
      <w:r w:rsidR="001B3B7B" w:rsidRPr="00684322">
        <w:rPr>
          <w:rFonts w:ascii="Arial" w:eastAsia="Arial" w:hAnsi="Arial" w:cs="Arial"/>
          <w:iCs/>
          <w:spacing w:val="-2"/>
          <w:sz w:val="24"/>
          <w:szCs w:val="24"/>
        </w:rPr>
        <w:t xml:space="preserve"> serves as the entry point for the application.</w:t>
      </w:r>
      <w:r w:rsidR="001B3B7B" w:rsidRPr="00684322">
        <w:rPr>
          <w:rFonts w:ascii="Arial" w:eastAsia="Arial" w:hAnsi="Arial" w:cs="Arial"/>
          <w:i/>
          <w:spacing w:val="-2"/>
          <w:sz w:val="24"/>
          <w:szCs w:val="24"/>
        </w:rPr>
        <w:t xml:space="preserve"> </w:t>
      </w:r>
      <w:r w:rsidR="00684322">
        <w:rPr>
          <w:rFonts w:ascii="Arial" w:eastAsia="Arial" w:hAnsi="Arial" w:cs="Arial"/>
          <w:iCs/>
          <w:spacing w:val="-2"/>
          <w:sz w:val="24"/>
          <w:szCs w:val="24"/>
        </w:rPr>
        <w:t xml:space="preserve">Player class will be an object for each actor of the game, and each player will hold their boat object, and matches. </w:t>
      </w:r>
      <w:r w:rsidR="00E3181B">
        <w:rPr>
          <w:rFonts w:ascii="Arial" w:eastAsia="Arial" w:hAnsi="Arial" w:cs="Arial"/>
          <w:iCs/>
          <w:spacing w:val="-2"/>
          <w:sz w:val="24"/>
          <w:szCs w:val="24"/>
        </w:rPr>
        <w:t xml:space="preserve">The </w:t>
      </w:r>
      <w:proofErr w:type="spellStart"/>
      <w:r w:rsidR="00E3181B">
        <w:rPr>
          <w:rFonts w:ascii="Arial" w:eastAsia="Arial" w:hAnsi="Arial" w:cs="Arial"/>
          <w:iCs/>
          <w:spacing w:val="-2"/>
          <w:sz w:val="24"/>
          <w:szCs w:val="24"/>
        </w:rPr>
        <w:t>buttonState</w:t>
      </w:r>
      <w:proofErr w:type="spellEnd"/>
      <w:r w:rsidR="00E3181B">
        <w:rPr>
          <w:rFonts w:ascii="Arial" w:eastAsia="Arial" w:hAnsi="Arial" w:cs="Arial"/>
          <w:iCs/>
          <w:spacing w:val="-2"/>
          <w:sz w:val="24"/>
          <w:szCs w:val="24"/>
        </w:rPr>
        <w:t xml:space="preserve"> class will be the state of each button on the matrix, and will be called to update to 0, hit, miss, boat size, etc. </w:t>
      </w:r>
      <w:r w:rsidR="00DF4BD7">
        <w:rPr>
          <w:rFonts w:ascii="Arial" w:eastAsia="Arial" w:hAnsi="Arial" w:cs="Arial"/>
          <w:iCs/>
          <w:spacing w:val="-2"/>
          <w:sz w:val="24"/>
          <w:szCs w:val="24"/>
        </w:rPr>
        <w:t xml:space="preserve">The </w:t>
      </w:r>
      <w:proofErr w:type="spellStart"/>
      <w:r w:rsidR="00DF4BD7">
        <w:rPr>
          <w:rFonts w:ascii="Arial" w:eastAsia="Arial" w:hAnsi="Arial" w:cs="Arial"/>
          <w:iCs/>
          <w:spacing w:val="-2"/>
          <w:sz w:val="24"/>
          <w:szCs w:val="24"/>
        </w:rPr>
        <w:t>GameModel</w:t>
      </w:r>
      <w:proofErr w:type="spellEnd"/>
      <w:r w:rsidR="00DF4BD7">
        <w:rPr>
          <w:rFonts w:ascii="Arial" w:eastAsia="Arial" w:hAnsi="Arial" w:cs="Arial"/>
          <w:iCs/>
          <w:spacing w:val="-2"/>
          <w:sz w:val="24"/>
          <w:szCs w:val="24"/>
        </w:rPr>
        <w:t xml:space="preserve"> is where all the logic and data </w:t>
      </w:r>
      <w:proofErr w:type="gramStart"/>
      <w:r w:rsidR="00DF4BD7">
        <w:rPr>
          <w:rFonts w:ascii="Arial" w:eastAsia="Arial" w:hAnsi="Arial" w:cs="Arial"/>
          <w:iCs/>
          <w:spacing w:val="-2"/>
          <w:sz w:val="24"/>
          <w:szCs w:val="24"/>
        </w:rPr>
        <w:t>is</w:t>
      </w:r>
      <w:proofErr w:type="gramEnd"/>
      <w:r w:rsidR="00DF4BD7">
        <w:rPr>
          <w:rFonts w:ascii="Arial" w:eastAsia="Arial" w:hAnsi="Arial" w:cs="Arial"/>
          <w:iCs/>
          <w:spacing w:val="-2"/>
          <w:sz w:val="24"/>
          <w:szCs w:val="24"/>
        </w:rPr>
        <w:t xml:space="preserve"> held, </w:t>
      </w:r>
      <w:proofErr w:type="spellStart"/>
      <w:r w:rsidR="00DF4BD7">
        <w:rPr>
          <w:rFonts w:ascii="Arial" w:eastAsia="Arial" w:hAnsi="Arial" w:cs="Arial"/>
          <w:iCs/>
          <w:spacing w:val="-2"/>
          <w:sz w:val="24"/>
          <w:szCs w:val="24"/>
        </w:rPr>
        <w:t>GameController</w:t>
      </w:r>
      <w:proofErr w:type="spellEnd"/>
      <w:r w:rsidR="00DF4BD7">
        <w:rPr>
          <w:rFonts w:ascii="Arial" w:eastAsia="Arial" w:hAnsi="Arial" w:cs="Arial"/>
          <w:iCs/>
          <w:spacing w:val="-2"/>
          <w:sz w:val="24"/>
          <w:szCs w:val="24"/>
        </w:rPr>
        <w:t xml:space="preserve"> is where all the action listeners will call </w:t>
      </w:r>
      <w:proofErr w:type="spellStart"/>
      <w:r w:rsidR="00DF4BD7">
        <w:rPr>
          <w:rFonts w:ascii="Arial" w:eastAsia="Arial" w:hAnsi="Arial" w:cs="Arial"/>
          <w:iCs/>
          <w:spacing w:val="-2"/>
          <w:sz w:val="24"/>
          <w:szCs w:val="24"/>
        </w:rPr>
        <w:t>GameModel</w:t>
      </w:r>
      <w:proofErr w:type="spellEnd"/>
      <w:r w:rsidR="00DF4BD7">
        <w:rPr>
          <w:rFonts w:ascii="Arial" w:eastAsia="Arial" w:hAnsi="Arial" w:cs="Arial"/>
          <w:iCs/>
          <w:spacing w:val="-2"/>
          <w:sz w:val="24"/>
          <w:szCs w:val="24"/>
        </w:rPr>
        <w:t xml:space="preserve"> to execute the logic, and the </w:t>
      </w:r>
      <w:proofErr w:type="spellStart"/>
      <w:r w:rsidR="00DF4BD7">
        <w:rPr>
          <w:rFonts w:ascii="Arial" w:eastAsia="Arial" w:hAnsi="Arial" w:cs="Arial"/>
          <w:iCs/>
          <w:spacing w:val="-2"/>
          <w:sz w:val="24"/>
          <w:szCs w:val="24"/>
        </w:rPr>
        <w:t>GameView</w:t>
      </w:r>
      <w:proofErr w:type="spellEnd"/>
      <w:r w:rsidR="00DF4BD7">
        <w:rPr>
          <w:rFonts w:ascii="Arial" w:eastAsia="Arial" w:hAnsi="Arial" w:cs="Arial"/>
          <w:iCs/>
          <w:spacing w:val="-2"/>
          <w:sz w:val="24"/>
          <w:szCs w:val="24"/>
        </w:rPr>
        <w:t xml:space="preserve"> will update any component that is seen by the user. </w:t>
      </w:r>
    </w:p>
    <w:p w14:paraId="2CA4DA84" w14:textId="77777777" w:rsidR="004D6395" w:rsidRDefault="004D6395" w:rsidP="0001693E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333947DB" w14:textId="77777777" w:rsidR="004D6395" w:rsidRDefault="004D6395" w:rsidP="0001693E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39261F02" w14:textId="77777777" w:rsidR="004D6395" w:rsidRDefault="004D6395" w:rsidP="0001693E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455A7D2A" w14:textId="77777777" w:rsidR="005B7753" w:rsidRDefault="005B7753" w:rsidP="0001693E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0725C973" w14:textId="77777777" w:rsidR="0001693E" w:rsidRPr="005D6654" w:rsidRDefault="0001693E" w:rsidP="003D0259">
      <w:pPr>
        <w:spacing w:line="299" w:lineRule="exact"/>
        <w:rPr>
          <w:rFonts w:ascii="Times New Roman" w:eastAsia="Times New Roman" w:hAnsi="Times New Roman"/>
          <w:sz w:val="16"/>
          <w:szCs w:val="16"/>
        </w:rPr>
      </w:pPr>
    </w:p>
    <w:p w14:paraId="7FBDD519" w14:textId="51EC715E" w:rsidR="003C5915" w:rsidRPr="003C5915" w:rsidRDefault="0001693E" w:rsidP="00852903">
      <w:pPr>
        <w:pStyle w:val="Heading8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Class diagram</w:t>
      </w:r>
    </w:p>
    <w:p w14:paraId="5A913DEE" w14:textId="77777777" w:rsidR="003C5915" w:rsidRPr="005D6654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16"/>
          <w:szCs w:val="16"/>
        </w:rPr>
      </w:pPr>
    </w:p>
    <w:p w14:paraId="5E2650AA" w14:textId="12E9BC95" w:rsidR="0057773B" w:rsidRDefault="00230D1C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Describe </w:t>
      </w:r>
      <w:r w:rsidR="0001693E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all classes relationships that you need to define to your game.</w:t>
      </w:r>
    </w:p>
    <w:p w14:paraId="182BE0E5" w14:textId="260D3875" w:rsidR="005D6654" w:rsidRPr="00784EC9" w:rsidRDefault="009F32E9" w:rsidP="00784EC9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 w:rsidRPr="0099730A">
        <w:rPr>
          <w:rFonts w:ascii="Arial" w:hAnsi="Arial" w:cs="Arial"/>
          <w:b/>
          <w:lang w:val="en-CA"/>
        </w:rPr>
        <w:t>Example</w:t>
      </w:r>
      <w:r>
        <w:rPr>
          <w:rFonts w:ascii="Arial" w:hAnsi="Arial" w:cs="Arial"/>
          <w:lang w:val="en-CA"/>
        </w:rPr>
        <w:t>: Basic relationship between ships and match (Design mode).</w:t>
      </w:r>
    </w:p>
    <w:p w14:paraId="04360D17" w14:textId="77777777" w:rsidR="008C7DA0" w:rsidRDefault="009F32E9" w:rsidP="009F32E9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 w:rsidRPr="0099730A">
        <w:rPr>
          <w:rFonts w:ascii="Arial" w:hAnsi="Arial" w:cs="Arial"/>
          <w:b/>
          <w:lang w:val="en-CA"/>
        </w:rPr>
        <w:t>Example</w:t>
      </w:r>
      <w:r>
        <w:rPr>
          <w:rFonts w:ascii="Arial" w:hAnsi="Arial" w:cs="Arial"/>
          <w:lang w:val="en-CA"/>
        </w:rPr>
        <w:t>: Basic relationship between MVC components</w:t>
      </w:r>
    </w:p>
    <w:p w14:paraId="26FAA0B6" w14:textId="001F86A3" w:rsidR="00784EC9" w:rsidRDefault="00784EC9" w:rsidP="009F32E9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</w:p>
    <w:p w14:paraId="5241AF8B" w14:textId="4E70AB08" w:rsidR="009F32E9" w:rsidRDefault="009F32E9" w:rsidP="009F32E9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.</w:t>
      </w:r>
      <w:r w:rsidR="008C7DA0">
        <w:rPr>
          <w:rFonts w:ascii="Arial" w:hAnsi="Arial" w:cs="Arial"/>
          <w:noProof/>
          <w:lang w:val="en-CA"/>
        </w:rPr>
        <w:t xml:space="preserve"> </w:t>
      </w:r>
      <w:r w:rsidR="008C7DA0">
        <w:rPr>
          <w:rFonts w:ascii="Arial" w:hAnsi="Arial" w:cs="Arial"/>
          <w:noProof/>
          <w:lang w:val="en-CA"/>
        </w:rPr>
        <w:drawing>
          <wp:inline distT="0" distB="0" distL="0" distR="0" wp14:anchorId="538EBFE3" wp14:editId="75CD0517">
            <wp:extent cx="8455068" cy="5874334"/>
            <wp:effectExtent l="0" t="0" r="3175" b="0"/>
            <wp:docPr id="55363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9686" cy="588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6A16" w14:textId="5BA32FAD" w:rsidR="00784EC9" w:rsidRDefault="00784EC9" w:rsidP="00784EC9">
      <w:pPr>
        <w:widowControl/>
        <w:spacing w:before="120" w:after="120"/>
        <w:jc w:val="both"/>
        <w:rPr>
          <w:rFonts w:ascii="Arial" w:hAnsi="Arial" w:cs="Arial"/>
          <w:lang w:val="en-CA"/>
        </w:rPr>
      </w:pPr>
    </w:p>
    <w:p w14:paraId="407EE3D4" w14:textId="77777777" w:rsidR="00784EC9" w:rsidRPr="00784EC9" w:rsidRDefault="00784EC9" w:rsidP="00784EC9">
      <w:pPr>
        <w:widowControl/>
        <w:spacing w:before="120" w:after="120"/>
        <w:jc w:val="both"/>
        <w:rPr>
          <w:rFonts w:ascii="Arial" w:hAnsi="Arial" w:cs="Arial"/>
          <w:lang w:val="en-CA"/>
        </w:rPr>
      </w:pPr>
    </w:p>
    <w:p w14:paraId="5728E19E" w14:textId="28901D6A" w:rsidR="00B27E92" w:rsidRDefault="00B27E92" w:rsidP="00B27E92">
      <w:pPr>
        <w:widowControl/>
        <w:spacing w:before="120" w:after="120"/>
        <w:jc w:val="center"/>
        <w:rPr>
          <w:rFonts w:ascii="Arial" w:hAnsi="Arial" w:cs="Arial"/>
          <w:lang w:val="en-CA"/>
        </w:rPr>
      </w:pPr>
    </w:p>
    <w:p w14:paraId="537A1B46" w14:textId="77777777" w:rsidR="009F32E9" w:rsidRDefault="009F32E9" w:rsidP="009F32E9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In the </w:t>
      </w:r>
      <w:r w:rsidRPr="00E7316B">
        <w:rPr>
          <w:rFonts w:ascii="Arial" w:hAnsi="Arial" w:cs="Arial"/>
          <w:color w:val="0070C0"/>
          <w:lang w:val="en-CA"/>
        </w:rPr>
        <w:t>Model</w:t>
      </w:r>
      <w:r>
        <w:rPr>
          <w:rFonts w:ascii="Arial" w:hAnsi="Arial" w:cs="Arial"/>
          <w:lang w:val="en-CA"/>
        </w:rPr>
        <w:t xml:space="preserve">, detail the </w:t>
      </w:r>
      <w:r w:rsidRPr="00923BE4">
        <w:rPr>
          <w:rFonts w:ascii="Arial" w:hAnsi="Arial" w:cs="Arial"/>
          <w:b/>
          <w:lang w:val="en-CA"/>
        </w:rPr>
        <w:t>entities</w:t>
      </w:r>
      <w:r>
        <w:rPr>
          <w:rFonts w:ascii="Arial" w:hAnsi="Arial" w:cs="Arial"/>
          <w:b/>
          <w:lang w:val="en-CA"/>
        </w:rPr>
        <w:t xml:space="preserve"> / data</w:t>
      </w:r>
      <w:r>
        <w:rPr>
          <w:rFonts w:ascii="Arial" w:hAnsi="Arial" w:cs="Arial"/>
          <w:lang w:val="en-CA"/>
        </w:rPr>
        <w:t xml:space="preserve"> used to represent the game. </w:t>
      </w:r>
    </w:p>
    <w:p w14:paraId="0E752BF7" w14:textId="77777777" w:rsidR="009F32E9" w:rsidRDefault="009F32E9" w:rsidP="009F32E9">
      <w:pPr>
        <w:pStyle w:val="ListParagraph"/>
        <w:widowControl/>
        <w:numPr>
          <w:ilvl w:val="3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For instance, consider important fields such as solution, points, timer, etc.</w:t>
      </w:r>
    </w:p>
    <w:p w14:paraId="40246CE9" w14:textId="77777777" w:rsidR="009F32E9" w:rsidRDefault="009F32E9" w:rsidP="009F32E9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In the </w:t>
      </w:r>
      <w:r w:rsidRPr="00E7316B">
        <w:rPr>
          <w:rFonts w:ascii="Arial" w:hAnsi="Arial" w:cs="Arial"/>
          <w:color w:val="0070C0"/>
          <w:lang w:val="en-CA"/>
        </w:rPr>
        <w:t>View</w:t>
      </w:r>
      <w:r>
        <w:rPr>
          <w:rFonts w:ascii="Arial" w:hAnsi="Arial" w:cs="Arial"/>
          <w:lang w:val="en-CA"/>
        </w:rPr>
        <w:t xml:space="preserve">, emphasize all the </w:t>
      </w:r>
      <w:r w:rsidRPr="00923BE4">
        <w:rPr>
          <w:rFonts w:ascii="Arial" w:hAnsi="Arial" w:cs="Arial"/>
          <w:b/>
          <w:lang w:val="en-CA"/>
        </w:rPr>
        <w:t>visual elements</w:t>
      </w:r>
      <w:r>
        <w:rPr>
          <w:rFonts w:ascii="Arial" w:hAnsi="Arial" w:cs="Arial"/>
          <w:lang w:val="en-CA"/>
        </w:rPr>
        <w:t xml:space="preserve"> that you have and needs to include.</w:t>
      </w:r>
    </w:p>
    <w:p w14:paraId="5072F9BD" w14:textId="77777777" w:rsidR="009F32E9" w:rsidRDefault="009F32E9" w:rsidP="009F32E9">
      <w:pPr>
        <w:pStyle w:val="ListParagraph"/>
        <w:widowControl/>
        <w:numPr>
          <w:ilvl w:val="3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For instance, what are your containers (panels / frames), and components (ex: buttons, labels, etc.).</w:t>
      </w:r>
    </w:p>
    <w:p w14:paraId="65E3B25B" w14:textId="77777777" w:rsidR="009F32E9" w:rsidRDefault="009F32E9" w:rsidP="009F32E9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In the </w:t>
      </w:r>
      <w:r>
        <w:rPr>
          <w:rFonts w:ascii="Arial" w:hAnsi="Arial" w:cs="Arial"/>
          <w:color w:val="0070C0"/>
          <w:lang w:val="en-CA"/>
        </w:rPr>
        <w:t>Controller</w:t>
      </w:r>
      <w:r>
        <w:rPr>
          <w:rFonts w:ascii="Arial" w:hAnsi="Arial" w:cs="Arial"/>
          <w:lang w:val="en-CA"/>
        </w:rPr>
        <w:t xml:space="preserve">, what are the </w:t>
      </w:r>
      <w:r w:rsidRPr="00923BE4">
        <w:rPr>
          <w:rFonts w:ascii="Arial" w:hAnsi="Arial" w:cs="Arial"/>
          <w:b/>
          <w:lang w:val="en-CA"/>
        </w:rPr>
        <w:t>methods / behaviors</w:t>
      </w:r>
      <w:r>
        <w:rPr>
          <w:rFonts w:ascii="Arial" w:hAnsi="Arial" w:cs="Arial"/>
          <w:lang w:val="en-CA"/>
        </w:rPr>
        <w:t xml:space="preserve"> that must happen?</w:t>
      </w:r>
    </w:p>
    <w:p w14:paraId="6B3E4012" w14:textId="2C5DE0E0" w:rsidR="009F32E9" w:rsidRDefault="009F32E9" w:rsidP="009F32E9">
      <w:pPr>
        <w:pStyle w:val="ListParagraph"/>
        <w:widowControl/>
        <w:numPr>
          <w:ilvl w:val="3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Remember that your controller should unify all actions treated by listeners by calling proper methods</w:t>
      </w:r>
      <w:r>
        <w:rPr>
          <w:rStyle w:val="FootnoteReference"/>
          <w:rFonts w:ascii="Arial" w:hAnsi="Arial" w:cs="Arial"/>
          <w:lang w:val="en-CA"/>
        </w:rPr>
        <w:footnoteReference w:id="1"/>
      </w:r>
      <w:r>
        <w:rPr>
          <w:rFonts w:ascii="Arial" w:hAnsi="Arial" w:cs="Arial"/>
          <w:lang w:val="en-CA"/>
        </w:rPr>
        <w:t>.</w:t>
      </w:r>
    </w:p>
    <w:p w14:paraId="2888B1F7" w14:textId="77777777" w:rsidR="009F32E9" w:rsidRPr="009F32E9" w:rsidRDefault="009F32E9" w:rsidP="009F32E9">
      <w:pPr>
        <w:widowControl/>
        <w:spacing w:before="120" w:after="120"/>
        <w:jc w:val="both"/>
        <w:rPr>
          <w:rFonts w:ascii="Arial" w:hAnsi="Arial" w:cs="Arial"/>
          <w:sz w:val="16"/>
          <w:szCs w:val="16"/>
          <w:lang w:val="en-CA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0E9C5877" w14:textId="77777777" w:rsidR="009E3C43" w:rsidRDefault="009E3C43" w:rsidP="004A6BE8">
      <w:pPr>
        <w:ind w:left="5"/>
        <w:rPr>
          <w:rFonts w:ascii="Arial" w:eastAsia="Arial" w:hAnsi="Arial"/>
          <w:i/>
          <w:color w:val="FF0000"/>
          <w:sz w:val="24"/>
        </w:rPr>
      </w:pPr>
    </w:p>
    <w:p w14:paraId="5E667B85" w14:textId="5D7FCFDE" w:rsidR="00B9495E" w:rsidRDefault="00B9495E" w:rsidP="00B9495E">
      <w:pPr>
        <w:pStyle w:val="NormalWeb"/>
      </w:pPr>
      <w:r>
        <w:rPr>
          <w:i/>
          <w:iCs/>
        </w:rPr>
        <w:t>Lucid visual collaboration suite</w:t>
      </w:r>
      <w:r>
        <w:t xml:space="preserve">. Lucid visual collaboration suite (n.d.) https://lucid.app/ </w:t>
      </w:r>
    </w:p>
    <w:p w14:paraId="45355E2D" w14:textId="435BFBDD" w:rsidR="009677D9" w:rsidRPr="001E74ED" w:rsidRDefault="009677D9" w:rsidP="004A6BE8">
      <w:pPr>
        <w:ind w:left="5"/>
        <w:rPr>
          <w:rFonts w:ascii="Arial" w:eastAsia="Arial" w:hAnsi="Arial"/>
          <w:i/>
          <w:color w:val="FF0000"/>
          <w:sz w:val="24"/>
        </w:rPr>
      </w:pPr>
    </w:p>
    <w:p w14:paraId="1D0C619E" w14:textId="77777777" w:rsidR="003D0259" w:rsidRDefault="003D0259" w:rsidP="009B4A1D">
      <w:pPr>
        <w:spacing w:line="0" w:lineRule="atLeast"/>
        <w:ind w:right="-90"/>
        <w:jc w:val="right"/>
        <w:rPr>
          <w:rFonts w:ascii="Arial" w:eastAsia="Arial" w:hAnsi="Arial"/>
          <w:sz w:val="24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  <w:sz w:val="24"/>
        </w:rPr>
      </w:pPr>
      <w:r w:rsidRPr="00C80CFD">
        <w:rPr>
          <w:rFonts w:ascii="Arial" w:eastAsia="Arial" w:hAnsi="Arial"/>
          <w:color w:val="0070C0"/>
          <w:sz w:val="24"/>
        </w:rPr>
        <w:t>Algonquin College</w:t>
      </w:r>
    </w:p>
    <w:p w14:paraId="09B0950A" w14:textId="6023A6F7" w:rsidR="004E49DF" w:rsidRDefault="009F32E9" w:rsidP="00516057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Spring</w:t>
      </w:r>
      <w:r w:rsidR="009B4A1D" w:rsidRPr="00C80CFD">
        <w:rPr>
          <w:rFonts w:ascii="Arial" w:eastAsia="Arial" w:hAnsi="Arial"/>
          <w:color w:val="C00000"/>
          <w:szCs w:val="18"/>
        </w:rPr>
        <w:t>, 202</w:t>
      </w:r>
      <w:r>
        <w:rPr>
          <w:rFonts w:ascii="Arial" w:eastAsia="Arial" w:hAnsi="Arial"/>
          <w:color w:val="C00000"/>
          <w:szCs w:val="18"/>
        </w:rPr>
        <w:t>3</w:t>
      </w:r>
    </w:p>
    <w:sectPr w:rsidR="004E49DF" w:rsidSect="004D6395">
      <w:headerReference w:type="default" r:id="rId19"/>
      <w:footerReference w:type="default" r:id="rId20"/>
      <w:type w:val="continuous"/>
      <w:pgSz w:w="24480" w:h="15840" w:orient="landscape" w:code="3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4FF8B" w14:textId="77777777" w:rsidR="00962DE3" w:rsidRDefault="00962DE3" w:rsidP="00746BCF">
      <w:r>
        <w:separator/>
      </w:r>
    </w:p>
  </w:endnote>
  <w:endnote w:type="continuationSeparator" w:id="0">
    <w:p w14:paraId="4800F888" w14:textId="77777777" w:rsidR="00962DE3" w:rsidRDefault="00962DE3" w:rsidP="00746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B6" w14:textId="77777777" w:rsidR="000A2FBB" w:rsidRPr="00C00257" w:rsidRDefault="000A2FBB" w:rsidP="00746BCF">
    <w:pPr>
      <w:pStyle w:val="Footer"/>
      <w:pBdr>
        <w:bottom w:val="single" w:sz="12" w:space="1" w:color="auto"/>
      </w:pBdr>
      <w:rPr>
        <w:color w:val="0070C0"/>
        <w:sz w:val="16"/>
        <w:szCs w:val="16"/>
      </w:rPr>
    </w:pPr>
  </w:p>
  <w:p w14:paraId="365C52AB" w14:textId="77777777" w:rsidR="000A2FBB" w:rsidRPr="00C00257" w:rsidRDefault="000A2FBB" w:rsidP="00746BCF">
    <w:pPr>
      <w:pStyle w:val="Footer"/>
      <w:pBdr>
        <w:bottom w:val="single" w:sz="6" w:space="1" w:color="auto"/>
      </w:pBdr>
      <w:tabs>
        <w:tab w:val="center" w:pos="4970"/>
        <w:tab w:val="left" w:pos="5429"/>
      </w:tabs>
      <w:rPr>
        <w:noProof/>
        <w:color w:val="0070C0"/>
      </w:rPr>
    </w:pPr>
    <w:r w:rsidRPr="00C00257">
      <w:rPr>
        <w:color w:val="0070C0"/>
      </w:rPr>
      <w:tab/>
    </w:r>
    <w:r w:rsidRPr="00C00257">
      <w:rPr>
        <w:color w:val="0070C0"/>
      </w:rPr>
      <w:tab/>
    </w:r>
    <w:r w:rsidRPr="00C00257">
      <w:rPr>
        <w:color w:val="0070C0"/>
      </w:rPr>
      <w:fldChar w:fldCharType="begin"/>
    </w:r>
    <w:r w:rsidRPr="00C00257">
      <w:rPr>
        <w:color w:val="0070C0"/>
      </w:rPr>
      <w:instrText xml:space="preserve"> PAGE   \* MERGEFORMAT </w:instrText>
    </w:r>
    <w:r w:rsidRPr="00C00257">
      <w:rPr>
        <w:color w:val="0070C0"/>
      </w:rPr>
      <w:fldChar w:fldCharType="separate"/>
    </w:r>
    <w:r w:rsidRPr="00C00257">
      <w:rPr>
        <w:color w:val="0070C0"/>
      </w:rPr>
      <w:t>1</w:t>
    </w:r>
    <w:r w:rsidRPr="00C00257">
      <w:rPr>
        <w:noProof/>
        <w:color w:val="0070C0"/>
      </w:rPr>
      <w:fldChar w:fldCharType="end"/>
    </w:r>
    <w:r w:rsidRPr="00C00257">
      <w:rPr>
        <w:noProof/>
        <w:color w:val="0070C0"/>
      </w:rPr>
      <w:tab/>
    </w:r>
  </w:p>
  <w:p w14:paraId="0F0F6634" w14:textId="77777777" w:rsidR="000A2FBB" w:rsidRPr="00C00257" w:rsidRDefault="000A2FBB">
    <w:pPr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A6977" w14:textId="77777777" w:rsidR="00962DE3" w:rsidRDefault="00962DE3" w:rsidP="00746BCF">
      <w:r>
        <w:separator/>
      </w:r>
    </w:p>
  </w:footnote>
  <w:footnote w:type="continuationSeparator" w:id="0">
    <w:p w14:paraId="09C15136" w14:textId="77777777" w:rsidR="00962DE3" w:rsidRDefault="00962DE3" w:rsidP="00746BCF">
      <w:r>
        <w:continuationSeparator/>
      </w:r>
    </w:p>
  </w:footnote>
  <w:footnote w:id="1">
    <w:p w14:paraId="4E2CEBC6" w14:textId="77777777" w:rsidR="009F32E9" w:rsidRDefault="009F32E9" w:rsidP="009F32E9">
      <w:pPr>
        <w:pStyle w:val="FootnoteText"/>
      </w:pPr>
      <w:r>
        <w:rPr>
          <w:rStyle w:val="FootnoteReference"/>
          <w:rFonts w:eastAsia="Calibri"/>
        </w:rPr>
        <w:footnoteRef/>
      </w:r>
      <w:r>
        <w:t xml:space="preserve"> Remember that isolation of methods and encapsulation of entities are basic OO principles. Additionally, it is a good practice to isolate behaviors in proper functions that can be called by different actions (ex: button clicks / menu items, etc.).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FB51" w14:textId="0A87DC7D" w:rsidR="000A2FBB" w:rsidRPr="00C00257" w:rsidRDefault="000A2FBB" w:rsidP="00746BCF">
    <w:pPr>
      <w:pStyle w:val="Header"/>
      <w:pBdr>
        <w:bottom w:val="single" w:sz="6" w:space="1" w:color="auto"/>
      </w:pBdr>
      <w:rPr>
        <w:rFonts w:ascii="Arial Narrow" w:hAnsi="Arial Narrow"/>
        <w:color w:val="0070C0"/>
      </w:rPr>
    </w:pPr>
  </w:p>
  <w:p w14:paraId="0167AE4B" w14:textId="01159096" w:rsidR="000A2FBB" w:rsidRPr="00C00257" w:rsidRDefault="000A2FBB" w:rsidP="000A2FBB">
    <w:pPr>
      <w:pStyle w:val="Header"/>
      <w:pBdr>
        <w:bottom w:val="single" w:sz="6" w:space="1" w:color="auto"/>
      </w:pBdr>
      <w:jc w:val="center"/>
      <w:rPr>
        <w:rFonts w:ascii="Arial Narrow" w:hAnsi="Arial Narrow"/>
        <w:color w:val="0070C0"/>
      </w:rPr>
    </w:pPr>
    <w:r w:rsidRPr="00C00257">
      <w:rPr>
        <w:rFonts w:ascii="Arial Narrow" w:hAnsi="Arial Narrow"/>
        <w:color w:val="0070C0"/>
      </w:rPr>
      <w:t xml:space="preserve">Algonquin College – </w:t>
    </w:r>
    <w:r w:rsidR="004E49DF" w:rsidRPr="00C00257">
      <w:rPr>
        <w:rFonts w:ascii="Arial Narrow" w:hAnsi="Arial Narrow"/>
        <w:color w:val="0070C0"/>
      </w:rPr>
      <w:t>JAP – CST8221</w:t>
    </w:r>
    <w:r w:rsidR="005C647D" w:rsidRPr="00C00257">
      <w:rPr>
        <w:rFonts w:ascii="Arial Narrow" w:hAnsi="Arial Narrow"/>
        <w:color w:val="0070C0"/>
      </w:rPr>
      <w:t xml:space="preserve"> </w:t>
    </w:r>
    <w:r w:rsidRPr="00C00257">
      <w:rPr>
        <w:rFonts w:ascii="Arial Narrow" w:hAnsi="Arial Narrow"/>
        <w:color w:val="0070C0"/>
      </w:rPr>
      <w:t xml:space="preserve">– </w:t>
    </w:r>
    <w:r w:rsidR="005C647D" w:rsidRPr="00C00257">
      <w:rPr>
        <w:rFonts w:ascii="Arial Narrow" w:hAnsi="Arial Narrow"/>
        <w:color w:val="0070C0"/>
      </w:rPr>
      <w:t>A</w:t>
    </w:r>
    <w:r w:rsidR="00996702" w:rsidRPr="00C00257">
      <w:rPr>
        <w:rFonts w:ascii="Arial Narrow" w:hAnsi="Arial Narrow"/>
        <w:color w:val="0070C0"/>
      </w:rPr>
      <w:t>2</w:t>
    </w:r>
    <w:r w:rsidR="005C647D" w:rsidRPr="00C00257">
      <w:rPr>
        <w:rFonts w:ascii="Arial Narrow" w:hAnsi="Arial Narrow"/>
        <w:color w:val="0070C0"/>
      </w:rPr>
      <w:t>1</w:t>
    </w:r>
    <w:r w:rsidR="003D0259" w:rsidRPr="00C00257">
      <w:rPr>
        <w:rFonts w:ascii="Arial Narrow" w:hAnsi="Arial Narrow"/>
        <w:color w:val="0070C0"/>
      </w:rPr>
      <w:t xml:space="preserve"> </w:t>
    </w:r>
    <w:r w:rsidRPr="00C00257">
      <w:rPr>
        <w:rFonts w:ascii="Arial Narrow" w:hAnsi="Arial Narrow"/>
        <w:color w:val="0070C0"/>
      </w:rPr>
      <w:t xml:space="preserve">– </w:t>
    </w:r>
    <w:r w:rsidR="009F32E9">
      <w:rPr>
        <w:rFonts w:ascii="Arial Narrow" w:hAnsi="Arial Narrow"/>
        <w:color w:val="0070C0"/>
      </w:rPr>
      <w:t>Spring</w:t>
    </w:r>
    <w:r w:rsidRPr="00C00257">
      <w:rPr>
        <w:rFonts w:ascii="Arial Narrow" w:hAnsi="Arial Narrow"/>
        <w:color w:val="0070C0"/>
      </w:rPr>
      <w:t>, 202</w:t>
    </w:r>
    <w:r w:rsidR="00C00257">
      <w:rPr>
        <w:rFonts w:ascii="Arial Narrow" w:hAnsi="Arial Narrow"/>
        <w:color w:val="0070C0"/>
      </w:rPr>
      <w:t>3</w:t>
    </w:r>
  </w:p>
  <w:p w14:paraId="75811999" w14:textId="77777777" w:rsidR="000A2FBB" w:rsidRPr="00C00257" w:rsidRDefault="000A2FBB" w:rsidP="00746BCF">
    <w:pPr>
      <w:pStyle w:val="Header"/>
      <w:rPr>
        <w:rFonts w:ascii="Arial Narrow" w:hAnsi="Arial Narrow"/>
        <w:color w:val="0070C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2625D"/>
    <w:multiLevelType w:val="hybridMultilevel"/>
    <w:tmpl w:val="BD0AAF0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92F1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50017E65"/>
    <w:multiLevelType w:val="hybridMultilevel"/>
    <w:tmpl w:val="55F60E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31064"/>
    <w:multiLevelType w:val="multilevel"/>
    <w:tmpl w:val="0B0039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" w15:restartNumberingAfterBreak="0">
    <w:nsid w:val="70751579"/>
    <w:multiLevelType w:val="multilevel"/>
    <w:tmpl w:val="0B0039FA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num w:numId="1" w16cid:durableId="837382878">
    <w:abstractNumId w:val="2"/>
  </w:num>
  <w:num w:numId="2" w16cid:durableId="812335447">
    <w:abstractNumId w:val="1"/>
  </w:num>
  <w:num w:numId="3" w16cid:durableId="1045376217">
    <w:abstractNumId w:val="0"/>
  </w:num>
  <w:num w:numId="4" w16cid:durableId="2111580814">
    <w:abstractNumId w:val="3"/>
  </w:num>
  <w:num w:numId="5" w16cid:durableId="58742615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15C49"/>
    <w:rsid w:val="000168B5"/>
    <w:rsid w:val="0001693E"/>
    <w:rsid w:val="000245BD"/>
    <w:rsid w:val="00027D73"/>
    <w:rsid w:val="000421F8"/>
    <w:rsid w:val="000542FC"/>
    <w:rsid w:val="00054A29"/>
    <w:rsid w:val="00055C16"/>
    <w:rsid w:val="000606EF"/>
    <w:rsid w:val="00060B99"/>
    <w:rsid w:val="00082BF1"/>
    <w:rsid w:val="00083EB7"/>
    <w:rsid w:val="00084CC0"/>
    <w:rsid w:val="000915F4"/>
    <w:rsid w:val="000975D3"/>
    <w:rsid w:val="000A2FBB"/>
    <w:rsid w:val="000B04E8"/>
    <w:rsid w:val="000B585D"/>
    <w:rsid w:val="000B5D11"/>
    <w:rsid w:val="000B6660"/>
    <w:rsid w:val="000D4EE2"/>
    <w:rsid w:val="000D5395"/>
    <w:rsid w:val="000E179A"/>
    <w:rsid w:val="000E5792"/>
    <w:rsid w:val="00143D2E"/>
    <w:rsid w:val="0015043F"/>
    <w:rsid w:val="001526E4"/>
    <w:rsid w:val="00153710"/>
    <w:rsid w:val="001549BB"/>
    <w:rsid w:val="00157570"/>
    <w:rsid w:val="00183388"/>
    <w:rsid w:val="00187BFB"/>
    <w:rsid w:val="001A0699"/>
    <w:rsid w:val="001A098B"/>
    <w:rsid w:val="001B2D78"/>
    <w:rsid w:val="001B3B7B"/>
    <w:rsid w:val="001B7F4E"/>
    <w:rsid w:val="001E6839"/>
    <w:rsid w:val="001E74ED"/>
    <w:rsid w:val="001F5FC8"/>
    <w:rsid w:val="002066DB"/>
    <w:rsid w:val="002278C4"/>
    <w:rsid w:val="00230D1C"/>
    <w:rsid w:val="00231137"/>
    <w:rsid w:val="002353C3"/>
    <w:rsid w:val="00245A21"/>
    <w:rsid w:val="00254357"/>
    <w:rsid w:val="00254E3A"/>
    <w:rsid w:val="0026044D"/>
    <w:rsid w:val="00261CAB"/>
    <w:rsid w:val="00262747"/>
    <w:rsid w:val="00274A03"/>
    <w:rsid w:val="002B6599"/>
    <w:rsid w:val="002C1D93"/>
    <w:rsid w:val="002C59EB"/>
    <w:rsid w:val="002C6C88"/>
    <w:rsid w:val="002C7F2F"/>
    <w:rsid w:val="002D4E98"/>
    <w:rsid w:val="002D6887"/>
    <w:rsid w:val="002E20EE"/>
    <w:rsid w:val="002E6EC6"/>
    <w:rsid w:val="002F1E2E"/>
    <w:rsid w:val="002F2979"/>
    <w:rsid w:val="0031445C"/>
    <w:rsid w:val="00314810"/>
    <w:rsid w:val="0031556B"/>
    <w:rsid w:val="00333EE9"/>
    <w:rsid w:val="00336EF8"/>
    <w:rsid w:val="00354E7B"/>
    <w:rsid w:val="0035734D"/>
    <w:rsid w:val="00363348"/>
    <w:rsid w:val="00364642"/>
    <w:rsid w:val="003664E5"/>
    <w:rsid w:val="00372F03"/>
    <w:rsid w:val="0039458A"/>
    <w:rsid w:val="00397D67"/>
    <w:rsid w:val="003A0D41"/>
    <w:rsid w:val="003C5915"/>
    <w:rsid w:val="003D0259"/>
    <w:rsid w:val="003D45C7"/>
    <w:rsid w:val="003D5975"/>
    <w:rsid w:val="003E2341"/>
    <w:rsid w:val="003E2D08"/>
    <w:rsid w:val="003E74B1"/>
    <w:rsid w:val="003F76D6"/>
    <w:rsid w:val="004001A4"/>
    <w:rsid w:val="00405298"/>
    <w:rsid w:val="00420C44"/>
    <w:rsid w:val="00424E13"/>
    <w:rsid w:val="004312C2"/>
    <w:rsid w:val="0043546F"/>
    <w:rsid w:val="00443318"/>
    <w:rsid w:val="0044377E"/>
    <w:rsid w:val="004452D3"/>
    <w:rsid w:val="00454EA6"/>
    <w:rsid w:val="00474E56"/>
    <w:rsid w:val="00477933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D6395"/>
    <w:rsid w:val="004E20B1"/>
    <w:rsid w:val="004E49DF"/>
    <w:rsid w:val="004E4B2B"/>
    <w:rsid w:val="004E60C9"/>
    <w:rsid w:val="004E62E1"/>
    <w:rsid w:val="004F1980"/>
    <w:rsid w:val="004F4A6A"/>
    <w:rsid w:val="00503285"/>
    <w:rsid w:val="00510FA7"/>
    <w:rsid w:val="00511212"/>
    <w:rsid w:val="00511306"/>
    <w:rsid w:val="005148DD"/>
    <w:rsid w:val="00516057"/>
    <w:rsid w:val="00520DEF"/>
    <w:rsid w:val="005379C7"/>
    <w:rsid w:val="00545C64"/>
    <w:rsid w:val="005515A4"/>
    <w:rsid w:val="00554474"/>
    <w:rsid w:val="00576D7F"/>
    <w:rsid w:val="00577127"/>
    <w:rsid w:val="0057773B"/>
    <w:rsid w:val="005A2003"/>
    <w:rsid w:val="005A225F"/>
    <w:rsid w:val="005B7753"/>
    <w:rsid w:val="005C647D"/>
    <w:rsid w:val="005D38DC"/>
    <w:rsid w:val="005D6654"/>
    <w:rsid w:val="005E6602"/>
    <w:rsid w:val="00603FFA"/>
    <w:rsid w:val="006056FC"/>
    <w:rsid w:val="00611CAB"/>
    <w:rsid w:val="006127FB"/>
    <w:rsid w:val="00621176"/>
    <w:rsid w:val="00631A43"/>
    <w:rsid w:val="00633363"/>
    <w:rsid w:val="00635886"/>
    <w:rsid w:val="00636160"/>
    <w:rsid w:val="00641EA5"/>
    <w:rsid w:val="00646894"/>
    <w:rsid w:val="0065473D"/>
    <w:rsid w:val="00657152"/>
    <w:rsid w:val="006606CA"/>
    <w:rsid w:val="00683FC1"/>
    <w:rsid w:val="00684322"/>
    <w:rsid w:val="00693621"/>
    <w:rsid w:val="00693852"/>
    <w:rsid w:val="00696674"/>
    <w:rsid w:val="006977B5"/>
    <w:rsid w:val="006B1F44"/>
    <w:rsid w:val="006B590B"/>
    <w:rsid w:val="006C316E"/>
    <w:rsid w:val="006C7160"/>
    <w:rsid w:val="006C76FB"/>
    <w:rsid w:val="006E1393"/>
    <w:rsid w:val="006E2587"/>
    <w:rsid w:val="006E6094"/>
    <w:rsid w:val="006F1AF8"/>
    <w:rsid w:val="00704F26"/>
    <w:rsid w:val="007077B4"/>
    <w:rsid w:val="007121E4"/>
    <w:rsid w:val="00713133"/>
    <w:rsid w:val="007164EC"/>
    <w:rsid w:val="00721E41"/>
    <w:rsid w:val="007230F6"/>
    <w:rsid w:val="0072435B"/>
    <w:rsid w:val="0073129F"/>
    <w:rsid w:val="00731632"/>
    <w:rsid w:val="00740158"/>
    <w:rsid w:val="00741CE7"/>
    <w:rsid w:val="00746BCF"/>
    <w:rsid w:val="0075070D"/>
    <w:rsid w:val="00751F48"/>
    <w:rsid w:val="00753B22"/>
    <w:rsid w:val="00757397"/>
    <w:rsid w:val="00763827"/>
    <w:rsid w:val="00771322"/>
    <w:rsid w:val="00783AB2"/>
    <w:rsid w:val="00784EC9"/>
    <w:rsid w:val="00786A67"/>
    <w:rsid w:val="00797D1E"/>
    <w:rsid w:val="007D3481"/>
    <w:rsid w:val="007E1964"/>
    <w:rsid w:val="007F2B4E"/>
    <w:rsid w:val="007F2B74"/>
    <w:rsid w:val="007F72FE"/>
    <w:rsid w:val="00816AC9"/>
    <w:rsid w:val="00836CA2"/>
    <w:rsid w:val="00852903"/>
    <w:rsid w:val="00874B20"/>
    <w:rsid w:val="00880BAC"/>
    <w:rsid w:val="008857CD"/>
    <w:rsid w:val="0089540B"/>
    <w:rsid w:val="008B10AC"/>
    <w:rsid w:val="008B3A15"/>
    <w:rsid w:val="008B6B6B"/>
    <w:rsid w:val="008C5063"/>
    <w:rsid w:val="008C77AE"/>
    <w:rsid w:val="008C7DA0"/>
    <w:rsid w:val="008F15EA"/>
    <w:rsid w:val="008F69D5"/>
    <w:rsid w:val="008F70B9"/>
    <w:rsid w:val="008F7CCA"/>
    <w:rsid w:val="0090244F"/>
    <w:rsid w:val="00904F67"/>
    <w:rsid w:val="009077FC"/>
    <w:rsid w:val="00913708"/>
    <w:rsid w:val="00917CD0"/>
    <w:rsid w:val="0092533B"/>
    <w:rsid w:val="00925CC8"/>
    <w:rsid w:val="009334F1"/>
    <w:rsid w:val="009518F7"/>
    <w:rsid w:val="00962DE3"/>
    <w:rsid w:val="009677D9"/>
    <w:rsid w:val="00972EC1"/>
    <w:rsid w:val="00973D4E"/>
    <w:rsid w:val="0097462D"/>
    <w:rsid w:val="009846D0"/>
    <w:rsid w:val="0098479D"/>
    <w:rsid w:val="009868BD"/>
    <w:rsid w:val="009935AE"/>
    <w:rsid w:val="00994F41"/>
    <w:rsid w:val="00996702"/>
    <w:rsid w:val="009A141D"/>
    <w:rsid w:val="009A68FE"/>
    <w:rsid w:val="009B0D9F"/>
    <w:rsid w:val="009B3FB8"/>
    <w:rsid w:val="009B4A1D"/>
    <w:rsid w:val="009D032C"/>
    <w:rsid w:val="009E1787"/>
    <w:rsid w:val="009E2955"/>
    <w:rsid w:val="009E3C43"/>
    <w:rsid w:val="009E4A2E"/>
    <w:rsid w:val="009F0F5A"/>
    <w:rsid w:val="009F32E9"/>
    <w:rsid w:val="00A05911"/>
    <w:rsid w:val="00A159F4"/>
    <w:rsid w:val="00A15AE8"/>
    <w:rsid w:val="00A23C89"/>
    <w:rsid w:val="00A270F6"/>
    <w:rsid w:val="00A36658"/>
    <w:rsid w:val="00A44227"/>
    <w:rsid w:val="00A462E0"/>
    <w:rsid w:val="00A54C27"/>
    <w:rsid w:val="00A555D5"/>
    <w:rsid w:val="00A55702"/>
    <w:rsid w:val="00A55903"/>
    <w:rsid w:val="00A56554"/>
    <w:rsid w:val="00A84022"/>
    <w:rsid w:val="00AA1B16"/>
    <w:rsid w:val="00AB3401"/>
    <w:rsid w:val="00AB3F62"/>
    <w:rsid w:val="00AC0C5F"/>
    <w:rsid w:val="00AC2E60"/>
    <w:rsid w:val="00AE19CE"/>
    <w:rsid w:val="00AE2850"/>
    <w:rsid w:val="00AE2873"/>
    <w:rsid w:val="00AE5DC5"/>
    <w:rsid w:val="00AE7581"/>
    <w:rsid w:val="00AF0EEF"/>
    <w:rsid w:val="00AF24EF"/>
    <w:rsid w:val="00AF7AB0"/>
    <w:rsid w:val="00B0134A"/>
    <w:rsid w:val="00B03E4E"/>
    <w:rsid w:val="00B07A08"/>
    <w:rsid w:val="00B101F1"/>
    <w:rsid w:val="00B21410"/>
    <w:rsid w:val="00B236E2"/>
    <w:rsid w:val="00B27E92"/>
    <w:rsid w:val="00B357EE"/>
    <w:rsid w:val="00B37BB0"/>
    <w:rsid w:val="00B452D4"/>
    <w:rsid w:val="00B530D5"/>
    <w:rsid w:val="00B71FF1"/>
    <w:rsid w:val="00B73A08"/>
    <w:rsid w:val="00B76FFB"/>
    <w:rsid w:val="00B86C46"/>
    <w:rsid w:val="00B92106"/>
    <w:rsid w:val="00B9495E"/>
    <w:rsid w:val="00BA6886"/>
    <w:rsid w:val="00BB2562"/>
    <w:rsid w:val="00BB7832"/>
    <w:rsid w:val="00BB7A75"/>
    <w:rsid w:val="00BC75D7"/>
    <w:rsid w:val="00BD14FC"/>
    <w:rsid w:val="00BD55BE"/>
    <w:rsid w:val="00BF5642"/>
    <w:rsid w:val="00C00257"/>
    <w:rsid w:val="00C00575"/>
    <w:rsid w:val="00C1025F"/>
    <w:rsid w:val="00C129D3"/>
    <w:rsid w:val="00C14B98"/>
    <w:rsid w:val="00C14D9F"/>
    <w:rsid w:val="00C211B0"/>
    <w:rsid w:val="00C260EF"/>
    <w:rsid w:val="00C3416F"/>
    <w:rsid w:val="00C36DE1"/>
    <w:rsid w:val="00C44AB3"/>
    <w:rsid w:val="00C52B56"/>
    <w:rsid w:val="00C546B0"/>
    <w:rsid w:val="00C611DC"/>
    <w:rsid w:val="00C62964"/>
    <w:rsid w:val="00C80728"/>
    <w:rsid w:val="00C95E35"/>
    <w:rsid w:val="00CA5929"/>
    <w:rsid w:val="00CA6AE7"/>
    <w:rsid w:val="00CB1519"/>
    <w:rsid w:val="00CD0A5A"/>
    <w:rsid w:val="00CD47D1"/>
    <w:rsid w:val="00CD7594"/>
    <w:rsid w:val="00D04CE5"/>
    <w:rsid w:val="00D22471"/>
    <w:rsid w:val="00D23FEF"/>
    <w:rsid w:val="00D277CD"/>
    <w:rsid w:val="00D30D18"/>
    <w:rsid w:val="00D31ED4"/>
    <w:rsid w:val="00D34583"/>
    <w:rsid w:val="00D3682C"/>
    <w:rsid w:val="00D43A7F"/>
    <w:rsid w:val="00D53750"/>
    <w:rsid w:val="00D5728E"/>
    <w:rsid w:val="00D66FD0"/>
    <w:rsid w:val="00D74D1A"/>
    <w:rsid w:val="00D80B2F"/>
    <w:rsid w:val="00D844C6"/>
    <w:rsid w:val="00D91900"/>
    <w:rsid w:val="00D92535"/>
    <w:rsid w:val="00D94FE3"/>
    <w:rsid w:val="00D953B5"/>
    <w:rsid w:val="00D96AB2"/>
    <w:rsid w:val="00DA2C70"/>
    <w:rsid w:val="00DB0ED8"/>
    <w:rsid w:val="00DB7B70"/>
    <w:rsid w:val="00DC16B6"/>
    <w:rsid w:val="00DF4BD7"/>
    <w:rsid w:val="00DF4C67"/>
    <w:rsid w:val="00E015A6"/>
    <w:rsid w:val="00E05E07"/>
    <w:rsid w:val="00E07DFA"/>
    <w:rsid w:val="00E13965"/>
    <w:rsid w:val="00E16860"/>
    <w:rsid w:val="00E219CA"/>
    <w:rsid w:val="00E3181B"/>
    <w:rsid w:val="00E32ABC"/>
    <w:rsid w:val="00E35B1C"/>
    <w:rsid w:val="00E40A6B"/>
    <w:rsid w:val="00E61107"/>
    <w:rsid w:val="00E6185A"/>
    <w:rsid w:val="00E631B4"/>
    <w:rsid w:val="00E63F20"/>
    <w:rsid w:val="00E71D4D"/>
    <w:rsid w:val="00E74247"/>
    <w:rsid w:val="00E75479"/>
    <w:rsid w:val="00E755B4"/>
    <w:rsid w:val="00E75A8F"/>
    <w:rsid w:val="00E90103"/>
    <w:rsid w:val="00E929D7"/>
    <w:rsid w:val="00EA1BFE"/>
    <w:rsid w:val="00EB4DBF"/>
    <w:rsid w:val="00EC148E"/>
    <w:rsid w:val="00ED1B3D"/>
    <w:rsid w:val="00ED3904"/>
    <w:rsid w:val="00EE5A13"/>
    <w:rsid w:val="00EE7356"/>
    <w:rsid w:val="00EF3627"/>
    <w:rsid w:val="00EF5E4F"/>
    <w:rsid w:val="00F047F3"/>
    <w:rsid w:val="00F16EA4"/>
    <w:rsid w:val="00F227E2"/>
    <w:rsid w:val="00F26FBE"/>
    <w:rsid w:val="00F30401"/>
    <w:rsid w:val="00F346CA"/>
    <w:rsid w:val="00F44F49"/>
    <w:rsid w:val="00F54C09"/>
    <w:rsid w:val="00FA3C20"/>
    <w:rsid w:val="00FB3954"/>
    <w:rsid w:val="00FC3A43"/>
    <w:rsid w:val="00FC4162"/>
    <w:rsid w:val="00FD3C03"/>
    <w:rsid w:val="00FE2AB3"/>
    <w:rsid w:val="00FE6A45"/>
    <w:rsid w:val="00FE78AC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EEC9DD1"/>
  <w15:chartTrackingRefBased/>
  <w15:docId w15:val="{D6165432-B6A3-4F3D-81BE-3A105152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39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746BCF"/>
    <w:pPr>
      <w:widowControl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iPriority w:val="99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eastAsia="Times New Roman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eastAsia="Times New Roman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2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4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0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1DF0D-09DA-462C-A2BC-0F752AB8A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5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Solomon Thangthong</cp:lastModifiedBy>
  <cp:revision>54</cp:revision>
  <cp:lastPrinted>2021-05-26T16:06:00Z</cp:lastPrinted>
  <dcterms:created xsi:type="dcterms:W3CDTF">2021-09-14T20:28:00Z</dcterms:created>
  <dcterms:modified xsi:type="dcterms:W3CDTF">2023-06-18T18:53:00Z</dcterms:modified>
</cp:coreProperties>
</file>