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9E" w:rsidRPr="003F5593" w:rsidRDefault="00F6219E" w:rsidP="00977DF5">
      <w:pPr>
        <w:spacing w:after="0"/>
        <w:jc w:val="right"/>
        <w:rPr>
          <w:b/>
          <w:sz w:val="40"/>
        </w:rPr>
      </w:pPr>
      <w:r w:rsidRPr="003F5593">
        <w:rPr>
          <w:b/>
          <w:sz w:val="40"/>
        </w:rPr>
        <w:t>TRAIL AREA HEALTH &amp; ENVIRONMENT PROGRAM</w:t>
      </w:r>
      <w:r w:rsidR="003919EA">
        <w:rPr>
          <w:b/>
          <w:sz w:val="40"/>
        </w:rPr>
        <w:t xml:space="preserve"> PLAN</w:t>
      </w:r>
    </w:p>
    <w:p w:rsidR="00DE6BDF" w:rsidRDefault="00F6219E" w:rsidP="00977DF5">
      <w:pPr>
        <w:spacing w:after="0"/>
        <w:jc w:val="right"/>
        <w:rPr>
          <w:b/>
          <w:sz w:val="40"/>
        </w:rPr>
      </w:pPr>
      <w:r>
        <w:rPr>
          <w:b/>
          <w:sz w:val="40"/>
        </w:rPr>
        <w:t>Volume I: Program Plan Description</w:t>
      </w:r>
    </w:p>
    <w:p w:rsidR="008B5EE6" w:rsidRDefault="008B5EE6" w:rsidP="00977DF5">
      <w:pPr>
        <w:pStyle w:val="ListParagraph"/>
        <w:spacing w:after="0"/>
        <w:ind w:left="284"/>
        <w:jc w:val="left"/>
        <w:rPr>
          <w:b/>
          <w:sz w:val="22"/>
          <w:szCs w:val="22"/>
        </w:rPr>
      </w:pPr>
    </w:p>
    <w:p w:rsidR="00A8734A" w:rsidRDefault="00A8734A" w:rsidP="00F6219E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Acronyms/Glossary</w:t>
      </w:r>
    </w:p>
    <w:p w:rsidR="00F6219E" w:rsidRPr="008B5EE6" w:rsidRDefault="00F6219E" w:rsidP="00F6219E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8B5EE6">
        <w:rPr>
          <w:b/>
          <w:sz w:val="22"/>
          <w:szCs w:val="22"/>
        </w:rPr>
        <w:t>Introduction</w:t>
      </w:r>
      <w:r w:rsidR="000B4496">
        <w:rPr>
          <w:b/>
          <w:sz w:val="22"/>
          <w:szCs w:val="22"/>
        </w:rPr>
        <w:t xml:space="preserve"> </w:t>
      </w:r>
    </w:p>
    <w:p w:rsidR="000B4496" w:rsidRDefault="000B4496" w:rsidP="000B449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Incorporating Graham’s Preamble</w:t>
      </w:r>
    </w:p>
    <w:p w:rsidR="000B4496" w:rsidRPr="00F6219E" w:rsidRDefault="000B4496" w:rsidP="000B449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F6219E">
        <w:rPr>
          <w:sz w:val="22"/>
          <w:szCs w:val="22"/>
        </w:rPr>
        <w:t xml:space="preserve">Links to Volume </w:t>
      </w:r>
      <w:r>
        <w:rPr>
          <w:sz w:val="22"/>
          <w:szCs w:val="22"/>
        </w:rPr>
        <w:t>2</w:t>
      </w:r>
      <w:r w:rsidRPr="00F6219E">
        <w:rPr>
          <w:sz w:val="22"/>
          <w:szCs w:val="22"/>
        </w:rPr>
        <w:t xml:space="preserve"> identified </w:t>
      </w:r>
    </w:p>
    <w:p w:rsidR="000B4496" w:rsidRDefault="000B4496" w:rsidP="000B4496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Trail Operations Description and Environmental Programs</w:t>
      </w:r>
    </w:p>
    <w:p w:rsidR="00F6219E" w:rsidRPr="00F6219E" w:rsidRDefault="000B4496" w:rsidP="00F6219E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Include revised figure showing LCEMP parallel to THEC</w:t>
      </w:r>
    </w:p>
    <w:p w:rsidR="00F6219E" w:rsidRPr="008B5EE6" w:rsidRDefault="00F6219E" w:rsidP="008B5EE6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8B5EE6">
        <w:rPr>
          <w:b/>
          <w:sz w:val="22"/>
          <w:szCs w:val="22"/>
        </w:rPr>
        <w:t>THE Program</w:t>
      </w:r>
    </w:p>
    <w:p w:rsidR="00977DF5" w:rsidRDefault="00977DF5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Purpose and Goals</w:t>
      </w:r>
    </w:p>
    <w:p w:rsidR="008B5EE6" w:rsidRDefault="008B5EE6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Organizational Structure</w:t>
      </w:r>
    </w:p>
    <w:p w:rsidR="008B5EE6" w:rsidRDefault="008B5EE6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Program Components</w:t>
      </w:r>
    </w:p>
    <w:p w:rsidR="008B5EE6" w:rsidRPr="00F6219E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>Air Quality</w:t>
      </w:r>
    </w:p>
    <w:p w:rsidR="008B5EE6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>Family Health</w:t>
      </w:r>
    </w:p>
    <w:p w:rsidR="008B5EE6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>Home &amp; Garden</w:t>
      </w:r>
    </w:p>
    <w:p w:rsidR="008B5EE6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Parks &amp; </w:t>
      </w:r>
      <w:proofErr w:type="spellStart"/>
      <w:r>
        <w:rPr>
          <w:sz w:val="22"/>
          <w:szCs w:val="22"/>
        </w:rPr>
        <w:t>Wildlands</w:t>
      </w:r>
      <w:proofErr w:type="spellEnd"/>
    </w:p>
    <w:p w:rsidR="008B5EE6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>Property Development</w:t>
      </w:r>
    </w:p>
    <w:p w:rsidR="008B5EE6" w:rsidRDefault="008B5EE6" w:rsidP="008B5EE6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Community Engagement/Public Outreach </w:t>
      </w:r>
    </w:p>
    <w:p w:rsidR="008B5EE6" w:rsidRDefault="008B5EE6" w:rsidP="00977DF5">
      <w:pPr>
        <w:pStyle w:val="ListParagraph"/>
        <w:numPr>
          <w:ilvl w:val="0"/>
          <w:numId w:val="1"/>
        </w:numPr>
        <w:spacing w:after="0"/>
        <w:ind w:left="284" w:hanging="284"/>
        <w:jc w:val="left"/>
        <w:rPr>
          <w:b/>
          <w:sz w:val="22"/>
          <w:szCs w:val="22"/>
        </w:rPr>
      </w:pPr>
      <w:r w:rsidRPr="008B5EE6">
        <w:rPr>
          <w:b/>
          <w:sz w:val="22"/>
          <w:szCs w:val="22"/>
        </w:rPr>
        <w:t>Monitoring, Compliance and Adaptation</w:t>
      </w:r>
    </w:p>
    <w:p w:rsidR="00316D5C" w:rsidRDefault="00316D5C" w:rsidP="00977DF5">
      <w:pPr>
        <w:pStyle w:val="ListParagraph"/>
        <w:numPr>
          <w:ilvl w:val="0"/>
          <w:numId w:val="1"/>
        </w:numPr>
        <w:spacing w:after="0"/>
        <w:ind w:left="284" w:hanging="284"/>
        <w:jc w:val="left"/>
        <w:rPr>
          <w:b/>
          <w:sz w:val="22"/>
          <w:szCs w:val="22"/>
        </w:rPr>
      </w:pPr>
      <w:r w:rsidRPr="003919EA">
        <w:rPr>
          <w:b/>
          <w:sz w:val="22"/>
          <w:szCs w:val="22"/>
        </w:rPr>
        <w:t>Contacts (who to contact for more information)</w:t>
      </w:r>
    </w:p>
    <w:p w:rsidR="00F6219E" w:rsidRDefault="00F6219E" w:rsidP="00F6219E">
      <w:pPr>
        <w:jc w:val="left"/>
        <w:rPr>
          <w:sz w:val="22"/>
          <w:szCs w:val="22"/>
        </w:rPr>
      </w:pPr>
    </w:p>
    <w:p w:rsidR="00977DF5" w:rsidRDefault="00977DF5" w:rsidP="00F6219E">
      <w:pPr>
        <w:jc w:val="left"/>
        <w:rPr>
          <w:sz w:val="22"/>
          <w:szCs w:val="22"/>
        </w:rPr>
      </w:pPr>
    </w:p>
    <w:p w:rsidR="00F6219E" w:rsidRPr="003F5593" w:rsidRDefault="00F6219E" w:rsidP="00977DF5">
      <w:pPr>
        <w:spacing w:after="0"/>
        <w:jc w:val="right"/>
        <w:rPr>
          <w:b/>
          <w:sz w:val="40"/>
        </w:rPr>
      </w:pPr>
      <w:r w:rsidRPr="003F5593">
        <w:rPr>
          <w:b/>
          <w:sz w:val="40"/>
        </w:rPr>
        <w:t>TRAIL AREA HEALTH &amp; ENVIRONMENT PROGRAM</w:t>
      </w:r>
      <w:r w:rsidR="003919EA">
        <w:rPr>
          <w:b/>
          <w:sz w:val="40"/>
        </w:rPr>
        <w:t xml:space="preserve"> PLAN</w:t>
      </w:r>
    </w:p>
    <w:p w:rsidR="00F6219E" w:rsidRPr="003F5593" w:rsidRDefault="00F6219E" w:rsidP="00977DF5">
      <w:pPr>
        <w:spacing w:after="0"/>
        <w:jc w:val="right"/>
        <w:rPr>
          <w:b/>
          <w:sz w:val="40"/>
        </w:rPr>
      </w:pPr>
      <w:r>
        <w:rPr>
          <w:b/>
          <w:sz w:val="40"/>
        </w:rPr>
        <w:t xml:space="preserve">Volume 2: Background </w:t>
      </w:r>
      <w:r w:rsidR="003919EA">
        <w:rPr>
          <w:b/>
          <w:sz w:val="40"/>
        </w:rPr>
        <w:t xml:space="preserve">and Technical </w:t>
      </w:r>
      <w:r>
        <w:rPr>
          <w:b/>
          <w:sz w:val="40"/>
        </w:rPr>
        <w:t>Information</w:t>
      </w:r>
    </w:p>
    <w:p w:rsidR="00977DF5" w:rsidRDefault="00977DF5" w:rsidP="00977DF5">
      <w:pPr>
        <w:spacing w:after="0"/>
        <w:jc w:val="left"/>
        <w:rPr>
          <w:b/>
          <w:sz w:val="22"/>
          <w:szCs w:val="22"/>
        </w:rPr>
      </w:pPr>
    </w:p>
    <w:p w:rsidR="00F6219E" w:rsidRDefault="00F6219E" w:rsidP="00A8734A">
      <w:pPr>
        <w:pStyle w:val="ListParagraph"/>
        <w:numPr>
          <w:ilvl w:val="0"/>
          <w:numId w:val="10"/>
        </w:numPr>
        <w:ind w:left="284" w:hanging="284"/>
        <w:jc w:val="left"/>
        <w:rPr>
          <w:b/>
          <w:sz w:val="22"/>
          <w:szCs w:val="22"/>
        </w:rPr>
      </w:pPr>
      <w:r w:rsidRPr="00F6219E">
        <w:rPr>
          <w:b/>
          <w:sz w:val="22"/>
          <w:szCs w:val="22"/>
        </w:rPr>
        <w:t>Introduction</w:t>
      </w:r>
      <w:r w:rsidR="008B5EE6">
        <w:rPr>
          <w:b/>
          <w:sz w:val="22"/>
          <w:szCs w:val="22"/>
        </w:rPr>
        <w:t xml:space="preserve"> </w:t>
      </w:r>
    </w:p>
    <w:p w:rsidR="00F6219E" w:rsidRPr="00F6219E" w:rsidRDefault="00F6219E" w:rsidP="00F6219E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 w:rsidRPr="00F6219E">
        <w:rPr>
          <w:sz w:val="22"/>
          <w:szCs w:val="22"/>
        </w:rPr>
        <w:t>Include Program Diagram</w:t>
      </w:r>
      <w:r>
        <w:rPr>
          <w:sz w:val="22"/>
          <w:szCs w:val="22"/>
        </w:rPr>
        <w:t>, refer to Volume 1</w:t>
      </w:r>
    </w:p>
    <w:p w:rsidR="00055770" w:rsidRDefault="00055770" w:rsidP="00A8734A">
      <w:pPr>
        <w:pStyle w:val="ListParagraph"/>
        <w:numPr>
          <w:ilvl w:val="0"/>
          <w:numId w:val="10"/>
        </w:numPr>
        <w:ind w:left="284" w:hanging="284"/>
        <w:jc w:val="left"/>
        <w:rPr>
          <w:b/>
          <w:sz w:val="22"/>
          <w:szCs w:val="22"/>
        </w:rPr>
      </w:pPr>
      <w:r w:rsidRPr="007F6BCB">
        <w:rPr>
          <w:b/>
          <w:sz w:val="22"/>
          <w:szCs w:val="22"/>
        </w:rPr>
        <w:t>Regulatory Framework</w:t>
      </w:r>
    </w:p>
    <w:p w:rsidR="00055770" w:rsidRPr="00055770" w:rsidRDefault="00055770" w:rsidP="00055770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 w:rsidRPr="00055770">
        <w:rPr>
          <w:sz w:val="22"/>
          <w:szCs w:val="22"/>
        </w:rPr>
        <w:t xml:space="preserve">CSR, EMA, PHA, Contractual Approach </w:t>
      </w:r>
    </w:p>
    <w:p w:rsidR="008B5EE6" w:rsidRDefault="008B5EE6" w:rsidP="00A8734A">
      <w:pPr>
        <w:pStyle w:val="ListParagraph"/>
        <w:numPr>
          <w:ilvl w:val="0"/>
          <w:numId w:val="10"/>
        </w:numPr>
        <w:ind w:left="284" w:hanging="28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History</w:t>
      </w:r>
    </w:p>
    <w:p w:rsidR="008B5EE6" w:rsidRDefault="008B5EE6" w:rsidP="008B5EE6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Include History </w:t>
      </w:r>
      <w:r w:rsidRPr="00F6219E">
        <w:rPr>
          <w:sz w:val="22"/>
          <w:szCs w:val="22"/>
        </w:rPr>
        <w:t>Flowchart with timeline and key milestones, lessons learned and regulatory changes</w:t>
      </w:r>
      <w:r>
        <w:rPr>
          <w:sz w:val="22"/>
          <w:szCs w:val="22"/>
        </w:rPr>
        <w:t xml:space="preserve"> that identified the topics covered in this volume</w:t>
      </w:r>
    </w:p>
    <w:p w:rsidR="008B5EE6" w:rsidRDefault="008B5EE6" w:rsidP="00A8734A">
      <w:pPr>
        <w:pStyle w:val="ListParagraph"/>
        <w:numPr>
          <w:ilvl w:val="1"/>
          <w:numId w:val="10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History/background information for each Program Component, that leads us up to the current program plan. Could include program details that are not necessary to incl</w:t>
      </w:r>
      <w:r w:rsidR="000B4496">
        <w:rPr>
          <w:sz w:val="22"/>
          <w:szCs w:val="22"/>
        </w:rPr>
        <w:t>ude in main volume.</w:t>
      </w:r>
    </w:p>
    <w:p w:rsidR="00DE6BDF" w:rsidRDefault="00977DF5" w:rsidP="00A8734A">
      <w:pPr>
        <w:pStyle w:val="ListParagraph"/>
        <w:numPr>
          <w:ilvl w:val="0"/>
          <w:numId w:val="10"/>
        </w:numPr>
        <w:ind w:left="284" w:hanging="28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Evaluation of Lead</w:t>
      </w:r>
      <w:r w:rsidR="00260384">
        <w:rPr>
          <w:b/>
          <w:sz w:val="22"/>
          <w:szCs w:val="22"/>
        </w:rPr>
        <w:t xml:space="preserve"> and Other Chemicals of Potential Concern</w:t>
      </w:r>
    </w:p>
    <w:p w:rsidR="00DE6BDF" w:rsidRPr="000B4496" w:rsidRDefault="000B4496" w:rsidP="0070094E">
      <w:pPr>
        <w:pStyle w:val="ListParagraph"/>
        <w:numPr>
          <w:ilvl w:val="1"/>
          <w:numId w:val="2"/>
        </w:numPr>
        <w:spacing w:after="0"/>
        <w:ind w:left="568" w:hanging="284"/>
        <w:jc w:val="left"/>
        <w:rPr>
          <w:sz w:val="22"/>
          <w:szCs w:val="22"/>
        </w:rPr>
      </w:pPr>
      <w:r w:rsidRPr="000B4496">
        <w:rPr>
          <w:sz w:val="22"/>
          <w:szCs w:val="22"/>
        </w:rPr>
        <w:t>Intrinsik report that summarizes: Lead Task Force f</w:t>
      </w:r>
      <w:r w:rsidR="00DE6BDF" w:rsidRPr="000B4496">
        <w:rPr>
          <w:sz w:val="22"/>
          <w:szCs w:val="22"/>
        </w:rPr>
        <w:t>indings</w:t>
      </w:r>
      <w:r w:rsidRPr="000B4496">
        <w:rPr>
          <w:sz w:val="22"/>
          <w:szCs w:val="22"/>
        </w:rPr>
        <w:t xml:space="preserve">; </w:t>
      </w:r>
      <w:r w:rsidR="00260384" w:rsidRPr="000B4496">
        <w:rPr>
          <w:sz w:val="22"/>
          <w:szCs w:val="22"/>
        </w:rPr>
        <w:t xml:space="preserve">HHRA </w:t>
      </w:r>
      <w:r w:rsidRPr="000B4496">
        <w:rPr>
          <w:sz w:val="22"/>
          <w:szCs w:val="22"/>
        </w:rPr>
        <w:t>r</w:t>
      </w:r>
      <w:r w:rsidR="00260384" w:rsidRPr="000B4496">
        <w:rPr>
          <w:sz w:val="22"/>
          <w:szCs w:val="22"/>
        </w:rPr>
        <w:t>esults</w:t>
      </w:r>
      <w:r w:rsidRPr="000B4496">
        <w:rPr>
          <w:sz w:val="22"/>
          <w:szCs w:val="22"/>
        </w:rPr>
        <w:t xml:space="preserve">; </w:t>
      </w:r>
      <w:r>
        <w:rPr>
          <w:sz w:val="22"/>
          <w:szCs w:val="22"/>
        </w:rPr>
        <w:t>blood l</w:t>
      </w:r>
      <w:r w:rsidR="00DE6BDF" w:rsidRPr="000B4496">
        <w:rPr>
          <w:sz w:val="22"/>
          <w:szCs w:val="22"/>
        </w:rPr>
        <w:t xml:space="preserve">ead </w:t>
      </w:r>
      <w:r>
        <w:rPr>
          <w:sz w:val="22"/>
          <w:szCs w:val="22"/>
        </w:rPr>
        <w:t>g</w:t>
      </w:r>
      <w:r w:rsidR="00DE6BDF" w:rsidRPr="000B4496">
        <w:rPr>
          <w:sz w:val="22"/>
          <w:szCs w:val="22"/>
        </w:rPr>
        <w:t>uidelines</w:t>
      </w:r>
    </w:p>
    <w:p w:rsidR="0070094E" w:rsidRDefault="0070094E" w:rsidP="0070094E">
      <w:pPr>
        <w:spacing w:after="0"/>
        <w:jc w:val="left"/>
        <w:rPr>
          <w:b/>
          <w:sz w:val="22"/>
          <w:szCs w:val="22"/>
        </w:rPr>
      </w:pPr>
    </w:p>
    <w:p w:rsidR="006176B3" w:rsidRDefault="006176B3" w:rsidP="0070094E">
      <w:pPr>
        <w:spacing w:after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Appendices</w:t>
      </w:r>
      <w:r w:rsidR="00D035AF">
        <w:rPr>
          <w:b/>
          <w:sz w:val="22"/>
          <w:szCs w:val="22"/>
        </w:rPr>
        <w:t xml:space="preserve"> (Provided on CD only)</w:t>
      </w:r>
    </w:p>
    <w:p w:rsidR="006176B3" w:rsidRDefault="006176B3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Trail Lead Program. 2001. Identification, Evaluation and Selection of Remedial Options. </w:t>
      </w:r>
    </w:p>
    <w:p w:rsidR="006176B3" w:rsidRDefault="006176B3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BF2CAD">
        <w:rPr>
          <w:b/>
          <w:sz w:val="22"/>
          <w:szCs w:val="22"/>
        </w:rPr>
        <w:t>Detailed Sampling Protocols</w:t>
      </w:r>
    </w:p>
    <w:p w:rsidR="00BF2CAD" w:rsidRDefault="00BF2CAD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Brochures</w:t>
      </w:r>
    </w:p>
    <w:p w:rsidR="00E67019" w:rsidRPr="006176B3" w:rsidRDefault="00E67019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Etc.</w:t>
      </w:r>
    </w:p>
    <w:sectPr w:rsidR="00E67019" w:rsidRPr="006176B3" w:rsidSect="00556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0FF"/>
    <w:multiLevelType w:val="hybridMultilevel"/>
    <w:tmpl w:val="6C0463B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56CBD"/>
    <w:multiLevelType w:val="hybridMultilevel"/>
    <w:tmpl w:val="C4882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469AB"/>
    <w:multiLevelType w:val="hybridMultilevel"/>
    <w:tmpl w:val="35429C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B37D6"/>
    <w:multiLevelType w:val="hybridMultilevel"/>
    <w:tmpl w:val="758E2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C530B"/>
    <w:multiLevelType w:val="hybridMultilevel"/>
    <w:tmpl w:val="C7AEE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43FF8"/>
    <w:multiLevelType w:val="hybridMultilevel"/>
    <w:tmpl w:val="4BB01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F63F1"/>
    <w:multiLevelType w:val="hybridMultilevel"/>
    <w:tmpl w:val="C7AEE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D2687"/>
    <w:multiLevelType w:val="hybridMultilevel"/>
    <w:tmpl w:val="9740E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361B5"/>
    <w:multiLevelType w:val="hybridMultilevel"/>
    <w:tmpl w:val="F4A63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E7F36"/>
    <w:multiLevelType w:val="hybridMultilevel"/>
    <w:tmpl w:val="1C22C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19E"/>
    <w:rsid w:val="00055770"/>
    <w:rsid w:val="000B4496"/>
    <w:rsid w:val="001937B6"/>
    <w:rsid w:val="00260384"/>
    <w:rsid w:val="002D4A06"/>
    <w:rsid w:val="00316D5C"/>
    <w:rsid w:val="003919EA"/>
    <w:rsid w:val="00556121"/>
    <w:rsid w:val="00607F37"/>
    <w:rsid w:val="006176B3"/>
    <w:rsid w:val="0070094E"/>
    <w:rsid w:val="007C112A"/>
    <w:rsid w:val="007F6BCB"/>
    <w:rsid w:val="008B5EE6"/>
    <w:rsid w:val="00927C41"/>
    <w:rsid w:val="0094127A"/>
    <w:rsid w:val="00977DF5"/>
    <w:rsid w:val="00996AC5"/>
    <w:rsid w:val="009B04F3"/>
    <w:rsid w:val="00A02CA8"/>
    <w:rsid w:val="00A8734A"/>
    <w:rsid w:val="00BF2CAD"/>
    <w:rsid w:val="00D035AF"/>
    <w:rsid w:val="00D64A56"/>
    <w:rsid w:val="00D929BF"/>
    <w:rsid w:val="00DC3FBA"/>
    <w:rsid w:val="00DE6BDF"/>
    <w:rsid w:val="00E14884"/>
    <w:rsid w:val="00E550A6"/>
    <w:rsid w:val="00E67019"/>
    <w:rsid w:val="00E70C47"/>
    <w:rsid w:val="00F6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9E"/>
    <w:pPr>
      <w:spacing w:after="120" w:line="240" w:lineRule="auto"/>
      <w:jc w:val="both"/>
    </w:pPr>
    <w:rPr>
      <w:rFonts w:ascii="Calibri" w:eastAsia="Cambria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intrinsik</dc:creator>
  <cp:lastModifiedBy>intrinsik</cp:lastModifiedBy>
  <cp:revision>10</cp:revision>
  <dcterms:created xsi:type="dcterms:W3CDTF">2013-07-16T12:16:00Z</dcterms:created>
  <dcterms:modified xsi:type="dcterms:W3CDTF">2013-07-16T12:31:00Z</dcterms:modified>
</cp:coreProperties>
</file>