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44" w:rsidRDefault="00463C44">
      <w:pPr>
        <w:widowControl w:val="0"/>
        <w:jc w:val="both"/>
        <w:rPr>
          <w:sz w:val="24"/>
          <w:szCs w:val="24"/>
        </w:rPr>
      </w:pPr>
    </w:p>
    <w:p w:rsidR="00F54C1E" w:rsidRDefault="00F54C1E">
      <w:pPr>
        <w:widowControl w:val="0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651"/>
      </w:tblGrid>
      <w:tr w:rsidR="00F54C1E" w:rsidTr="001414DE">
        <w:tc>
          <w:tcPr>
            <w:tcW w:w="9169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F54C1E" w:rsidRDefault="00F54C1E">
            <w:pPr>
              <w:widowControl w:val="0"/>
              <w:jc w:val="both"/>
              <w:rPr>
                <w:sz w:val="24"/>
                <w:szCs w:val="24"/>
              </w:rPr>
            </w:pPr>
            <w:r w:rsidRPr="00B76CE4">
              <w:rPr>
                <w:b/>
                <w:bCs/>
                <w:sz w:val="18"/>
                <w:szCs w:val="18"/>
                <w:shd w:val="clear" w:color="auto" w:fill="D9D9D9" w:themeFill="background1" w:themeFillShade="D9"/>
              </w:rPr>
              <w:t>IDENTIFICACIÓN DE CLIENTE</w:t>
            </w:r>
          </w:p>
        </w:tc>
      </w:tr>
      <w:tr w:rsidR="00F54C1E" w:rsidTr="001414DE">
        <w:tc>
          <w:tcPr>
            <w:tcW w:w="2518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F258CC" w:rsidRPr="00F258CC" w:rsidRDefault="00F258CC" w:rsidP="00F54C1E">
            <w:pPr>
              <w:rPr>
                <w:sz w:val="18"/>
                <w:szCs w:val="18"/>
              </w:rPr>
            </w:pPr>
          </w:p>
          <w:p w:rsidR="00F54C1E" w:rsidRPr="00F258CC" w:rsidRDefault="00F54C1E" w:rsidP="00F54C1E">
            <w:pPr>
              <w:rPr>
                <w:sz w:val="18"/>
                <w:szCs w:val="18"/>
              </w:rPr>
            </w:pPr>
            <w:r w:rsidRPr="00F258CC">
              <w:rPr>
                <w:sz w:val="18"/>
                <w:szCs w:val="18"/>
              </w:rPr>
              <w:t>Código de Cliente</w:t>
            </w:r>
          </w:p>
        </w:tc>
        <w:tc>
          <w:tcPr>
            <w:tcW w:w="6651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F258CC" w:rsidRPr="00F258CC" w:rsidRDefault="00F258CC" w:rsidP="00F54C1E">
            <w:pPr>
              <w:rPr>
                <w:sz w:val="18"/>
                <w:szCs w:val="18"/>
              </w:rPr>
            </w:pPr>
          </w:p>
          <w:p w:rsidR="00F54C1E" w:rsidRPr="00F258CC" w:rsidRDefault="00F258CC" w:rsidP="00EA4018">
            <w:pPr>
              <w:rPr>
                <w:sz w:val="18"/>
                <w:szCs w:val="18"/>
              </w:rPr>
            </w:pPr>
            <w:r w:rsidRPr="00F258CC"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QVAL1</w:t>
            </w:r>
          </w:p>
        </w:tc>
      </w:tr>
      <w:tr w:rsidR="00F54C1E" w:rsidTr="00F258CC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RPr="00F258CC" w:rsidRDefault="00F54C1E" w:rsidP="00F54C1E">
            <w:pPr>
              <w:rPr>
                <w:sz w:val="18"/>
                <w:szCs w:val="18"/>
              </w:rPr>
            </w:pPr>
            <w:r w:rsidRPr="00F258CC">
              <w:rPr>
                <w:sz w:val="18"/>
                <w:szCs w:val="18"/>
              </w:rPr>
              <w:t>Nombre/Razón Social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RPr="00F258CC" w:rsidRDefault="00F258CC" w:rsidP="00F02190">
            <w:pPr>
              <w:rPr>
                <w:sz w:val="18"/>
                <w:szCs w:val="18"/>
              </w:rPr>
            </w:pPr>
            <w:r w:rsidRPr="00F258CC">
              <w:rPr>
                <w:sz w:val="18"/>
                <w:szCs w:val="18"/>
              </w:rPr>
              <w:t xml:space="preserve">: </w:t>
            </w:r>
            <w:r w:rsidR="00137944">
              <w:rPr>
                <w:sz w:val="18"/>
                <w:szCs w:val="18"/>
              </w:rPr>
              <w:t>QVAL</w:t>
            </w:r>
            <w:r w:rsidR="00CC4FCE">
              <w:rPr>
                <w:sz w:val="18"/>
                <w:szCs w:val="18"/>
              </w:rPr>
              <w:t>2</w:t>
            </w:r>
          </w:p>
        </w:tc>
      </w:tr>
      <w:tr w:rsidR="00F54C1E" w:rsidTr="00F258CC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RPr="00F258CC" w:rsidRDefault="00F54C1E" w:rsidP="00F54C1E">
            <w:pPr>
              <w:rPr>
                <w:sz w:val="18"/>
                <w:szCs w:val="18"/>
              </w:rPr>
            </w:pPr>
            <w:r w:rsidRPr="00F258CC">
              <w:rPr>
                <w:sz w:val="18"/>
                <w:szCs w:val="18"/>
              </w:rPr>
              <w:t>Tipo DOI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RPr="00E57E62" w:rsidRDefault="00F258CC" w:rsidP="00F54C1E">
            <w:pPr>
              <w:rPr>
                <w:sz w:val="18"/>
                <w:szCs w:val="18"/>
                <w:u w:val="single"/>
              </w:rPr>
            </w:pPr>
            <w:r w:rsidRPr="00F258CC"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QVAL3</w:t>
            </w:r>
          </w:p>
        </w:tc>
      </w:tr>
      <w:tr w:rsidR="00F54C1E" w:rsidTr="00F258CC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RPr="00F258CC" w:rsidRDefault="00F54C1E" w:rsidP="00F54C1E">
            <w:pPr>
              <w:rPr>
                <w:sz w:val="18"/>
                <w:szCs w:val="18"/>
              </w:rPr>
            </w:pPr>
            <w:r w:rsidRPr="00F258CC">
              <w:rPr>
                <w:sz w:val="18"/>
                <w:szCs w:val="18"/>
              </w:rPr>
              <w:t>Número DOI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RPr="00F258CC" w:rsidRDefault="00F258CC" w:rsidP="00F54C1E">
            <w:pPr>
              <w:rPr>
                <w:sz w:val="18"/>
                <w:szCs w:val="18"/>
              </w:rPr>
            </w:pPr>
            <w:r w:rsidRPr="00F258CC"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QVAL4</w:t>
            </w:r>
          </w:p>
        </w:tc>
      </w:tr>
      <w:tr w:rsidR="00F54C1E" w:rsidTr="00F258CC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RPr="00F258CC" w:rsidRDefault="00F54C1E" w:rsidP="00F54C1E">
            <w:pPr>
              <w:rPr>
                <w:sz w:val="18"/>
                <w:szCs w:val="18"/>
              </w:rPr>
            </w:pPr>
            <w:r w:rsidRPr="00F258CC">
              <w:rPr>
                <w:sz w:val="18"/>
                <w:szCs w:val="18"/>
              </w:rPr>
              <w:t>Actividad Económica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RPr="00F258CC" w:rsidRDefault="00F258CC" w:rsidP="00F54C1E">
            <w:pPr>
              <w:rPr>
                <w:sz w:val="18"/>
                <w:szCs w:val="18"/>
              </w:rPr>
            </w:pPr>
            <w:r w:rsidRPr="00F258CC"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QVAL5</w:t>
            </w:r>
          </w:p>
        </w:tc>
      </w:tr>
    </w:tbl>
    <w:p w:rsidR="009F60B6" w:rsidRDefault="009F60B6">
      <w:pPr>
        <w:widowControl w:val="0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651"/>
      </w:tblGrid>
      <w:tr w:rsidR="00F54C1E" w:rsidTr="00B76CE4">
        <w:tc>
          <w:tcPr>
            <w:tcW w:w="91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F54C1E" w:rsidRDefault="00F54C1E">
            <w:pPr>
              <w:widowControl w:val="0"/>
              <w:jc w:val="both"/>
              <w:rPr>
                <w:sz w:val="24"/>
                <w:szCs w:val="24"/>
              </w:rPr>
            </w:pPr>
            <w:r w:rsidRPr="00F258CC">
              <w:rPr>
                <w:b/>
                <w:bCs/>
                <w:sz w:val="18"/>
                <w:szCs w:val="18"/>
                <w:shd w:val="clear" w:color="auto" w:fill="D9D9D9" w:themeFill="background1" w:themeFillShade="D9"/>
              </w:rPr>
              <w:t>CALIFICACIÓN</w:t>
            </w:r>
          </w:p>
        </w:tc>
      </w:tr>
      <w:tr w:rsidR="00F54C1E" w:rsidTr="00B76CE4">
        <w:tc>
          <w:tcPr>
            <w:tcW w:w="251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F258CC" w:rsidRDefault="00F258CC" w:rsidP="00F54C1E">
            <w:pPr>
              <w:rPr>
                <w:sz w:val="18"/>
                <w:szCs w:val="18"/>
              </w:rPr>
            </w:pPr>
          </w:p>
          <w:p w:rsidR="00F54C1E" w:rsidRDefault="00F54C1E" w:rsidP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Periodo</w:t>
            </w:r>
          </w:p>
        </w:tc>
        <w:tc>
          <w:tcPr>
            <w:tcW w:w="665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F258CC" w:rsidRDefault="00F258CC" w:rsidP="00F54C1E">
            <w:pPr>
              <w:rPr>
                <w:sz w:val="18"/>
                <w:szCs w:val="18"/>
              </w:rPr>
            </w:pPr>
          </w:p>
          <w:p w:rsidR="00F54C1E" w:rsidRDefault="00B76CE4" w:rsidP="00EA40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QVAL6</w:t>
            </w:r>
          </w:p>
        </w:tc>
      </w:tr>
      <w:tr w:rsidR="00F54C1E" w:rsidTr="00F258CC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RDefault="00F54C1E" w:rsidP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Fuente de Origen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RDefault="00B76CE4" w:rsidP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QVAL7</w:t>
            </w:r>
          </w:p>
        </w:tc>
      </w:tr>
      <w:tr w:rsidR="00F54C1E" w:rsidTr="00F258CC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RDefault="00F54C1E" w:rsidP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de Riesgo Inherente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RDefault="00B76CE4" w:rsidP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QVAL8</w:t>
            </w:r>
          </w:p>
        </w:tc>
      </w:tr>
      <w:tr w:rsidR="00F54C1E" w:rsidTr="00F258CC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RDefault="00F54C1E" w:rsidP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de Análisis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RDefault="00B76CE4" w:rsidP="00EA40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QVAL9</w:t>
            </w:r>
          </w:p>
        </w:tc>
      </w:tr>
    </w:tbl>
    <w:p w:rsidR="009F60B6" w:rsidRDefault="009F60B6">
      <w:pPr>
        <w:widowControl w:val="0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651"/>
      </w:tblGrid>
      <w:tr w:rsidR="00F54C1E" w:rsidTr="00B76CE4">
        <w:tc>
          <w:tcPr>
            <w:tcW w:w="91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F54C1E" w:rsidRDefault="00F54C1E">
            <w:pPr>
              <w:widowControl w:val="0"/>
              <w:rPr>
                <w:sz w:val="17"/>
                <w:szCs w:val="17"/>
              </w:rPr>
            </w:pPr>
            <w:r w:rsidRPr="00F258CC">
              <w:rPr>
                <w:b/>
                <w:bCs/>
                <w:sz w:val="18"/>
                <w:szCs w:val="18"/>
                <w:shd w:val="clear" w:color="auto" w:fill="D9D9D9" w:themeFill="background1" w:themeFillShade="D9"/>
              </w:rPr>
              <w:t>DE ACUERDO A LO VERIFICADO, SE CONCLUYE</w:t>
            </w:r>
          </w:p>
        </w:tc>
      </w:tr>
      <w:tr w:rsidR="00F54C1E" w:rsidTr="00B76CE4">
        <w:tc>
          <w:tcPr>
            <w:tcW w:w="251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F258CC" w:rsidRDefault="00F258CC" w:rsidP="00F54C1E">
            <w:pPr>
              <w:rPr>
                <w:sz w:val="18"/>
                <w:szCs w:val="18"/>
              </w:rPr>
            </w:pPr>
          </w:p>
          <w:p w:rsidR="00F54C1E" w:rsidRDefault="00F54C1E" w:rsidP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de Riesgo Residual</w:t>
            </w:r>
          </w:p>
        </w:tc>
        <w:tc>
          <w:tcPr>
            <w:tcW w:w="665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F258CC" w:rsidRDefault="00F258CC" w:rsidP="00F54C1E">
            <w:pPr>
              <w:rPr>
                <w:sz w:val="18"/>
                <w:szCs w:val="18"/>
              </w:rPr>
            </w:pPr>
          </w:p>
          <w:p w:rsidR="00F54C1E" w:rsidRDefault="00B76CE4" w:rsidP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QVAL10</w:t>
            </w:r>
          </w:p>
        </w:tc>
      </w:tr>
      <w:tr w:rsidR="00F54C1E" w:rsidTr="00F258CC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RDefault="00F54C1E" w:rsidP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Acciones a Aplicar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RDefault="00B76CE4" w:rsidP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QVAL11</w:t>
            </w:r>
          </w:p>
        </w:tc>
      </w:tr>
      <w:tr w:rsidR="00F54C1E" w:rsidTr="00F258CC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RDefault="00F54C1E" w:rsidP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Vencimiento</w:t>
            </w:r>
          </w:p>
        </w:tc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1E" w:rsidRDefault="00B76CE4" w:rsidP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: </w:t>
            </w:r>
            <w:r w:rsidR="00CC4FCE">
              <w:rPr>
                <w:sz w:val="18"/>
                <w:szCs w:val="18"/>
              </w:rPr>
              <w:t>QVAL12</w:t>
            </w:r>
          </w:p>
        </w:tc>
      </w:tr>
    </w:tbl>
    <w:p w:rsidR="00034545" w:rsidRDefault="000345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69"/>
      </w:tblGrid>
      <w:tr w:rsidR="00F54C1E" w:rsidTr="00B76CE4">
        <w:tc>
          <w:tcPr>
            <w:tcW w:w="91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F54C1E" w:rsidRDefault="00F54C1E" w:rsidP="00F54C1E">
            <w:pPr>
              <w:rPr>
                <w:b/>
                <w:bCs/>
                <w:sz w:val="18"/>
                <w:szCs w:val="18"/>
              </w:rPr>
            </w:pPr>
            <w:r w:rsidRPr="00F258CC">
              <w:rPr>
                <w:b/>
                <w:bCs/>
                <w:sz w:val="18"/>
                <w:szCs w:val="18"/>
                <w:shd w:val="clear" w:color="auto" w:fill="D9D9D9" w:themeFill="background1" w:themeFillShade="D9"/>
              </w:rPr>
              <w:t>CONSIDERACIONE</w:t>
            </w:r>
            <w:r>
              <w:rPr>
                <w:b/>
                <w:bCs/>
                <w:sz w:val="18"/>
                <w:szCs w:val="18"/>
              </w:rPr>
              <w:t>S</w:t>
            </w:r>
          </w:p>
        </w:tc>
      </w:tr>
      <w:tr w:rsidR="00F54C1E" w:rsidTr="00B76CE4">
        <w:tc>
          <w:tcPr>
            <w:tcW w:w="916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F258CC" w:rsidRDefault="00F258CC" w:rsidP="00F54C1E">
            <w:pPr>
              <w:rPr>
                <w:sz w:val="18"/>
                <w:szCs w:val="18"/>
              </w:rPr>
            </w:pPr>
          </w:p>
          <w:p w:rsidR="00F54C1E" w:rsidRPr="00B15481" w:rsidRDefault="00EA4018" w:rsidP="00F5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qvab</w:t>
            </w:r>
            <w:r w:rsidR="00F27268" w:rsidRPr="00B15481">
              <w:rPr>
                <w:sz w:val="18"/>
                <w:szCs w:val="18"/>
              </w:rPr>
              <w:t>14</w:t>
            </w:r>
          </w:p>
        </w:tc>
      </w:tr>
    </w:tbl>
    <w:p w:rsidR="00F54C1E" w:rsidRDefault="00F54C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</w:p>
    <w:p w:rsidR="00F258CC" w:rsidRDefault="00F258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F54C1E" w:rsidTr="006F1F85">
        <w:tc>
          <w:tcPr>
            <w:tcW w:w="9169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F54C1E" w:rsidRDefault="00F54C1E" w:rsidP="00F54C1E">
            <w:pPr>
              <w:widowControl w:val="0"/>
              <w:jc w:val="center"/>
              <w:rPr>
                <w:sz w:val="17"/>
                <w:szCs w:val="17"/>
              </w:rPr>
            </w:pPr>
            <w:proofErr w:type="spellStart"/>
            <w:r w:rsidRPr="00F258CC">
              <w:rPr>
                <w:b/>
                <w:bCs/>
                <w:sz w:val="18"/>
                <w:szCs w:val="18"/>
                <w:shd w:val="clear" w:color="auto" w:fill="D9D9D9" w:themeFill="background1" w:themeFillShade="D9"/>
              </w:rPr>
              <w:t>V°B°</w:t>
            </w:r>
            <w:proofErr w:type="spellEnd"/>
          </w:p>
        </w:tc>
      </w:tr>
      <w:tr w:rsidR="00F54C1E" w:rsidTr="006F1F85">
        <w:tc>
          <w:tcPr>
            <w:tcW w:w="4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54C1E" w:rsidRDefault="00F54C1E" w:rsidP="00F54C1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Analista</w:t>
            </w:r>
          </w:p>
        </w:tc>
        <w:tc>
          <w:tcPr>
            <w:tcW w:w="45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54C1E" w:rsidRDefault="00F54C1E" w:rsidP="00F54C1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Responsable</w:t>
            </w:r>
          </w:p>
        </w:tc>
      </w:tr>
      <w:tr w:rsidR="00F54C1E" w:rsidTr="006F1F85">
        <w:tc>
          <w:tcPr>
            <w:tcW w:w="4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54C1E" w:rsidRDefault="00CC4FCE" w:rsidP="00F54C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QVAL13</w:t>
            </w:r>
          </w:p>
        </w:tc>
        <w:tc>
          <w:tcPr>
            <w:tcW w:w="45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54C1E" w:rsidRPr="00B15481" w:rsidRDefault="00CC4FCE" w:rsidP="00F54C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QVAL14</w:t>
            </w:r>
            <w:bookmarkStart w:id="0" w:name="_GoBack"/>
            <w:bookmarkEnd w:id="0"/>
          </w:p>
        </w:tc>
      </w:tr>
      <w:tr w:rsidR="00F54C1E" w:rsidTr="006F1F85">
        <w:trPr>
          <w:trHeight w:val="2123"/>
        </w:trPr>
        <w:tc>
          <w:tcPr>
            <w:tcW w:w="4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54C1E" w:rsidRDefault="00F54C1E">
            <w:pPr>
              <w:widowControl w:val="0"/>
              <w:rPr>
                <w:sz w:val="17"/>
                <w:szCs w:val="17"/>
              </w:rPr>
            </w:pPr>
          </w:p>
        </w:tc>
        <w:tc>
          <w:tcPr>
            <w:tcW w:w="45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54C1E" w:rsidRDefault="00F54C1E">
            <w:pPr>
              <w:widowControl w:val="0"/>
              <w:rPr>
                <w:sz w:val="17"/>
                <w:szCs w:val="17"/>
              </w:rPr>
            </w:pPr>
          </w:p>
        </w:tc>
      </w:tr>
    </w:tbl>
    <w:p w:rsidR="00F54C1E" w:rsidRDefault="00F54C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</w:p>
    <w:sectPr w:rsidR="00F54C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02" w:rsidRDefault="00E32A02">
      <w:pPr>
        <w:spacing w:line="240" w:lineRule="auto"/>
      </w:pPr>
      <w:r>
        <w:separator/>
      </w:r>
    </w:p>
  </w:endnote>
  <w:endnote w:type="continuationSeparator" w:id="0">
    <w:p w:rsidR="00E32A02" w:rsidRDefault="00E32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018" w:rsidRDefault="00EA401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CE4" w:rsidRDefault="00B76CE4">
    <w:pPr>
      <w:pStyle w:val="Piedepgina"/>
    </w:pPr>
    <w:r>
      <w:rPr>
        <w:noProof/>
        <w:lang w:val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CE4" w:rsidRDefault="00E32A02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F81BD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76CE4">
                                  <w:rPr>
                                    <w:caps/>
                                    <w:color w:val="4F81BD" w:themeColor="accent1"/>
                                    <w:sz w:val="20"/>
                                    <w:szCs w:val="20"/>
                                  </w:rPr>
                                  <w:t>Caja Piura</w:t>
                                </w:r>
                              </w:sdtContent>
                            </w:sdt>
                            <w:r w:rsidR="00B76CE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76CE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="001414DE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nidad de Cumplimiento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PuZXc2PAwAAuAoAAA4AAAAAAAAAAAAA&#10;AAAALgIAAGRycy9lMm9Eb2MueG1sUEsBAi0AFAAGAAgAAAAhAPGGwHrbAAAABAEAAA8AAAAAAAAA&#10;AAAAAAAA6QUAAGRycy9kb3ducmV2LnhtbFBLBQYAAAAABAAEAPMAAADxBgAAAAA=&#10;">
              <v:rect id="Rectángulo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jFc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F+9gz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uMVwgAAANwAAAAPAAAAAAAAAAAAAAAAAJgCAABkcnMvZG93&#10;bnJldi54bWxQSwUGAAAAAAQABAD1AAAAhwM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top:95;width:59436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B76CE4" w:rsidRDefault="00126B21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76CE4">
                            <w:rPr>
                              <w:caps/>
                              <w:color w:val="4F81BD" w:themeColor="accent1"/>
                              <w:sz w:val="20"/>
                              <w:szCs w:val="20"/>
                            </w:rPr>
                            <w:t>Caja Piura</w:t>
                          </w:r>
                        </w:sdtContent>
                      </w:sdt>
                      <w:r w:rsidR="00B76CE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76CE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U</w:t>
                          </w:r>
                          <w:r w:rsidR="001414DE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nidad de Cumplimiento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018" w:rsidRDefault="00EA40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02" w:rsidRDefault="00E32A02">
      <w:pPr>
        <w:spacing w:line="240" w:lineRule="auto"/>
      </w:pPr>
      <w:r>
        <w:separator/>
      </w:r>
    </w:p>
  </w:footnote>
  <w:footnote w:type="continuationSeparator" w:id="0">
    <w:p w:rsidR="00E32A02" w:rsidRDefault="00E32A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018" w:rsidRDefault="00EA401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F85" w:rsidRPr="00F27268" w:rsidRDefault="00F27268" w:rsidP="00F27268">
    <w:pPr>
      <w:pStyle w:val="Encabezado"/>
      <w:jc w:val="right"/>
      <w:rPr>
        <w:caps/>
        <w:color w:val="1F497D" w:themeColor="text2"/>
        <w:sz w:val="20"/>
        <w:szCs w:val="20"/>
      </w:rPr>
    </w:pPr>
    <w:r>
      <w:rPr>
        <w:rFonts w:ascii="Century Gothic" w:hAnsi="Century Gothic"/>
        <w:noProof/>
        <w:color w:val="000000"/>
        <w:sz w:val="20"/>
        <w:szCs w:val="20"/>
        <w:bdr w:val="none" w:sz="0" w:space="0" w:color="auto" w:frame="1"/>
        <w:lang w:val="es-PE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-148491</wp:posOffset>
          </wp:positionH>
          <wp:positionV relativeFrom="paragraph">
            <wp:posOffset>-65578</wp:posOffset>
          </wp:positionV>
          <wp:extent cx="1811020" cy="368300"/>
          <wp:effectExtent l="0" t="0" r="0" b="0"/>
          <wp:wrapNone/>
          <wp:docPr id="4" name="Imagen 4" descr="logo fondo blanco s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fondo blanco s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102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caps/>
          <w:color w:val="1F497D" w:themeColor="text2"/>
          <w:sz w:val="20"/>
          <w:szCs w:val="20"/>
        </w:rPr>
        <w:alias w:val="Autor"/>
        <w:tag w:val=""/>
        <w:id w:val="-1701008461"/>
        <w:placeholder>
          <w:docPart w:val="25B4599A35C74EB1994BC221ABFDBFD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F1F85">
          <w:rPr>
            <w:caps/>
            <w:color w:val="1F497D" w:themeColor="text2"/>
            <w:sz w:val="20"/>
            <w:szCs w:val="20"/>
          </w:rPr>
          <w:t>Debida diligencia de cliente</w:t>
        </w:r>
      </w:sdtContent>
    </w:sdt>
  </w:p>
  <w:p w:rsidR="00463C44" w:rsidRPr="00F27268" w:rsidRDefault="00F27268" w:rsidP="00F27268">
    <w:pPr>
      <w:jc w:val="right"/>
      <w:rPr>
        <w:caps/>
        <w:color w:val="1F497D" w:themeColor="text2"/>
        <w:sz w:val="20"/>
        <w:szCs w:val="20"/>
      </w:rPr>
    </w:pPr>
    <w:r w:rsidRPr="00F27268">
      <w:rPr>
        <w:caps/>
        <w:color w:val="1F497D" w:themeColor="text2"/>
        <w:sz w:val="20"/>
        <w:szCs w:val="20"/>
      </w:rPr>
      <w:t xml:space="preserve">Informe N° </w:t>
    </w:r>
    <w:r>
      <w:rPr>
        <w:caps/>
        <w:color w:val="1F497D" w:themeColor="text2"/>
        <w:sz w:val="20"/>
        <w:szCs w:val="20"/>
      </w:rPr>
      <w:t>qval</w:t>
    </w:r>
    <w:r w:rsidR="00E57E62">
      <w:rPr>
        <w:caps/>
        <w:color w:val="1F497D" w:themeColor="text2"/>
        <w:sz w:val="20"/>
        <w:szCs w:val="20"/>
      </w:rPr>
      <w:t xml:space="preserve">1          </w:t>
    </w:r>
    <w:r w:rsidRPr="00F27268">
      <w:rPr>
        <w:caps/>
        <w:color w:val="1F497D" w:themeColor="text2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018" w:rsidRDefault="00EA401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3C44"/>
    <w:rsid w:val="00034545"/>
    <w:rsid w:val="00043712"/>
    <w:rsid w:val="00073F39"/>
    <w:rsid w:val="000B3B19"/>
    <w:rsid w:val="000E5E78"/>
    <w:rsid w:val="00126B21"/>
    <w:rsid w:val="00137944"/>
    <w:rsid w:val="001414DE"/>
    <w:rsid w:val="00163D63"/>
    <w:rsid w:val="00196555"/>
    <w:rsid w:val="001C568F"/>
    <w:rsid w:val="00224E4F"/>
    <w:rsid w:val="002C4393"/>
    <w:rsid w:val="00325289"/>
    <w:rsid w:val="003802BA"/>
    <w:rsid w:val="003C73BE"/>
    <w:rsid w:val="00420620"/>
    <w:rsid w:val="00424FF6"/>
    <w:rsid w:val="00451E77"/>
    <w:rsid w:val="00463C44"/>
    <w:rsid w:val="004E5DE9"/>
    <w:rsid w:val="004F3290"/>
    <w:rsid w:val="00500B67"/>
    <w:rsid w:val="0050477B"/>
    <w:rsid w:val="00513248"/>
    <w:rsid w:val="00595744"/>
    <w:rsid w:val="005A229C"/>
    <w:rsid w:val="006115FA"/>
    <w:rsid w:val="006116CE"/>
    <w:rsid w:val="00620EBC"/>
    <w:rsid w:val="0063496C"/>
    <w:rsid w:val="006B4BA6"/>
    <w:rsid w:val="006F1F85"/>
    <w:rsid w:val="00756450"/>
    <w:rsid w:val="007571CC"/>
    <w:rsid w:val="007767FD"/>
    <w:rsid w:val="00793556"/>
    <w:rsid w:val="007E3691"/>
    <w:rsid w:val="00820728"/>
    <w:rsid w:val="00847EEC"/>
    <w:rsid w:val="00875885"/>
    <w:rsid w:val="0092285F"/>
    <w:rsid w:val="00971F57"/>
    <w:rsid w:val="009B496A"/>
    <w:rsid w:val="009E31C6"/>
    <w:rsid w:val="009E393E"/>
    <w:rsid w:val="009F60B6"/>
    <w:rsid w:val="00A32DF9"/>
    <w:rsid w:val="00A80A54"/>
    <w:rsid w:val="00A8404D"/>
    <w:rsid w:val="00AA584D"/>
    <w:rsid w:val="00B0555D"/>
    <w:rsid w:val="00B15481"/>
    <w:rsid w:val="00B33818"/>
    <w:rsid w:val="00B434AA"/>
    <w:rsid w:val="00B76CE4"/>
    <w:rsid w:val="00BB5B5A"/>
    <w:rsid w:val="00C06CED"/>
    <w:rsid w:val="00C87960"/>
    <w:rsid w:val="00C93039"/>
    <w:rsid w:val="00CC4FCE"/>
    <w:rsid w:val="00CF6868"/>
    <w:rsid w:val="00D06E33"/>
    <w:rsid w:val="00D130B5"/>
    <w:rsid w:val="00D160E1"/>
    <w:rsid w:val="00DB77AD"/>
    <w:rsid w:val="00DF4928"/>
    <w:rsid w:val="00E32A02"/>
    <w:rsid w:val="00E57E62"/>
    <w:rsid w:val="00E74EA0"/>
    <w:rsid w:val="00EA4018"/>
    <w:rsid w:val="00F02190"/>
    <w:rsid w:val="00F21FCA"/>
    <w:rsid w:val="00F237A3"/>
    <w:rsid w:val="00F258CC"/>
    <w:rsid w:val="00F27268"/>
    <w:rsid w:val="00F54C1E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76CE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CE4"/>
  </w:style>
  <w:style w:type="paragraph" w:styleId="Piedepgina">
    <w:name w:val="footer"/>
    <w:basedOn w:val="Normal"/>
    <w:link w:val="PiedepginaCar"/>
    <w:uiPriority w:val="99"/>
    <w:unhideWhenUsed/>
    <w:rsid w:val="00B76CE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CE4"/>
  </w:style>
  <w:style w:type="character" w:customStyle="1" w:styleId="Textodemarcadordeposicin">
    <w:name w:val="Texto de marcador de posición"/>
    <w:basedOn w:val="Fuentedeprrafopredeter"/>
    <w:uiPriority w:val="99"/>
    <w:semiHidden/>
    <w:rsid w:val="006F1F8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76CE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CE4"/>
  </w:style>
  <w:style w:type="paragraph" w:styleId="Piedepgina">
    <w:name w:val="footer"/>
    <w:basedOn w:val="Normal"/>
    <w:link w:val="PiedepginaCar"/>
    <w:uiPriority w:val="99"/>
    <w:unhideWhenUsed/>
    <w:rsid w:val="00B76CE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CE4"/>
  </w:style>
  <w:style w:type="character" w:customStyle="1" w:styleId="Textodemarcadordeposicin">
    <w:name w:val="Texto de marcador de posición"/>
    <w:basedOn w:val="Fuentedeprrafopredeter"/>
    <w:uiPriority w:val="99"/>
    <w:semiHidden/>
    <w:rsid w:val="006F1F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B4599A35C74EB1994BC221ABFDB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C738C-6515-4180-80AF-AE98BF4A30F7}"/>
      </w:docPartPr>
      <w:docPartBody>
        <w:p w:rsidR="00132496" w:rsidRDefault="00054CB1" w:rsidP="00054CB1">
          <w:pPr>
            <w:pStyle w:val="25B4599A35C74EB1994BC221ABFDBFDB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B1"/>
    <w:rsid w:val="00041132"/>
    <w:rsid w:val="00054CB1"/>
    <w:rsid w:val="00132496"/>
    <w:rsid w:val="001629BC"/>
    <w:rsid w:val="002612C6"/>
    <w:rsid w:val="002B6A14"/>
    <w:rsid w:val="004F2952"/>
    <w:rsid w:val="00644A79"/>
    <w:rsid w:val="006F4E50"/>
    <w:rsid w:val="007357F0"/>
    <w:rsid w:val="0076660D"/>
    <w:rsid w:val="007676CF"/>
    <w:rsid w:val="00767C8B"/>
    <w:rsid w:val="007A1A9F"/>
    <w:rsid w:val="00856EC1"/>
    <w:rsid w:val="0087193E"/>
    <w:rsid w:val="00AE2BDC"/>
    <w:rsid w:val="00B25613"/>
    <w:rsid w:val="00B31148"/>
    <w:rsid w:val="00B360AB"/>
    <w:rsid w:val="00CA2903"/>
    <w:rsid w:val="00CD0AB6"/>
    <w:rsid w:val="00D27AF9"/>
    <w:rsid w:val="00EE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054CB1"/>
    <w:rPr>
      <w:color w:val="808080"/>
    </w:rPr>
  </w:style>
  <w:style w:type="paragraph" w:customStyle="1" w:styleId="25B4599A35C74EB1994BC221ABFDBFDB">
    <w:name w:val="25B4599A35C74EB1994BC221ABFDBFDB"/>
    <w:rsid w:val="00054CB1"/>
  </w:style>
  <w:style w:type="paragraph" w:customStyle="1" w:styleId="614066E8C42549F4A289C5CC768A1EBE">
    <w:name w:val="614066E8C42549F4A289C5CC768A1EBE"/>
    <w:rsid w:val="00054CB1"/>
  </w:style>
  <w:style w:type="paragraph" w:customStyle="1" w:styleId="C6B00B7704124F72A10C11650CEED70E">
    <w:name w:val="C6B00B7704124F72A10C11650CEED70E"/>
    <w:rsid w:val="00054C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054CB1"/>
    <w:rPr>
      <w:color w:val="808080"/>
    </w:rPr>
  </w:style>
  <w:style w:type="paragraph" w:customStyle="1" w:styleId="25B4599A35C74EB1994BC221ABFDBFDB">
    <w:name w:val="25B4599A35C74EB1994BC221ABFDBFDB"/>
    <w:rsid w:val="00054CB1"/>
  </w:style>
  <w:style w:type="paragraph" w:customStyle="1" w:styleId="614066E8C42549F4A289C5CC768A1EBE">
    <w:name w:val="614066E8C42549F4A289C5CC768A1EBE"/>
    <w:rsid w:val="00054CB1"/>
  </w:style>
  <w:style w:type="paragraph" w:customStyle="1" w:styleId="C6B00B7704124F72A10C11650CEED70E">
    <w:name w:val="C6B00B7704124F72A10C11650CEED70E"/>
    <w:rsid w:val="00054C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Caja Piura</vt:lpstr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Caja Piura</dc:title>
  <dc:subject>Unidad de Cumplimiento</dc:subject>
  <dc:creator>Debida diligencia de cliente</dc:creator>
  <cp:lastModifiedBy>contingencia</cp:lastModifiedBy>
  <cp:revision>58</cp:revision>
  <cp:lastPrinted>2019-12-11T22:20:00Z</cp:lastPrinted>
  <dcterms:created xsi:type="dcterms:W3CDTF">2019-12-04T17:10:00Z</dcterms:created>
  <dcterms:modified xsi:type="dcterms:W3CDTF">2019-12-14T14:59:00Z</dcterms:modified>
</cp:coreProperties>
</file>