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550B3" w:rsidRDefault="007550B3">
      <w:bookmarkStart w:id="0" w:name="_GoBack"/>
      <w:bookmarkEnd w:id="0"/>
    </w:p>
    <w:p w:rsidR="007550B3" w:rsidRDefault="007550B3"/>
    <w:p w:rsidR="007550B3" w:rsidRDefault="007550B3"/>
    <w:p w:rsidR="007550B3" w:rsidRDefault="007550B3"/>
    <w:p w:rsidR="007550B3" w:rsidRDefault="007550B3"/>
    <w:p w:rsidR="007550B3" w:rsidRDefault="007550B3"/>
    <w:p w:rsidR="007550B3" w:rsidRDefault="007550B3"/>
    <w:p w:rsidR="007550B3" w:rsidRDefault="007550B3"/>
    <w:p w:rsidR="007550B3" w:rsidRDefault="007550B3"/>
    <w:p w:rsidR="007550B3" w:rsidRDefault="007550B3"/>
    <w:p w:rsidR="007550B3" w:rsidRDefault="007550B3"/>
    <w:p w:rsidR="007550B3" w:rsidRDefault="007550B3"/>
    <w:p w:rsidR="007550B3" w:rsidRDefault="007550B3"/>
    <w:p w:rsidR="007550B3" w:rsidRDefault="001D6567">
      <w:r>
        <w:rPr>
          <w:noProof/>
        </w:rPr>
        <w:drawing>
          <wp:inline distT="19050" distB="19050" distL="19050" distR="19050">
            <wp:extent cx="5929313" cy="1274933"/>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929313" cy="1274933"/>
                    </a:xfrm>
                    <a:prstGeom prst="rect">
                      <a:avLst/>
                    </a:prstGeom>
                    <a:ln/>
                  </pic:spPr>
                </pic:pic>
              </a:graphicData>
            </a:graphic>
          </wp:inline>
        </w:drawing>
      </w:r>
    </w:p>
    <w:p w:rsidR="007550B3" w:rsidRDefault="001D6567">
      <w:pPr>
        <w:jc w:val="center"/>
      </w:pPr>
      <w:r>
        <w:rPr>
          <w:sz w:val="48"/>
        </w:rPr>
        <w:t>Conceptual Design Review</w:t>
      </w:r>
    </w:p>
    <w:p w:rsidR="007550B3" w:rsidRDefault="001D6567">
      <w:pPr>
        <w:jc w:val="center"/>
      </w:pPr>
      <w:r>
        <w:rPr>
          <w:sz w:val="28"/>
        </w:rPr>
        <w:t xml:space="preserve">Matthew Clark ▪ </w:t>
      </w:r>
      <w:proofErr w:type="spellStart"/>
      <w:r>
        <w:rPr>
          <w:sz w:val="28"/>
        </w:rPr>
        <w:t>Jaghvi</w:t>
      </w:r>
      <w:proofErr w:type="spellEnd"/>
      <w:r>
        <w:rPr>
          <w:sz w:val="28"/>
        </w:rPr>
        <w:t xml:space="preserve"> Mehta ▪ Stephen Smith ▪ Ander </w:t>
      </w:r>
      <w:r w:rsidR="006A3152">
        <w:rPr>
          <w:sz w:val="28"/>
        </w:rPr>
        <w:t>Solórzano</w:t>
      </w:r>
      <w:r>
        <w:rPr>
          <w:sz w:val="28"/>
        </w:rPr>
        <w:br/>
        <w:t>Masters of Science Robotics Systems Development</w:t>
      </w:r>
    </w:p>
    <w:p w:rsidR="007550B3" w:rsidRDefault="001D6567">
      <w:pPr>
        <w:jc w:val="center"/>
      </w:pPr>
      <w:r>
        <w:rPr>
          <w:sz w:val="28"/>
        </w:rPr>
        <w:t>Robotics Institute ▪ Carnegie Mellon University</w:t>
      </w:r>
    </w:p>
    <w:p w:rsidR="007550B3" w:rsidRDefault="001D6567">
      <w:pPr>
        <w:jc w:val="center"/>
      </w:pPr>
      <w:r>
        <w:rPr>
          <w:sz w:val="28"/>
        </w:rPr>
        <w:t>September 26th, 2014</w:t>
      </w:r>
    </w:p>
    <w:p w:rsidR="007550B3" w:rsidRDefault="007550B3">
      <w:pPr>
        <w:jc w:val="center"/>
      </w:pPr>
    </w:p>
    <w:p w:rsidR="007550B3" w:rsidRDefault="001D6567">
      <w:r>
        <w:br w:type="page"/>
      </w:r>
    </w:p>
    <w:p w:rsidR="007550B3" w:rsidRDefault="007550B3">
      <w:pPr>
        <w:jc w:val="center"/>
      </w:pPr>
    </w:p>
    <w:p w:rsidR="007550B3" w:rsidRPr="00AE0DE6" w:rsidRDefault="001D6567">
      <w:pPr>
        <w:rPr>
          <w:b/>
          <w:u w:val="single"/>
        </w:rPr>
      </w:pPr>
      <w:r w:rsidRPr="00AE0DE6">
        <w:rPr>
          <w:b/>
          <w:sz w:val="28"/>
          <w:u w:val="single"/>
        </w:rPr>
        <w:t xml:space="preserve">Table of Contents </w:t>
      </w:r>
    </w:p>
    <w:sdt>
      <w:sdtPr>
        <w:rPr>
          <w:rFonts w:ascii="Arial" w:eastAsia="Arial" w:hAnsi="Arial" w:cs="Arial"/>
          <w:b w:val="0"/>
          <w:bCs w:val="0"/>
          <w:color w:val="000000"/>
          <w:sz w:val="22"/>
          <w:szCs w:val="20"/>
          <w:lang w:eastAsia="en-US"/>
        </w:rPr>
        <w:id w:val="-1864588403"/>
        <w:docPartObj>
          <w:docPartGallery w:val="Table of Contents"/>
          <w:docPartUnique/>
        </w:docPartObj>
      </w:sdtPr>
      <w:sdtEndPr>
        <w:rPr>
          <w:noProof/>
        </w:rPr>
      </w:sdtEndPr>
      <w:sdtContent>
        <w:p w:rsidR="00AE0DE6" w:rsidRDefault="00AE0DE6">
          <w:pPr>
            <w:pStyle w:val="TOCHeading"/>
          </w:pPr>
          <w:r>
            <w:t>Contents</w:t>
          </w:r>
        </w:p>
        <w:p w:rsidR="00AE0DE6" w:rsidRDefault="00AE0DE6">
          <w:pPr>
            <w:pStyle w:val="TOC1"/>
            <w:tabs>
              <w:tab w:val="left" w:pos="440"/>
              <w:tab w:val="right" w:leader="dot" w:pos="9350"/>
            </w:tabs>
            <w:rPr>
              <w:noProof/>
            </w:rPr>
          </w:pPr>
          <w:r>
            <w:fldChar w:fldCharType="begin"/>
          </w:r>
          <w:r>
            <w:instrText xml:space="preserve"> TOC \o "1-3" \h \z \u </w:instrText>
          </w:r>
          <w:r>
            <w:fldChar w:fldCharType="separate"/>
          </w:r>
          <w:hyperlink w:anchor="_Toc399518806" w:history="1">
            <w:r w:rsidRPr="003E76DF">
              <w:rPr>
                <w:rStyle w:val="Hyperlink"/>
                <w:noProof/>
              </w:rPr>
              <w:t>1.</w:t>
            </w:r>
            <w:r>
              <w:rPr>
                <w:noProof/>
              </w:rPr>
              <w:tab/>
            </w:r>
            <w:r w:rsidRPr="003E76DF">
              <w:rPr>
                <w:rStyle w:val="Hyperlink"/>
                <w:noProof/>
              </w:rPr>
              <w:t>Project Description</w:t>
            </w:r>
            <w:r>
              <w:rPr>
                <w:noProof/>
                <w:webHidden/>
              </w:rPr>
              <w:tab/>
            </w:r>
            <w:r>
              <w:rPr>
                <w:noProof/>
                <w:webHidden/>
              </w:rPr>
              <w:fldChar w:fldCharType="begin"/>
            </w:r>
            <w:r>
              <w:rPr>
                <w:noProof/>
                <w:webHidden/>
              </w:rPr>
              <w:instrText xml:space="preserve"> PAGEREF _Toc399518806 \h </w:instrText>
            </w:r>
            <w:r>
              <w:rPr>
                <w:noProof/>
                <w:webHidden/>
              </w:rPr>
            </w:r>
            <w:r>
              <w:rPr>
                <w:noProof/>
                <w:webHidden/>
              </w:rPr>
              <w:fldChar w:fldCharType="separate"/>
            </w:r>
            <w:r w:rsidR="00D63D6C">
              <w:rPr>
                <w:noProof/>
                <w:webHidden/>
              </w:rPr>
              <w:t>4</w:t>
            </w:r>
            <w:r>
              <w:rPr>
                <w:noProof/>
                <w:webHidden/>
              </w:rPr>
              <w:fldChar w:fldCharType="end"/>
            </w:r>
          </w:hyperlink>
        </w:p>
        <w:p w:rsidR="00AE0DE6" w:rsidRDefault="00B90890">
          <w:pPr>
            <w:pStyle w:val="TOC2"/>
            <w:tabs>
              <w:tab w:val="left" w:pos="880"/>
              <w:tab w:val="right" w:leader="dot" w:pos="9350"/>
            </w:tabs>
            <w:rPr>
              <w:noProof/>
            </w:rPr>
          </w:pPr>
          <w:hyperlink w:anchor="_Toc399518807" w:history="1">
            <w:r w:rsidR="00AE0DE6" w:rsidRPr="003E76DF">
              <w:rPr>
                <w:rStyle w:val="Hyperlink"/>
                <w:noProof/>
              </w:rPr>
              <w:t>1.1.</w:t>
            </w:r>
            <w:r w:rsidR="00AE0DE6">
              <w:rPr>
                <w:noProof/>
              </w:rPr>
              <w:tab/>
            </w:r>
            <w:r w:rsidR="00AE0DE6" w:rsidRPr="003E76DF">
              <w:rPr>
                <w:rStyle w:val="Hyperlink"/>
                <w:noProof/>
              </w:rPr>
              <w:t>Overview</w:t>
            </w:r>
            <w:r w:rsidR="00AE0DE6">
              <w:rPr>
                <w:noProof/>
                <w:webHidden/>
              </w:rPr>
              <w:tab/>
            </w:r>
            <w:r w:rsidR="00AE0DE6">
              <w:rPr>
                <w:noProof/>
                <w:webHidden/>
              </w:rPr>
              <w:fldChar w:fldCharType="begin"/>
            </w:r>
            <w:r w:rsidR="00AE0DE6">
              <w:rPr>
                <w:noProof/>
                <w:webHidden/>
              </w:rPr>
              <w:instrText xml:space="preserve"> PAGEREF _Toc399518807 \h </w:instrText>
            </w:r>
            <w:r w:rsidR="00AE0DE6">
              <w:rPr>
                <w:noProof/>
                <w:webHidden/>
              </w:rPr>
            </w:r>
            <w:r w:rsidR="00AE0DE6">
              <w:rPr>
                <w:noProof/>
                <w:webHidden/>
              </w:rPr>
              <w:fldChar w:fldCharType="separate"/>
            </w:r>
            <w:r w:rsidR="00D63D6C">
              <w:rPr>
                <w:noProof/>
                <w:webHidden/>
              </w:rPr>
              <w:t>4</w:t>
            </w:r>
            <w:r w:rsidR="00AE0DE6">
              <w:rPr>
                <w:noProof/>
                <w:webHidden/>
              </w:rPr>
              <w:fldChar w:fldCharType="end"/>
            </w:r>
          </w:hyperlink>
        </w:p>
        <w:p w:rsidR="00AE0DE6" w:rsidRDefault="00B90890">
          <w:pPr>
            <w:pStyle w:val="TOC2"/>
            <w:tabs>
              <w:tab w:val="left" w:pos="880"/>
              <w:tab w:val="right" w:leader="dot" w:pos="9350"/>
            </w:tabs>
            <w:rPr>
              <w:noProof/>
            </w:rPr>
          </w:pPr>
          <w:hyperlink w:anchor="_Toc399518808" w:history="1">
            <w:r w:rsidR="00AE0DE6" w:rsidRPr="003E76DF">
              <w:rPr>
                <w:rStyle w:val="Hyperlink"/>
                <w:noProof/>
              </w:rPr>
              <w:t>1.2.</w:t>
            </w:r>
            <w:r w:rsidR="00AE0DE6">
              <w:rPr>
                <w:noProof/>
              </w:rPr>
              <w:tab/>
            </w:r>
            <w:r w:rsidR="00AE0DE6" w:rsidRPr="003E76DF">
              <w:rPr>
                <w:rStyle w:val="Hyperlink"/>
                <w:noProof/>
              </w:rPr>
              <w:t>Use Case</w:t>
            </w:r>
            <w:r w:rsidR="00AE0DE6">
              <w:rPr>
                <w:noProof/>
                <w:webHidden/>
              </w:rPr>
              <w:tab/>
            </w:r>
            <w:r w:rsidR="00AE0DE6">
              <w:rPr>
                <w:noProof/>
                <w:webHidden/>
              </w:rPr>
              <w:fldChar w:fldCharType="begin"/>
            </w:r>
            <w:r w:rsidR="00AE0DE6">
              <w:rPr>
                <w:noProof/>
                <w:webHidden/>
              </w:rPr>
              <w:instrText xml:space="preserve"> PAGEREF _Toc399518808 \h </w:instrText>
            </w:r>
            <w:r w:rsidR="00AE0DE6">
              <w:rPr>
                <w:noProof/>
                <w:webHidden/>
              </w:rPr>
            </w:r>
            <w:r w:rsidR="00AE0DE6">
              <w:rPr>
                <w:noProof/>
                <w:webHidden/>
              </w:rPr>
              <w:fldChar w:fldCharType="separate"/>
            </w:r>
            <w:r w:rsidR="00D63D6C">
              <w:rPr>
                <w:noProof/>
                <w:webHidden/>
              </w:rPr>
              <w:t>4</w:t>
            </w:r>
            <w:r w:rsidR="00AE0DE6">
              <w:rPr>
                <w:noProof/>
                <w:webHidden/>
              </w:rPr>
              <w:fldChar w:fldCharType="end"/>
            </w:r>
          </w:hyperlink>
        </w:p>
        <w:p w:rsidR="00AE0DE6" w:rsidRDefault="00B90890">
          <w:pPr>
            <w:pStyle w:val="TOC2"/>
            <w:tabs>
              <w:tab w:val="left" w:pos="880"/>
              <w:tab w:val="right" w:leader="dot" w:pos="9350"/>
            </w:tabs>
            <w:rPr>
              <w:noProof/>
            </w:rPr>
          </w:pPr>
          <w:hyperlink w:anchor="_Toc399518809" w:history="1">
            <w:r w:rsidR="00AE0DE6" w:rsidRPr="003E76DF">
              <w:rPr>
                <w:rStyle w:val="Hyperlink"/>
                <w:noProof/>
              </w:rPr>
              <w:t>1.3.</w:t>
            </w:r>
            <w:r w:rsidR="00AE0DE6">
              <w:rPr>
                <w:noProof/>
              </w:rPr>
              <w:tab/>
            </w:r>
            <w:r w:rsidR="00AE0DE6" w:rsidRPr="003E76DF">
              <w:rPr>
                <w:rStyle w:val="Hyperlink"/>
                <w:noProof/>
              </w:rPr>
              <w:t>System Sketch</w:t>
            </w:r>
            <w:r w:rsidR="00AE0DE6">
              <w:rPr>
                <w:noProof/>
                <w:webHidden/>
              </w:rPr>
              <w:tab/>
            </w:r>
            <w:r w:rsidR="00AE0DE6">
              <w:rPr>
                <w:noProof/>
                <w:webHidden/>
              </w:rPr>
              <w:fldChar w:fldCharType="begin"/>
            </w:r>
            <w:r w:rsidR="00AE0DE6">
              <w:rPr>
                <w:noProof/>
                <w:webHidden/>
              </w:rPr>
              <w:instrText xml:space="preserve"> PAGEREF _Toc399518809 \h </w:instrText>
            </w:r>
            <w:r w:rsidR="00AE0DE6">
              <w:rPr>
                <w:noProof/>
                <w:webHidden/>
              </w:rPr>
            </w:r>
            <w:r w:rsidR="00AE0DE6">
              <w:rPr>
                <w:noProof/>
                <w:webHidden/>
              </w:rPr>
              <w:fldChar w:fldCharType="separate"/>
            </w:r>
            <w:r w:rsidR="00D63D6C">
              <w:rPr>
                <w:noProof/>
                <w:webHidden/>
              </w:rPr>
              <w:t>6</w:t>
            </w:r>
            <w:r w:rsidR="00AE0DE6">
              <w:rPr>
                <w:noProof/>
                <w:webHidden/>
              </w:rPr>
              <w:fldChar w:fldCharType="end"/>
            </w:r>
          </w:hyperlink>
        </w:p>
        <w:p w:rsidR="00AE0DE6" w:rsidRDefault="00B90890">
          <w:pPr>
            <w:pStyle w:val="TOC1"/>
            <w:tabs>
              <w:tab w:val="left" w:pos="440"/>
              <w:tab w:val="right" w:leader="dot" w:pos="9350"/>
            </w:tabs>
            <w:rPr>
              <w:noProof/>
            </w:rPr>
          </w:pPr>
          <w:hyperlink w:anchor="_Toc399518810" w:history="1">
            <w:r w:rsidR="00AE0DE6" w:rsidRPr="003E76DF">
              <w:rPr>
                <w:rStyle w:val="Hyperlink"/>
                <w:noProof/>
              </w:rPr>
              <w:t>2.</w:t>
            </w:r>
            <w:r w:rsidR="00AE0DE6">
              <w:rPr>
                <w:noProof/>
              </w:rPr>
              <w:tab/>
            </w:r>
            <w:r w:rsidR="00AE0DE6" w:rsidRPr="003E76DF">
              <w:rPr>
                <w:rStyle w:val="Hyperlink"/>
                <w:noProof/>
              </w:rPr>
              <w:t>System Requirements</w:t>
            </w:r>
            <w:r w:rsidR="00AE0DE6">
              <w:rPr>
                <w:noProof/>
                <w:webHidden/>
              </w:rPr>
              <w:tab/>
            </w:r>
            <w:r w:rsidR="00AE0DE6">
              <w:rPr>
                <w:noProof/>
                <w:webHidden/>
              </w:rPr>
              <w:fldChar w:fldCharType="begin"/>
            </w:r>
            <w:r w:rsidR="00AE0DE6">
              <w:rPr>
                <w:noProof/>
                <w:webHidden/>
              </w:rPr>
              <w:instrText xml:space="preserve"> PAGEREF _Toc399518810 \h </w:instrText>
            </w:r>
            <w:r w:rsidR="00AE0DE6">
              <w:rPr>
                <w:noProof/>
                <w:webHidden/>
              </w:rPr>
            </w:r>
            <w:r w:rsidR="00AE0DE6">
              <w:rPr>
                <w:noProof/>
                <w:webHidden/>
              </w:rPr>
              <w:fldChar w:fldCharType="separate"/>
            </w:r>
            <w:r w:rsidR="00D63D6C">
              <w:rPr>
                <w:noProof/>
                <w:webHidden/>
              </w:rPr>
              <w:t>6</w:t>
            </w:r>
            <w:r w:rsidR="00AE0DE6">
              <w:rPr>
                <w:noProof/>
                <w:webHidden/>
              </w:rPr>
              <w:fldChar w:fldCharType="end"/>
            </w:r>
          </w:hyperlink>
        </w:p>
        <w:p w:rsidR="00AE0DE6" w:rsidRDefault="00B90890">
          <w:pPr>
            <w:pStyle w:val="TOC2"/>
            <w:tabs>
              <w:tab w:val="left" w:pos="880"/>
              <w:tab w:val="right" w:leader="dot" w:pos="9350"/>
            </w:tabs>
            <w:rPr>
              <w:noProof/>
            </w:rPr>
          </w:pPr>
          <w:hyperlink w:anchor="_Toc399518811" w:history="1">
            <w:r w:rsidR="00AE0DE6" w:rsidRPr="003E76DF">
              <w:rPr>
                <w:rStyle w:val="Hyperlink"/>
                <w:noProof/>
              </w:rPr>
              <w:t>2.1.</w:t>
            </w:r>
            <w:r w:rsidR="00AE0DE6">
              <w:rPr>
                <w:noProof/>
              </w:rPr>
              <w:tab/>
            </w:r>
            <w:r w:rsidR="00AE0DE6" w:rsidRPr="003E76DF">
              <w:rPr>
                <w:rStyle w:val="Hyperlink"/>
                <w:noProof/>
              </w:rPr>
              <w:t>Mandatory Requirements</w:t>
            </w:r>
            <w:r w:rsidR="00AE0DE6">
              <w:rPr>
                <w:noProof/>
                <w:webHidden/>
              </w:rPr>
              <w:tab/>
            </w:r>
            <w:r w:rsidR="00AE0DE6">
              <w:rPr>
                <w:noProof/>
                <w:webHidden/>
              </w:rPr>
              <w:fldChar w:fldCharType="begin"/>
            </w:r>
            <w:r w:rsidR="00AE0DE6">
              <w:rPr>
                <w:noProof/>
                <w:webHidden/>
              </w:rPr>
              <w:instrText xml:space="preserve"> PAGEREF _Toc399518811 \h </w:instrText>
            </w:r>
            <w:r w:rsidR="00AE0DE6">
              <w:rPr>
                <w:noProof/>
                <w:webHidden/>
              </w:rPr>
            </w:r>
            <w:r w:rsidR="00AE0DE6">
              <w:rPr>
                <w:noProof/>
                <w:webHidden/>
              </w:rPr>
              <w:fldChar w:fldCharType="separate"/>
            </w:r>
            <w:r w:rsidR="00D63D6C">
              <w:rPr>
                <w:noProof/>
                <w:webHidden/>
              </w:rPr>
              <w:t>6</w:t>
            </w:r>
            <w:r w:rsidR="00AE0DE6">
              <w:rPr>
                <w:noProof/>
                <w:webHidden/>
              </w:rPr>
              <w:fldChar w:fldCharType="end"/>
            </w:r>
          </w:hyperlink>
        </w:p>
        <w:p w:rsidR="00AE0DE6" w:rsidRDefault="00B90890">
          <w:pPr>
            <w:pStyle w:val="TOC3"/>
            <w:tabs>
              <w:tab w:val="left" w:pos="1320"/>
              <w:tab w:val="right" w:leader="dot" w:pos="9350"/>
            </w:tabs>
            <w:rPr>
              <w:noProof/>
            </w:rPr>
          </w:pPr>
          <w:hyperlink w:anchor="_Toc399518812" w:history="1">
            <w:r w:rsidR="00AE0DE6" w:rsidRPr="003E76DF">
              <w:rPr>
                <w:rStyle w:val="Hyperlink"/>
                <w:noProof/>
              </w:rPr>
              <w:t>2.1.1.</w:t>
            </w:r>
            <w:r w:rsidR="00AE0DE6">
              <w:rPr>
                <w:noProof/>
              </w:rPr>
              <w:tab/>
            </w:r>
            <w:r w:rsidR="00AE0DE6" w:rsidRPr="003E76DF">
              <w:rPr>
                <w:rStyle w:val="Hyperlink"/>
                <w:noProof/>
              </w:rPr>
              <w:t>Functional</w:t>
            </w:r>
            <w:r w:rsidR="00AE0DE6">
              <w:rPr>
                <w:noProof/>
                <w:webHidden/>
              </w:rPr>
              <w:tab/>
            </w:r>
            <w:r w:rsidR="00AE0DE6">
              <w:rPr>
                <w:noProof/>
                <w:webHidden/>
              </w:rPr>
              <w:fldChar w:fldCharType="begin"/>
            </w:r>
            <w:r w:rsidR="00AE0DE6">
              <w:rPr>
                <w:noProof/>
                <w:webHidden/>
              </w:rPr>
              <w:instrText xml:space="preserve"> PAGEREF _Toc399518812 \h </w:instrText>
            </w:r>
            <w:r w:rsidR="00AE0DE6">
              <w:rPr>
                <w:noProof/>
                <w:webHidden/>
              </w:rPr>
            </w:r>
            <w:r w:rsidR="00AE0DE6">
              <w:rPr>
                <w:noProof/>
                <w:webHidden/>
              </w:rPr>
              <w:fldChar w:fldCharType="separate"/>
            </w:r>
            <w:r w:rsidR="00D63D6C">
              <w:rPr>
                <w:noProof/>
                <w:webHidden/>
              </w:rPr>
              <w:t>6</w:t>
            </w:r>
            <w:r w:rsidR="00AE0DE6">
              <w:rPr>
                <w:noProof/>
                <w:webHidden/>
              </w:rPr>
              <w:fldChar w:fldCharType="end"/>
            </w:r>
          </w:hyperlink>
        </w:p>
        <w:p w:rsidR="00AE0DE6" w:rsidRDefault="00B90890">
          <w:pPr>
            <w:pStyle w:val="TOC3"/>
            <w:tabs>
              <w:tab w:val="left" w:pos="1320"/>
              <w:tab w:val="right" w:leader="dot" w:pos="9350"/>
            </w:tabs>
            <w:rPr>
              <w:noProof/>
            </w:rPr>
          </w:pPr>
          <w:hyperlink w:anchor="_Toc399518813" w:history="1">
            <w:r w:rsidR="00AE0DE6" w:rsidRPr="003E76DF">
              <w:rPr>
                <w:rStyle w:val="Hyperlink"/>
                <w:noProof/>
              </w:rPr>
              <w:t>2.1.2.</w:t>
            </w:r>
            <w:r w:rsidR="00AE0DE6">
              <w:rPr>
                <w:noProof/>
              </w:rPr>
              <w:tab/>
            </w:r>
            <w:r w:rsidR="00AE0DE6" w:rsidRPr="003E76DF">
              <w:rPr>
                <w:rStyle w:val="Hyperlink"/>
                <w:noProof/>
              </w:rPr>
              <w:t>Non-Functional</w:t>
            </w:r>
            <w:r w:rsidR="00AE0DE6">
              <w:rPr>
                <w:noProof/>
                <w:webHidden/>
              </w:rPr>
              <w:tab/>
            </w:r>
            <w:r w:rsidR="00AE0DE6">
              <w:rPr>
                <w:noProof/>
                <w:webHidden/>
              </w:rPr>
              <w:fldChar w:fldCharType="begin"/>
            </w:r>
            <w:r w:rsidR="00AE0DE6">
              <w:rPr>
                <w:noProof/>
                <w:webHidden/>
              </w:rPr>
              <w:instrText xml:space="preserve"> PAGEREF _Toc399518813 \h </w:instrText>
            </w:r>
            <w:r w:rsidR="00AE0DE6">
              <w:rPr>
                <w:noProof/>
                <w:webHidden/>
              </w:rPr>
            </w:r>
            <w:r w:rsidR="00AE0DE6">
              <w:rPr>
                <w:noProof/>
                <w:webHidden/>
              </w:rPr>
              <w:fldChar w:fldCharType="separate"/>
            </w:r>
            <w:r w:rsidR="00D63D6C">
              <w:rPr>
                <w:noProof/>
                <w:webHidden/>
              </w:rPr>
              <w:t>7</w:t>
            </w:r>
            <w:r w:rsidR="00AE0DE6">
              <w:rPr>
                <w:noProof/>
                <w:webHidden/>
              </w:rPr>
              <w:fldChar w:fldCharType="end"/>
            </w:r>
          </w:hyperlink>
        </w:p>
        <w:p w:rsidR="00AE0DE6" w:rsidRDefault="00B90890">
          <w:pPr>
            <w:pStyle w:val="TOC2"/>
            <w:tabs>
              <w:tab w:val="left" w:pos="880"/>
              <w:tab w:val="right" w:leader="dot" w:pos="9350"/>
            </w:tabs>
            <w:rPr>
              <w:noProof/>
            </w:rPr>
          </w:pPr>
          <w:hyperlink w:anchor="_Toc399518814" w:history="1">
            <w:r w:rsidR="00AE0DE6" w:rsidRPr="003E76DF">
              <w:rPr>
                <w:rStyle w:val="Hyperlink"/>
                <w:noProof/>
              </w:rPr>
              <w:t>2.2.</w:t>
            </w:r>
            <w:r w:rsidR="00AE0DE6">
              <w:rPr>
                <w:noProof/>
              </w:rPr>
              <w:tab/>
            </w:r>
            <w:r w:rsidR="00AE0DE6" w:rsidRPr="003E76DF">
              <w:rPr>
                <w:rStyle w:val="Hyperlink"/>
                <w:noProof/>
              </w:rPr>
              <w:t>Desirable Requirements</w:t>
            </w:r>
            <w:r w:rsidR="00AE0DE6">
              <w:rPr>
                <w:noProof/>
                <w:webHidden/>
              </w:rPr>
              <w:tab/>
            </w:r>
            <w:r w:rsidR="00AE0DE6">
              <w:rPr>
                <w:noProof/>
                <w:webHidden/>
              </w:rPr>
              <w:fldChar w:fldCharType="begin"/>
            </w:r>
            <w:r w:rsidR="00AE0DE6">
              <w:rPr>
                <w:noProof/>
                <w:webHidden/>
              </w:rPr>
              <w:instrText xml:space="preserve"> PAGEREF _Toc399518814 \h </w:instrText>
            </w:r>
            <w:r w:rsidR="00AE0DE6">
              <w:rPr>
                <w:noProof/>
                <w:webHidden/>
              </w:rPr>
            </w:r>
            <w:r w:rsidR="00AE0DE6">
              <w:rPr>
                <w:noProof/>
                <w:webHidden/>
              </w:rPr>
              <w:fldChar w:fldCharType="separate"/>
            </w:r>
            <w:r w:rsidR="00D63D6C">
              <w:rPr>
                <w:noProof/>
                <w:webHidden/>
              </w:rPr>
              <w:t>7</w:t>
            </w:r>
            <w:r w:rsidR="00AE0DE6">
              <w:rPr>
                <w:noProof/>
                <w:webHidden/>
              </w:rPr>
              <w:fldChar w:fldCharType="end"/>
            </w:r>
          </w:hyperlink>
        </w:p>
        <w:p w:rsidR="00AE0DE6" w:rsidRDefault="00B90890">
          <w:pPr>
            <w:pStyle w:val="TOC3"/>
            <w:tabs>
              <w:tab w:val="left" w:pos="1320"/>
              <w:tab w:val="right" w:leader="dot" w:pos="9350"/>
            </w:tabs>
            <w:rPr>
              <w:noProof/>
            </w:rPr>
          </w:pPr>
          <w:hyperlink w:anchor="_Toc399518815" w:history="1">
            <w:r w:rsidR="00AE0DE6" w:rsidRPr="003E76DF">
              <w:rPr>
                <w:rStyle w:val="Hyperlink"/>
                <w:noProof/>
              </w:rPr>
              <w:t>2.2.1.</w:t>
            </w:r>
            <w:r w:rsidR="00AE0DE6">
              <w:rPr>
                <w:noProof/>
              </w:rPr>
              <w:tab/>
            </w:r>
            <w:r w:rsidR="00AE0DE6" w:rsidRPr="003E76DF">
              <w:rPr>
                <w:rStyle w:val="Hyperlink"/>
                <w:noProof/>
              </w:rPr>
              <w:t>Functional</w:t>
            </w:r>
            <w:r w:rsidR="00AE0DE6">
              <w:rPr>
                <w:noProof/>
                <w:webHidden/>
              </w:rPr>
              <w:tab/>
            </w:r>
            <w:r w:rsidR="00AE0DE6">
              <w:rPr>
                <w:noProof/>
                <w:webHidden/>
              </w:rPr>
              <w:fldChar w:fldCharType="begin"/>
            </w:r>
            <w:r w:rsidR="00AE0DE6">
              <w:rPr>
                <w:noProof/>
                <w:webHidden/>
              </w:rPr>
              <w:instrText xml:space="preserve"> PAGEREF _Toc399518815 \h </w:instrText>
            </w:r>
            <w:r w:rsidR="00AE0DE6">
              <w:rPr>
                <w:noProof/>
                <w:webHidden/>
              </w:rPr>
            </w:r>
            <w:r w:rsidR="00AE0DE6">
              <w:rPr>
                <w:noProof/>
                <w:webHidden/>
              </w:rPr>
              <w:fldChar w:fldCharType="separate"/>
            </w:r>
            <w:r w:rsidR="00D63D6C">
              <w:rPr>
                <w:noProof/>
                <w:webHidden/>
              </w:rPr>
              <w:t>7</w:t>
            </w:r>
            <w:r w:rsidR="00AE0DE6">
              <w:rPr>
                <w:noProof/>
                <w:webHidden/>
              </w:rPr>
              <w:fldChar w:fldCharType="end"/>
            </w:r>
          </w:hyperlink>
        </w:p>
        <w:p w:rsidR="00AE0DE6" w:rsidRDefault="00B90890">
          <w:pPr>
            <w:pStyle w:val="TOC3"/>
            <w:tabs>
              <w:tab w:val="left" w:pos="1320"/>
              <w:tab w:val="right" w:leader="dot" w:pos="9350"/>
            </w:tabs>
            <w:rPr>
              <w:noProof/>
            </w:rPr>
          </w:pPr>
          <w:hyperlink w:anchor="_Toc399518816" w:history="1">
            <w:r w:rsidR="00AE0DE6" w:rsidRPr="003E76DF">
              <w:rPr>
                <w:rStyle w:val="Hyperlink"/>
                <w:noProof/>
              </w:rPr>
              <w:t>2.2.2.</w:t>
            </w:r>
            <w:r w:rsidR="00AE0DE6">
              <w:rPr>
                <w:noProof/>
              </w:rPr>
              <w:tab/>
            </w:r>
            <w:r w:rsidR="00AE0DE6" w:rsidRPr="003E76DF">
              <w:rPr>
                <w:rStyle w:val="Hyperlink"/>
                <w:noProof/>
              </w:rPr>
              <w:t>Non-Functional</w:t>
            </w:r>
            <w:r w:rsidR="00AE0DE6">
              <w:rPr>
                <w:noProof/>
                <w:webHidden/>
              </w:rPr>
              <w:tab/>
            </w:r>
            <w:r w:rsidR="00AE0DE6">
              <w:rPr>
                <w:noProof/>
                <w:webHidden/>
              </w:rPr>
              <w:fldChar w:fldCharType="begin"/>
            </w:r>
            <w:r w:rsidR="00AE0DE6">
              <w:rPr>
                <w:noProof/>
                <w:webHidden/>
              </w:rPr>
              <w:instrText xml:space="preserve"> PAGEREF _Toc399518816 \h </w:instrText>
            </w:r>
            <w:r w:rsidR="00AE0DE6">
              <w:rPr>
                <w:noProof/>
                <w:webHidden/>
              </w:rPr>
            </w:r>
            <w:r w:rsidR="00AE0DE6">
              <w:rPr>
                <w:noProof/>
                <w:webHidden/>
              </w:rPr>
              <w:fldChar w:fldCharType="separate"/>
            </w:r>
            <w:r w:rsidR="00D63D6C">
              <w:rPr>
                <w:noProof/>
                <w:webHidden/>
              </w:rPr>
              <w:t>7</w:t>
            </w:r>
            <w:r w:rsidR="00AE0DE6">
              <w:rPr>
                <w:noProof/>
                <w:webHidden/>
              </w:rPr>
              <w:fldChar w:fldCharType="end"/>
            </w:r>
          </w:hyperlink>
        </w:p>
        <w:p w:rsidR="00AE0DE6" w:rsidRDefault="00B90890">
          <w:pPr>
            <w:pStyle w:val="TOC1"/>
            <w:tabs>
              <w:tab w:val="left" w:pos="440"/>
              <w:tab w:val="right" w:leader="dot" w:pos="9350"/>
            </w:tabs>
            <w:rPr>
              <w:noProof/>
            </w:rPr>
          </w:pPr>
          <w:hyperlink w:anchor="_Toc399518817" w:history="1">
            <w:r w:rsidR="00AE0DE6" w:rsidRPr="003E76DF">
              <w:rPr>
                <w:rStyle w:val="Hyperlink"/>
                <w:noProof/>
              </w:rPr>
              <w:t>3.</w:t>
            </w:r>
            <w:r w:rsidR="00AE0DE6">
              <w:rPr>
                <w:noProof/>
              </w:rPr>
              <w:tab/>
            </w:r>
            <w:r w:rsidR="00AE0DE6" w:rsidRPr="003E76DF">
              <w:rPr>
                <w:rStyle w:val="Hyperlink"/>
                <w:noProof/>
              </w:rPr>
              <w:t>Functional Architecture</w:t>
            </w:r>
            <w:r w:rsidR="00AE0DE6">
              <w:rPr>
                <w:noProof/>
                <w:webHidden/>
              </w:rPr>
              <w:tab/>
            </w:r>
            <w:r w:rsidR="00AE0DE6">
              <w:rPr>
                <w:noProof/>
                <w:webHidden/>
              </w:rPr>
              <w:fldChar w:fldCharType="begin"/>
            </w:r>
            <w:r w:rsidR="00AE0DE6">
              <w:rPr>
                <w:noProof/>
                <w:webHidden/>
              </w:rPr>
              <w:instrText xml:space="preserve"> PAGEREF _Toc399518817 \h </w:instrText>
            </w:r>
            <w:r w:rsidR="00AE0DE6">
              <w:rPr>
                <w:noProof/>
                <w:webHidden/>
              </w:rPr>
            </w:r>
            <w:r w:rsidR="00AE0DE6">
              <w:rPr>
                <w:noProof/>
                <w:webHidden/>
              </w:rPr>
              <w:fldChar w:fldCharType="separate"/>
            </w:r>
            <w:r w:rsidR="00D63D6C">
              <w:rPr>
                <w:noProof/>
                <w:webHidden/>
              </w:rPr>
              <w:t>8</w:t>
            </w:r>
            <w:r w:rsidR="00AE0DE6">
              <w:rPr>
                <w:noProof/>
                <w:webHidden/>
              </w:rPr>
              <w:fldChar w:fldCharType="end"/>
            </w:r>
          </w:hyperlink>
        </w:p>
        <w:p w:rsidR="00AE0DE6" w:rsidRDefault="00B90890">
          <w:pPr>
            <w:pStyle w:val="TOC1"/>
            <w:tabs>
              <w:tab w:val="left" w:pos="440"/>
              <w:tab w:val="right" w:leader="dot" w:pos="9350"/>
            </w:tabs>
            <w:rPr>
              <w:noProof/>
            </w:rPr>
          </w:pPr>
          <w:hyperlink w:anchor="_Toc399518818" w:history="1">
            <w:r w:rsidR="00AE0DE6" w:rsidRPr="003E76DF">
              <w:rPr>
                <w:rStyle w:val="Hyperlink"/>
                <w:noProof/>
              </w:rPr>
              <w:t>4.</w:t>
            </w:r>
            <w:r w:rsidR="00AE0DE6">
              <w:rPr>
                <w:noProof/>
              </w:rPr>
              <w:tab/>
            </w:r>
            <w:r w:rsidR="00AE0DE6" w:rsidRPr="003E76DF">
              <w:rPr>
                <w:rStyle w:val="Hyperlink"/>
                <w:noProof/>
              </w:rPr>
              <w:t>System Trades</w:t>
            </w:r>
            <w:r w:rsidR="00AE0DE6">
              <w:rPr>
                <w:noProof/>
                <w:webHidden/>
              </w:rPr>
              <w:tab/>
            </w:r>
            <w:r w:rsidR="00AE0DE6">
              <w:rPr>
                <w:noProof/>
                <w:webHidden/>
              </w:rPr>
              <w:fldChar w:fldCharType="begin"/>
            </w:r>
            <w:r w:rsidR="00AE0DE6">
              <w:rPr>
                <w:noProof/>
                <w:webHidden/>
              </w:rPr>
              <w:instrText xml:space="preserve"> PAGEREF _Toc399518818 \h </w:instrText>
            </w:r>
            <w:r w:rsidR="00AE0DE6">
              <w:rPr>
                <w:noProof/>
                <w:webHidden/>
              </w:rPr>
            </w:r>
            <w:r w:rsidR="00AE0DE6">
              <w:rPr>
                <w:noProof/>
                <w:webHidden/>
              </w:rPr>
              <w:fldChar w:fldCharType="separate"/>
            </w:r>
            <w:r w:rsidR="00D63D6C">
              <w:rPr>
                <w:noProof/>
                <w:webHidden/>
              </w:rPr>
              <w:t>9</w:t>
            </w:r>
            <w:r w:rsidR="00AE0DE6">
              <w:rPr>
                <w:noProof/>
                <w:webHidden/>
              </w:rPr>
              <w:fldChar w:fldCharType="end"/>
            </w:r>
          </w:hyperlink>
        </w:p>
        <w:p w:rsidR="00AE0DE6" w:rsidRDefault="00B90890">
          <w:pPr>
            <w:pStyle w:val="TOC2"/>
            <w:tabs>
              <w:tab w:val="right" w:leader="dot" w:pos="9350"/>
            </w:tabs>
            <w:rPr>
              <w:noProof/>
            </w:rPr>
          </w:pPr>
          <w:hyperlink w:anchor="_Toc399518819" w:history="1">
            <w:r w:rsidR="00AE0DE6" w:rsidRPr="003E76DF">
              <w:rPr>
                <w:rStyle w:val="Hyperlink"/>
                <w:noProof/>
              </w:rPr>
              <w:t>4.1. Major Systems-Level Trade</w:t>
            </w:r>
            <w:r w:rsidR="00AE0DE6">
              <w:rPr>
                <w:noProof/>
                <w:webHidden/>
              </w:rPr>
              <w:tab/>
            </w:r>
            <w:r w:rsidR="00AE0DE6">
              <w:rPr>
                <w:noProof/>
                <w:webHidden/>
              </w:rPr>
              <w:fldChar w:fldCharType="begin"/>
            </w:r>
            <w:r w:rsidR="00AE0DE6">
              <w:rPr>
                <w:noProof/>
                <w:webHidden/>
              </w:rPr>
              <w:instrText xml:space="preserve"> PAGEREF _Toc399518819 \h </w:instrText>
            </w:r>
            <w:r w:rsidR="00AE0DE6">
              <w:rPr>
                <w:noProof/>
                <w:webHidden/>
              </w:rPr>
            </w:r>
            <w:r w:rsidR="00AE0DE6">
              <w:rPr>
                <w:noProof/>
                <w:webHidden/>
              </w:rPr>
              <w:fldChar w:fldCharType="separate"/>
            </w:r>
            <w:r w:rsidR="00D63D6C">
              <w:rPr>
                <w:noProof/>
                <w:webHidden/>
              </w:rPr>
              <w:t>9</w:t>
            </w:r>
            <w:r w:rsidR="00AE0DE6">
              <w:rPr>
                <w:noProof/>
                <w:webHidden/>
              </w:rPr>
              <w:fldChar w:fldCharType="end"/>
            </w:r>
          </w:hyperlink>
        </w:p>
        <w:p w:rsidR="00AE0DE6" w:rsidRDefault="00B90890">
          <w:pPr>
            <w:pStyle w:val="TOC2"/>
            <w:tabs>
              <w:tab w:val="right" w:leader="dot" w:pos="9350"/>
            </w:tabs>
            <w:rPr>
              <w:noProof/>
            </w:rPr>
          </w:pPr>
          <w:hyperlink w:anchor="_Toc399518820" w:history="1">
            <w:r w:rsidR="00AE0DE6" w:rsidRPr="003E76DF">
              <w:rPr>
                <w:rStyle w:val="Hyperlink"/>
                <w:noProof/>
              </w:rPr>
              <w:t>4.2. Subsystem Level Trades</w:t>
            </w:r>
            <w:r w:rsidR="00AE0DE6">
              <w:rPr>
                <w:noProof/>
                <w:webHidden/>
              </w:rPr>
              <w:tab/>
            </w:r>
            <w:r w:rsidR="00AE0DE6">
              <w:rPr>
                <w:noProof/>
                <w:webHidden/>
              </w:rPr>
              <w:fldChar w:fldCharType="begin"/>
            </w:r>
            <w:r w:rsidR="00AE0DE6">
              <w:rPr>
                <w:noProof/>
                <w:webHidden/>
              </w:rPr>
              <w:instrText xml:space="preserve"> PAGEREF _Toc399518820 \h </w:instrText>
            </w:r>
            <w:r w:rsidR="00AE0DE6">
              <w:rPr>
                <w:noProof/>
                <w:webHidden/>
              </w:rPr>
            </w:r>
            <w:r w:rsidR="00AE0DE6">
              <w:rPr>
                <w:noProof/>
                <w:webHidden/>
              </w:rPr>
              <w:fldChar w:fldCharType="separate"/>
            </w:r>
            <w:r w:rsidR="00D63D6C">
              <w:rPr>
                <w:noProof/>
                <w:webHidden/>
              </w:rPr>
              <w:t>10</w:t>
            </w:r>
            <w:r w:rsidR="00AE0DE6">
              <w:rPr>
                <w:noProof/>
                <w:webHidden/>
              </w:rPr>
              <w:fldChar w:fldCharType="end"/>
            </w:r>
          </w:hyperlink>
        </w:p>
        <w:p w:rsidR="00AE0DE6" w:rsidRDefault="00B90890">
          <w:pPr>
            <w:pStyle w:val="TOC3"/>
            <w:tabs>
              <w:tab w:val="right" w:leader="dot" w:pos="9350"/>
            </w:tabs>
            <w:rPr>
              <w:noProof/>
            </w:rPr>
          </w:pPr>
          <w:hyperlink w:anchor="_Toc399518821" w:history="1">
            <w:r w:rsidR="00AE0DE6" w:rsidRPr="003E76DF">
              <w:rPr>
                <w:rStyle w:val="Hyperlink"/>
                <w:noProof/>
              </w:rPr>
              <w:t>4.2.1. Subsystem Level Trade A: Localization</w:t>
            </w:r>
            <w:r w:rsidR="00AE0DE6">
              <w:rPr>
                <w:noProof/>
                <w:webHidden/>
              </w:rPr>
              <w:tab/>
            </w:r>
            <w:r w:rsidR="00AE0DE6">
              <w:rPr>
                <w:noProof/>
                <w:webHidden/>
              </w:rPr>
              <w:fldChar w:fldCharType="begin"/>
            </w:r>
            <w:r w:rsidR="00AE0DE6">
              <w:rPr>
                <w:noProof/>
                <w:webHidden/>
              </w:rPr>
              <w:instrText xml:space="preserve"> PAGEREF _Toc399518821 \h </w:instrText>
            </w:r>
            <w:r w:rsidR="00AE0DE6">
              <w:rPr>
                <w:noProof/>
                <w:webHidden/>
              </w:rPr>
            </w:r>
            <w:r w:rsidR="00AE0DE6">
              <w:rPr>
                <w:noProof/>
                <w:webHidden/>
              </w:rPr>
              <w:fldChar w:fldCharType="separate"/>
            </w:r>
            <w:r w:rsidR="00D63D6C">
              <w:rPr>
                <w:noProof/>
                <w:webHidden/>
              </w:rPr>
              <w:t>10</w:t>
            </w:r>
            <w:r w:rsidR="00AE0DE6">
              <w:rPr>
                <w:noProof/>
                <w:webHidden/>
              </w:rPr>
              <w:fldChar w:fldCharType="end"/>
            </w:r>
          </w:hyperlink>
        </w:p>
        <w:p w:rsidR="00AE0DE6" w:rsidRDefault="00B90890">
          <w:pPr>
            <w:pStyle w:val="TOC3"/>
            <w:tabs>
              <w:tab w:val="right" w:leader="dot" w:pos="9350"/>
            </w:tabs>
            <w:rPr>
              <w:noProof/>
            </w:rPr>
          </w:pPr>
          <w:hyperlink w:anchor="_Toc399518822" w:history="1">
            <w:r w:rsidR="00AE0DE6" w:rsidRPr="003E76DF">
              <w:rPr>
                <w:rStyle w:val="Hyperlink"/>
                <w:noProof/>
              </w:rPr>
              <w:t>4.2.2. Subsystem Level Trade B: Computer Processing Unit (CPU)</w:t>
            </w:r>
            <w:r w:rsidR="00AE0DE6">
              <w:rPr>
                <w:noProof/>
                <w:webHidden/>
              </w:rPr>
              <w:tab/>
            </w:r>
            <w:r w:rsidR="00AE0DE6">
              <w:rPr>
                <w:noProof/>
                <w:webHidden/>
              </w:rPr>
              <w:fldChar w:fldCharType="begin"/>
            </w:r>
            <w:r w:rsidR="00AE0DE6">
              <w:rPr>
                <w:noProof/>
                <w:webHidden/>
              </w:rPr>
              <w:instrText xml:space="preserve"> PAGEREF _Toc399518822 \h </w:instrText>
            </w:r>
            <w:r w:rsidR="00AE0DE6">
              <w:rPr>
                <w:noProof/>
                <w:webHidden/>
              </w:rPr>
            </w:r>
            <w:r w:rsidR="00AE0DE6">
              <w:rPr>
                <w:noProof/>
                <w:webHidden/>
              </w:rPr>
              <w:fldChar w:fldCharType="separate"/>
            </w:r>
            <w:r w:rsidR="00D63D6C">
              <w:rPr>
                <w:noProof/>
                <w:webHidden/>
              </w:rPr>
              <w:t>11</w:t>
            </w:r>
            <w:r w:rsidR="00AE0DE6">
              <w:rPr>
                <w:noProof/>
                <w:webHidden/>
              </w:rPr>
              <w:fldChar w:fldCharType="end"/>
            </w:r>
          </w:hyperlink>
        </w:p>
        <w:p w:rsidR="00AE0DE6" w:rsidRDefault="00B90890">
          <w:pPr>
            <w:pStyle w:val="TOC3"/>
            <w:tabs>
              <w:tab w:val="right" w:leader="dot" w:pos="9350"/>
            </w:tabs>
            <w:rPr>
              <w:noProof/>
            </w:rPr>
          </w:pPr>
          <w:hyperlink w:anchor="_Toc399518823" w:history="1">
            <w:r w:rsidR="00AE0DE6" w:rsidRPr="003E76DF">
              <w:rPr>
                <w:rStyle w:val="Hyperlink"/>
                <w:noProof/>
              </w:rPr>
              <w:t>4.2.3. Subsystem Level Trade C: Operating System Environment</w:t>
            </w:r>
            <w:r w:rsidR="00AE0DE6">
              <w:rPr>
                <w:noProof/>
                <w:webHidden/>
              </w:rPr>
              <w:tab/>
            </w:r>
            <w:r w:rsidR="00AE0DE6">
              <w:rPr>
                <w:noProof/>
                <w:webHidden/>
              </w:rPr>
              <w:fldChar w:fldCharType="begin"/>
            </w:r>
            <w:r w:rsidR="00AE0DE6">
              <w:rPr>
                <w:noProof/>
                <w:webHidden/>
              </w:rPr>
              <w:instrText xml:space="preserve"> PAGEREF _Toc399518823 \h </w:instrText>
            </w:r>
            <w:r w:rsidR="00AE0DE6">
              <w:rPr>
                <w:noProof/>
                <w:webHidden/>
              </w:rPr>
            </w:r>
            <w:r w:rsidR="00AE0DE6">
              <w:rPr>
                <w:noProof/>
                <w:webHidden/>
              </w:rPr>
              <w:fldChar w:fldCharType="separate"/>
            </w:r>
            <w:r w:rsidR="00D63D6C">
              <w:rPr>
                <w:noProof/>
                <w:webHidden/>
              </w:rPr>
              <w:t>11</w:t>
            </w:r>
            <w:r w:rsidR="00AE0DE6">
              <w:rPr>
                <w:noProof/>
                <w:webHidden/>
              </w:rPr>
              <w:fldChar w:fldCharType="end"/>
            </w:r>
          </w:hyperlink>
        </w:p>
        <w:p w:rsidR="00AE0DE6" w:rsidRDefault="00B90890">
          <w:pPr>
            <w:pStyle w:val="TOC3"/>
            <w:tabs>
              <w:tab w:val="right" w:leader="dot" w:pos="9350"/>
            </w:tabs>
            <w:rPr>
              <w:noProof/>
            </w:rPr>
          </w:pPr>
          <w:hyperlink w:anchor="_Toc399518824" w:history="1">
            <w:r w:rsidR="00AE0DE6" w:rsidRPr="003E76DF">
              <w:rPr>
                <w:rStyle w:val="Hyperlink"/>
                <w:noProof/>
              </w:rPr>
              <w:t>4.2.4. Subsystem Level Trade D: Drive System Configurations</w:t>
            </w:r>
            <w:r w:rsidR="00AE0DE6">
              <w:rPr>
                <w:noProof/>
                <w:webHidden/>
              </w:rPr>
              <w:tab/>
            </w:r>
            <w:r w:rsidR="00AE0DE6">
              <w:rPr>
                <w:noProof/>
                <w:webHidden/>
              </w:rPr>
              <w:fldChar w:fldCharType="begin"/>
            </w:r>
            <w:r w:rsidR="00AE0DE6">
              <w:rPr>
                <w:noProof/>
                <w:webHidden/>
              </w:rPr>
              <w:instrText xml:space="preserve"> PAGEREF _Toc399518824 \h </w:instrText>
            </w:r>
            <w:r w:rsidR="00AE0DE6">
              <w:rPr>
                <w:noProof/>
                <w:webHidden/>
              </w:rPr>
            </w:r>
            <w:r w:rsidR="00AE0DE6">
              <w:rPr>
                <w:noProof/>
                <w:webHidden/>
              </w:rPr>
              <w:fldChar w:fldCharType="separate"/>
            </w:r>
            <w:r w:rsidR="00D63D6C">
              <w:rPr>
                <w:noProof/>
                <w:webHidden/>
              </w:rPr>
              <w:t>12</w:t>
            </w:r>
            <w:r w:rsidR="00AE0DE6">
              <w:rPr>
                <w:noProof/>
                <w:webHidden/>
              </w:rPr>
              <w:fldChar w:fldCharType="end"/>
            </w:r>
          </w:hyperlink>
        </w:p>
        <w:p w:rsidR="00AE0DE6" w:rsidRDefault="00B90890">
          <w:pPr>
            <w:pStyle w:val="TOC3"/>
            <w:tabs>
              <w:tab w:val="right" w:leader="dot" w:pos="9350"/>
            </w:tabs>
            <w:rPr>
              <w:noProof/>
            </w:rPr>
          </w:pPr>
          <w:hyperlink w:anchor="_Toc399518825" w:history="1">
            <w:r w:rsidR="00AE0DE6" w:rsidRPr="003E76DF">
              <w:rPr>
                <w:rStyle w:val="Hyperlink"/>
                <w:noProof/>
              </w:rPr>
              <w:t>4.2.5. Subsystem Level Trade E: Paint System</w:t>
            </w:r>
            <w:r w:rsidR="00AE0DE6">
              <w:rPr>
                <w:noProof/>
                <w:webHidden/>
              </w:rPr>
              <w:tab/>
            </w:r>
            <w:r w:rsidR="00AE0DE6">
              <w:rPr>
                <w:noProof/>
                <w:webHidden/>
              </w:rPr>
              <w:fldChar w:fldCharType="begin"/>
            </w:r>
            <w:r w:rsidR="00AE0DE6">
              <w:rPr>
                <w:noProof/>
                <w:webHidden/>
              </w:rPr>
              <w:instrText xml:space="preserve"> PAGEREF _Toc399518825 \h </w:instrText>
            </w:r>
            <w:r w:rsidR="00AE0DE6">
              <w:rPr>
                <w:noProof/>
                <w:webHidden/>
              </w:rPr>
            </w:r>
            <w:r w:rsidR="00AE0DE6">
              <w:rPr>
                <w:noProof/>
                <w:webHidden/>
              </w:rPr>
              <w:fldChar w:fldCharType="separate"/>
            </w:r>
            <w:r w:rsidR="00D63D6C">
              <w:rPr>
                <w:noProof/>
                <w:webHidden/>
              </w:rPr>
              <w:t>13</w:t>
            </w:r>
            <w:r w:rsidR="00AE0DE6">
              <w:rPr>
                <w:noProof/>
                <w:webHidden/>
              </w:rPr>
              <w:fldChar w:fldCharType="end"/>
            </w:r>
          </w:hyperlink>
        </w:p>
        <w:p w:rsidR="00AE0DE6" w:rsidRDefault="00B90890">
          <w:pPr>
            <w:pStyle w:val="TOC3"/>
            <w:tabs>
              <w:tab w:val="right" w:leader="dot" w:pos="9350"/>
            </w:tabs>
            <w:rPr>
              <w:noProof/>
            </w:rPr>
          </w:pPr>
          <w:hyperlink w:anchor="_Toc399518826" w:history="1">
            <w:r w:rsidR="00AE0DE6" w:rsidRPr="003E76DF">
              <w:rPr>
                <w:rStyle w:val="Hyperlink"/>
                <w:noProof/>
              </w:rPr>
              <w:t>4.2.6. Subsystem Level Trade F: User Interface Application</w:t>
            </w:r>
            <w:r w:rsidR="00AE0DE6">
              <w:rPr>
                <w:noProof/>
                <w:webHidden/>
              </w:rPr>
              <w:tab/>
            </w:r>
            <w:r w:rsidR="00AE0DE6">
              <w:rPr>
                <w:noProof/>
                <w:webHidden/>
              </w:rPr>
              <w:fldChar w:fldCharType="begin"/>
            </w:r>
            <w:r w:rsidR="00AE0DE6">
              <w:rPr>
                <w:noProof/>
                <w:webHidden/>
              </w:rPr>
              <w:instrText xml:space="preserve"> PAGEREF _Toc399518826 \h </w:instrText>
            </w:r>
            <w:r w:rsidR="00AE0DE6">
              <w:rPr>
                <w:noProof/>
                <w:webHidden/>
              </w:rPr>
            </w:r>
            <w:r w:rsidR="00AE0DE6">
              <w:rPr>
                <w:noProof/>
                <w:webHidden/>
              </w:rPr>
              <w:fldChar w:fldCharType="separate"/>
            </w:r>
            <w:r w:rsidR="00D63D6C">
              <w:rPr>
                <w:noProof/>
                <w:webHidden/>
              </w:rPr>
              <w:t>13</w:t>
            </w:r>
            <w:r w:rsidR="00AE0DE6">
              <w:rPr>
                <w:noProof/>
                <w:webHidden/>
              </w:rPr>
              <w:fldChar w:fldCharType="end"/>
            </w:r>
          </w:hyperlink>
        </w:p>
        <w:p w:rsidR="00AE0DE6" w:rsidRDefault="00B90890">
          <w:pPr>
            <w:pStyle w:val="TOC1"/>
            <w:tabs>
              <w:tab w:val="left" w:pos="440"/>
              <w:tab w:val="right" w:leader="dot" w:pos="9350"/>
            </w:tabs>
            <w:rPr>
              <w:noProof/>
            </w:rPr>
          </w:pPr>
          <w:hyperlink w:anchor="_Toc399518827" w:history="1">
            <w:r w:rsidR="00AE0DE6" w:rsidRPr="003E76DF">
              <w:rPr>
                <w:rStyle w:val="Hyperlink"/>
                <w:noProof/>
              </w:rPr>
              <w:t>5.</w:t>
            </w:r>
            <w:r w:rsidR="00AE0DE6">
              <w:rPr>
                <w:noProof/>
              </w:rPr>
              <w:tab/>
            </w:r>
            <w:r w:rsidR="00AE0DE6" w:rsidRPr="003E76DF">
              <w:rPr>
                <w:rStyle w:val="Hyperlink"/>
                <w:noProof/>
              </w:rPr>
              <w:t>Physical Architecture</w:t>
            </w:r>
            <w:r w:rsidR="00AE0DE6">
              <w:rPr>
                <w:noProof/>
                <w:webHidden/>
              </w:rPr>
              <w:tab/>
            </w:r>
            <w:r w:rsidR="00AE0DE6">
              <w:rPr>
                <w:noProof/>
                <w:webHidden/>
              </w:rPr>
              <w:fldChar w:fldCharType="begin"/>
            </w:r>
            <w:r w:rsidR="00AE0DE6">
              <w:rPr>
                <w:noProof/>
                <w:webHidden/>
              </w:rPr>
              <w:instrText xml:space="preserve"> PAGEREF _Toc399518827 \h </w:instrText>
            </w:r>
            <w:r w:rsidR="00AE0DE6">
              <w:rPr>
                <w:noProof/>
                <w:webHidden/>
              </w:rPr>
            </w:r>
            <w:r w:rsidR="00AE0DE6">
              <w:rPr>
                <w:noProof/>
                <w:webHidden/>
              </w:rPr>
              <w:fldChar w:fldCharType="separate"/>
            </w:r>
            <w:r w:rsidR="00D63D6C">
              <w:rPr>
                <w:noProof/>
                <w:webHidden/>
              </w:rPr>
              <w:t>14</w:t>
            </w:r>
            <w:r w:rsidR="00AE0DE6">
              <w:rPr>
                <w:noProof/>
                <w:webHidden/>
              </w:rPr>
              <w:fldChar w:fldCharType="end"/>
            </w:r>
          </w:hyperlink>
        </w:p>
        <w:p w:rsidR="00AE0DE6" w:rsidRDefault="00B90890">
          <w:pPr>
            <w:pStyle w:val="TOC2"/>
            <w:tabs>
              <w:tab w:val="right" w:leader="dot" w:pos="9350"/>
            </w:tabs>
            <w:rPr>
              <w:noProof/>
            </w:rPr>
          </w:pPr>
          <w:hyperlink w:anchor="_Toc399518828" w:history="1">
            <w:r w:rsidR="00AE0DE6" w:rsidRPr="003E76DF">
              <w:rPr>
                <w:rStyle w:val="Hyperlink"/>
                <w:noProof/>
              </w:rPr>
              <w:t>5.1. Central Processing Unit</w:t>
            </w:r>
            <w:r w:rsidR="00AE0DE6">
              <w:rPr>
                <w:noProof/>
                <w:webHidden/>
              </w:rPr>
              <w:tab/>
            </w:r>
            <w:r w:rsidR="00AE0DE6">
              <w:rPr>
                <w:noProof/>
                <w:webHidden/>
              </w:rPr>
              <w:fldChar w:fldCharType="begin"/>
            </w:r>
            <w:r w:rsidR="00AE0DE6">
              <w:rPr>
                <w:noProof/>
                <w:webHidden/>
              </w:rPr>
              <w:instrText xml:space="preserve"> PAGEREF _Toc399518828 \h </w:instrText>
            </w:r>
            <w:r w:rsidR="00AE0DE6">
              <w:rPr>
                <w:noProof/>
                <w:webHidden/>
              </w:rPr>
            </w:r>
            <w:r w:rsidR="00AE0DE6">
              <w:rPr>
                <w:noProof/>
                <w:webHidden/>
              </w:rPr>
              <w:fldChar w:fldCharType="separate"/>
            </w:r>
            <w:r w:rsidR="00D63D6C">
              <w:rPr>
                <w:noProof/>
                <w:webHidden/>
              </w:rPr>
              <w:t>14</w:t>
            </w:r>
            <w:r w:rsidR="00AE0DE6">
              <w:rPr>
                <w:noProof/>
                <w:webHidden/>
              </w:rPr>
              <w:fldChar w:fldCharType="end"/>
            </w:r>
          </w:hyperlink>
        </w:p>
        <w:p w:rsidR="00AE0DE6" w:rsidRDefault="00B90890">
          <w:pPr>
            <w:pStyle w:val="TOC2"/>
            <w:tabs>
              <w:tab w:val="right" w:leader="dot" w:pos="9350"/>
            </w:tabs>
            <w:rPr>
              <w:noProof/>
            </w:rPr>
          </w:pPr>
          <w:hyperlink w:anchor="_Toc399518829" w:history="1">
            <w:r w:rsidR="00AE0DE6" w:rsidRPr="003E76DF">
              <w:rPr>
                <w:rStyle w:val="Hyperlink"/>
                <w:noProof/>
              </w:rPr>
              <w:t>5.2. User Interface</w:t>
            </w:r>
            <w:r w:rsidR="00AE0DE6">
              <w:rPr>
                <w:noProof/>
                <w:webHidden/>
              </w:rPr>
              <w:tab/>
            </w:r>
            <w:r w:rsidR="00AE0DE6">
              <w:rPr>
                <w:noProof/>
                <w:webHidden/>
              </w:rPr>
              <w:fldChar w:fldCharType="begin"/>
            </w:r>
            <w:r w:rsidR="00AE0DE6">
              <w:rPr>
                <w:noProof/>
                <w:webHidden/>
              </w:rPr>
              <w:instrText xml:space="preserve"> PAGEREF _Toc399518829 \h </w:instrText>
            </w:r>
            <w:r w:rsidR="00AE0DE6">
              <w:rPr>
                <w:noProof/>
                <w:webHidden/>
              </w:rPr>
            </w:r>
            <w:r w:rsidR="00AE0DE6">
              <w:rPr>
                <w:noProof/>
                <w:webHidden/>
              </w:rPr>
              <w:fldChar w:fldCharType="separate"/>
            </w:r>
            <w:r w:rsidR="00D63D6C">
              <w:rPr>
                <w:noProof/>
                <w:webHidden/>
              </w:rPr>
              <w:t>15</w:t>
            </w:r>
            <w:r w:rsidR="00AE0DE6">
              <w:rPr>
                <w:noProof/>
                <w:webHidden/>
              </w:rPr>
              <w:fldChar w:fldCharType="end"/>
            </w:r>
          </w:hyperlink>
        </w:p>
        <w:p w:rsidR="00AE0DE6" w:rsidRDefault="00B90890">
          <w:pPr>
            <w:pStyle w:val="TOC2"/>
            <w:tabs>
              <w:tab w:val="right" w:leader="dot" w:pos="9350"/>
            </w:tabs>
            <w:rPr>
              <w:noProof/>
            </w:rPr>
          </w:pPr>
          <w:hyperlink w:anchor="_Toc399518830" w:history="1">
            <w:r w:rsidR="00AE0DE6" w:rsidRPr="003E76DF">
              <w:rPr>
                <w:rStyle w:val="Hyperlink"/>
                <w:noProof/>
              </w:rPr>
              <w:t>5.3. Localization System</w:t>
            </w:r>
            <w:r w:rsidR="00AE0DE6">
              <w:rPr>
                <w:noProof/>
                <w:webHidden/>
              </w:rPr>
              <w:tab/>
            </w:r>
            <w:r w:rsidR="00AE0DE6">
              <w:rPr>
                <w:noProof/>
                <w:webHidden/>
              </w:rPr>
              <w:fldChar w:fldCharType="begin"/>
            </w:r>
            <w:r w:rsidR="00AE0DE6">
              <w:rPr>
                <w:noProof/>
                <w:webHidden/>
              </w:rPr>
              <w:instrText xml:space="preserve"> PAGEREF _Toc399518830 \h </w:instrText>
            </w:r>
            <w:r w:rsidR="00AE0DE6">
              <w:rPr>
                <w:noProof/>
                <w:webHidden/>
              </w:rPr>
            </w:r>
            <w:r w:rsidR="00AE0DE6">
              <w:rPr>
                <w:noProof/>
                <w:webHidden/>
              </w:rPr>
              <w:fldChar w:fldCharType="separate"/>
            </w:r>
            <w:r w:rsidR="00D63D6C">
              <w:rPr>
                <w:noProof/>
                <w:webHidden/>
              </w:rPr>
              <w:t>15</w:t>
            </w:r>
            <w:r w:rsidR="00AE0DE6">
              <w:rPr>
                <w:noProof/>
                <w:webHidden/>
              </w:rPr>
              <w:fldChar w:fldCharType="end"/>
            </w:r>
          </w:hyperlink>
        </w:p>
        <w:p w:rsidR="00AE0DE6" w:rsidRDefault="00B90890">
          <w:pPr>
            <w:pStyle w:val="TOC2"/>
            <w:tabs>
              <w:tab w:val="right" w:leader="dot" w:pos="9350"/>
            </w:tabs>
            <w:rPr>
              <w:noProof/>
            </w:rPr>
          </w:pPr>
          <w:hyperlink w:anchor="_Toc399518831" w:history="1">
            <w:r w:rsidR="00AE0DE6" w:rsidRPr="003E76DF">
              <w:rPr>
                <w:rStyle w:val="Hyperlink"/>
                <w:noProof/>
              </w:rPr>
              <w:t>5.4. Obstacle Sensing</w:t>
            </w:r>
            <w:r w:rsidR="00AE0DE6">
              <w:rPr>
                <w:noProof/>
                <w:webHidden/>
              </w:rPr>
              <w:tab/>
            </w:r>
            <w:r w:rsidR="00AE0DE6">
              <w:rPr>
                <w:noProof/>
                <w:webHidden/>
              </w:rPr>
              <w:fldChar w:fldCharType="begin"/>
            </w:r>
            <w:r w:rsidR="00AE0DE6">
              <w:rPr>
                <w:noProof/>
                <w:webHidden/>
              </w:rPr>
              <w:instrText xml:space="preserve"> PAGEREF _Toc399518831 \h </w:instrText>
            </w:r>
            <w:r w:rsidR="00AE0DE6">
              <w:rPr>
                <w:noProof/>
                <w:webHidden/>
              </w:rPr>
            </w:r>
            <w:r w:rsidR="00AE0DE6">
              <w:rPr>
                <w:noProof/>
                <w:webHidden/>
              </w:rPr>
              <w:fldChar w:fldCharType="separate"/>
            </w:r>
            <w:r w:rsidR="00D63D6C">
              <w:rPr>
                <w:noProof/>
                <w:webHidden/>
              </w:rPr>
              <w:t>15</w:t>
            </w:r>
            <w:r w:rsidR="00AE0DE6">
              <w:rPr>
                <w:noProof/>
                <w:webHidden/>
              </w:rPr>
              <w:fldChar w:fldCharType="end"/>
            </w:r>
          </w:hyperlink>
        </w:p>
        <w:p w:rsidR="00AE0DE6" w:rsidRDefault="00B90890">
          <w:pPr>
            <w:pStyle w:val="TOC2"/>
            <w:tabs>
              <w:tab w:val="right" w:leader="dot" w:pos="9350"/>
            </w:tabs>
            <w:rPr>
              <w:noProof/>
            </w:rPr>
          </w:pPr>
          <w:hyperlink w:anchor="_Toc399518832" w:history="1">
            <w:r w:rsidR="00AE0DE6" w:rsidRPr="003E76DF">
              <w:rPr>
                <w:rStyle w:val="Hyperlink"/>
                <w:noProof/>
              </w:rPr>
              <w:t>5.5. Paint System</w:t>
            </w:r>
            <w:r w:rsidR="00AE0DE6">
              <w:rPr>
                <w:noProof/>
                <w:webHidden/>
              </w:rPr>
              <w:tab/>
            </w:r>
            <w:r w:rsidR="00AE0DE6">
              <w:rPr>
                <w:noProof/>
                <w:webHidden/>
              </w:rPr>
              <w:fldChar w:fldCharType="begin"/>
            </w:r>
            <w:r w:rsidR="00AE0DE6">
              <w:rPr>
                <w:noProof/>
                <w:webHidden/>
              </w:rPr>
              <w:instrText xml:space="preserve"> PAGEREF _Toc399518832 \h </w:instrText>
            </w:r>
            <w:r w:rsidR="00AE0DE6">
              <w:rPr>
                <w:noProof/>
                <w:webHidden/>
              </w:rPr>
            </w:r>
            <w:r w:rsidR="00AE0DE6">
              <w:rPr>
                <w:noProof/>
                <w:webHidden/>
              </w:rPr>
              <w:fldChar w:fldCharType="separate"/>
            </w:r>
            <w:r w:rsidR="00D63D6C">
              <w:rPr>
                <w:noProof/>
                <w:webHidden/>
              </w:rPr>
              <w:t>15</w:t>
            </w:r>
            <w:r w:rsidR="00AE0DE6">
              <w:rPr>
                <w:noProof/>
                <w:webHidden/>
              </w:rPr>
              <w:fldChar w:fldCharType="end"/>
            </w:r>
          </w:hyperlink>
        </w:p>
        <w:p w:rsidR="00AE0DE6" w:rsidRDefault="00B90890">
          <w:pPr>
            <w:pStyle w:val="TOC2"/>
            <w:tabs>
              <w:tab w:val="right" w:leader="dot" w:pos="9350"/>
            </w:tabs>
            <w:rPr>
              <w:noProof/>
            </w:rPr>
          </w:pPr>
          <w:hyperlink w:anchor="_Toc399518833" w:history="1">
            <w:r w:rsidR="00AE0DE6" w:rsidRPr="003E76DF">
              <w:rPr>
                <w:rStyle w:val="Hyperlink"/>
                <w:noProof/>
              </w:rPr>
              <w:t>5.6. Drive System</w:t>
            </w:r>
            <w:r w:rsidR="00AE0DE6">
              <w:rPr>
                <w:noProof/>
                <w:webHidden/>
              </w:rPr>
              <w:tab/>
            </w:r>
            <w:r w:rsidR="00AE0DE6">
              <w:rPr>
                <w:noProof/>
                <w:webHidden/>
              </w:rPr>
              <w:fldChar w:fldCharType="begin"/>
            </w:r>
            <w:r w:rsidR="00AE0DE6">
              <w:rPr>
                <w:noProof/>
                <w:webHidden/>
              </w:rPr>
              <w:instrText xml:space="preserve"> PAGEREF _Toc399518833 \h </w:instrText>
            </w:r>
            <w:r w:rsidR="00AE0DE6">
              <w:rPr>
                <w:noProof/>
                <w:webHidden/>
              </w:rPr>
            </w:r>
            <w:r w:rsidR="00AE0DE6">
              <w:rPr>
                <w:noProof/>
                <w:webHidden/>
              </w:rPr>
              <w:fldChar w:fldCharType="separate"/>
            </w:r>
            <w:r w:rsidR="00D63D6C">
              <w:rPr>
                <w:noProof/>
                <w:webHidden/>
              </w:rPr>
              <w:t>16</w:t>
            </w:r>
            <w:r w:rsidR="00AE0DE6">
              <w:rPr>
                <w:noProof/>
                <w:webHidden/>
              </w:rPr>
              <w:fldChar w:fldCharType="end"/>
            </w:r>
          </w:hyperlink>
        </w:p>
        <w:p w:rsidR="00AE0DE6" w:rsidRDefault="00B90890">
          <w:pPr>
            <w:pStyle w:val="TOC2"/>
            <w:tabs>
              <w:tab w:val="right" w:leader="dot" w:pos="9350"/>
            </w:tabs>
            <w:rPr>
              <w:noProof/>
            </w:rPr>
          </w:pPr>
          <w:hyperlink w:anchor="_Toc399518834" w:history="1">
            <w:r w:rsidR="00AE0DE6" w:rsidRPr="003E76DF">
              <w:rPr>
                <w:rStyle w:val="Hyperlink"/>
                <w:noProof/>
              </w:rPr>
              <w:t>5.7. Resource Monitoring System</w:t>
            </w:r>
            <w:r w:rsidR="00AE0DE6">
              <w:rPr>
                <w:noProof/>
                <w:webHidden/>
              </w:rPr>
              <w:tab/>
            </w:r>
            <w:r w:rsidR="00AE0DE6">
              <w:rPr>
                <w:noProof/>
                <w:webHidden/>
              </w:rPr>
              <w:fldChar w:fldCharType="begin"/>
            </w:r>
            <w:r w:rsidR="00AE0DE6">
              <w:rPr>
                <w:noProof/>
                <w:webHidden/>
              </w:rPr>
              <w:instrText xml:space="preserve"> PAGEREF _Toc399518834 \h </w:instrText>
            </w:r>
            <w:r w:rsidR="00AE0DE6">
              <w:rPr>
                <w:noProof/>
                <w:webHidden/>
              </w:rPr>
            </w:r>
            <w:r w:rsidR="00AE0DE6">
              <w:rPr>
                <w:noProof/>
                <w:webHidden/>
              </w:rPr>
              <w:fldChar w:fldCharType="separate"/>
            </w:r>
            <w:r w:rsidR="00D63D6C">
              <w:rPr>
                <w:noProof/>
                <w:webHidden/>
              </w:rPr>
              <w:t>16</w:t>
            </w:r>
            <w:r w:rsidR="00AE0DE6">
              <w:rPr>
                <w:noProof/>
                <w:webHidden/>
              </w:rPr>
              <w:fldChar w:fldCharType="end"/>
            </w:r>
          </w:hyperlink>
        </w:p>
        <w:p w:rsidR="00AE0DE6" w:rsidRDefault="00B90890">
          <w:pPr>
            <w:pStyle w:val="TOC1"/>
            <w:tabs>
              <w:tab w:val="left" w:pos="440"/>
              <w:tab w:val="right" w:leader="dot" w:pos="9350"/>
            </w:tabs>
            <w:rPr>
              <w:noProof/>
            </w:rPr>
          </w:pPr>
          <w:hyperlink w:anchor="_Toc399518835" w:history="1">
            <w:r w:rsidR="00AE0DE6" w:rsidRPr="003E76DF">
              <w:rPr>
                <w:rStyle w:val="Hyperlink"/>
                <w:noProof/>
              </w:rPr>
              <w:t>6.</w:t>
            </w:r>
            <w:r w:rsidR="00AE0DE6">
              <w:rPr>
                <w:noProof/>
              </w:rPr>
              <w:tab/>
            </w:r>
            <w:r w:rsidR="00AE0DE6" w:rsidRPr="003E76DF">
              <w:rPr>
                <w:rStyle w:val="Hyperlink"/>
                <w:noProof/>
              </w:rPr>
              <w:t>Subsystem Descriptions</w:t>
            </w:r>
            <w:r w:rsidR="00AE0DE6">
              <w:rPr>
                <w:noProof/>
                <w:webHidden/>
              </w:rPr>
              <w:tab/>
            </w:r>
            <w:r w:rsidR="00AE0DE6">
              <w:rPr>
                <w:noProof/>
                <w:webHidden/>
              </w:rPr>
              <w:fldChar w:fldCharType="begin"/>
            </w:r>
            <w:r w:rsidR="00AE0DE6">
              <w:rPr>
                <w:noProof/>
                <w:webHidden/>
              </w:rPr>
              <w:instrText xml:space="preserve"> PAGEREF _Toc399518835 \h </w:instrText>
            </w:r>
            <w:r w:rsidR="00AE0DE6">
              <w:rPr>
                <w:noProof/>
                <w:webHidden/>
              </w:rPr>
            </w:r>
            <w:r w:rsidR="00AE0DE6">
              <w:rPr>
                <w:noProof/>
                <w:webHidden/>
              </w:rPr>
              <w:fldChar w:fldCharType="separate"/>
            </w:r>
            <w:r w:rsidR="00D63D6C">
              <w:rPr>
                <w:noProof/>
                <w:webHidden/>
              </w:rPr>
              <w:t>16</w:t>
            </w:r>
            <w:r w:rsidR="00AE0DE6">
              <w:rPr>
                <w:noProof/>
                <w:webHidden/>
              </w:rPr>
              <w:fldChar w:fldCharType="end"/>
            </w:r>
          </w:hyperlink>
        </w:p>
        <w:p w:rsidR="00AE0DE6" w:rsidRDefault="00B90890">
          <w:pPr>
            <w:pStyle w:val="TOC2"/>
            <w:tabs>
              <w:tab w:val="right" w:leader="dot" w:pos="9350"/>
            </w:tabs>
            <w:rPr>
              <w:noProof/>
            </w:rPr>
          </w:pPr>
          <w:hyperlink w:anchor="_Toc399518836" w:history="1">
            <w:r w:rsidR="00AE0DE6" w:rsidRPr="003E76DF">
              <w:rPr>
                <w:rStyle w:val="Hyperlink"/>
                <w:noProof/>
              </w:rPr>
              <w:t>6.1. Localization</w:t>
            </w:r>
            <w:r w:rsidR="00AE0DE6">
              <w:rPr>
                <w:noProof/>
                <w:webHidden/>
              </w:rPr>
              <w:tab/>
            </w:r>
            <w:r w:rsidR="00AE0DE6">
              <w:rPr>
                <w:noProof/>
                <w:webHidden/>
              </w:rPr>
              <w:fldChar w:fldCharType="begin"/>
            </w:r>
            <w:r w:rsidR="00AE0DE6">
              <w:rPr>
                <w:noProof/>
                <w:webHidden/>
              </w:rPr>
              <w:instrText xml:space="preserve"> PAGEREF _Toc399518836 \h </w:instrText>
            </w:r>
            <w:r w:rsidR="00AE0DE6">
              <w:rPr>
                <w:noProof/>
                <w:webHidden/>
              </w:rPr>
            </w:r>
            <w:r w:rsidR="00AE0DE6">
              <w:rPr>
                <w:noProof/>
                <w:webHidden/>
              </w:rPr>
              <w:fldChar w:fldCharType="separate"/>
            </w:r>
            <w:r w:rsidR="00D63D6C">
              <w:rPr>
                <w:noProof/>
                <w:webHidden/>
              </w:rPr>
              <w:t>17</w:t>
            </w:r>
            <w:r w:rsidR="00AE0DE6">
              <w:rPr>
                <w:noProof/>
                <w:webHidden/>
              </w:rPr>
              <w:fldChar w:fldCharType="end"/>
            </w:r>
          </w:hyperlink>
        </w:p>
        <w:p w:rsidR="00AE0DE6" w:rsidRDefault="00B90890">
          <w:pPr>
            <w:pStyle w:val="TOC2"/>
            <w:tabs>
              <w:tab w:val="right" w:leader="dot" w:pos="9350"/>
            </w:tabs>
            <w:rPr>
              <w:noProof/>
            </w:rPr>
          </w:pPr>
          <w:hyperlink w:anchor="_Toc399518837" w:history="1">
            <w:r w:rsidR="00AE0DE6" w:rsidRPr="003E76DF">
              <w:rPr>
                <w:rStyle w:val="Hyperlink"/>
                <w:noProof/>
              </w:rPr>
              <w:t>6.2. CPU</w:t>
            </w:r>
            <w:r w:rsidR="00AE0DE6">
              <w:rPr>
                <w:noProof/>
                <w:webHidden/>
              </w:rPr>
              <w:tab/>
            </w:r>
            <w:r w:rsidR="00AE0DE6">
              <w:rPr>
                <w:noProof/>
                <w:webHidden/>
              </w:rPr>
              <w:fldChar w:fldCharType="begin"/>
            </w:r>
            <w:r w:rsidR="00AE0DE6">
              <w:rPr>
                <w:noProof/>
                <w:webHidden/>
              </w:rPr>
              <w:instrText xml:space="preserve"> PAGEREF _Toc399518837 \h </w:instrText>
            </w:r>
            <w:r w:rsidR="00AE0DE6">
              <w:rPr>
                <w:noProof/>
                <w:webHidden/>
              </w:rPr>
            </w:r>
            <w:r w:rsidR="00AE0DE6">
              <w:rPr>
                <w:noProof/>
                <w:webHidden/>
              </w:rPr>
              <w:fldChar w:fldCharType="separate"/>
            </w:r>
            <w:r w:rsidR="00D63D6C">
              <w:rPr>
                <w:noProof/>
                <w:webHidden/>
              </w:rPr>
              <w:t>17</w:t>
            </w:r>
            <w:r w:rsidR="00AE0DE6">
              <w:rPr>
                <w:noProof/>
                <w:webHidden/>
              </w:rPr>
              <w:fldChar w:fldCharType="end"/>
            </w:r>
          </w:hyperlink>
        </w:p>
        <w:p w:rsidR="00AE0DE6" w:rsidRDefault="00B90890">
          <w:pPr>
            <w:pStyle w:val="TOC2"/>
            <w:tabs>
              <w:tab w:val="right" w:leader="dot" w:pos="9350"/>
            </w:tabs>
            <w:rPr>
              <w:noProof/>
            </w:rPr>
          </w:pPr>
          <w:hyperlink w:anchor="_Toc399518838" w:history="1">
            <w:r w:rsidR="00AE0DE6" w:rsidRPr="003E76DF">
              <w:rPr>
                <w:rStyle w:val="Hyperlink"/>
                <w:noProof/>
              </w:rPr>
              <w:t>6.3. Operating System</w:t>
            </w:r>
            <w:r w:rsidR="00AE0DE6">
              <w:rPr>
                <w:noProof/>
                <w:webHidden/>
              </w:rPr>
              <w:tab/>
            </w:r>
            <w:r w:rsidR="00AE0DE6">
              <w:rPr>
                <w:noProof/>
                <w:webHidden/>
              </w:rPr>
              <w:fldChar w:fldCharType="begin"/>
            </w:r>
            <w:r w:rsidR="00AE0DE6">
              <w:rPr>
                <w:noProof/>
                <w:webHidden/>
              </w:rPr>
              <w:instrText xml:space="preserve"> PAGEREF _Toc399518838 \h </w:instrText>
            </w:r>
            <w:r w:rsidR="00AE0DE6">
              <w:rPr>
                <w:noProof/>
                <w:webHidden/>
              </w:rPr>
            </w:r>
            <w:r w:rsidR="00AE0DE6">
              <w:rPr>
                <w:noProof/>
                <w:webHidden/>
              </w:rPr>
              <w:fldChar w:fldCharType="separate"/>
            </w:r>
            <w:r w:rsidR="00D63D6C">
              <w:rPr>
                <w:noProof/>
                <w:webHidden/>
              </w:rPr>
              <w:t>18</w:t>
            </w:r>
            <w:r w:rsidR="00AE0DE6">
              <w:rPr>
                <w:noProof/>
                <w:webHidden/>
              </w:rPr>
              <w:fldChar w:fldCharType="end"/>
            </w:r>
          </w:hyperlink>
        </w:p>
        <w:p w:rsidR="00AE0DE6" w:rsidRDefault="00B90890">
          <w:pPr>
            <w:pStyle w:val="TOC2"/>
            <w:tabs>
              <w:tab w:val="right" w:leader="dot" w:pos="9350"/>
            </w:tabs>
            <w:rPr>
              <w:noProof/>
            </w:rPr>
          </w:pPr>
          <w:hyperlink w:anchor="_Toc399518839" w:history="1">
            <w:r w:rsidR="00AE0DE6" w:rsidRPr="003E76DF">
              <w:rPr>
                <w:rStyle w:val="Hyperlink"/>
                <w:noProof/>
              </w:rPr>
              <w:t>6.4. Drive System</w:t>
            </w:r>
            <w:r w:rsidR="00AE0DE6">
              <w:rPr>
                <w:noProof/>
                <w:webHidden/>
              </w:rPr>
              <w:tab/>
            </w:r>
            <w:r w:rsidR="00AE0DE6">
              <w:rPr>
                <w:noProof/>
                <w:webHidden/>
              </w:rPr>
              <w:fldChar w:fldCharType="begin"/>
            </w:r>
            <w:r w:rsidR="00AE0DE6">
              <w:rPr>
                <w:noProof/>
                <w:webHidden/>
              </w:rPr>
              <w:instrText xml:space="preserve"> PAGEREF _Toc399518839 \h </w:instrText>
            </w:r>
            <w:r w:rsidR="00AE0DE6">
              <w:rPr>
                <w:noProof/>
                <w:webHidden/>
              </w:rPr>
            </w:r>
            <w:r w:rsidR="00AE0DE6">
              <w:rPr>
                <w:noProof/>
                <w:webHidden/>
              </w:rPr>
              <w:fldChar w:fldCharType="separate"/>
            </w:r>
            <w:r w:rsidR="00D63D6C">
              <w:rPr>
                <w:noProof/>
                <w:webHidden/>
              </w:rPr>
              <w:t>18</w:t>
            </w:r>
            <w:r w:rsidR="00AE0DE6">
              <w:rPr>
                <w:noProof/>
                <w:webHidden/>
              </w:rPr>
              <w:fldChar w:fldCharType="end"/>
            </w:r>
          </w:hyperlink>
        </w:p>
        <w:p w:rsidR="00AE0DE6" w:rsidRDefault="00B90890">
          <w:pPr>
            <w:pStyle w:val="TOC2"/>
            <w:tabs>
              <w:tab w:val="right" w:leader="dot" w:pos="9350"/>
            </w:tabs>
            <w:rPr>
              <w:noProof/>
            </w:rPr>
          </w:pPr>
          <w:hyperlink w:anchor="_Toc399518840" w:history="1">
            <w:r w:rsidR="00AE0DE6" w:rsidRPr="003E76DF">
              <w:rPr>
                <w:rStyle w:val="Hyperlink"/>
                <w:noProof/>
              </w:rPr>
              <w:t>6.5. Paint System</w:t>
            </w:r>
            <w:r w:rsidR="00AE0DE6">
              <w:rPr>
                <w:noProof/>
                <w:webHidden/>
              </w:rPr>
              <w:tab/>
            </w:r>
            <w:r w:rsidR="00AE0DE6">
              <w:rPr>
                <w:noProof/>
                <w:webHidden/>
              </w:rPr>
              <w:fldChar w:fldCharType="begin"/>
            </w:r>
            <w:r w:rsidR="00AE0DE6">
              <w:rPr>
                <w:noProof/>
                <w:webHidden/>
              </w:rPr>
              <w:instrText xml:space="preserve"> PAGEREF _Toc399518840 \h </w:instrText>
            </w:r>
            <w:r w:rsidR="00AE0DE6">
              <w:rPr>
                <w:noProof/>
                <w:webHidden/>
              </w:rPr>
            </w:r>
            <w:r w:rsidR="00AE0DE6">
              <w:rPr>
                <w:noProof/>
                <w:webHidden/>
              </w:rPr>
              <w:fldChar w:fldCharType="separate"/>
            </w:r>
            <w:r w:rsidR="00D63D6C">
              <w:rPr>
                <w:noProof/>
                <w:webHidden/>
              </w:rPr>
              <w:t>19</w:t>
            </w:r>
            <w:r w:rsidR="00AE0DE6">
              <w:rPr>
                <w:noProof/>
                <w:webHidden/>
              </w:rPr>
              <w:fldChar w:fldCharType="end"/>
            </w:r>
          </w:hyperlink>
        </w:p>
        <w:p w:rsidR="00AE0DE6" w:rsidRDefault="00B90890">
          <w:pPr>
            <w:pStyle w:val="TOC2"/>
            <w:tabs>
              <w:tab w:val="right" w:leader="dot" w:pos="9350"/>
            </w:tabs>
            <w:rPr>
              <w:noProof/>
            </w:rPr>
          </w:pPr>
          <w:hyperlink w:anchor="_Toc399518841" w:history="1">
            <w:r w:rsidR="00E20791">
              <w:rPr>
                <w:rStyle w:val="Hyperlink"/>
                <w:noProof/>
              </w:rPr>
              <w:t>6.6. Control Systems</w:t>
            </w:r>
            <w:r w:rsidR="00AE0DE6">
              <w:rPr>
                <w:noProof/>
                <w:webHidden/>
              </w:rPr>
              <w:tab/>
            </w:r>
            <w:r w:rsidR="00AE0DE6">
              <w:rPr>
                <w:noProof/>
                <w:webHidden/>
              </w:rPr>
              <w:fldChar w:fldCharType="begin"/>
            </w:r>
            <w:r w:rsidR="00AE0DE6">
              <w:rPr>
                <w:noProof/>
                <w:webHidden/>
              </w:rPr>
              <w:instrText xml:space="preserve"> PAGEREF _Toc399518841 \h </w:instrText>
            </w:r>
            <w:r w:rsidR="00AE0DE6">
              <w:rPr>
                <w:noProof/>
                <w:webHidden/>
              </w:rPr>
            </w:r>
            <w:r w:rsidR="00AE0DE6">
              <w:rPr>
                <w:noProof/>
                <w:webHidden/>
              </w:rPr>
              <w:fldChar w:fldCharType="separate"/>
            </w:r>
            <w:r w:rsidR="00D63D6C">
              <w:rPr>
                <w:noProof/>
                <w:webHidden/>
              </w:rPr>
              <w:t>19</w:t>
            </w:r>
            <w:r w:rsidR="00AE0DE6">
              <w:rPr>
                <w:noProof/>
                <w:webHidden/>
              </w:rPr>
              <w:fldChar w:fldCharType="end"/>
            </w:r>
          </w:hyperlink>
        </w:p>
        <w:p w:rsidR="00AE0DE6" w:rsidRDefault="00B90890">
          <w:pPr>
            <w:pStyle w:val="TOC2"/>
            <w:tabs>
              <w:tab w:val="right" w:leader="dot" w:pos="9350"/>
            </w:tabs>
            <w:rPr>
              <w:noProof/>
            </w:rPr>
          </w:pPr>
          <w:hyperlink w:anchor="_Toc399518842" w:history="1">
            <w:r w:rsidR="00AE0DE6" w:rsidRPr="003E76DF">
              <w:rPr>
                <w:rStyle w:val="Hyperlink"/>
                <w:noProof/>
              </w:rPr>
              <w:t>6.7. User Interface</w:t>
            </w:r>
            <w:r w:rsidR="00AE0DE6">
              <w:rPr>
                <w:noProof/>
                <w:webHidden/>
              </w:rPr>
              <w:tab/>
            </w:r>
            <w:r w:rsidR="00AE0DE6">
              <w:rPr>
                <w:noProof/>
                <w:webHidden/>
              </w:rPr>
              <w:fldChar w:fldCharType="begin"/>
            </w:r>
            <w:r w:rsidR="00AE0DE6">
              <w:rPr>
                <w:noProof/>
                <w:webHidden/>
              </w:rPr>
              <w:instrText xml:space="preserve"> PAGEREF _Toc399518842 \h </w:instrText>
            </w:r>
            <w:r w:rsidR="00AE0DE6">
              <w:rPr>
                <w:noProof/>
                <w:webHidden/>
              </w:rPr>
            </w:r>
            <w:r w:rsidR="00AE0DE6">
              <w:rPr>
                <w:noProof/>
                <w:webHidden/>
              </w:rPr>
              <w:fldChar w:fldCharType="separate"/>
            </w:r>
            <w:r w:rsidR="00D63D6C">
              <w:rPr>
                <w:noProof/>
                <w:webHidden/>
              </w:rPr>
              <w:t>19</w:t>
            </w:r>
            <w:r w:rsidR="00AE0DE6">
              <w:rPr>
                <w:noProof/>
                <w:webHidden/>
              </w:rPr>
              <w:fldChar w:fldCharType="end"/>
            </w:r>
          </w:hyperlink>
        </w:p>
        <w:p w:rsidR="00AE0DE6" w:rsidRDefault="00B90890">
          <w:pPr>
            <w:pStyle w:val="TOC1"/>
            <w:tabs>
              <w:tab w:val="left" w:pos="440"/>
              <w:tab w:val="right" w:leader="dot" w:pos="9350"/>
            </w:tabs>
            <w:rPr>
              <w:noProof/>
            </w:rPr>
          </w:pPr>
          <w:hyperlink w:anchor="_Toc399518843" w:history="1">
            <w:r w:rsidR="00AE0DE6" w:rsidRPr="003E76DF">
              <w:rPr>
                <w:rStyle w:val="Hyperlink"/>
                <w:noProof/>
              </w:rPr>
              <w:t>7.</w:t>
            </w:r>
            <w:r w:rsidR="00AE0DE6">
              <w:rPr>
                <w:noProof/>
              </w:rPr>
              <w:tab/>
            </w:r>
            <w:r w:rsidR="00AE0DE6" w:rsidRPr="003E76DF">
              <w:rPr>
                <w:rStyle w:val="Hyperlink"/>
                <w:noProof/>
              </w:rPr>
              <w:t>Project Management</w:t>
            </w:r>
            <w:r w:rsidR="00AE0DE6">
              <w:rPr>
                <w:noProof/>
                <w:webHidden/>
              </w:rPr>
              <w:tab/>
            </w:r>
            <w:r w:rsidR="00AE0DE6">
              <w:rPr>
                <w:noProof/>
                <w:webHidden/>
              </w:rPr>
              <w:fldChar w:fldCharType="begin"/>
            </w:r>
            <w:r w:rsidR="00AE0DE6">
              <w:rPr>
                <w:noProof/>
                <w:webHidden/>
              </w:rPr>
              <w:instrText xml:space="preserve"> PAGEREF _Toc399518843 \h </w:instrText>
            </w:r>
            <w:r w:rsidR="00AE0DE6">
              <w:rPr>
                <w:noProof/>
                <w:webHidden/>
              </w:rPr>
            </w:r>
            <w:r w:rsidR="00AE0DE6">
              <w:rPr>
                <w:noProof/>
                <w:webHidden/>
              </w:rPr>
              <w:fldChar w:fldCharType="separate"/>
            </w:r>
            <w:r w:rsidR="00D63D6C">
              <w:rPr>
                <w:noProof/>
                <w:webHidden/>
              </w:rPr>
              <w:t>19</w:t>
            </w:r>
            <w:r w:rsidR="00AE0DE6">
              <w:rPr>
                <w:noProof/>
                <w:webHidden/>
              </w:rPr>
              <w:fldChar w:fldCharType="end"/>
            </w:r>
          </w:hyperlink>
        </w:p>
        <w:p w:rsidR="00AE0DE6" w:rsidRDefault="00B90890">
          <w:pPr>
            <w:pStyle w:val="TOC2"/>
            <w:tabs>
              <w:tab w:val="right" w:leader="dot" w:pos="9350"/>
            </w:tabs>
            <w:rPr>
              <w:noProof/>
            </w:rPr>
          </w:pPr>
          <w:hyperlink w:anchor="_Toc399518844" w:history="1">
            <w:r w:rsidR="00AE0DE6" w:rsidRPr="003E76DF">
              <w:rPr>
                <w:rStyle w:val="Hyperlink"/>
                <w:noProof/>
              </w:rPr>
              <w:t>7.1. Work Plan and Tasks</w:t>
            </w:r>
            <w:r w:rsidR="00AE0DE6">
              <w:rPr>
                <w:noProof/>
                <w:webHidden/>
              </w:rPr>
              <w:tab/>
            </w:r>
            <w:r w:rsidR="00AE0DE6">
              <w:rPr>
                <w:noProof/>
                <w:webHidden/>
              </w:rPr>
              <w:fldChar w:fldCharType="begin"/>
            </w:r>
            <w:r w:rsidR="00AE0DE6">
              <w:rPr>
                <w:noProof/>
                <w:webHidden/>
              </w:rPr>
              <w:instrText xml:space="preserve"> PAGEREF _Toc399518844 \h </w:instrText>
            </w:r>
            <w:r w:rsidR="00AE0DE6">
              <w:rPr>
                <w:noProof/>
                <w:webHidden/>
              </w:rPr>
            </w:r>
            <w:r w:rsidR="00AE0DE6">
              <w:rPr>
                <w:noProof/>
                <w:webHidden/>
              </w:rPr>
              <w:fldChar w:fldCharType="separate"/>
            </w:r>
            <w:r w:rsidR="00D63D6C">
              <w:rPr>
                <w:noProof/>
                <w:webHidden/>
              </w:rPr>
              <w:t>20</w:t>
            </w:r>
            <w:r w:rsidR="00AE0DE6">
              <w:rPr>
                <w:noProof/>
                <w:webHidden/>
              </w:rPr>
              <w:fldChar w:fldCharType="end"/>
            </w:r>
          </w:hyperlink>
        </w:p>
        <w:p w:rsidR="00AE0DE6" w:rsidRDefault="00B90890">
          <w:pPr>
            <w:pStyle w:val="TOC2"/>
            <w:tabs>
              <w:tab w:val="right" w:leader="dot" w:pos="9350"/>
            </w:tabs>
            <w:rPr>
              <w:noProof/>
            </w:rPr>
          </w:pPr>
          <w:hyperlink w:anchor="_Toc399518845" w:history="1">
            <w:r w:rsidR="00AE0DE6" w:rsidRPr="003E76DF">
              <w:rPr>
                <w:rStyle w:val="Hyperlink"/>
                <w:noProof/>
              </w:rPr>
              <w:t>7.2. Schedule</w:t>
            </w:r>
            <w:r w:rsidR="00AE0DE6">
              <w:rPr>
                <w:noProof/>
                <w:webHidden/>
              </w:rPr>
              <w:tab/>
            </w:r>
            <w:r w:rsidR="00AE0DE6">
              <w:rPr>
                <w:noProof/>
                <w:webHidden/>
              </w:rPr>
              <w:fldChar w:fldCharType="begin"/>
            </w:r>
            <w:r w:rsidR="00AE0DE6">
              <w:rPr>
                <w:noProof/>
                <w:webHidden/>
              </w:rPr>
              <w:instrText xml:space="preserve"> PAGEREF _Toc399518845 \h </w:instrText>
            </w:r>
            <w:r w:rsidR="00AE0DE6">
              <w:rPr>
                <w:noProof/>
                <w:webHidden/>
              </w:rPr>
            </w:r>
            <w:r w:rsidR="00AE0DE6">
              <w:rPr>
                <w:noProof/>
                <w:webHidden/>
              </w:rPr>
              <w:fldChar w:fldCharType="separate"/>
            </w:r>
            <w:r w:rsidR="00D63D6C">
              <w:rPr>
                <w:noProof/>
                <w:webHidden/>
              </w:rPr>
              <w:t>21</w:t>
            </w:r>
            <w:r w:rsidR="00AE0DE6">
              <w:rPr>
                <w:noProof/>
                <w:webHidden/>
              </w:rPr>
              <w:fldChar w:fldCharType="end"/>
            </w:r>
          </w:hyperlink>
        </w:p>
        <w:p w:rsidR="00AE0DE6" w:rsidRDefault="00B90890">
          <w:pPr>
            <w:pStyle w:val="TOC3"/>
            <w:tabs>
              <w:tab w:val="right" w:leader="dot" w:pos="9350"/>
            </w:tabs>
            <w:rPr>
              <w:noProof/>
            </w:rPr>
          </w:pPr>
          <w:hyperlink w:anchor="_Toc399518846" w:history="1">
            <w:r w:rsidR="00AE0DE6" w:rsidRPr="003E76DF">
              <w:rPr>
                <w:rStyle w:val="Hyperlink"/>
                <w:noProof/>
              </w:rPr>
              <w:t>7.2.1. Progress Review 1</w:t>
            </w:r>
            <w:r w:rsidR="00AE0DE6">
              <w:rPr>
                <w:noProof/>
                <w:webHidden/>
              </w:rPr>
              <w:tab/>
            </w:r>
            <w:r w:rsidR="00AE0DE6">
              <w:rPr>
                <w:noProof/>
                <w:webHidden/>
              </w:rPr>
              <w:fldChar w:fldCharType="begin"/>
            </w:r>
            <w:r w:rsidR="00AE0DE6">
              <w:rPr>
                <w:noProof/>
                <w:webHidden/>
              </w:rPr>
              <w:instrText xml:space="preserve"> PAGEREF _Toc399518846 \h </w:instrText>
            </w:r>
            <w:r w:rsidR="00AE0DE6">
              <w:rPr>
                <w:noProof/>
                <w:webHidden/>
              </w:rPr>
            </w:r>
            <w:r w:rsidR="00AE0DE6">
              <w:rPr>
                <w:noProof/>
                <w:webHidden/>
              </w:rPr>
              <w:fldChar w:fldCharType="separate"/>
            </w:r>
            <w:r w:rsidR="00D63D6C">
              <w:rPr>
                <w:noProof/>
                <w:webHidden/>
              </w:rPr>
              <w:t>21</w:t>
            </w:r>
            <w:r w:rsidR="00AE0DE6">
              <w:rPr>
                <w:noProof/>
                <w:webHidden/>
              </w:rPr>
              <w:fldChar w:fldCharType="end"/>
            </w:r>
          </w:hyperlink>
        </w:p>
        <w:p w:rsidR="00AE0DE6" w:rsidRDefault="00B90890">
          <w:pPr>
            <w:pStyle w:val="TOC3"/>
            <w:tabs>
              <w:tab w:val="right" w:leader="dot" w:pos="9350"/>
            </w:tabs>
            <w:rPr>
              <w:noProof/>
            </w:rPr>
          </w:pPr>
          <w:hyperlink w:anchor="_Toc399518847" w:history="1">
            <w:r w:rsidR="00AE0DE6" w:rsidRPr="003E76DF">
              <w:rPr>
                <w:rStyle w:val="Hyperlink"/>
                <w:noProof/>
              </w:rPr>
              <w:t>7.2.2. Progress Review 2</w:t>
            </w:r>
            <w:r w:rsidR="00AE0DE6">
              <w:rPr>
                <w:noProof/>
                <w:webHidden/>
              </w:rPr>
              <w:tab/>
            </w:r>
            <w:r w:rsidR="00AE0DE6">
              <w:rPr>
                <w:noProof/>
                <w:webHidden/>
              </w:rPr>
              <w:fldChar w:fldCharType="begin"/>
            </w:r>
            <w:r w:rsidR="00AE0DE6">
              <w:rPr>
                <w:noProof/>
                <w:webHidden/>
              </w:rPr>
              <w:instrText xml:space="preserve"> PAGEREF _Toc399518847 \h </w:instrText>
            </w:r>
            <w:r w:rsidR="00AE0DE6">
              <w:rPr>
                <w:noProof/>
                <w:webHidden/>
              </w:rPr>
            </w:r>
            <w:r w:rsidR="00AE0DE6">
              <w:rPr>
                <w:noProof/>
                <w:webHidden/>
              </w:rPr>
              <w:fldChar w:fldCharType="separate"/>
            </w:r>
            <w:r w:rsidR="00D63D6C">
              <w:rPr>
                <w:noProof/>
                <w:webHidden/>
              </w:rPr>
              <w:t>22</w:t>
            </w:r>
            <w:r w:rsidR="00AE0DE6">
              <w:rPr>
                <w:noProof/>
                <w:webHidden/>
              </w:rPr>
              <w:fldChar w:fldCharType="end"/>
            </w:r>
          </w:hyperlink>
        </w:p>
        <w:p w:rsidR="00AE0DE6" w:rsidRDefault="00B90890">
          <w:pPr>
            <w:pStyle w:val="TOC2"/>
            <w:tabs>
              <w:tab w:val="right" w:leader="dot" w:pos="9350"/>
            </w:tabs>
            <w:rPr>
              <w:noProof/>
            </w:rPr>
          </w:pPr>
          <w:hyperlink w:anchor="_Toc399518848" w:history="1">
            <w:r w:rsidR="00AE0DE6" w:rsidRPr="003E76DF">
              <w:rPr>
                <w:rStyle w:val="Hyperlink"/>
                <w:noProof/>
              </w:rPr>
              <w:t>7.3. System Validation</w:t>
            </w:r>
            <w:r w:rsidR="00AE0DE6">
              <w:rPr>
                <w:noProof/>
                <w:webHidden/>
              </w:rPr>
              <w:tab/>
            </w:r>
            <w:r w:rsidR="00AE0DE6">
              <w:rPr>
                <w:noProof/>
                <w:webHidden/>
              </w:rPr>
              <w:fldChar w:fldCharType="begin"/>
            </w:r>
            <w:r w:rsidR="00AE0DE6">
              <w:rPr>
                <w:noProof/>
                <w:webHidden/>
              </w:rPr>
              <w:instrText xml:space="preserve"> PAGEREF _Toc399518848 \h </w:instrText>
            </w:r>
            <w:r w:rsidR="00AE0DE6">
              <w:rPr>
                <w:noProof/>
                <w:webHidden/>
              </w:rPr>
            </w:r>
            <w:r w:rsidR="00AE0DE6">
              <w:rPr>
                <w:noProof/>
                <w:webHidden/>
              </w:rPr>
              <w:fldChar w:fldCharType="separate"/>
            </w:r>
            <w:r w:rsidR="00D63D6C">
              <w:rPr>
                <w:noProof/>
                <w:webHidden/>
              </w:rPr>
              <w:t>23</w:t>
            </w:r>
            <w:r w:rsidR="00AE0DE6">
              <w:rPr>
                <w:noProof/>
                <w:webHidden/>
              </w:rPr>
              <w:fldChar w:fldCharType="end"/>
            </w:r>
          </w:hyperlink>
        </w:p>
        <w:p w:rsidR="00AE0DE6" w:rsidRDefault="00B90890">
          <w:pPr>
            <w:pStyle w:val="TOC3"/>
            <w:tabs>
              <w:tab w:val="right" w:leader="dot" w:pos="9350"/>
            </w:tabs>
            <w:rPr>
              <w:noProof/>
            </w:rPr>
          </w:pPr>
          <w:hyperlink w:anchor="_Toc399518849" w:history="1">
            <w:r w:rsidR="00AE0DE6" w:rsidRPr="003E76DF">
              <w:rPr>
                <w:rStyle w:val="Hyperlink"/>
                <w:noProof/>
              </w:rPr>
              <w:t>7.3.1. Test Conditions</w:t>
            </w:r>
            <w:r w:rsidR="00AE0DE6">
              <w:rPr>
                <w:noProof/>
                <w:webHidden/>
              </w:rPr>
              <w:tab/>
            </w:r>
            <w:r w:rsidR="00AE0DE6">
              <w:rPr>
                <w:noProof/>
                <w:webHidden/>
              </w:rPr>
              <w:fldChar w:fldCharType="begin"/>
            </w:r>
            <w:r w:rsidR="00AE0DE6">
              <w:rPr>
                <w:noProof/>
                <w:webHidden/>
              </w:rPr>
              <w:instrText xml:space="preserve"> PAGEREF _Toc399518849 \h </w:instrText>
            </w:r>
            <w:r w:rsidR="00AE0DE6">
              <w:rPr>
                <w:noProof/>
                <w:webHidden/>
              </w:rPr>
            </w:r>
            <w:r w:rsidR="00AE0DE6">
              <w:rPr>
                <w:noProof/>
                <w:webHidden/>
              </w:rPr>
              <w:fldChar w:fldCharType="separate"/>
            </w:r>
            <w:r w:rsidR="00D63D6C">
              <w:rPr>
                <w:noProof/>
                <w:webHidden/>
              </w:rPr>
              <w:t>23</w:t>
            </w:r>
            <w:r w:rsidR="00AE0DE6">
              <w:rPr>
                <w:noProof/>
                <w:webHidden/>
              </w:rPr>
              <w:fldChar w:fldCharType="end"/>
            </w:r>
          </w:hyperlink>
        </w:p>
        <w:p w:rsidR="00AE0DE6" w:rsidRDefault="00B90890">
          <w:pPr>
            <w:pStyle w:val="TOC3"/>
            <w:tabs>
              <w:tab w:val="right" w:leader="dot" w:pos="9350"/>
            </w:tabs>
            <w:rPr>
              <w:noProof/>
            </w:rPr>
          </w:pPr>
          <w:hyperlink w:anchor="_Toc399518850" w:history="1">
            <w:r w:rsidR="00AE0DE6" w:rsidRPr="003E76DF">
              <w:rPr>
                <w:rStyle w:val="Hyperlink"/>
                <w:noProof/>
              </w:rPr>
              <w:t>7.3.2. Procedure</w:t>
            </w:r>
            <w:r w:rsidR="00AE0DE6">
              <w:rPr>
                <w:noProof/>
                <w:webHidden/>
              </w:rPr>
              <w:tab/>
            </w:r>
            <w:r w:rsidR="00AE0DE6">
              <w:rPr>
                <w:noProof/>
                <w:webHidden/>
              </w:rPr>
              <w:fldChar w:fldCharType="begin"/>
            </w:r>
            <w:r w:rsidR="00AE0DE6">
              <w:rPr>
                <w:noProof/>
                <w:webHidden/>
              </w:rPr>
              <w:instrText xml:space="preserve"> PAGEREF _Toc399518850 \h </w:instrText>
            </w:r>
            <w:r w:rsidR="00AE0DE6">
              <w:rPr>
                <w:noProof/>
                <w:webHidden/>
              </w:rPr>
            </w:r>
            <w:r w:rsidR="00AE0DE6">
              <w:rPr>
                <w:noProof/>
                <w:webHidden/>
              </w:rPr>
              <w:fldChar w:fldCharType="separate"/>
            </w:r>
            <w:r w:rsidR="00D63D6C">
              <w:rPr>
                <w:noProof/>
                <w:webHidden/>
              </w:rPr>
              <w:t>23</w:t>
            </w:r>
            <w:r w:rsidR="00AE0DE6">
              <w:rPr>
                <w:noProof/>
                <w:webHidden/>
              </w:rPr>
              <w:fldChar w:fldCharType="end"/>
            </w:r>
          </w:hyperlink>
        </w:p>
        <w:p w:rsidR="00AE0DE6" w:rsidRDefault="00B90890">
          <w:pPr>
            <w:pStyle w:val="TOC3"/>
            <w:tabs>
              <w:tab w:val="right" w:leader="dot" w:pos="9350"/>
            </w:tabs>
            <w:rPr>
              <w:noProof/>
            </w:rPr>
          </w:pPr>
          <w:hyperlink w:anchor="_Toc399518851" w:history="1">
            <w:r w:rsidR="00AE0DE6" w:rsidRPr="003E76DF">
              <w:rPr>
                <w:rStyle w:val="Hyperlink"/>
                <w:noProof/>
              </w:rPr>
              <w:t>7.3.3. Performance Metrics</w:t>
            </w:r>
            <w:r w:rsidR="00AE0DE6">
              <w:rPr>
                <w:noProof/>
                <w:webHidden/>
              </w:rPr>
              <w:tab/>
            </w:r>
            <w:r w:rsidR="00AE0DE6">
              <w:rPr>
                <w:noProof/>
                <w:webHidden/>
              </w:rPr>
              <w:fldChar w:fldCharType="begin"/>
            </w:r>
            <w:r w:rsidR="00AE0DE6">
              <w:rPr>
                <w:noProof/>
                <w:webHidden/>
              </w:rPr>
              <w:instrText xml:space="preserve"> PAGEREF _Toc399518851 \h </w:instrText>
            </w:r>
            <w:r w:rsidR="00AE0DE6">
              <w:rPr>
                <w:noProof/>
                <w:webHidden/>
              </w:rPr>
            </w:r>
            <w:r w:rsidR="00AE0DE6">
              <w:rPr>
                <w:noProof/>
                <w:webHidden/>
              </w:rPr>
              <w:fldChar w:fldCharType="separate"/>
            </w:r>
            <w:r w:rsidR="00D63D6C">
              <w:rPr>
                <w:noProof/>
                <w:webHidden/>
              </w:rPr>
              <w:t>23</w:t>
            </w:r>
            <w:r w:rsidR="00AE0DE6">
              <w:rPr>
                <w:noProof/>
                <w:webHidden/>
              </w:rPr>
              <w:fldChar w:fldCharType="end"/>
            </w:r>
          </w:hyperlink>
        </w:p>
        <w:p w:rsidR="00AE0DE6" w:rsidRDefault="00B90890">
          <w:pPr>
            <w:pStyle w:val="TOC2"/>
            <w:tabs>
              <w:tab w:val="right" w:leader="dot" w:pos="9350"/>
            </w:tabs>
            <w:rPr>
              <w:noProof/>
            </w:rPr>
          </w:pPr>
          <w:hyperlink w:anchor="_Toc399518852" w:history="1">
            <w:r w:rsidR="00AE0DE6" w:rsidRPr="003E76DF">
              <w:rPr>
                <w:rStyle w:val="Hyperlink"/>
                <w:noProof/>
              </w:rPr>
              <w:t>7.4. Team Responsibilities</w:t>
            </w:r>
            <w:r w:rsidR="00AE0DE6">
              <w:rPr>
                <w:noProof/>
                <w:webHidden/>
              </w:rPr>
              <w:tab/>
            </w:r>
            <w:r w:rsidR="00AE0DE6">
              <w:rPr>
                <w:noProof/>
                <w:webHidden/>
              </w:rPr>
              <w:fldChar w:fldCharType="begin"/>
            </w:r>
            <w:r w:rsidR="00AE0DE6">
              <w:rPr>
                <w:noProof/>
                <w:webHidden/>
              </w:rPr>
              <w:instrText xml:space="preserve"> PAGEREF _Toc399518852 \h </w:instrText>
            </w:r>
            <w:r w:rsidR="00AE0DE6">
              <w:rPr>
                <w:noProof/>
                <w:webHidden/>
              </w:rPr>
            </w:r>
            <w:r w:rsidR="00AE0DE6">
              <w:rPr>
                <w:noProof/>
                <w:webHidden/>
              </w:rPr>
              <w:fldChar w:fldCharType="separate"/>
            </w:r>
            <w:r w:rsidR="00D63D6C">
              <w:rPr>
                <w:noProof/>
                <w:webHidden/>
              </w:rPr>
              <w:t>23</w:t>
            </w:r>
            <w:r w:rsidR="00AE0DE6">
              <w:rPr>
                <w:noProof/>
                <w:webHidden/>
              </w:rPr>
              <w:fldChar w:fldCharType="end"/>
            </w:r>
          </w:hyperlink>
        </w:p>
        <w:p w:rsidR="00AE0DE6" w:rsidRDefault="00B90890">
          <w:pPr>
            <w:pStyle w:val="TOC2"/>
            <w:tabs>
              <w:tab w:val="right" w:leader="dot" w:pos="9350"/>
            </w:tabs>
            <w:rPr>
              <w:noProof/>
            </w:rPr>
          </w:pPr>
          <w:hyperlink w:anchor="_Toc399518853" w:history="1">
            <w:r w:rsidR="00AE0DE6" w:rsidRPr="003E76DF">
              <w:rPr>
                <w:rStyle w:val="Hyperlink"/>
                <w:noProof/>
              </w:rPr>
              <w:t>7.5. Parts List and Budget</w:t>
            </w:r>
            <w:r w:rsidR="00AE0DE6">
              <w:rPr>
                <w:noProof/>
                <w:webHidden/>
              </w:rPr>
              <w:tab/>
            </w:r>
            <w:r w:rsidR="00AE0DE6">
              <w:rPr>
                <w:noProof/>
                <w:webHidden/>
              </w:rPr>
              <w:fldChar w:fldCharType="begin"/>
            </w:r>
            <w:r w:rsidR="00AE0DE6">
              <w:rPr>
                <w:noProof/>
                <w:webHidden/>
              </w:rPr>
              <w:instrText xml:space="preserve"> PAGEREF _Toc399518853 \h </w:instrText>
            </w:r>
            <w:r w:rsidR="00AE0DE6">
              <w:rPr>
                <w:noProof/>
                <w:webHidden/>
              </w:rPr>
            </w:r>
            <w:r w:rsidR="00AE0DE6">
              <w:rPr>
                <w:noProof/>
                <w:webHidden/>
              </w:rPr>
              <w:fldChar w:fldCharType="separate"/>
            </w:r>
            <w:r w:rsidR="00D63D6C">
              <w:rPr>
                <w:noProof/>
                <w:webHidden/>
              </w:rPr>
              <w:t>23</w:t>
            </w:r>
            <w:r w:rsidR="00AE0DE6">
              <w:rPr>
                <w:noProof/>
                <w:webHidden/>
              </w:rPr>
              <w:fldChar w:fldCharType="end"/>
            </w:r>
          </w:hyperlink>
        </w:p>
        <w:p w:rsidR="00AE0DE6" w:rsidRDefault="00B90890">
          <w:pPr>
            <w:pStyle w:val="TOC2"/>
            <w:tabs>
              <w:tab w:val="right" w:leader="dot" w:pos="9350"/>
            </w:tabs>
            <w:rPr>
              <w:noProof/>
            </w:rPr>
          </w:pPr>
          <w:hyperlink w:anchor="_Toc399518854" w:history="1">
            <w:r w:rsidR="00AE0DE6">
              <w:rPr>
                <w:noProof/>
                <w:webHidden/>
              </w:rPr>
              <w:tab/>
            </w:r>
            <w:r w:rsidR="00AE0DE6">
              <w:rPr>
                <w:noProof/>
                <w:webHidden/>
              </w:rPr>
              <w:fldChar w:fldCharType="begin"/>
            </w:r>
            <w:r w:rsidR="00AE0DE6">
              <w:rPr>
                <w:noProof/>
                <w:webHidden/>
              </w:rPr>
              <w:instrText xml:space="preserve"> PAGEREF _Toc399518854 \h </w:instrText>
            </w:r>
            <w:r w:rsidR="00AE0DE6">
              <w:rPr>
                <w:noProof/>
                <w:webHidden/>
              </w:rPr>
            </w:r>
            <w:r w:rsidR="00AE0DE6">
              <w:rPr>
                <w:noProof/>
                <w:webHidden/>
              </w:rPr>
              <w:fldChar w:fldCharType="separate"/>
            </w:r>
            <w:r w:rsidR="00D63D6C">
              <w:rPr>
                <w:noProof/>
                <w:webHidden/>
              </w:rPr>
              <w:t>24</w:t>
            </w:r>
            <w:r w:rsidR="00AE0DE6">
              <w:rPr>
                <w:noProof/>
                <w:webHidden/>
              </w:rPr>
              <w:fldChar w:fldCharType="end"/>
            </w:r>
          </w:hyperlink>
        </w:p>
        <w:p w:rsidR="00AE0DE6" w:rsidRDefault="00B90890">
          <w:pPr>
            <w:pStyle w:val="TOC2"/>
            <w:tabs>
              <w:tab w:val="right" w:leader="dot" w:pos="9350"/>
            </w:tabs>
            <w:rPr>
              <w:noProof/>
            </w:rPr>
          </w:pPr>
          <w:hyperlink w:anchor="_Toc399518855" w:history="1">
            <w:r w:rsidR="00AE0DE6" w:rsidRPr="003E76DF">
              <w:rPr>
                <w:rStyle w:val="Hyperlink"/>
                <w:noProof/>
              </w:rPr>
              <w:t>7.6. Risk Management</w:t>
            </w:r>
            <w:r w:rsidR="00AE0DE6">
              <w:rPr>
                <w:noProof/>
                <w:webHidden/>
              </w:rPr>
              <w:tab/>
            </w:r>
            <w:r w:rsidR="00AE0DE6">
              <w:rPr>
                <w:noProof/>
                <w:webHidden/>
              </w:rPr>
              <w:fldChar w:fldCharType="begin"/>
            </w:r>
            <w:r w:rsidR="00AE0DE6">
              <w:rPr>
                <w:noProof/>
                <w:webHidden/>
              </w:rPr>
              <w:instrText xml:space="preserve"> PAGEREF _Toc399518855 \h </w:instrText>
            </w:r>
            <w:r w:rsidR="00AE0DE6">
              <w:rPr>
                <w:noProof/>
                <w:webHidden/>
              </w:rPr>
            </w:r>
            <w:r w:rsidR="00AE0DE6">
              <w:rPr>
                <w:noProof/>
                <w:webHidden/>
              </w:rPr>
              <w:fldChar w:fldCharType="separate"/>
            </w:r>
            <w:r w:rsidR="00D63D6C">
              <w:rPr>
                <w:noProof/>
                <w:webHidden/>
              </w:rPr>
              <w:t>24</w:t>
            </w:r>
            <w:r w:rsidR="00AE0DE6">
              <w:rPr>
                <w:noProof/>
                <w:webHidden/>
              </w:rPr>
              <w:fldChar w:fldCharType="end"/>
            </w:r>
          </w:hyperlink>
        </w:p>
        <w:p w:rsidR="00AE0DE6" w:rsidRDefault="00B90890">
          <w:pPr>
            <w:pStyle w:val="TOC3"/>
            <w:tabs>
              <w:tab w:val="right" w:leader="dot" w:pos="9350"/>
            </w:tabs>
            <w:rPr>
              <w:noProof/>
            </w:rPr>
          </w:pPr>
          <w:hyperlink w:anchor="_Toc399518856" w:history="1">
            <w:r w:rsidR="00AE0DE6" w:rsidRPr="003E76DF">
              <w:rPr>
                <w:rStyle w:val="Hyperlink"/>
                <w:noProof/>
              </w:rPr>
              <w:t>7.6.1. Accuracy</w:t>
            </w:r>
            <w:r w:rsidR="00AE0DE6">
              <w:rPr>
                <w:noProof/>
                <w:webHidden/>
              </w:rPr>
              <w:tab/>
            </w:r>
            <w:r w:rsidR="00AE0DE6">
              <w:rPr>
                <w:noProof/>
                <w:webHidden/>
              </w:rPr>
              <w:fldChar w:fldCharType="begin"/>
            </w:r>
            <w:r w:rsidR="00AE0DE6">
              <w:rPr>
                <w:noProof/>
                <w:webHidden/>
              </w:rPr>
              <w:instrText xml:space="preserve"> PAGEREF _Toc399518856 \h </w:instrText>
            </w:r>
            <w:r w:rsidR="00AE0DE6">
              <w:rPr>
                <w:noProof/>
                <w:webHidden/>
              </w:rPr>
            </w:r>
            <w:r w:rsidR="00AE0DE6">
              <w:rPr>
                <w:noProof/>
                <w:webHidden/>
              </w:rPr>
              <w:fldChar w:fldCharType="separate"/>
            </w:r>
            <w:r w:rsidR="00D63D6C">
              <w:rPr>
                <w:noProof/>
                <w:webHidden/>
              </w:rPr>
              <w:t>25</w:t>
            </w:r>
            <w:r w:rsidR="00AE0DE6">
              <w:rPr>
                <w:noProof/>
                <w:webHidden/>
              </w:rPr>
              <w:fldChar w:fldCharType="end"/>
            </w:r>
          </w:hyperlink>
        </w:p>
        <w:p w:rsidR="00AE0DE6" w:rsidRDefault="00B90890">
          <w:pPr>
            <w:pStyle w:val="TOC3"/>
            <w:tabs>
              <w:tab w:val="right" w:leader="dot" w:pos="9350"/>
            </w:tabs>
            <w:rPr>
              <w:noProof/>
            </w:rPr>
          </w:pPr>
          <w:hyperlink w:anchor="_Toc399518857" w:history="1">
            <w:r w:rsidR="00AE0DE6" w:rsidRPr="003E76DF">
              <w:rPr>
                <w:rStyle w:val="Hyperlink"/>
                <w:noProof/>
              </w:rPr>
              <w:t>7.6.2. Cost</w:t>
            </w:r>
            <w:r w:rsidR="00AE0DE6">
              <w:rPr>
                <w:noProof/>
                <w:webHidden/>
              </w:rPr>
              <w:tab/>
            </w:r>
            <w:r w:rsidR="00AE0DE6">
              <w:rPr>
                <w:noProof/>
                <w:webHidden/>
              </w:rPr>
              <w:fldChar w:fldCharType="begin"/>
            </w:r>
            <w:r w:rsidR="00AE0DE6">
              <w:rPr>
                <w:noProof/>
                <w:webHidden/>
              </w:rPr>
              <w:instrText xml:space="preserve"> PAGEREF _Toc399518857 \h </w:instrText>
            </w:r>
            <w:r w:rsidR="00AE0DE6">
              <w:rPr>
                <w:noProof/>
                <w:webHidden/>
              </w:rPr>
            </w:r>
            <w:r w:rsidR="00AE0DE6">
              <w:rPr>
                <w:noProof/>
                <w:webHidden/>
              </w:rPr>
              <w:fldChar w:fldCharType="separate"/>
            </w:r>
            <w:r w:rsidR="00D63D6C">
              <w:rPr>
                <w:noProof/>
                <w:webHidden/>
              </w:rPr>
              <w:t>25</w:t>
            </w:r>
            <w:r w:rsidR="00AE0DE6">
              <w:rPr>
                <w:noProof/>
                <w:webHidden/>
              </w:rPr>
              <w:fldChar w:fldCharType="end"/>
            </w:r>
          </w:hyperlink>
        </w:p>
        <w:p w:rsidR="00AE0DE6" w:rsidRDefault="00B90890">
          <w:pPr>
            <w:pStyle w:val="TOC3"/>
            <w:tabs>
              <w:tab w:val="right" w:leader="dot" w:pos="9350"/>
            </w:tabs>
            <w:rPr>
              <w:noProof/>
            </w:rPr>
          </w:pPr>
          <w:hyperlink w:anchor="_Toc399518858" w:history="1">
            <w:r w:rsidR="00AE0DE6" w:rsidRPr="003E76DF">
              <w:rPr>
                <w:rStyle w:val="Hyperlink"/>
                <w:noProof/>
              </w:rPr>
              <w:t>7.6.3. Testing</w:t>
            </w:r>
            <w:r w:rsidR="00AE0DE6">
              <w:rPr>
                <w:noProof/>
                <w:webHidden/>
              </w:rPr>
              <w:tab/>
            </w:r>
            <w:r w:rsidR="00AE0DE6">
              <w:rPr>
                <w:noProof/>
                <w:webHidden/>
              </w:rPr>
              <w:fldChar w:fldCharType="begin"/>
            </w:r>
            <w:r w:rsidR="00AE0DE6">
              <w:rPr>
                <w:noProof/>
                <w:webHidden/>
              </w:rPr>
              <w:instrText xml:space="preserve"> PAGEREF _Toc399518858 \h </w:instrText>
            </w:r>
            <w:r w:rsidR="00AE0DE6">
              <w:rPr>
                <w:noProof/>
                <w:webHidden/>
              </w:rPr>
            </w:r>
            <w:r w:rsidR="00AE0DE6">
              <w:rPr>
                <w:noProof/>
                <w:webHidden/>
              </w:rPr>
              <w:fldChar w:fldCharType="separate"/>
            </w:r>
            <w:r w:rsidR="00D63D6C">
              <w:rPr>
                <w:noProof/>
                <w:webHidden/>
              </w:rPr>
              <w:t>25</w:t>
            </w:r>
            <w:r w:rsidR="00AE0DE6">
              <w:rPr>
                <w:noProof/>
                <w:webHidden/>
              </w:rPr>
              <w:fldChar w:fldCharType="end"/>
            </w:r>
          </w:hyperlink>
        </w:p>
        <w:p w:rsidR="00AE0DE6" w:rsidRDefault="00B90890">
          <w:pPr>
            <w:pStyle w:val="TOC3"/>
            <w:tabs>
              <w:tab w:val="right" w:leader="dot" w:pos="9350"/>
            </w:tabs>
            <w:rPr>
              <w:noProof/>
            </w:rPr>
          </w:pPr>
          <w:hyperlink w:anchor="_Toc399518859" w:history="1">
            <w:r w:rsidR="00AE0DE6" w:rsidRPr="003E76DF">
              <w:rPr>
                <w:rStyle w:val="Hyperlink"/>
                <w:noProof/>
              </w:rPr>
              <w:t>7.6.4. Team</w:t>
            </w:r>
            <w:r w:rsidR="00AE0DE6">
              <w:rPr>
                <w:noProof/>
                <w:webHidden/>
              </w:rPr>
              <w:tab/>
            </w:r>
            <w:r w:rsidR="00AE0DE6">
              <w:rPr>
                <w:noProof/>
                <w:webHidden/>
              </w:rPr>
              <w:fldChar w:fldCharType="begin"/>
            </w:r>
            <w:r w:rsidR="00AE0DE6">
              <w:rPr>
                <w:noProof/>
                <w:webHidden/>
              </w:rPr>
              <w:instrText xml:space="preserve"> PAGEREF _Toc399518859 \h </w:instrText>
            </w:r>
            <w:r w:rsidR="00AE0DE6">
              <w:rPr>
                <w:noProof/>
                <w:webHidden/>
              </w:rPr>
            </w:r>
            <w:r w:rsidR="00AE0DE6">
              <w:rPr>
                <w:noProof/>
                <w:webHidden/>
              </w:rPr>
              <w:fldChar w:fldCharType="separate"/>
            </w:r>
            <w:r w:rsidR="00D63D6C">
              <w:rPr>
                <w:noProof/>
                <w:webHidden/>
              </w:rPr>
              <w:t>25</w:t>
            </w:r>
            <w:r w:rsidR="00AE0DE6">
              <w:rPr>
                <w:noProof/>
                <w:webHidden/>
              </w:rPr>
              <w:fldChar w:fldCharType="end"/>
            </w:r>
          </w:hyperlink>
        </w:p>
        <w:p w:rsidR="00AE0DE6" w:rsidRDefault="00B90890">
          <w:pPr>
            <w:pStyle w:val="TOC3"/>
            <w:tabs>
              <w:tab w:val="right" w:leader="dot" w:pos="9350"/>
            </w:tabs>
            <w:rPr>
              <w:noProof/>
            </w:rPr>
          </w:pPr>
          <w:hyperlink w:anchor="_Toc399518860" w:history="1">
            <w:r w:rsidR="00AE0DE6" w:rsidRPr="003E76DF">
              <w:rPr>
                <w:rStyle w:val="Hyperlink"/>
                <w:noProof/>
              </w:rPr>
              <w:t>7.6.5. Time</w:t>
            </w:r>
            <w:r w:rsidR="00AE0DE6">
              <w:rPr>
                <w:noProof/>
                <w:webHidden/>
              </w:rPr>
              <w:tab/>
            </w:r>
            <w:r w:rsidR="00AE0DE6">
              <w:rPr>
                <w:noProof/>
                <w:webHidden/>
              </w:rPr>
              <w:fldChar w:fldCharType="begin"/>
            </w:r>
            <w:r w:rsidR="00AE0DE6">
              <w:rPr>
                <w:noProof/>
                <w:webHidden/>
              </w:rPr>
              <w:instrText xml:space="preserve"> PAGEREF _Toc399518860 \h </w:instrText>
            </w:r>
            <w:r w:rsidR="00AE0DE6">
              <w:rPr>
                <w:noProof/>
                <w:webHidden/>
              </w:rPr>
            </w:r>
            <w:r w:rsidR="00AE0DE6">
              <w:rPr>
                <w:noProof/>
                <w:webHidden/>
              </w:rPr>
              <w:fldChar w:fldCharType="separate"/>
            </w:r>
            <w:r w:rsidR="00D63D6C">
              <w:rPr>
                <w:noProof/>
                <w:webHidden/>
              </w:rPr>
              <w:t>25</w:t>
            </w:r>
            <w:r w:rsidR="00AE0DE6">
              <w:rPr>
                <w:noProof/>
                <w:webHidden/>
              </w:rPr>
              <w:fldChar w:fldCharType="end"/>
            </w:r>
          </w:hyperlink>
        </w:p>
        <w:p w:rsidR="00AE0DE6" w:rsidRDefault="00B90890">
          <w:pPr>
            <w:pStyle w:val="TOC1"/>
            <w:tabs>
              <w:tab w:val="left" w:pos="440"/>
              <w:tab w:val="right" w:leader="dot" w:pos="9350"/>
            </w:tabs>
            <w:rPr>
              <w:noProof/>
            </w:rPr>
          </w:pPr>
          <w:hyperlink w:anchor="_Toc399518861" w:history="1">
            <w:r w:rsidR="00AE0DE6" w:rsidRPr="003E76DF">
              <w:rPr>
                <w:rStyle w:val="Hyperlink"/>
                <w:noProof/>
              </w:rPr>
              <w:t>8.</w:t>
            </w:r>
            <w:r w:rsidR="00AE0DE6">
              <w:rPr>
                <w:noProof/>
              </w:rPr>
              <w:tab/>
            </w:r>
            <w:r w:rsidR="00AE0DE6" w:rsidRPr="003E76DF">
              <w:rPr>
                <w:rStyle w:val="Hyperlink"/>
                <w:noProof/>
              </w:rPr>
              <w:t>References</w:t>
            </w:r>
            <w:r w:rsidR="00AE0DE6">
              <w:rPr>
                <w:noProof/>
                <w:webHidden/>
              </w:rPr>
              <w:tab/>
            </w:r>
            <w:r w:rsidR="00AE0DE6">
              <w:rPr>
                <w:noProof/>
                <w:webHidden/>
              </w:rPr>
              <w:fldChar w:fldCharType="begin"/>
            </w:r>
            <w:r w:rsidR="00AE0DE6">
              <w:rPr>
                <w:noProof/>
                <w:webHidden/>
              </w:rPr>
              <w:instrText xml:space="preserve"> PAGEREF _Toc399518861 \h </w:instrText>
            </w:r>
            <w:r w:rsidR="00AE0DE6">
              <w:rPr>
                <w:noProof/>
                <w:webHidden/>
              </w:rPr>
            </w:r>
            <w:r w:rsidR="00AE0DE6">
              <w:rPr>
                <w:noProof/>
                <w:webHidden/>
              </w:rPr>
              <w:fldChar w:fldCharType="separate"/>
            </w:r>
            <w:r w:rsidR="00D63D6C">
              <w:rPr>
                <w:noProof/>
                <w:webHidden/>
              </w:rPr>
              <w:t>25</w:t>
            </w:r>
            <w:r w:rsidR="00AE0DE6">
              <w:rPr>
                <w:noProof/>
                <w:webHidden/>
              </w:rPr>
              <w:fldChar w:fldCharType="end"/>
            </w:r>
          </w:hyperlink>
        </w:p>
        <w:p w:rsidR="00AE0DE6" w:rsidRDefault="00AE0DE6">
          <w:r>
            <w:rPr>
              <w:b/>
              <w:bCs/>
              <w:noProof/>
            </w:rPr>
            <w:fldChar w:fldCharType="end"/>
          </w:r>
        </w:p>
      </w:sdtContent>
    </w:sdt>
    <w:p w:rsidR="007550B3" w:rsidRDefault="007550B3"/>
    <w:p w:rsidR="00AE0DE6" w:rsidRDefault="00AE0DE6"/>
    <w:p w:rsidR="007550B3" w:rsidRDefault="001D6567" w:rsidP="00262EA3">
      <w:pPr>
        <w:pStyle w:val="Heading1"/>
        <w:numPr>
          <w:ilvl w:val="0"/>
          <w:numId w:val="14"/>
        </w:numPr>
      </w:pPr>
      <w:bookmarkStart w:id="1" w:name="h.78xz53bqcem6" w:colFirst="0" w:colLast="0"/>
      <w:bookmarkStart w:id="2" w:name="_Toc399518806"/>
      <w:bookmarkEnd w:id="1"/>
      <w:r>
        <w:lastRenderedPageBreak/>
        <w:t>Project Description</w:t>
      </w:r>
      <w:bookmarkEnd w:id="2"/>
    </w:p>
    <w:p w:rsidR="007550B3" w:rsidRDefault="001D6567" w:rsidP="00262EA3">
      <w:pPr>
        <w:pStyle w:val="Heading2"/>
        <w:numPr>
          <w:ilvl w:val="1"/>
          <w:numId w:val="14"/>
        </w:numPr>
        <w:contextualSpacing w:val="0"/>
      </w:pPr>
      <w:bookmarkStart w:id="3" w:name="h.gzbm1ysuc526" w:colFirst="0" w:colLast="0"/>
      <w:bookmarkStart w:id="4" w:name="_Toc399518807"/>
      <w:bookmarkEnd w:id="3"/>
      <w:r>
        <w:t>Overview</w:t>
      </w:r>
      <w:bookmarkEnd w:id="4"/>
    </w:p>
    <w:p w:rsidR="007550B3" w:rsidRDefault="001D6567">
      <w:r>
        <w:t>A beautiful and meticulously painted field is the pride of every major soccer &amp; football team in the world. It is an enormous spectacle which requires constant care and maintenance. Currently, this maintenance implies several laborers spending many painstaking hours in an effort to paint across more than an acre of grass every week. The Fieldroid is an autonomous field painting system that will transform any field of grass into a professional grade sports arena.</w:t>
      </w:r>
    </w:p>
    <w:p w:rsidR="007550B3" w:rsidRDefault="007550B3"/>
    <w:p w:rsidR="007550B3" w:rsidRDefault="001D6567">
      <w:r>
        <w:t xml:space="preserve">While current solutions are time, labor and resource intensive, Fieldroid paints field markings and graphics with superhuman precision and efficiency. The excessive use of paint is an unnecessary cost which damages grassy fields.  Fieldroid can control the amount of paint used at any point on the field so that it limits these damages, all while saving paint. Furthermore, time is money in the fast paced sports industry. One field may have to be repainted more than once in a single day to accommodate multiple events. Fieldroid paints a field in </w:t>
      </w:r>
      <w:proofErr w:type="gramStart"/>
      <w:r>
        <w:t>under</w:t>
      </w:r>
      <w:proofErr w:type="gramEnd"/>
      <w:r>
        <w:t xml:space="preserve"> two hours allowing for faster turnover times between events. It also operates at all times of day or night so that field managers have one less thing to worry about when they wake up. We present advanced technologies in the form of an easy to use robot so that the only simple step between a plot of grass and a professional grade sports field is Fieldroid.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A3152" w:rsidTr="00561819">
        <w:tc>
          <w:tcPr>
            <w:tcW w:w="9576" w:type="dxa"/>
          </w:tcPr>
          <w:p w:rsidR="006A3152" w:rsidRDefault="006A3152">
            <w:pPr>
              <w:jc w:val="center"/>
            </w:pPr>
            <w:r>
              <w:rPr>
                <w:noProof/>
              </w:rPr>
              <w:drawing>
                <wp:inline distT="114300" distB="114300" distL="114300" distR="114300" wp14:anchorId="43CB4F9F" wp14:editId="69BA65EB">
                  <wp:extent cx="2959747" cy="2214563"/>
                  <wp:effectExtent l="0" t="0" r="0" b="0"/>
                  <wp:docPr id="12" name="image07.png" descr="soccer_field.png"/>
                  <wp:cNvGraphicFramePr/>
                  <a:graphic xmlns:a="http://schemas.openxmlformats.org/drawingml/2006/main">
                    <a:graphicData uri="http://schemas.openxmlformats.org/drawingml/2006/picture">
                      <pic:pic xmlns:pic="http://schemas.openxmlformats.org/drawingml/2006/picture">
                        <pic:nvPicPr>
                          <pic:cNvPr id="0" name="image07.png" descr="soccer_field.png"/>
                          <pic:cNvPicPr preferRelativeResize="0"/>
                        </pic:nvPicPr>
                        <pic:blipFill>
                          <a:blip r:embed="rId10"/>
                          <a:srcRect/>
                          <a:stretch>
                            <a:fillRect/>
                          </a:stretch>
                        </pic:blipFill>
                        <pic:spPr>
                          <a:xfrm>
                            <a:off x="0" y="0"/>
                            <a:ext cx="2959747" cy="2214563"/>
                          </a:xfrm>
                          <a:prstGeom prst="rect">
                            <a:avLst/>
                          </a:prstGeom>
                          <a:ln/>
                        </pic:spPr>
                      </pic:pic>
                    </a:graphicData>
                  </a:graphic>
                </wp:inline>
              </w:drawing>
            </w:r>
          </w:p>
        </w:tc>
      </w:tr>
      <w:tr w:rsidR="006A3152" w:rsidTr="00561819">
        <w:tc>
          <w:tcPr>
            <w:tcW w:w="9576" w:type="dxa"/>
          </w:tcPr>
          <w:p w:rsidR="006A3152" w:rsidRPr="00F9304F" w:rsidRDefault="006A3152" w:rsidP="003D54CD">
            <w:pPr>
              <w:jc w:val="center"/>
              <w:rPr>
                <w:sz w:val="18"/>
              </w:rPr>
            </w:pPr>
            <w:r w:rsidRPr="00F9304F">
              <w:rPr>
                <w:b/>
                <w:sz w:val="18"/>
              </w:rPr>
              <w:t>Figure 1.</w:t>
            </w:r>
            <w:r w:rsidR="003D54CD">
              <w:rPr>
                <w:sz w:val="18"/>
              </w:rPr>
              <w:t xml:space="preserve"> Illustration of</w:t>
            </w:r>
            <w:r w:rsidR="00E20791">
              <w:rPr>
                <w:sz w:val="18"/>
              </w:rPr>
              <w:t xml:space="preserve"> Fieldroid capabilities</w:t>
            </w:r>
            <w:r w:rsidR="003D54CD">
              <w:rPr>
                <w:sz w:val="18"/>
              </w:rPr>
              <w:t>; painted field markings and text</w:t>
            </w:r>
          </w:p>
        </w:tc>
      </w:tr>
    </w:tbl>
    <w:p w:rsidR="007550B3" w:rsidRDefault="007550B3">
      <w:pPr>
        <w:jc w:val="center"/>
      </w:pPr>
    </w:p>
    <w:p w:rsidR="007550B3" w:rsidRDefault="001D6567" w:rsidP="00262EA3">
      <w:pPr>
        <w:pStyle w:val="Heading2"/>
        <w:numPr>
          <w:ilvl w:val="1"/>
          <w:numId w:val="14"/>
        </w:numPr>
        <w:contextualSpacing w:val="0"/>
      </w:pPr>
      <w:bookmarkStart w:id="5" w:name="h.45xjnf6jtd3a" w:colFirst="0" w:colLast="0"/>
      <w:bookmarkStart w:id="6" w:name="_Toc399518808"/>
      <w:bookmarkEnd w:id="5"/>
      <w:r>
        <w:t>Use Case</w:t>
      </w:r>
      <w:bookmarkEnd w:id="6"/>
    </w:p>
    <w:p w:rsidR="007550B3" w:rsidRDefault="001D6567">
      <w:r>
        <w:t xml:space="preserve">Here is the brief story of Bob Corley.  </w:t>
      </w:r>
    </w:p>
    <w:p w:rsidR="007550B3" w:rsidRDefault="007550B3"/>
    <w:p w:rsidR="007550B3" w:rsidRDefault="001D6567">
      <w:r>
        <w:t>Bob Corley has had a long day.  The first big game of the season is tomorrow, Steelers vs The Cowboys at home.  Bob is the grou</w:t>
      </w:r>
      <w:r w:rsidR="003D54CD">
        <w:t>ndskeeper for The Heinz Stadium</w:t>
      </w:r>
      <w:r>
        <w:t xml:space="preserve"> which is considered one of the most beautiful Football fields in the nation.  His team has been hard at work all day making sure the field is in perfect condition.  They spend much of the day making the final touches to the turf before they could let the </w:t>
      </w:r>
      <w:r w:rsidR="00262EA3">
        <w:t>Fieldroid</w:t>
      </w:r>
      <w:r>
        <w:t xml:space="preserve"> loose.  </w:t>
      </w:r>
    </w:p>
    <w:p w:rsidR="007550B3" w:rsidRDefault="007550B3"/>
    <w:p w:rsidR="007550B3" w:rsidRDefault="001D6567">
      <w:r>
        <w:lastRenderedPageBreak/>
        <w:t xml:space="preserve">At about 3pm, Bob was able to give the okay on the turf and he let his project manager, Erica, </w:t>
      </w:r>
      <w:proofErr w:type="gramStart"/>
      <w:r>
        <w:t>get</w:t>
      </w:r>
      <w:proofErr w:type="gramEnd"/>
      <w:r>
        <w:t xml:space="preserve"> the robot out of the storage facility and start it up for the first round of paint.  She takes it out to the corner of the field, pulls out her phone, and starts tapping the screen.  Bob knew very well the interface she was messing with, it was a </w:t>
      </w:r>
      <w:r w:rsidR="00262EA3">
        <w:t>well-designed</w:t>
      </w:r>
      <w:r>
        <w:t xml:space="preserve"> app in which she could pull up a pre-programmed line set for a standard NFL field.</w:t>
      </w:r>
      <w:r w:rsidR="003D54CD">
        <w:t xml:space="preserve">  Bob asks if she had charged Fieldroid</w:t>
      </w:r>
      <w:r>
        <w:t xml:space="preserve"> since the last use and she stated the battery was at 100%.  He grabbed the paint from the storage area and poured it into the cartridge on the robot.  For the lines, he knew the robot would only need white and due to its efficient use of paint, he only needed to fill it once for the whole field.  Erica double checked the paint and the settings on the phone.  She set up the survey beacon and tapped the calibrate button on the App. The </w:t>
      </w:r>
      <w:r w:rsidR="00262EA3">
        <w:t>Fieldroid</w:t>
      </w:r>
      <w:r>
        <w:t xml:space="preserve"> was waiting for the okay to start.  </w:t>
      </w:r>
    </w:p>
    <w:p w:rsidR="007550B3" w:rsidRDefault="007550B3"/>
    <w:p w:rsidR="007550B3" w:rsidRDefault="001D6567">
      <w:r>
        <w:t xml:space="preserve">Bob was always amazed at the reliability of this complex system.  The stadium had owned this system for over 2 years and had very few issues.  They were one of the first adopters of this technology, and he knew that could have meant real problems.  </w:t>
      </w:r>
    </w:p>
    <w:p w:rsidR="007550B3" w:rsidRDefault="007550B3"/>
    <w:p w:rsidR="007550B3" w:rsidRDefault="001D6567">
      <w:r>
        <w:t>Erica checked with Bob to make sure everything looked good and she tapped the launch button on her phone.  Off the r</w:t>
      </w:r>
      <w:r w:rsidR="003D54CD">
        <w:t xml:space="preserve">obot went, painting the outline, </w:t>
      </w:r>
      <w:r>
        <w:t xml:space="preserve">the cross lines, and then the numbers.  It was a tedious task that would normally take his team half a day.  The robot would be done in a little </w:t>
      </w:r>
      <w:r w:rsidR="005B4DEC">
        <w:t>over an hour</w:t>
      </w:r>
      <w:r>
        <w:t xml:space="preserve">.  </w:t>
      </w:r>
    </w:p>
    <w:p w:rsidR="007550B3" w:rsidRDefault="007550B3"/>
    <w:p w:rsidR="007550B3" w:rsidRDefault="001D6567">
      <w:r>
        <w:t>At the end of the day, Bob came back to find the robot waiting for its next command, having finished the lines on the field.  This next part was Bob’s favorite part about this product, but sadly he had to get home to have dinner with his family.  The battery still reading over 70</w:t>
      </w:r>
      <w:proofErr w:type="gramStart"/>
      <w:r>
        <w:t>%,</w:t>
      </w:r>
      <w:proofErr w:type="gramEnd"/>
      <w:r>
        <w:t xml:space="preserve"> had plenty left to finish the job.  He pulled out the white cartridge and placed in a color one that he filled up with gold and black.  He placed the robot on the corner of the field, just like before and tapped the launch key on his phone.  This time, he had input the logo design for the center of the field and end zones.  He would stick around and watch, but it was getting dark and he really wanted to see his kids before the big game tomorrow.  </w:t>
      </w:r>
    </w:p>
    <w:p w:rsidR="007550B3" w:rsidRDefault="007550B3"/>
    <w:p w:rsidR="007550B3" w:rsidRDefault="001D6567">
      <w:r>
        <w:t>As he left the stadium, he turned off the lights and wandered out to his car.  The robot was still going, as it would take a few hours to complete, but he knew how they used to do it in the old days, another half day of work - just for t</w:t>
      </w:r>
      <w:r w:rsidR="00262EA3">
        <w:t>he logos.  Bob remembered the Fi</w:t>
      </w:r>
      <w:r>
        <w:t xml:space="preserve">eldroid’s marketing tactic of “set it and leave it alone.”  Boy was he happy he made that purchase as he knew full well he could show up in the morning with a perfectly painted field and a robot, The Fieldroid, sitting in the corner waiting to be charged for the next big event.  </w:t>
      </w:r>
    </w:p>
    <w:p w:rsidR="005B4DEC" w:rsidRDefault="005B4DEC" w:rsidP="00262EA3">
      <w:r>
        <w:br w:type="page"/>
      </w:r>
    </w:p>
    <w:p w:rsidR="007550B3" w:rsidRDefault="007550B3" w:rsidP="00262EA3"/>
    <w:p w:rsidR="00262EA3" w:rsidRDefault="00262EA3" w:rsidP="00262EA3">
      <w:pPr>
        <w:pStyle w:val="Heading2"/>
        <w:numPr>
          <w:ilvl w:val="1"/>
          <w:numId w:val="14"/>
        </w:numPr>
        <w:contextualSpacing w:val="0"/>
      </w:pPr>
      <w:bookmarkStart w:id="7" w:name="_Toc399518809"/>
      <w:r>
        <w:t>System Sketch</w:t>
      </w:r>
      <w:bookmarkEnd w:id="7"/>
    </w:p>
    <w:p w:rsidR="00262EA3" w:rsidRDefault="00262EA3" w:rsidP="00262EA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62EA3" w:rsidTr="00561819">
        <w:tc>
          <w:tcPr>
            <w:tcW w:w="9576" w:type="dxa"/>
          </w:tcPr>
          <w:p w:rsidR="00262EA3" w:rsidRDefault="00262EA3" w:rsidP="00262EA3">
            <w:pPr>
              <w:jc w:val="center"/>
            </w:pPr>
            <w:r>
              <w:rPr>
                <w:noProof/>
              </w:rPr>
              <w:drawing>
                <wp:inline distT="114300" distB="114300" distL="114300" distR="114300" wp14:anchorId="6D8290ED" wp14:editId="44FED007">
                  <wp:extent cx="5943600" cy="2705100"/>
                  <wp:effectExtent l="0" t="0" r="0" b="0"/>
                  <wp:docPr id="6" name="image06.jpg" descr="Render4.JPG"/>
                  <wp:cNvGraphicFramePr/>
                  <a:graphic xmlns:a="http://schemas.openxmlformats.org/drawingml/2006/main">
                    <a:graphicData uri="http://schemas.openxmlformats.org/drawingml/2006/picture">
                      <pic:pic xmlns:pic="http://schemas.openxmlformats.org/drawingml/2006/picture">
                        <pic:nvPicPr>
                          <pic:cNvPr id="0" name="image06.jpg" descr="Render4.JPG"/>
                          <pic:cNvPicPr preferRelativeResize="0"/>
                        </pic:nvPicPr>
                        <pic:blipFill>
                          <a:blip r:embed="rId11"/>
                          <a:srcRect/>
                          <a:stretch>
                            <a:fillRect/>
                          </a:stretch>
                        </pic:blipFill>
                        <pic:spPr>
                          <a:xfrm>
                            <a:off x="0" y="0"/>
                            <a:ext cx="5943600" cy="2705100"/>
                          </a:xfrm>
                          <a:prstGeom prst="rect">
                            <a:avLst/>
                          </a:prstGeom>
                          <a:ln/>
                        </pic:spPr>
                      </pic:pic>
                    </a:graphicData>
                  </a:graphic>
                </wp:inline>
              </w:drawing>
            </w:r>
          </w:p>
        </w:tc>
      </w:tr>
      <w:tr w:rsidR="00262EA3" w:rsidTr="00561819">
        <w:tc>
          <w:tcPr>
            <w:tcW w:w="9576" w:type="dxa"/>
          </w:tcPr>
          <w:p w:rsidR="00262EA3" w:rsidRDefault="00262EA3" w:rsidP="00262EA3">
            <w:pPr>
              <w:jc w:val="center"/>
            </w:pPr>
            <w:r>
              <w:rPr>
                <w:noProof/>
              </w:rPr>
              <w:drawing>
                <wp:inline distT="114300" distB="114300" distL="114300" distR="114300" wp14:anchorId="7D098179" wp14:editId="70B908BF">
                  <wp:extent cx="5943600" cy="2705100"/>
                  <wp:effectExtent l="0" t="0" r="0" b="0"/>
                  <wp:docPr id="2" name="image04.jpg" descr="Render3.JPG"/>
                  <wp:cNvGraphicFramePr/>
                  <a:graphic xmlns:a="http://schemas.openxmlformats.org/drawingml/2006/main">
                    <a:graphicData uri="http://schemas.openxmlformats.org/drawingml/2006/picture">
                      <pic:pic xmlns:pic="http://schemas.openxmlformats.org/drawingml/2006/picture">
                        <pic:nvPicPr>
                          <pic:cNvPr id="0" name="image04.jpg" descr="Render3.JPG"/>
                          <pic:cNvPicPr preferRelativeResize="0"/>
                        </pic:nvPicPr>
                        <pic:blipFill>
                          <a:blip r:embed="rId12"/>
                          <a:srcRect/>
                          <a:stretch>
                            <a:fillRect/>
                          </a:stretch>
                        </pic:blipFill>
                        <pic:spPr>
                          <a:xfrm>
                            <a:off x="0" y="0"/>
                            <a:ext cx="5943600" cy="2705100"/>
                          </a:xfrm>
                          <a:prstGeom prst="rect">
                            <a:avLst/>
                          </a:prstGeom>
                          <a:ln/>
                        </pic:spPr>
                      </pic:pic>
                    </a:graphicData>
                  </a:graphic>
                </wp:inline>
              </w:drawing>
            </w:r>
          </w:p>
        </w:tc>
      </w:tr>
      <w:tr w:rsidR="00262EA3" w:rsidTr="00561819">
        <w:tc>
          <w:tcPr>
            <w:tcW w:w="9576" w:type="dxa"/>
          </w:tcPr>
          <w:p w:rsidR="00262EA3" w:rsidRPr="00F9304F" w:rsidRDefault="00262EA3" w:rsidP="00262EA3">
            <w:pPr>
              <w:jc w:val="center"/>
              <w:rPr>
                <w:sz w:val="18"/>
              </w:rPr>
            </w:pPr>
            <w:r w:rsidRPr="00F9304F">
              <w:rPr>
                <w:b/>
                <w:sz w:val="18"/>
              </w:rPr>
              <w:t xml:space="preserve">Figure 2. </w:t>
            </w:r>
            <w:r w:rsidRPr="00F9304F">
              <w:rPr>
                <w:sz w:val="18"/>
              </w:rPr>
              <w:t>Rough sketch of the overall system. Here you can see a system that resembles a robot and a beacon station separate from the robot.</w:t>
            </w:r>
          </w:p>
        </w:tc>
      </w:tr>
    </w:tbl>
    <w:p w:rsidR="007550B3" w:rsidRDefault="007550B3" w:rsidP="00262EA3">
      <w:bookmarkStart w:id="8" w:name="h.pbm43z4egjw5" w:colFirst="0" w:colLast="0"/>
      <w:bookmarkEnd w:id="8"/>
    </w:p>
    <w:p w:rsidR="007550B3" w:rsidRDefault="001D6567" w:rsidP="00262EA3">
      <w:pPr>
        <w:pStyle w:val="Heading1"/>
        <w:numPr>
          <w:ilvl w:val="0"/>
          <w:numId w:val="14"/>
        </w:numPr>
        <w:contextualSpacing w:val="0"/>
      </w:pPr>
      <w:bookmarkStart w:id="9" w:name="h.q0z35ckbrqaa" w:colFirst="0" w:colLast="0"/>
      <w:bookmarkStart w:id="10" w:name="_Toc399518810"/>
      <w:bookmarkEnd w:id="9"/>
      <w:r>
        <w:t>System Requirements</w:t>
      </w:r>
      <w:bookmarkEnd w:id="10"/>
    </w:p>
    <w:p w:rsidR="007550B3" w:rsidRDefault="001D6567" w:rsidP="00262EA3">
      <w:pPr>
        <w:pStyle w:val="Heading2"/>
        <w:numPr>
          <w:ilvl w:val="1"/>
          <w:numId w:val="14"/>
        </w:numPr>
        <w:contextualSpacing w:val="0"/>
      </w:pPr>
      <w:bookmarkStart w:id="11" w:name="h.rptjvrf37oji" w:colFirst="0" w:colLast="0"/>
      <w:bookmarkStart w:id="12" w:name="_Toc399518811"/>
      <w:bookmarkEnd w:id="11"/>
      <w:r>
        <w:t>Mandatory Requirements</w:t>
      </w:r>
      <w:bookmarkEnd w:id="12"/>
    </w:p>
    <w:p w:rsidR="00262EA3" w:rsidRDefault="001D6567" w:rsidP="00A22D6C">
      <w:pPr>
        <w:pStyle w:val="Heading3"/>
        <w:numPr>
          <w:ilvl w:val="2"/>
          <w:numId w:val="14"/>
        </w:numPr>
        <w:contextualSpacing w:val="0"/>
      </w:pPr>
      <w:bookmarkStart w:id="13" w:name="h.rekowebtft1d" w:colFirst="0" w:colLast="0"/>
      <w:bookmarkStart w:id="14" w:name="_Toc399518812"/>
      <w:bookmarkEnd w:id="13"/>
      <w:r>
        <w:t>Functional</w:t>
      </w:r>
      <w:bookmarkEnd w:id="14"/>
    </w:p>
    <w:p w:rsidR="005B4DEC" w:rsidRDefault="005B4DEC">
      <w:r>
        <w:t>In order for the Fieldroid to succeed, the system:</w:t>
      </w:r>
    </w:p>
    <w:p w:rsidR="007550B3" w:rsidRDefault="005B4DEC">
      <w:pPr>
        <w:numPr>
          <w:ilvl w:val="0"/>
          <w:numId w:val="5"/>
        </w:numPr>
        <w:ind w:hanging="359"/>
        <w:contextualSpacing/>
      </w:pPr>
      <w:r>
        <w:t>Shall be a</w:t>
      </w:r>
      <w:r w:rsidR="001D6567">
        <w:t>utonomous</w:t>
      </w:r>
    </w:p>
    <w:p w:rsidR="007550B3" w:rsidRDefault="005B4DEC">
      <w:pPr>
        <w:numPr>
          <w:ilvl w:val="0"/>
          <w:numId w:val="5"/>
        </w:numPr>
        <w:ind w:hanging="359"/>
        <w:contextualSpacing/>
      </w:pPr>
      <w:r>
        <w:t>Shall p</w:t>
      </w:r>
      <w:r w:rsidR="001D6567">
        <w:t>aint field markings and graphics</w:t>
      </w:r>
    </w:p>
    <w:p w:rsidR="007550B3" w:rsidRDefault="005B4DEC">
      <w:pPr>
        <w:numPr>
          <w:ilvl w:val="0"/>
          <w:numId w:val="5"/>
        </w:numPr>
        <w:ind w:hanging="359"/>
        <w:contextualSpacing/>
      </w:pPr>
      <w:r>
        <w:lastRenderedPageBreak/>
        <w:t>Shall i</w:t>
      </w:r>
      <w:r w:rsidR="001D6567">
        <w:t>nterface with the user</w:t>
      </w:r>
    </w:p>
    <w:p w:rsidR="007550B3" w:rsidRDefault="005B4DEC">
      <w:pPr>
        <w:numPr>
          <w:ilvl w:val="0"/>
          <w:numId w:val="5"/>
        </w:numPr>
        <w:ind w:hanging="359"/>
        <w:contextualSpacing/>
      </w:pPr>
      <w:r>
        <w:t>Shall p</w:t>
      </w:r>
      <w:r w:rsidR="001D6567">
        <w:t>lan a path given user input</w:t>
      </w:r>
    </w:p>
    <w:p w:rsidR="00A22D6C" w:rsidRDefault="005B4DEC" w:rsidP="00A22D6C">
      <w:pPr>
        <w:numPr>
          <w:ilvl w:val="0"/>
          <w:numId w:val="5"/>
        </w:numPr>
        <w:ind w:hanging="359"/>
        <w:contextualSpacing/>
      </w:pPr>
      <w:r>
        <w:t>Shall r</w:t>
      </w:r>
      <w:r w:rsidR="001D6567">
        <w:t>espond to the environment</w:t>
      </w:r>
    </w:p>
    <w:p w:rsidR="00A22D6C" w:rsidRPr="00A22D6C" w:rsidRDefault="001D6567" w:rsidP="00A22D6C">
      <w:pPr>
        <w:pStyle w:val="Heading3"/>
        <w:numPr>
          <w:ilvl w:val="2"/>
          <w:numId w:val="14"/>
        </w:numPr>
        <w:contextualSpacing w:val="0"/>
      </w:pPr>
      <w:bookmarkStart w:id="15" w:name="h.v8tauwh9av9n" w:colFirst="0" w:colLast="0"/>
      <w:bookmarkStart w:id="16" w:name="_Toc399518813"/>
      <w:bookmarkEnd w:id="15"/>
      <w:r>
        <w:t>Non-Functional</w:t>
      </w:r>
      <w:bookmarkEnd w:id="16"/>
    </w:p>
    <w:p w:rsidR="008E36BB" w:rsidRDefault="008E36BB" w:rsidP="008E36BB">
      <w:r>
        <w:t>In order for the Fieldroid to succeed, the system:</w:t>
      </w:r>
    </w:p>
    <w:p w:rsidR="007550B3" w:rsidRDefault="00A632A8">
      <w:pPr>
        <w:numPr>
          <w:ilvl w:val="0"/>
          <w:numId w:val="11"/>
        </w:numPr>
        <w:ind w:hanging="359"/>
        <w:contextualSpacing/>
      </w:pPr>
      <w:r>
        <w:t>Will b</w:t>
      </w:r>
      <w:r w:rsidR="001D6567">
        <w:t>e reliable when autonomously painting the field</w:t>
      </w:r>
    </w:p>
    <w:p w:rsidR="007550B3" w:rsidRDefault="001D6567">
      <w:pPr>
        <w:numPr>
          <w:ilvl w:val="1"/>
          <w:numId w:val="11"/>
        </w:numPr>
        <w:ind w:hanging="359"/>
        <w:contextualSpacing/>
      </w:pPr>
      <w:r>
        <w:t>Move &amp; Paint within 1cm of the desired path</w:t>
      </w:r>
    </w:p>
    <w:p w:rsidR="007550B3" w:rsidRDefault="001D6567">
      <w:pPr>
        <w:numPr>
          <w:ilvl w:val="1"/>
          <w:numId w:val="11"/>
        </w:numPr>
        <w:ind w:hanging="359"/>
        <w:contextualSpacing/>
      </w:pPr>
      <w:r>
        <w:t>Paint 100% of regulation soccer &amp; football field markings</w:t>
      </w:r>
    </w:p>
    <w:p w:rsidR="007550B3" w:rsidRDefault="00A632A8">
      <w:pPr>
        <w:numPr>
          <w:ilvl w:val="0"/>
          <w:numId w:val="11"/>
        </w:numPr>
        <w:ind w:hanging="359"/>
        <w:contextualSpacing/>
      </w:pPr>
      <w:r>
        <w:t>Will b</w:t>
      </w:r>
      <w:r w:rsidR="001D6567">
        <w:t>e easy to use</w:t>
      </w:r>
    </w:p>
    <w:p w:rsidR="007550B3" w:rsidRDefault="001D6567">
      <w:pPr>
        <w:numPr>
          <w:ilvl w:val="1"/>
          <w:numId w:val="11"/>
        </w:numPr>
        <w:ind w:hanging="359"/>
        <w:contextualSpacing/>
      </w:pPr>
      <w:r>
        <w:t>Operable by a 15 year old</w:t>
      </w:r>
    </w:p>
    <w:p w:rsidR="007550B3" w:rsidRDefault="00A632A8">
      <w:pPr>
        <w:numPr>
          <w:ilvl w:val="0"/>
          <w:numId w:val="11"/>
        </w:numPr>
        <w:ind w:hanging="359"/>
        <w:contextualSpacing/>
      </w:pPr>
      <w:r>
        <w:t>Will b</w:t>
      </w:r>
      <w:r w:rsidR="001D6567">
        <w:t>e safe to work around</w:t>
      </w:r>
    </w:p>
    <w:p w:rsidR="007550B3" w:rsidRDefault="001D6567">
      <w:pPr>
        <w:numPr>
          <w:ilvl w:val="1"/>
          <w:numId w:val="11"/>
        </w:numPr>
        <w:ind w:hanging="359"/>
        <w:contextualSpacing/>
      </w:pPr>
      <w:r>
        <w:t>Avoid obstacles detected within a 3’ radius</w:t>
      </w:r>
    </w:p>
    <w:p w:rsidR="007550B3" w:rsidRDefault="00A632A8">
      <w:pPr>
        <w:numPr>
          <w:ilvl w:val="0"/>
          <w:numId w:val="11"/>
        </w:numPr>
        <w:ind w:hanging="359"/>
        <w:contextualSpacing/>
      </w:pPr>
      <w:r>
        <w:t>Will b</w:t>
      </w:r>
      <w:r w:rsidR="001D6567">
        <w:t>e affordable</w:t>
      </w:r>
    </w:p>
    <w:p w:rsidR="007550B3" w:rsidRDefault="001D6567">
      <w:pPr>
        <w:numPr>
          <w:ilvl w:val="1"/>
          <w:numId w:val="11"/>
        </w:numPr>
        <w:ind w:hanging="359"/>
        <w:contextualSpacing/>
      </w:pPr>
      <w:r>
        <w:t>Cost under $4,000</w:t>
      </w:r>
    </w:p>
    <w:p w:rsidR="007550B3" w:rsidRDefault="00A632A8">
      <w:pPr>
        <w:numPr>
          <w:ilvl w:val="0"/>
          <w:numId w:val="11"/>
        </w:numPr>
        <w:ind w:hanging="359"/>
        <w:contextualSpacing/>
      </w:pPr>
      <w:r>
        <w:t>Will s</w:t>
      </w:r>
      <w:r w:rsidR="001D6567">
        <w:t>ave time</w:t>
      </w:r>
    </w:p>
    <w:p w:rsidR="007550B3" w:rsidRDefault="001D6567">
      <w:pPr>
        <w:numPr>
          <w:ilvl w:val="1"/>
          <w:numId w:val="11"/>
        </w:numPr>
        <w:ind w:hanging="359"/>
        <w:contextualSpacing/>
      </w:pPr>
      <w:r>
        <w:t>Spend at most 2 hours to complete the task</w:t>
      </w:r>
    </w:p>
    <w:p w:rsidR="007550B3" w:rsidRDefault="001D6567">
      <w:pPr>
        <w:numPr>
          <w:ilvl w:val="1"/>
          <w:numId w:val="11"/>
        </w:numPr>
        <w:ind w:hanging="359"/>
        <w:contextualSpacing/>
      </w:pPr>
      <w:r>
        <w:t>Complete an entire field without requiring a recharge or paint refill</w:t>
      </w:r>
    </w:p>
    <w:p w:rsidR="007550B3" w:rsidRDefault="00A632A8">
      <w:pPr>
        <w:numPr>
          <w:ilvl w:val="0"/>
          <w:numId w:val="11"/>
        </w:numPr>
        <w:ind w:hanging="359"/>
        <w:contextualSpacing/>
      </w:pPr>
      <w:r>
        <w:t>Will s</w:t>
      </w:r>
      <w:r w:rsidR="001D6567">
        <w:t>ave Paint</w:t>
      </w:r>
    </w:p>
    <w:p w:rsidR="007550B3" w:rsidRDefault="001D6567">
      <w:pPr>
        <w:numPr>
          <w:ilvl w:val="1"/>
          <w:numId w:val="11"/>
        </w:numPr>
        <w:ind w:hanging="359"/>
        <w:contextualSpacing/>
      </w:pPr>
      <w:r>
        <w:t>Consume at most 324 oz</w:t>
      </w:r>
      <w:r w:rsidR="001D5CB7">
        <w:t>.</w:t>
      </w:r>
      <w:r>
        <w:t xml:space="preserve"> of paint per task</w:t>
      </w:r>
    </w:p>
    <w:p w:rsidR="007550B3" w:rsidRDefault="001D6567" w:rsidP="00A22D6C">
      <w:pPr>
        <w:pStyle w:val="Heading2"/>
        <w:numPr>
          <w:ilvl w:val="1"/>
          <w:numId w:val="14"/>
        </w:numPr>
        <w:contextualSpacing w:val="0"/>
      </w:pPr>
      <w:bookmarkStart w:id="17" w:name="h.t278vkpsjn3i" w:colFirst="0" w:colLast="0"/>
      <w:bookmarkStart w:id="18" w:name="_Toc399518814"/>
      <w:bookmarkEnd w:id="17"/>
      <w:r>
        <w:t>Desirable Requirements</w:t>
      </w:r>
      <w:bookmarkEnd w:id="18"/>
    </w:p>
    <w:p w:rsidR="007550B3" w:rsidRDefault="001D6567" w:rsidP="00A22D6C">
      <w:pPr>
        <w:pStyle w:val="Heading3"/>
        <w:numPr>
          <w:ilvl w:val="2"/>
          <w:numId w:val="14"/>
        </w:numPr>
        <w:contextualSpacing w:val="0"/>
      </w:pPr>
      <w:bookmarkStart w:id="19" w:name="h.8p5yniatfoit" w:colFirst="0" w:colLast="0"/>
      <w:bookmarkStart w:id="20" w:name="_Toc399518815"/>
      <w:bookmarkEnd w:id="19"/>
      <w:r>
        <w:t>Functional</w:t>
      </w:r>
      <w:bookmarkEnd w:id="20"/>
    </w:p>
    <w:p w:rsidR="007550B3" w:rsidRDefault="00A632A8">
      <w:r>
        <w:t>Ideally, the Fieldroid system</w:t>
      </w:r>
      <w:r w:rsidR="001D6567">
        <w:t>:</w:t>
      </w:r>
    </w:p>
    <w:p w:rsidR="007550B3" w:rsidRDefault="00A632A8">
      <w:pPr>
        <w:numPr>
          <w:ilvl w:val="0"/>
          <w:numId w:val="8"/>
        </w:numPr>
        <w:ind w:hanging="359"/>
        <w:contextualSpacing/>
      </w:pPr>
      <w:r>
        <w:t>Shall p</w:t>
      </w:r>
      <w:r w:rsidR="001D6567">
        <w:t>aint complex graphics</w:t>
      </w:r>
    </w:p>
    <w:p w:rsidR="007550B3" w:rsidRDefault="00A632A8">
      <w:pPr>
        <w:numPr>
          <w:ilvl w:val="0"/>
          <w:numId w:val="8"/>
        </w:numPr>
        <w:ind w:hanging="359"/>
        <w:contextualSpacing/>
      </w:pPr>
      <w:r>
        <w:t>Shall p</w:t>
      </w:r>
      <w:r w:rsidR="001D6567">
        <w:t>aint with multiple colors</w:t>
      </w:r>
    </w:p>
    <w:p w:rsidR="007550B3" w:rsidRDefault="00A632A8">
      <w:pPr>
        <w:numPr>
          <w:ilvl w:val="0"/>
          <w:numId w:val="8"/>
        </w:numPr>
        <w:ind w:hanging="359"/>
        <w:contextualSpacing/>
      </w:pPr>
      <w:r>
        <w:t>Shall p</w:t>
      </w:r>
      <w:r w:rsidR="001D6567">
        <w:t>lan the most efficient path given user input settings</w:t>
      </w:r>
    </w:p>
    <w:p w:rsidR="007550B3" w:rsidRDefault="001D6567" w:rsidP="00A22D6C">
      <w:pPr>
        <w:pStyle w:val="Heading3"/>
        <w:numPr>
          <w:ilvl w:val="2"/>
          <w:numId w:val="14"/>
        </w:numPr>
        <w:contextualSpacing w:val="0"/>
      </w:pPr>
      <w:bookmarkStart w:id="21" w:name="h.ehqqx4ekcbzc" w:colFirst="0" w:colLast="0"/>
      <w:bookmarkStart w:id="22" w:name="_Toc399518816"/>
      <w:bookmarkEnd w:id="21"/>
      <w:r>
        <w:t>Non-Functional</w:t>
      </w:r>
      <w:bookmarkEnd w:id="22"/>
    </w:p>
    <w:p w:rsidR="00A632A8" w:rsidRDefault="00A632A8" w:rsidP="00A632A8">
      <w:r>
        <w:t>Ideally, the Fieldroid system:</w:t>
      </w:r>
    </w:p>
    <w:p w:rsidR="007550B3" w:rsidRDefault="008E36BB" w:rsidP="00A632A8">
      <w:pPr>
        <w:numPr>
          <w:ilvl w:val="0"/>
          <w:numId w:val="9"/>
        </w:numPr>
        <w:ind w:left="719" w:hanging="359"/>
        <w:contextualSpacing/>
      </w:pPr>
      <w:r>
        <w:t>Will l</w:t>
      </w:r>
      <w:r w:rsidR="001D6567">
        <w:t>ook appealing</w:t>
      </w:r>
    </w:p>
    <w:p w:rsidR="007550B3" w:rsidRDefault="001D6567" w:rsidP="008E36BB">
      <w:pPr>
        <w:numPr>
          <w:ilvl w:val="1"/>
          <w:numId w:val="9"/>
        </w:numPr>
        <w:ind w:left="1439" w:hanging="359"/>
        <w:contextualSpacing/>
      </w:pPr>
      <w:r>
        <w:t>Technology Readiness Level of 6</w:t>
      </w:r>
    </w:p>
    <w:p w:rsidR="007550B3" w:rsidRDefault="008E36BB" w:rsidP="00A632A8">
      <w:pPr>
        <w:numPr>
          <w:ilvl w:val="0"/>
          <w:numId w:val="9"/>
        </w:numPr>
        <w:ind w:left="719" w:hanging="359"/>
        <w:contextualSpacing/>
      </w:pPr>
      <w:r>
        <w:t>Will b</w:t>
      </w:r>
      <w:r w:rsidR="001D6567">
        <w:t xml:space="preserve">e </w:t>
      </w:r>
      <w:r>
        <w:t>modular</w:t>
      </w:r>
    </w:p>
    <w:p w:rsidR="007550B3" w:rsidRDefault="001D6567" w:rsidP="008E36BB">
      <w:pPr>
        <w:numPr>
          <w:ilvl w:val="1"/>
          <w:numId w:val="9"/>
        </w:numPr>
        <w:ind w:left="1439" w:hanging="359"/>
        <w:contextualSpacing/>
      </w:pPr>
      <w:r>
        <w:t>2 additional tools</w:t>
      </w:r>
      <w:r w:rsidR="008E36BB">
        <w:t xml:space="preserve"> for seeding &amp; mowing</w:t>
      </w:r>
      <w:r>
        <w:t xml:space="preserve"> can be installed in under 5 minutes</w:t>
      </w:r>
    </w:p>
    <w:p w:rsidR="007550B3" w:rsidRDefault="001D6567" w:rsidP="00AE1EAB">
      <w:pPr>
        <w:pStyle w:val="Heading1"/>
        <w:numPr>
          <w:ilvl w:val="0"/>
          <w:numId w:val="9"/>
        </w:numPr>
        <w:ind w:left="0"/>
        <w:contextualSpacing w:val="0"/>
      </w:pPr>
      <w:bookmarkStart w:id="23" w:name="h.nmoa36wwbi5" w:colFirst="0" w:colLast="0"/>
      <w:bookmarkStart w:id="24" w:name="_Toc399518817"/>
      <w:bookmarkEnd w:id="23"/>
      <w:r>
        <w:lastRenderedPageBreak/>
        <w:t>Functional Architecture</w:t>
      </w:r>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22D6C" w:rsidTr="00561819">
        <w:tc>
          <w:tcPr>
            <w:tcW w:w="9576" w:type="dxa"/>
          </w:tcPr>
          <w:p w:rsidR="00A22D6C" w:rsidRDefault="00C35B13">
            <w:pPr>
              <w:jc w:val="center"/>
            </w:pPr>
            <w:r>
              <w:rPr>
                <w:noProof/>
              </w:rPr>
              <w:drawing>
                <wp:inline distT="0" distB="0" distL="0" distR="0">
                  <wp:extent cx="5361999" cy="3241963"/>
                  <wp:effectExtent l="0" t="0" r="0" b="0"/>
                  <wp:docPr id="4" name="Picture 4" descr="C:\Users\solorzaa\Desktop\func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lorzaa\Desktop\funcArch.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2270" cy="3242127"/>
                          </a:xfrm>
                          <a:prstGeom prst="rect">
                            <a:avLst/>
                          </a:prstGeom>
                          <a:noFill/>
                          <a:ln>
                            <a:noFill/>
                          </a:ln>
                        </pic:spPr>
                      </pic:pic>
                    </a:graphicData>
                  </a:graphic>
                </wp:inline>
              </w:drawing>
            </w:r>
          </w:p>
        </w:tc>
      </w:tr>
      <w:tr w:rsidR="00A22D6C" w:rsidTr="00561819">
        <w:tc>
          <w:tcPr>
            <w:tcW w:w="9576" w:type="dxa"/>
          </w:tcPr>
          <w:p w:rsidR="00A22D6C" w:rsidRPr="00F9304F" w:rsidRDefault="00A22D6C" w:rsidP="00A22D6C">
            <w:pPr>
              <w:jc w:val="center"/>
              <w:rPr>
                <w:sz w:val="18"/>
                <w:szCs w:val="18"/>
              </w:rPr>
            </w:pPr>
            <w:r w:rsidRPr="00F9304F">
              <w:rPr>
                <w:b/>
                <w:sz w:val="18"/>
                <w:szCs w:val="18"/>
              </w:rPr>
              <w:t>Figure 3.</w:t>
            </w:r>
            <w:r w:rsidRPr="00F9304F">
              <w:rPr>
                <w:sz w:val="18"/>
                <w:szCs w:val="18"/>
              </w:rPr>
              <w:t xml:space="preserve"> Overview of the functional architecture. This architecture outlines the functions that the system will perform to achieve its task</w:t>
            </w:r>
            <w:r w:rsidR="00561819">
              <w:rPr>
                <w:sz w:val="18"/>
                <w:szCs w:val="18"/>
              </w:rPr>
              <w:t>.</w:t>
            </w:r>
          </w:p>
        </w:tc>
      </w:tr>
    </w:tbl>
    <w:p w:rsidR="007550B3" w:rsidRDefault="007550B3"/>
    <w:p w:rsidR="007550B3" w:rsidRDefault="001D6567">
      <w:r>
        <w:t>Aside from energy needed to power the systems, the primary inputs to the Fieldroid system consist of the user inputs. These inputs are one-time setup input</w:t>
      </w:r>
      <w:r w:rsidR="008E36BB">
        <w:t>s</w:t>
      </w:r>
      <w:r>
        <w:t xml:space="preserve"> where the user </w:t>
      </w:r>
      <w:r w:rsidR="008E36BB">
        <w:t>can specify</w:t>
      </w:r>
      <w:r>
        <w:t xml:space="preserve"> all the settings and </w:t>
      </w:r>
      <w:r w:rsidR="0001343D">
        <w:t>configurations for Fieldroid</w:t>
      </w:r>
      <w:r>
        <w:t xml:space="preserve">. </w:t>
      </w:r>
    </w:p>
    <w:p w:rsidR="007550B3" w:rsidRDefault="007550B3"/>
    <w:p w:rsidR="007550B3" w:rsidRDefault="001D6567">
      <w:r>
        <w:t xml:space="preserve">Once the primary inputs are received, Fieldroid processes all the data and plans the most efficient path to achieve </w:t>
      </w:r>
      <w:r w:rsidR="008E36BB">
        <w:t>its</w:t>
      </w:r>
      <w:r>
        <w:t xml:space="preserve"> task. Once it has planned a path, Fieldroid then follows a control system approach to perform its assigned task. </w:t>
      </w:r>
    </w:p>
    <w:p w:rsidR="007550B3" w:rsidRDefault="007550B3"/>
    <w:p w:rsidR="007550B3" w:rsidRDefault="001D6567">
      <w:r>
        <w:t xml:space="preserve">Fieldroid drives according to the plan and dispenses paint on the field according to the given input. If it is not in a place where paint needs to be dispensed, </w:t>
      </w:r>
      <w:proofErr w:type="gramStart"/>
      <w:r>
        <w:t>then</w:t>
      </w:r>
      <w:proofErr w:type="gramEnd"/>
      <w:r>
        <w:t xml:space="preserve"> Fieldroid does not dispense paint. As it is moving and deciding when to dispense paint on the field, Fieldroid constantly receives updates from its localization sensors, obstacle detection sensors, and resource management sensors. Doing so, Fieldroid can correct its current path to realign with the planned path. Fieldroid can also stop in its current position if it detects a hazard on its immediate path or alert the user of decaying resources.  </w:t>
      </w:r>
    </w:p>
    <w:p w:rsidR="007550B3" w:rsidRDefault="007550B3"/>
    <w:p w:rsidR="007550B3" w:rsidRDefault="001D6567">
      <w:r>
        <w:t>Fieldroid constantly reports its current status to the user so the user can observe the amount of time remaining, amount of resources remaining, and accuracy observed. If desired, the user can also stop or h</w:t>
      </w:r>
      <w:r w:rsidR="008E36BB">
        <w:t>alt commands to the robot. If</w:t>
      </w:r>
      <w:r>
        <w:t xml:space="preserve"> received, Fieldroid stops moving and stops dispensing paint.</w:t>
      </w:r>
    </w:p>
    <w:p w:rsidR="007550B3" w:rsidRDefault="007550B3"/>
    <w:p w:rsidR="007550B3" w:rsidRDefault="001D6567">
      <w:r>
        <w:t>Once the entire task is complete, Fieldroid compiles all the reports and publishes the results of the task. The output of the system ends up being a painted field.</w:t>
      </w:r>
    </w:p>
    <w:p w:rsidR="007550B3" w:rsidRDefault="001D6567" w:rsidP="00AE1EAB">
      <w:pPr>
        <w:pStyle w:val="Heading1"/>
        <w:numPr>
          <w:ilvl w:val="0"/>
          <w:numId w:val="9"/>
        </w:numPr>
        <w:ind w:left="0" w:firstLine="0"/>
        <w:contextualSpacing w:val="0"/>
      </w:pPr>
      <w:bookmarkStart w:id="25" w:name="h.ecvei6kqcrqm" w:colFirst="0" w:colLast="0"/>
      <w:bookmarkStart w:id="26" w:name="_Toc399518818"/>
      <w:bookmarkEnd w:id="25"/>
      <w:r>
        <w:lastRenderedPageBreak/>
        <w:t>System Trades</w:t>
      </w:r>
      <w:bookmarkEnd w:id="26"/>
    </w:p>
    <w:p w:rsidR="00F9304F" w:rsidRDefault="00F9304F" w:rsidP="00F9304F">
      <w:pPr>
        <w:pStyle w:val="Heading2"/>
      </w:pPr>
      <w:bookmarkStart w:id="27" w:name="h.969o12yn6116" w:colFirst="0" w:colLast="0"/>
      <w:bookmarkStart w:id="28" w:name="_Toc399518819"/>
      <w:bookmarkEnd w:id="27"/>
      <w:r>
        <w:t>4.1. Major Systems-Level Trade</w:t>
      </w:r>
      <w:bookmarkEnd w:id="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9304F" w:rsidTr="00561819">
        <w:tc>
          <w:tcPr>
            <w:tcW w:w="9576" w:type="dxa"/>
          </w:tcPr>
          <w:p w:rsidR="00F9304F" w:rsidRDefault="00F9304F" w:rsidP="00561819">
            <w:pPr>
              <w:jc w:val="center"/>
            </w:pPr>
            <w:r>
              <w:rPr>
                <w:noProof/>
              </w:rPr>
              <w:drawing>
                <wp:inline distT="0" distB="0" distL="0" distR="0" wp14:anchorId="3A806F67" wp14:editId="6C3EA0E7">
                  <wp:extent cx="5613400" cy="2400688"/>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7610" cy="2402488"/>
                          </a:xfrm>
                          <a:prstGeom prst="rect">
                            <a:avLst/>
                          </a:prstGeom>
                        </pic:spPr>
                      </pic:pic>
                    </a:graphicData>
                  </a:graphic>
                </wp:inline>
              </w:drawing>
            </w:r>
          </w:p>
        </w:tc>
      </w:tr>
      <w:tr w:rsidR="00F9304F" w:rsidTr="00561819">
        <w:tc>
          <w:tcPr>
            <w:tcW w:w="9576" w:type="dxa"/>
          </w:tcPr>
          <w:p w:rsidR="00F9304F" w:rsidRPr="00F9304F" w:rsidRDefault="00F9304F" w:rsidP="00561819">
            <w:pPr>
              <w:jc w:val="center"/>
              <w:rPr>
                <w:sz w:val="18"/>
                <w:szCs w:val="18"/>
              </w:rPr>
            </w:pPr>
            <w:r w:rsidRPr="00F9304F">
              <w:rPr>
                <w:b/>
                <w:sz w:val="18"/>
                <w:szCs w:val="18"/>
              </w:rPr>
              <w:t xml:space="preserve">Figure 4. </w:t>
            </w:r>
            <w:r w:rsidRPr="00F9304F">
              <w:rPr>
                <w:sz w:val="18"/>
                <w:szCs w:val="18"/>
              </w:rPr>
              <w:t>Major System Level Trade. This is the main trade study that will dictate all the subsystems for our robot. Here we only analyzed the deployment of the robot with respect to localization</w:t>
            </w:r>
            <w:r w:rsidR="00561819">
              <w:rPr>
                <w:sz w:val="18"/>
                <w:szCs w:val="18"/>
              </w:rPr>
              <w:t>.</w:t>
            </w:r>
          </w:p>
        </w:tc>
      </w:tr>
    </w:tbl>
    <w:p w:rsidR="00F9304F" w:rsidRDefault="00F9304F" w:rsidP="00F9304F">
      <w:pPr>
        <w:jc w:val="center"/>
      </w:pPr>
    </w:p>
    <w:p w:rsidR="00F9304F" w:rsidRDefault="00F9304F" w:rsidP="00F9304F">
      <w:r>
        <w:t xml:space="preserve">The figure above shows the major system-level trade for our system. Here, different deployment configurations were studied and analyzed according to </w:t>
      </w:r>
      <w:r w:rsidR="00A22018">
        <w:t>the selection criteria derived from Fieldroid’s</w:t>
      </w:r>
      <w:r>
        <w:t xml:space="preserve"> functional requirements.</w:t>
      </w:r>
    </w:p>
    <w:p w:rsidR="00F9304F" w:rsidRDefault="00F9304F" w:rsidP="00F9304F"/>
    <w:p w:rsidR="00F9304F" w:rsidRDefault="00F9304F" w:rsidP="00F9304F">
      <w:r>
        <w:rPr>
          <w:u w:val="single"/>
        </w:rPr>
        <w:t>On-Board System</w:t>
      </w:r>
    </w:p>
    <w:p w:rsidR="00F9304F" w:rsidRDefault="00F9304F" w:rsidP="00F9304F">
      <w:r>
        <w:t xml:space="preserve">The first system consists of a single autonomous mobile platform. This system has all of the subsystems needed to accomplish its overall task. This is the traditional method to constructing an autonomous platform that performs in an outdoor environment. When analyzing this option against the selection criteria, this platform scored well in </w:t>
      </w:r>
      <w:r w:rsidR="00A22018">
        <w:t>‘</w:t>
      </w:r>
      <w:r>
        <w:t>interface with the user</w:t>
      </w:r>
      <w:r w:rsidR="00A22018">
        <w:t>’</w:t>
      </w:r>
      <w:r>
        <w:t xml:space="preserve">, </w:t>
      </w:r>
      <w:r w:rsidR="00A22018">
        <w:t>‘</w:t>
      </w:r>
      <w:r>
        <w:t>cost</w:t>
      </w:r>
      <w:r w:rsidR="00A22018">
        <w:t>’</w:t>
      </w:r>
      <w:r>
        <w:t xml:space="preserve">, and </w:t>
      </w:r>
      <w:r w:rsidR="00A22018">
        <w:t>‘</w:t>
      </w:r>
      <w:r>
        <w:t>response to the environment</w:t>
      </w:r>
      <w:r w:rsidR="00A22018">
        <w:t>’</w:t>
      </w:r>
      <w:r>
        <w:t>. However, the lack of additional localization feedback and the strong reliance on a GPS system drops the reliability of this platform and its capabilities of precisely painting line markings.</w:t>
      </w:r>
    </w:p>
    <w:p w:rsidR="00F9304F" w:rsidRDefault="00F9304F" w:rsidP="00F9304F"/>
    <w:p w:rsidR="00F9304F" w:rsidRDefault="00F9304F" w:rsidP="00F9304F">
      <w:r>
        <w:rPr>
          <w:u w:val="single"/>
        </w:rPr>
        <w:t>Single Beacon System</w:t>
      </w:r>
    </w:p>
    <w:p w:rsidR="00F9304F" w:rsidRDefault="00F9304F" w:rsidP="00F9304F">
      <w:r>
        <w:t>The second system consists of a single autonomous mobile platform with an added external beacon that would help localize it in the field. For this system, the main localization subsystem consists of the single beacon. The beacon gathers accurate localization error from the robot and relays it back to the robot’s computer so that it can correct its path. In terms</w:t>
      </w:r>
      <w:r w:rsidR="00A22018">
        <w:t xml:space="preserve"> of reliability and capability to paint</w:t>
      </w:r>
      <w:r>
        <w:t xml:space="preserve"> lines, this option performs extremely well depending on the type of beacon being used. However, its capabilities of re-planning the path on the flight are not as good as the On-Board option.</w:t>
      </w:r>
    </w:p>
    <w:p w:rsidR="00F9304F" w:rsidRDefault="00F9304F" w:rsidP="00F9304F"/>
    <w:p w:rsidR="00F9304F" w:rsidRDefault="00F9304F" w:rsidP="00F9304F">
      <w:r>
        <w:rPr>
          <w:u w:val="single"/>
        </w:rPr>
        <w:t>Multiple-Beacon System</w:t>
      </w:r>
    </w:p>
    <w:p w:rsidR="00F9304F" w:rsidRDefault="00F9304F" w:rsidP="00F9304F">
      <w:r>
        <w:t xml:space="preserve">The next system consists of a single autonomous mobile platform with various external beacons that would help localize it in the field. Sensible Machines, a company that provides autonomous </w:t>
      </w:r>
      <w:r>
        <w:lastRenderedPageBreak/>
        <w:t>landscaping robotic services, demonstrates that this is a viable option for localizing in an open field. When compared to the single beacon solution, this system adds more reliability and capabilities to the robot but with an increased cost and reduction to the user-friendly aspect of the system.</w:t>
      </w:r>
    </w:p>
    <w:p w:rsidR="00F9304F" w:rsidRDefault="00F9304F" w:rsidP="00F9304F"/>
    <w:p w:rsidR="00F9304F" w:rsidRDefault="00F9304F" w:rsidP="00F9304F">
      <w:r>
        <w:rPr>
          <w:u w:val="single"/>
        </w:rPr>
        <w:t>Multiple Robots System</w:t>
      </w:r>
    </w:p>
    <w:p w:rsidR="00F9304F" w:rsidRDefault="00F9304F" w:rsidP="00F9304F">
      <w:r>
        <w:t>The next system consists of multiple autonomous mobile robots painting a field. This system allows for multiple robots to work together to accomplish the task. In theory, this option allows for a fast turnover time between tasks since it has more than one robot simultaneously painting the field. In this configuration, the robots co</w:t>
      </w:r>
      <w:r w:rsidR="00A22018">
        <w:t>mmunicate among themselves</w:t>
      </w:r>
      <w:r>
        <w:t xml:space="preserve"> to update information about their tasks and to calibrate their localization error. This approach, however, shows an unfavorable cost, an undesirable user-friendly system, and an unreliable system to paint line markings. This is because this configuration has more than one</w:t>
      </w:r>
      <w:r w:rsidR="002A035C">
        <w:t xml:space="preserve"> moving system that requires</w:t>
      </w:r>
      <w:r>
        <w:t xml:space="preserve"> constant communication between the platforms and the user.</w:t>
      </w:r>
    </w:p>
    <w:p w:rsidR="00F9304F" w:rsidRDefault="00F9304F" w:rsidP="00F9304F"/>
    <w:p w:rsidR="00F9304F" w:rsidRDefault="00F9304F" w:rsidP="00F9304F">
      <w:r>
        <w:rPr>
          <w:u w:val="single"/>
        </w:rPr>
        <w:t>Gantry-Bot System</w:t>
      </w:r>
    </w:p>
    <w:p w:rsidR="00F9304F" w:rsidRDefault="00F9304F" w:rsidP="00F9304F">
      <w:r>
        <w:t xml:space="preserve">This final configuration consists of a gantry system that spans the dimensions of the field. This is similar to a 2D printer as big as a sports field. In theory, this system can consistently paint line markings accurately and with extreme precision. However, setting up this entire system and taking it down requires more labor from the user compared to previously discussed systems. Although this system does not contain single expensive devices, its costs are high due to the </w:t>
      </w:r>
      <w:r w:rsidR="002A035C">
        <w:t>costs of raw material</w:t>
      </w:r>
      <w:r>
        <w:t>.</w:t>
      </w:r>
    </w:p>
    <w:p w:rsidR="00F9304F" w:rsidRDefault="00F9304F" w:rsidP="00F9304F"/>
    <w:p w:rsidR="00F9304F" w:rsidRDefault="00F9304F" w:rsidP="00F9304F">
      <w:r>
        <w:rPr>
          <w:u w:val="single"/>
        </w:rPr>
        <w:t>Major Systems-Level Trade Results</w:t>
      </w:r>
    </w:p>
    <w:p w:rsidR="00F9304F" w:rsidRDefault="00F9304F" w:rsidP="00F9304F">
      <w:r>
        <w:t xml:space="preserve">Based on different configuration settings for an autonomous field painting system, the most viable options </w:t>
      </w:r>
      <w:r w:rsidR="00DC43DD">
        <w:t>consist</w:t>
      </w:r>
      <w:r>
        <w:t xml:space="preserve"> of a multi-beacon or a single beacon syst</w:t>
      </w:r>
      <w:r w:rsidR="002A035C">
        <w:t>em. This aligns with the</w:t>
      </w:r>
      <w:r>
        <w:t xml:space="preserve"> methods currently being practiced in industry. These systems demonstrate</w:t>
      </w:r>
      <w:r w:rsidR="002A035C">
        <w:t xml:space="preserve"> strong capabilities to paint</w:t>
      </w:r>
      <w:r>
        <w:t xml:space="preserve"> line markings with strong accuracy and precision without having a severe impact to other categories.</w:t>
      </w:r>
    </w:p>
    <w:p w:rsidR="00DC43DD" w:rsidRPr="00F9304F" w:rsidRDefault="00DC43DD" w:rsidP="00F9304F"/>
    <w:p w:rsidR="00F9304F" w:rsidRPr="00F9304F" w:rsidRDefault="00F9304F" w:rsidP="00DC43DD">
      <w:pPr>
        <w:pStyle w:val="Heading2"/>
      </w:pPr>
      <w:bookmarkStart w:id="29" w:name="_Toc399518820"/>
      <w:r>
        <w:t>4.2. Subsystem Level Trades</w:t>
      </w:r>
      <w:bookmarkEnd w:id="29"/>
    </w:p>
    <w:p w:rsidR="00F9304F" w:rsidRDefault="00D75699" w:rsidP="00F9304F">
      <w:pPr>
        <w:pStyle w:val="Heading3"/>
      </w:pPr>
      <w:bookmarkStart w:id="30" w:name="_Toc399518821"/>
      <w:r>
        <w:t>4.2</w:t>
      </w:r>
      <w:r w:rsidR="00F9304F">
        <w:t>.1. Subsystem Level Trade A: Localization</w:t>
      </w:r>
      <w:bookmarkEnd w:id="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75699" w:rsidTr="00561819">
        <w:tc>
          <w:tcPr>
            <w:tcW w:w="9576" w:type="dxa"/>
          </w:tcPr>
          <w:p w:rsidR="00D75699" w:rsidRDefault="00D75699" w:rsidP="00D75699">
            <w:pPr>
              <w:jc w:val="center"/>
            </w:pPr>
            <w:r>
              <w:rPr>
                <w:noProof/>
              </w:rPr>
              <w:drawing>
                <wp:inline distT="114300" distB="114300" distL="114300" distR="114300" wp14:anchorId="39AFB0A2" wp14:editId="2418144A">
                  <wp:extent cx="5528733" cy="1355603"/>
                  <wp:effectExtent l="0" t="0" r="0" b="0"/>
                  <wp:docPr id="1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5"/>
                          <a:srcRect/>
                          <a:stretch>
                            <a:fillRect/>
                          </a:stretch>
                        </pic:blipFill>
                        <pic:spPr>
                          <a:xfrm>
                            <a:off x="0" y="0"/>
                            <a:ext cx="5528733" cy="1355603"/>
                          </a:xfrm>
                          <a:prstGeom prst="rect">
                            <a:avLst/>
                          </a:prstGeom>
                          <a:ln/>
                        </pic:spPr>
                      </pic:pic>
                    </a:graphicData>
                  </a:graphic>
                </wp:inline>
              </w:drawing>
            </w:r>
          </w:p>
        </w:tc>
      </w:tr>
      <w:tr w:rsidR="00D75699" w:rsidTr="00561819">
        <w:tc>
          <w:tcPr>
            <w:tcW w:w="9576" w:type="dxa"/>
          </w:tcPr>
          <w:p w:rsidR="00D75699" w:rsidRPr="00D75699" w:rsidRDefault="00D75699" w:rsidP="00D75699">
            <w:pPr>
              <w:jc w:val="center"/>
              <w:rPr>
                <w:sz w:val="18"/>
              </w:rPr>
            </w:pPr>
            <w:r>
              <w:rPr>
                <w:b/>
                <w:sz w:val="18"/>
              </w:rPr>
              <w:t>Figure 5.</w:t>
            </w:r>
            <w:r>
              <w:rPr>
                <w:sz w:val="18"/>
              </w:rPr>
              <w:t xml:space="preserve"> Trade study for Localization</w:t>
            </w:r>
          </w:p>
        </w:tc>
      </w:tr>
    </w:tbl>
    <w:p w:rsidR="00D75699" w:rsidRPr="00D75699" w:rsidRDefault="00D75699" w:rsidP="00D75699"/>
    <w:p w:rsidR="00D75699" w:rsidRDefault="002A035C" w:rsidP="00D75699">
      <w:r>
        <w:t>Functionally, localization constitutes</w:t>
      </w:r>
      <w:r w:rsidR="00D75699">
        <w:t xml:space="preserve"> ove</w:t>
      </w:r>
      <w:r w:rsidR="00561819">
        <w:t xml:space="preserve">r </w:t>
      </w:r>
      <w:r w:rsidR="00D75699">
        <w:t>50</w:t>
      </w:r>
      <w:r w:rsidR="00561819">
        <w:t>%</w:t>
      </w:r>
      <w:r>
        <w:t xml:space="preserve"> of</w:t>
      </w:r>
      <w:r w:rsidR="00D75699">
        <w:t xml:space="preserve"> our system. This is because Fieldroid has to autonomously move about the field</w:t>
      </w:r>
      <w:r>
        <w:t xml:space="preserve"> and dispense paint</w:t>
      </w:r>
      <w:r w:rsidR="00D75699">
        <w:t xml:space="preserve"> with extreme accuracy and precision. If </w:t>
      </w:r>
      <w:r w:rsidR="00D75699">
        <w:lastRenderedPageBreak/>
        <w:t>our robot cannot be as accurate and precise as the current solutions, ou</w:t>
      </w:r>
      <w:r>
        <w:t>r robot will not be a competitive product</w:t>
      </w:r>
      <w:r w:rsidR="00D75699">
        <w:t>.</w:t>
      </w:r>
    </w:p>
    <w:p w:rsidR="00D75699" w:rsidRDefault="00D75699" w:rsidP="00D75699"/>
    <w:p w:rsidR="00D75699" w:rsidRDefault="00D75699" w:rsidP="00D75699">
      <w:r>
        <w:t>After analyzing some potential options to help Fieldroid localize, we determined that the use of a survey gun or the use of cameras and April tags can present a reliable solution.</w:t>
      </w:r>
    </w:p>
    <w:p w:rsidR="00F9304F" w:rsidRPr="00F9304F" w:rsidRDefault="00F9304F" w:rsidP="00F9304F"/>
    <w:p w:rsidR="00D75699" w:rsidRDefault="00D75699">
      <w:pPr>
        <w:pStyle w:val="Heading3"/>
      </w:pPr>
      <w:bookmarkStart w:id="31" w:name="_Toc399518822"/>
      <w:r>
        <w:t>4.2.2. Subsystem Level Trade B: Computer Processing Unit (CPU)</w:t>
      </w:r>
      <w:bookmarkEnd w:id="3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75699" w:rsidTr="00561819">
        <w:tc>
          <w:tcPr>
            <w:tcW w:w="9576" w:type="dxa"/>
          </w:tcPr>
          <w:p w:rsidR="00D75699" w:rsidRDefault="00D75699" w:rsidP="00D75699">
            <w:pPr>
              <w:jc w:val="center"/>
            </w:pPr>
            <w:r>
              <w:rPr>
                <w:noProof/>
              </w:rPr>
              <w:drawing>
                <wp:inline distT="114300" distB="114300" distL="114300" distR="114300" wp14:anchorId="4ACF21C4" wp14:editId="074F2F9A">
                  <wp:extent cx="5655733" cy="1259852"/>
                  <wp:effectExtent l="0" t="0" r="2540" b="0"/>
                  <wp:docPr id="1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6"/>
                          <a:srcRect/>
                          <a:stretch>
                            <a:fillRect/>
                          </a:stretch>
                        </pic:blipFill>
                        <pic:spPr>
                          <a:xfrm>
                            <a:off x="0" y="0"/>
                            <a:ext cx="5654404" cy="1259556"/>
                          </a:xfrm>
                          <a:prstGeom prst="rect">
                            <a:avLst/>
                          </a:prstGeom>
                          <a:ln/>
                        </pic:spPr>
                      </pic:pic>
                    </a:graphicData>
                  </a:graphic>
                </wp:inline>
              </w:drawing>
            </w:r>
          </w:p>
        </w:tc>
      </w:tr>
      <w:tr w:rsidR="00D75699" w:rsidTr="00561819">
        <w:tc>
          <w:tcPr>
            <w:tcW w:w="9576" w:type="dxa"/>
          </w:tcPr>
          <w:p w:rsidR="00D75699" w:rsidRPr="00D75699" w:rsidRDefault="00D75699" w:rsidP="00D75699">
            <w:pPr>
              <w:jc w:val="center"/>
              <w:rPr>
                <w:sz w:val="18"/>
              </w:rPr>
            </w:pPr>
            <w:r>
              <w:rPr>
                <w:b/>
                <w:sz w:val="18"/>
              </w:rPr>
              <w:t>Figure 6.</w:t>
            </w:r>
            <w:r>
              <w:rPr>
                <w:sz w:val="18"/>
              </w:rPr>
              <w:t xml:space="preserve"> Trade study for CPU</w:t>
            </w:r>
          </w:p>
        </w:tc>
      </w:tr>
    </w:tbl>
    <w:p w:rsidR="00D75699" w:rsidRPr="00D75699" w:rsidRDefault="00D75699" w:rsidP="00D75699"/>
    <w:p w:rsidR="00D75699" w:rsidRDefault="00D75699" w:rsidP="00D75699">
      <w:r>
        <w:t xml:space="preserve">To perform any action and decision making, our system will require the use of a CPU. For this </w:t>
      </w:r>
      <w:r w:rsidR="00131BB8">
        <w:t>subsystem</w:t>
      </w:r>
      <w:r>
        <w:t>, CPU speed, programing interface, and communication protocol are important factors to consider. These f</w:t>
      </w:r>
      <w:r w:rsidR="00131BB8">
        <w:t>actors</w:t>
      </w:r>
      <w:r>
        <w:t xml:space="preserve"> </w:t>
      </w:r>
      <w:r w:rsidR="00131BB8">
        <w:t>support</w:t>
      </w:r>
      <w:r>
        <w:t xml:space="preserve"> the accuracy, precision, responsiveness, and us</w:t>
      </w:r>
      <w:r w:rsidR="00131BB8">
        <w:t>er-friendliness requirements of our system</w:t>
      </w:r>
      <w:r>
        <w:t>. Other factors considered include hardware and software support.</w:t>
      </w:r>
    </w:p>
    <w:p w:rsidR="00D75699" w:rsidRDefault="00D75699" w:rsidP="00D75699"/>
    <w:p w:rsidR="00D75699" w:rsidRDefault="00D75699" w:rsidP="00D75699">
      <w:r>
        <w:t>After analyzing various options, BeagleBone Black, Linux OS Boards, or 32-Bit ARM single-board computers provide strong solutions due to their capabilities and costs.</w:t>
      </w:r>
    </w:p>
    <w:p w:rsidR="00D75699" w:rsidRPr="00D75699" w:rsidRDefault="00D75699" w:rsidP="00D75699"/>
    <w:p w:rsidR="00D75699" w:rsidRDefault="00D75699">
      <w:pPr>
        <w:pStyle w:val="Heading3"/>
      </w:pPr>
      <w:bookmarkStart w:id="32" w:name="_Toc399518823"/>
      <w:r>
        <w:t>4.2.3. Subsystem Level Trade C: Operating System Environment</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1"/>
      </w:tblGrid>
      <w:tr w:rsidR="00D75699" w:rsidTr="00A45A17">
        <w:trPr>
          <w:trHeight w:val="2100"/>
        </w:trPr>
        <w:tc>
          <w:tcPr>
            <w:tcW w:w="9391" w:type="dxa"/>
          </w:tcPr>
          <w:p w:rsidR="00D75699" w:rsidRDefault="00A45A17" w:rsidP="00D75699">
            <w:r>
              <w:rPr>
                <w:noProof/>
              </w:rPr>
              <w:drawing>
                <wp:inline distT="0" distB="0" distL="0" distR="0" wp14:anchorId="03E1E0CB" wp14:editId="0B7987EB">
                  <wp:extent cx="5796626" cy="173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7528" cy="1739156"/>
                          </a:xfrm>
                          <a:prstGeom prst="rect">
                            <a:avLst/>
                          </a:prstGeom>
                        </pic:spPr>
                      </pic:pic>
                    </a:graphicData>
                  </a:graphic>
                </wp:inline>
              </w:drawing>
            </w:r>
          </w:p>
        </w:tc>
      </w:tr>
      <w:tr w:rsidR="001D5CB7" w:rsidTr="00A45A17">
        <w:trPr>
          <w:trHeight w:val="179"/>
        </w:trPr>
        <w:tc>
          <w:tcPr>
            <w:tcW w:w="9391" w:type="dxa"/>
          </w:tcPr>
          <w:p w:rsidR="001D5CB7" w:rsidRPr="00D75699" w:rsidRDefault="00131BB8" w:rsidP="00131BB8">
            <w:pPr>
              <w:tabs>
                <w:tab w:val="center" w:pos="4605"/>
                <w:tab w:val="right" w:pos="9210"/>
              </w:tabs>
              <w:rPr>
                <w:sz w:val="18"/>
              </w:rPr>
            </w:pPr>
            <w:r>
              <w:rPr>
                <w:b/>
                <w:sz w:val="18"/>
              </w:rPr>
              <w:tab/>
            </w:r>
            <w:r w:rsidR="001D5CB7">
              <w:rPr>
                <w:b/>
                <w:sz w:val="18"/>
              </w:rPr>
              <w:t>Figure 7.</w:t>
            </w:r>
            <w:r w:rsidR="001D5CB7">
              <w:rPr>
                <w:sz w:val="18"/>
              </w:rPr>
              <w:t xml:space="preserve"> Trade study for OS architecture</w:t>
            </w:r>
            <w:r>
              <w:rPr>
                <w:sz w:val="18"/>
              </w:rPr>
              <w:tab/>
            </w:r>
          </w:p>
        </w:tc>
      </w:tr>
    </w:tbl>
    <w:p w:rsidR="00D75699" w:rsidRPr="00D75699" w:rsidRDefault="00D75699" w:rsidP="00D75699"/>
    <w:p w:rsidR="00D75699" w:rsidRDefault="00D75699" w:rsidP="00D75699">
      <w:r>
        <w:t xml:space="preserve">This subsystem trade </w:t>
      </w:r>
      <w:r w:rsidR="00A45A17">
        <w:t xml:space="preserve">study evaluates </w:t>
      </w:r>
      <w:r>
        <w:t xml:space="preserve">different options available </w:t>
      </w:r>
      <w:r w:rsidR="00A45A17">
        <w:t>for deployment</w:t>
      </w:r>
      <w:r>
        <w:t xml:space="preserve"> in the CPU. Freedom programmability, interfacing with hardware </w:t>
      </w:r>
      <w:proofErr w:type="gramStart"/>
      <w:r w:rsidR="00561819">
        <w:t>components,</w:t>
      </w:r>
      <w:proofErr w:type="gramEnd"/>
      <w:r>
        <w:t xml:space="preserve"> and </w:t>
      </w:r>
      <w:r w:rsidR="001D5CB7">
        <w:t xml:space="preserve">system </w:t>
      </w:r>
      <w:r>
        <w:t>speed are the three most important factors for this trade. The type of computer chosen must be compatible with the type of operating system that we choose to deploy.</w:t>
      </w:r>
    </w:p>
    <w:p w:rsidR="00D75699" w:rsidRDefault="00D75699" w:rsidP="00D75699"/>
    <w:p w:rsidR="00D75699" w:rsidRDefault="00D75699" w:rsidP="00D75699">
      <w:r>
        <w:lastRenderedPageBreak/>
        <w:t xml:space="preserve">After analyzing the options available, several </w:t>
      </w:r>
      <w:r w:rsidR="00A45A17">
        <w:t>distributions</w:t>
      </w:r>
      <w:r>
        <w:t xml:space="preserve"> of Linux OS can provide us with strong capabilities that meet the three most important factors. With </w:t>
      </w:r>
      <w:r w:rsidR="00A45A17">
        <w:t>this in mind, additional system</w:t>
      </w:r>
      <w:r>
        <w:t xml:space="preserve"> trade</w:t>
      </w:r>
      <w:r w:rsidR="00A45A17">
        <w:t xml:space="preserve"> studies</w:t>
      </w:r>
      <w:r>
        <w:t xml:space="preserve"> must be performed to choose a firmware. </w:t>
      </w:r>
    </w:p>
    <w:p w:rsidR="001D5CB7" w:rsidRDefault="001D5CB7" w:rsidP="00D75699"/>
    <w:p w:rsidR="001D5CB7" w:rsidRDefault="001D5CB7" w:rsidP="00D75699"/>
    <w:p w:rsidR="00D75699" w:rsidRPr="00D75699" w:rsidRDefault="00D75699" w:rsidP="00D75699"/>
    <w:p w:rsidR="001D5CB7" w:rsidRPr="001D5CB7" w:rsidRDefault="001D5CB7" w:rsidP="001D5CB7">
      <w:pPr>
        <w:pStyle w:val="Heading3"/>
      </w:pPr>
      <w:bookmarkStart w:id="33" w:name="_Toc399518824"/>
      <w:r>
        <w:t>4.2.4. Subsystem Level Trade D: Drive System Configurations</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D5CB7" w:rsidTr="00561819">
        <w:tc>
          <w:tcPr>
            <w:tcW w:w="9576" w:type="dxa"/>
          </w:tcPr>
          <w:p w:rsidR="001D5CB7" w:rsidRDefault="001D5CB7" w:rsidP="001D5CB7">
            <w:pPr>
              <w:jc w:val="center"/>
            </w:pPr>
            <w:r>
              <w:rPr>
                <w:noProof/>
              </w:rPr>
              <w:drawing>
                <wp:inline distT="114300" distB="114300" distL="114300" distR="114300" wp14:anchorId="505FF060" wp14:editId="0B9580F3">
                  <wp:extent cx="4730655" cy="3357563"/>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4730655" cy="3357563"/>
                          </a:xfrm>
                          <a:prstGeom prst="rect">
                            <a:avLst/>
                          </a:prstGeom>
                          <a:ln/>
                        </pic:spPr>
                      </pic:pic>
                    </a:graphicData>
                  </a:graphic>
                </wp:inline>
              </w:drawing>
            </w:r>
          </w:p>
        </w:tc>
      </w:tr>
      <w:tr w:rsidR="001D5CB7" w:rsidTr="00561819">
        <w:tc>
          <w:tcPr>
            <w:tcW w:w="9576" w:type="dxa"/>
          </w:tcPr>
          <w:p w:rsidR="001D5CB7" w:rsidRPr="001D5CB7" w:rsidRDefault="001D5CB7" w:rsidP="001D5CB7">
            <w:pPr>
              <w:jc w:val="center"/>
              <w:rPr>
                <w:sz w:val="18"/>
              </w:rPr>
            </w:pPr>
            <w:r>
              <w:rPr>
                <w:b/>
                <w:sz w:val="18"/>
              </w:rPr>
              <w:t xml:space="preserve">Figure 8. </w:t>
            </w:r>
            <w:r>
              <w:rPr>
                <w:sz w:val="18"/>
              </w:rPr>
              <w:t>Different wheel configurations.</w:t>
            </w:r>
          </w:p>
        </w:tc>
      </w:tr>
    </w:tbl>
    <w:p w:rsidR="001D5CB7" w:rsidRDefault="001D5CB7" w:rsidP="001D5CB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D5CB7" w:rsidTr="00561819">
        <w:tc>
          <w:tcPr>
            <w:tcW w:w="9576" w:type="dxa"/>
          </w:tcPr>
          <w:p w:rsidR="001D5CB7" w:rsidRDefault="001D5CB7" w:rsidP="001D5CB7">
            <w:pPr>
              <w:jc w:val="center"/>
            </w:pPr>
            <w:r>
              <w:rPr>
                <w:noProof/>
              </w:rPr>
              <w:drawing>
                <wp:inline distT="114300" distB="114300" distL="114300" distR="114300" wp14:anchorId="0180973D" wp14:editId="3D36B209">
                  <wp:extent cx="5943600" cy="1104900"/>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943600" cy="1104900"/>
                          </a:xfrm>
                          <a:prstGeom prst="rect">
                            <a:avLst/>
                          </a:prstGeom>
                          <a:ln/>
                        </pic:spPr>
                      </pic:pic>
                    </a:graphicData>
                  </a:graphic>
                </wp:inline>
              </w:drawing>
            </w:r>
          </w:p>
        </w:tc>
      </w:tr>
      <w:tr w:rsidR="001D5CB7" w:rsidTr="00561819">
        <w:tc>
          <w:tcPr>
            <w:tcW w:w="9576" w:type="dxa"/>
          </w:tcPr>
          <w:p w:rsidR="001D5CB7" w:rsidRPr="001D5CB7" w:rsidRDefault="001D5CB7" w:rsidP="00561819">
            <w:pPr>
              <w:jc w:val="center"/>
              <w:rPr>
                <w:sz w:val="18"/>
              </w:rPr>
            </w:pPr>
            <w:r>
              <w:rPr>
                <w:b/>
                <w:sz w:val="18"/>
              </w:rPr>
              <w:t xml:space="preserve">Figure 9. </w:t>
            </w:r>
            <w:r>
              <w:rPr>
                <w:sz w:val="18"/>
              </w:rPr>
              <w:t>Trade study for drive system configurations.</w:t>
            </w:r>
          </w:p>
        </w:tc>
      </w:tr>
    </w:tbl>
    <w:p w:rsidR="001D5CB7" w:rsidRDefault="001D5CB7" w:rsidP="001D5CB7">
      <w:pPr>
        <w:jc w:val="center"/>
      </w:pPr>
    </w:p>
    <w:p w:rsidR="001D5CB7" w:rsidRDefault="001D5CB7" w:rsidP="001D5CB7">
      <w:r>
        <w:t>This subsystem trade</w:t>
      </w:r>
      <w:r w:rsidR="00A45A17">
        <w:t xml:space="preserve"> study</w:t>
      </w:r>
      <w:r>
        <w:t xml:space="preserve"> analyzes several wheel configurations. The three most important factors we are concerned with consist of the stability, maneuverability, and speed of the system.</w:t>
      </w:r>
    </w:p>
    <w:p w:rsidR="001D5CB7" w:rsidRDefault="001D5CB7" w:rsidP="001D5CB7"/>
    <w:p w:rsidR="00AC7258" w:rsidRDefault="001D5CB7" w:rsidP="001D5CB7">
      <w:r>
        <w:t>After analyzing current solutions and gathering information about successful drive systems, a three wheel drive system is the best solution. Overall, this option provides great stability and control to our system while reducing costs and simplifying the mechanical design.</w:t>
      </w:r>
    </w:p>
    <w:p w:rsidR="001D5CB7" w:rsidRPr="001D5CB7" w:rsidRDefault="001D5CB7" w:rsidP="001D5CB7"/>
    <w:p w:rsidR="00AC7258" w:rsidRDefault="00AC7258">
      <w:pPr>
        <w:pStyle w:val="Heading3"/>
      </w:pPr>
      <w:bookmarkStart w:id="34" w:name="_Toc399518825"/>
      <w:r>
        <w:lastRenderedPageBreak/>
        <w:t>4.2.5. Subsystem Level Trade E: Paint System</w:t>
      </w:r>
      <w:bookmarkEnd w:id="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C7258" w:rsidTr="00561819">
        <w:tc>
          <w:tcPr>
            <w:tcW w:w="9576" w:type="dxa"/>
          </w:tcPr>
          <w:p w:rsidR="00AC7258" w:rsidRDefault="00AC7258" w:rsidP="00AC7258">
            <w:pPr>
              <w:jc w:val="center"/>
            </w:pPr>
            <w:r>
              <w:rPr>
                <w:noProof/>
              </w:rPr>
              <w:drawing>
                <wp:inline distT="114300" distB="114300" distL="114300" distR="114300" wp14:anchorId="7658E9EB" wp14:editId="4C12E231">
                  <wp:extent cx="5943600" cy="1333500"/>
                  <wp:effectExtent l="0" t="0" r="0" b="0"/>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0"/>
                          <a:srcRect/>
                          <a:stretch>
                            <a:fillRect/>
                          </a:stretch>
                        </pic:blipFill>
                        <pic:spPr>
                          <a:xfrm>
                            <a:off x="0" y="0"/>
                            <a:ext cx="5943600" cy="1333500"/>
                          </a:xfrm>
                          <a:prstGeom prst="rect">
                            <a:avLst/>
                          </a:prstGeom>
                          <a:ln/>
                        </pic:spPr>
                      </pic:pic>
                    </a:graphicData>
                  </a:graphic>
                </wp:inline>
              </w:drawing>
            </w:r>
          </w:p>
        </w:tc>
      </w:tr>
      <w:tr w:rsidR="00AC7258" w:rsidTr="00561819">
        <w:tc>
          <w:tcPr>
            <w:tcW w:w="9576" w:type="dxa"/>
          </w:tcPr>
          <w:p w:rsidR="00AC7258" w:rsidRPr="00AC7258" w:rsidRDefault="00AC7258" w:rsidP="00AC7258">
            <w:pPr>
              <w:jc w:val="center"/>
              <w:rPr>
                <w:sz w:val="18"/>
              </w:rPr>
            </w:pPr>
            <w:r>
              <w:rPr>
                <w:b/>
                <w:sz w:val="18"/>
              </w:rPr>
              <w:t xml:space="preserve">Figure 10. </w:t>
            </w:r>
            <w:r>
              <w:rPr>
                <w:sz w:val="18"/>
              </w:rPr>
              <w:t>Trade study for paint systems</w:t>
            </w:r>
          </w:p>
        </w:tc>
      </w:tr>
    </w:tbl>
    <w:p w:rsidR="00AC7258" w:rsidRDefault="00AC7258" w:rsidP="00AC7258"/>
    <w:p w:rsidR="00AC7258" w:rsidRDefault="00A45A17" w:rsidP="00AC7258">
      <w:r>
        <w:t>This trade study analyzes</w:t>
      </w:r>
      <w:r w:rsidR="00AC7258">
        <w:t xml:space="preserve"> different opti</w:t>
      </w:r>
      <w:r>
        <w:t>ons available for dispensing</w:t>
      </w:r>
      <w:r w:rsidR="00AC7258">
        <w:t xml:space="preserve"> paint. This task i</w:t>
      </w:r>
      <w:r>
        <w:t xml:space="preserve">s extremely important to </w:t>
      </w:r>
      <w:r w:rsidR="00BB6383">
        <w:t>implement well and</w:t>
      </w:r>
      <w:r>
        <w:t xml:space="preserve"> it comprises</w:t>
      </w:r>
      <w:r w:rsidR="00BB6383">
        <w:t xml:space="preserve"> ~25% of the</w:t>
      </w:r>
      <w:r>
        <w:t xml:space="preserve"> </w:t>
      </w:r>
      <w:r w:rsidR="00BB6383">
        <w:t xml:space="preserve">major </w:t>
      </w:r>
      <w:r>
        <w:t>system</w:t>
      </w:r>
      <w:r w:rsidR="00BB6383">
        <w:t xml:space="preserve"> trade study</w:t>
      </w:r>
      <w:r w:rsidR="00AC7258">
        <w:t xml:space="preserve">. The main factor to consider here is the adaptability of the system to paint different lines at a speed </w:t>
      </w:r>
      <w:r w:rsidR="00BB6383">
        <w:t>that is superior</w:t>
      </w:r>
      <w:r w:rsidR="00AC7258">
        <w:t xml:space="preserve"> </w:t>
      </w:r>
      <w:r w:rsidR="00BB6383">
        <w:t>to</w:t>
      </w:r>
      <w:r w:rsidR="00AC7258">
        <w:t xml:space="preserve"> current </w:t>
      </w:r>
      <w:r w:rsidR="00BB6383">
        <w:t xml:space="preserve">field painting </w:t>
      </w:r>
      <w:r w:rsidR="00AC7258">
        <w:t>solution</w:t>
      </w:r>
      <w:r w:rsidR="00BB6383">
        <w:t>s</w:t>
      </w:r>
      <w:r w:rsidR="00AC7258">
        <w:t>.</w:t>
      </w:r>
    </w:p>
    <w:p w:rsidR="00AC7258" w:rsidRDefault="00AC7258" w:rsidP="00AC7258"/>
    <w:p w:rsidR="00AC7258" w:rsidRDefault="00AC7258" w:rsidP="00AC7258">
      <w:r>
        <w:t xml:space="preserve">Given the options studied, an aerosol spray paint system allows for the painting of different lines and designs with ease. However, one important factor that we might have to reconsider in the future is paint storage. If our system ends up consuming too much </w:t>
      </w:r>
      <w:proofErr w:type="gramStart"/>
      <w:r>
        <w:t>paint</w:t>
      </w:r>
      <w:proofErr w:type="gramEnd"/>
      <w:r w:rsidR="00BB6383">
        <w:t>, our system would require frequent user interaction for refills. This may decrease Fieldroid’s appeal.</w:t>
      </w:r>
    </w:p>
    <w:p w:rsidR="00AC7258" w:rsidRPr="00AC7258" w:rsidRDefault="00AC7258" w:rsidP="00AC7258"/>
    <w:p w:rsidR="009A0184" w:rsidRDefault="009A0184">
      <w:pPr>
        <w:pStyle w:val="Heading3"/>
      </w:pPr>
      <w:bookmarkStart w:id="35" w:name="_Toc399518826"/>
      <w:r>
        <w:t>4.2.6. Subsystem Level Trade F: User Interface Application</w:t>
      </w:r>
      <w:bookmarkEnd w:id="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A0184" w:rsidTr="00561819">
        <w:tc>
          <w:tcPr>
            <w:tcW w:w="9576" w:type="dxa"/>
          </w:tcPr>
          <w:p w:rsidR="009A0184" w:rsidRDefault="009A0184" w:rsidP="009A0184">
            <w:pPr>
              <w:jc w:val="center"/>
            </w:pPr>
            <w:r>
              <w:rPr>
                <w:noProof/>
              </w:rPr>
              <w:drawing>
                <wp:inline distT="114300" distB="114300" distL="114300" distR="114300" wp14:anchorId="0B7C5B87" wp14:editId="3CD008D5">
                  <wp:extent cx="5686425" cy="1905000"/>
                  <wp:effectExtent l="0" t="0" r="0" b="0"/>
                  <wp:docPr id="10"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1"/>
                          <a:srcRect/>
                          <a:stretch>
                            <a:fillRect/>
                          </a:stretch>
                        </pic:blipFill>
                        <pic:spPr>
                          <a:xfrm>
                            <a:off x="0" y="0"/>
                            <a:ext cx="5686425" cy="1905000"/>
                          </a:xfrm>
                          <a:prstGeom prst="rect">
                            <a:avLst/>
                          </a:prstGeom>
                          <a:ln/>
                        </pic:spPr>
                      </pic:pic>
                    </a:graphicData>
                  </a:graphic>
                </wp:inline>
              </w:drawing>
            </w:r>
          </w:p>
        </w:tc>
      </w:tr>
      <w:tr w:rsidR="009A0184" w:rsidTr="00561819">
        <w:tc>
          <w:tcPr>
            <w:tcW w:w="9576" w:type="dxa"/>
          </w:tcPr>
          <w:p w:rsidR="009A0184" w:rsidRPr="00AC7258" w:rsidRDefault="009A0184" w:rsidP="00561819">
            <w:pPr>
              <w:jc w:val="center"/>
              <w:rPr>
                <w:sz w:val="18"/>
              </w:rPr>
            </w:pPr>
            <w:r>
              <w:rPr>
                <w:b/>
                <w:sz w:val="18"/>
              </w:rPr>
              <w:t xml:space="preserve">Figure 11. </w:t>
            </w:r>
            <w:r>
              <w:rPr>
                <w:sz w:val="18"/>
              </w:rPr>
              <w:t>Trade study for user interface applications</w:t>
            </w:r>
          </w:p>
        </w:tc>
      </w:tr>
    </w:tbl>
    <w:p w:rsidR="009A0184" w:rsidRDefault="009A0184" w:rsidP="009A0184"/>
    <w:p w:rsidR="009A0184" w:rsidRDefault="00BB6383" w:rsidP="009A0184">
      <w:r>
        <w:t>Here, we compared</w:t>
      </w:r>
      <w:r w:rsidR="009A0184">
        <w:t xml:space="preserve"> the </w:t>
      </w:r>
      <w:r>
        <w:t xml:space="preserve">main </w:t>
      </w:r>
      <w:r w:rsidR="009A0184">
        <w:t xml:space="preserve">types of user interfaces that can be </w:t>
      </w:r>
      <w:r>
        <w:t>integrated with Fieldroid</w:t>
      </w:r>
      <w:r w:rsidR="009A0184">
        <w:t xml:space="preserve">. </w:t>
      </w:r>
      <w:r>
        <w:t xml:space="preserve">Smart UI implementation </w:t>
      </w:r>
      <w:r w:rsidR="009A0184">
        <w:t>will allow a vast majority of people across all disciplines and ages to use our robot</w:t>
      </w:r>
      <w:r>
        <w:t xml:space="preserve"> while current field</w:t>
      </w:r>
      <w:r w:rsidR="009A0184">
        <w:t xml:space="preserve"> </w:t>
      </w:r>
      <w:r>
        <w:t>maintenance robots require a trained engineer</w:t>
      </w:r>
      <w:r w:rsidR="009A0184">
        <w:t>.</w:t>
      </w:r>
    </w:p>
    <w:p w:rsidR="009A0184" w:rsidRDefault="009A0184" w:rsidP="009A0184"/>
    <w:p w:rsidR="009A0184" w:rsidRPr="009A0184" w:rsidRDefault="009A0184" w:rsidP="009A0184">
      <w:r>
        <w:t>Based on the criteria and options given, a mobile device is potentially the best solution for our system. This allows for intuitive operation of the system with a user-friendly interface</w:t>
      </w:r>
    </w:p>
    <w:p w:rsidR="007550B3" w:rsidRDefault="001D6567" w:rsidP="008D10E6">
      <w:pPr>
        <w:pStyle w:val="Heading1"/>
        <w:numPr>
          <w:ilvl w:val="0"/>
          <w:numId w:val="9"/>
        </w:numPr>
        <w:ind w:left="0" w:firstLine="0"/>
        <w:contextualSpacing w:val="0"/>
      </w:pPr>
      <w:bookmarkStart w:id="36" w:name="_Toc399518827"/>
      <w:r>
        <w:lastRenderedPageBreak/>
        <w:t>Physical Architecture</w:t>
      </w:r>
      <w:bookmarkEnd w:id="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75699" w:rsidTr="00561819">
        <w:tc>
          <w:tcPr>
            <w:tcW w:w="9576" w:type="dxa"/>
          </w:tcPr>
          <w:p w:rsidR="00D75699" w:rsidRDefault="00C35B13" w:rsidP="00D75699">
            <w:pPr>
              <w:jc w:val="center"/>
            </w:pPr>
            <w:r>
              <w:rPr>
                <w:noProof/>
              </w:rPr>
              <w:drawing>
                <wp:inline distT="0" distB="0" distL="0" distR="0">
                  <wp:extent cx="6039205" cy="3939831"/>
                  <wp:effectExtent l="0" t="0" r="0" b="3810"/>
                  <wp:docPr id="5" name="Picture 5" descr="C:\Users\solorzaa\Desktop\phy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lorzaa\Desktop\physArch.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39324" cy="3939909"/>
                          </a:xfrm>
                          <a:prstGeom prst="rect">
                            <a:avLst/>
                          </a:prstGeom>
                          <a:noFill/>
                          <a:ln>
                            <a:noFill/>
                          </a:ln>
                        </pic:spPr>
                      </pic:pic>
                    </a:graphicData>
                  </a:graphic>
                </wp:inline>
              </w:drawing>
            </w:r>
          </w:p>
        </w:tc>
      </w:tr>
      <w:tr w:rsidR="009A0184" w:rsidTr="00561819">
        <w:tc>
          <w:tcPr>
            <w:tcW w:w="9576" w:type="dxa"/>
          </w:tcPr>
          <w:p w:rsidR="009A0184" w:rsidRPr="00AC7258" w:rsidRDefault="009A0184" w:rsidP="009E6711">
            <w:pPr>
              <w:jc w:val="center"/>
              <w:rPr>
                <w:sz w:val="18"/>
              </w:rPr>
            </w:pPr>
            <w:r>
              <w:rPr>
                <w:b/>
                <w:sz w:val="18"/>
              </w:rPr>
              <w:t xml:space="preserve">Figure 12. </w:t>
            </w:r>
            <w:r>
              <w:rPr>
                <w:sz w:val="18"/>
              </w:rPr>
              <w:t>Overview of</w:t>
            </w:r>
            <w:r w:rsidR="009E6711">
              <w:rPr>
                <w:sz w:val="18"/>
              </w:rPr>
              <w:t xml:space="preserve"> Fieldroid’s</w:t>
            </w:r>
            <w:r>
              <w:rPr>
                <w:sz w:val="18"/>
              </w:rPr>
              <w:t xml:space="preserve"> physical architecture</w:t>
            </w:r>
          </w:p>
        </w:tc>
      </w:tr>
    </w:tbl>
    <w:p w:rsidR="007550B3" w:rsidRPr="00D71C98" w:rsidRDefault="007550B3">
      <w:pPr>
        <w:rPr>
          <w:szCs w:val="22"/>
        </w:rPr>
      </w:pPr>
    </w:p>
    <w:p w:rsidR="0001343D" w:rsidRDefault="00D71C98" w:rsidP="00D71C98">
      <w:pPr>
        <w:rPr>
          <w:szCs w:val="22"/>
        </w:rPr>
      </w:pPr>
      <w:r w:rsidRPr="00D71C98">
        <w:rPr>
          <w:szCs w:val="22"/>
        </w:rPr>
        <w:t xml:space="preserve">The physical architecture of Fieldroid is derived from its functional architecture. </w:t>
      </w:r>
      <w:r w:rsidR="0001343D">
        <w:rPr>
          <w:szCs w:val="22"/>
        </w:rPr>
        <w:t xml:space="preserve">The architecture consists of two major subsystems; a Fieldroid robot and a Beacon Station. The Fieldroid robot consists of the autonomous painting system while the Beacon Station consists of the user control station. </w:t>
      </w:r>
    </w:p>
    <w:p w:rsidR="0001343D" w:rsidRDefault="0001343D" w:rsidP="00D71C98">
      <w:pPr>
        <w:rPr>
          <w:szCs w:val="22"/>
        </w:rPr>
      </w:pPr>
    </w:p>
    <w:p w:rsidR="00D71C98" w:rsidRPr="00D71C98" w:rsidRDefault="0001343D" w:rsidP="00D71C98">
      <w:pPr>
        <w:rPr>
          <w:szCs w:val="22"/>
        </w:rPr>
      </w:pPr>
      <w:r>
        <w:rPr>
          <w:szCs w:val="22"/>
        </w:rPr>
        <w:t xml:space="preserve">The minor </w:t>
      </w:r>
      <w:r w:rsidR="00D71C98" w:rsidRPr="00D71C98">
        <w:rPr>
          <w:szCs w:val="22"/>
        </w:rPr>
        <w:t>subsystems are localization, obstacle detection, user interface, paint system, drive system and resource monitoring system. The physical components of the system</w:t>
      </w:r>
      <w:r w:rsidR="009E6711">
        <w:rPr>
          <w:szCs w:val="22"/>
        </w:rPr>
        <w:t xml:space="preserve"> are results of the previously discussed trade studies</w:t>
      </w:r>
      <w:r w:rsidR="00D71C98" w:rsidRPr="00D71C98">
        <w:rPr>
          <w:szCs w:val="22"/>
        </w:rPr>
        <w:t>.</w:t>
      </w:r>
      <w:r>
        <w:rPr>
          <w:szCs w:val="22"/>
        </w:rPr>
        <w:t xml:space="preserve"> </w:t>
      </w:r>
    </w:p>
    <w:p w:rsidR="007550B3" w:rsidRDefault="007550B3"/>
    <w:p w:rsidR="007550B3" w:rsidRDefault="00A22D6C">
      <w:pPr>
        <w:pStyle w:val="Heading2"/>
        <w:contextualSpacing w:val="0"/>
      </w:pPr>
      <w:bookmarkStart w:id="37" w:name="h.4g459on0zhoh" w:colFirst="0" w:colLast="0"/>
      <w:bookmarkStart w:id="38" w:name="_Toc399518828"/>
      <w:bookmarkEnd w:id="37"/>
      <w:r>
        <w:t xml:space="preserve">5.1. </w:t>
      </w:r>
      <w:r w:rsidR="001D6567">
        <w:t>Central Processing Unit</w:t>
      </w:r>
      <w:bookmarkEnd w:id="38"/>
    </w:p>
    <w:p w:rsidR="007550B3" w:rsidRDefault="009E6711" w:rsidP="00A22D6C">
      <w:r>
        <w:t xml:space="preserve">A </w:t>
      </w:r>
      <w:r w:rsidR="001D6567">
        <w:t xml:space="preserve">CPU, a 32-bit </w:t>
      </w:r>
      <w:r w:rsidR="009A0184">
        <w:t>ARM processor, is the heart of F</w:t>
      </w:r>
      <w:r w:rsidR="001D6567">
        <w:t xml:space="preserve">ieldroid’s physical architecture. It will be </w:t>
      </w:r>
      <w:r>
        <w:t>the communication hub</w:t>
      </w:r>
      <w:r w:rsidR="001D6567">
        <w:t xml:space="preserve"> </w:t>
      </w:r>
      <w:r>
        <w:t>for</w:t>
      </w:r>
      <w:r w:rsidR="001D6567">
        <w:t xml:space="preserve"> all the major physical systems and </w:t>
      </w:r>
      <w:r>
        <w:t>will manage commands and responses between</w:t>
      </w:r>
      <w:r w:rsidR="001D6567">
        <w:t xml:space="preserve"> </w:t>
      </w:r>
      <w:r>
        <w:t>each particular</w:t>
      </w:r>
      <w:r w:rsidR="001D6567">
        <w:t xml:space="preserve"> subsys</w:t>
      </w:r>
      <w:r>
        <w:t>tem.  It receives user data which it uses to compute the optimal path for Fieldroid to paint a field</w:t>
      </w:r>
      <w:r w:rsidR="001D6567">
        <w:t xml:space="preserve">.  It will be responsible to synchronize </w:t>
      </w:r>
      <w:r>
        <w:t xml:space="preserve">the </w:t>
      </w:r>
      <w:r w:rsidR="001D6567">
        <w:t>drive and paint system</w:t>
      </w:r>
      <w:r>
        <w:t>s efficiently resulting in</w:t>
      </w:r>
      <w:r w:rsidR="001D6567">
        <w:t xml:space="preserve"> precise locomotion and paint delivery. All system status</w:t>
      </w:r>
      <w:r>
        <w:t>es</w:t>
      </w:r>
      <w:r w:rsidR="001D6567">
        <w:t xml:space="preserve"> will be delivered to </w:t>
      </w:r>
      <w:r>
        <w:t xml:space="preserve">the </w:t>
      </w:r>
      <w:r w:rsidR="001D6567">
        <w:t xml:space="preserve">user via </w:t>
      </w:r>
      <w:r>
        <w:t xml:space="preserve">the </w:t>
      </w:r>
      <w:r w:rsidR="001D6567">
        <w:t>32-bit ARM processor.</w:t>
      </w:r>
    </w:p>
    <w:p w:rsidR="007550B3" w:rsidRDefault="00A22D6C">
      <w:pPr>
        <w:pStyle w:val="Heading2"/>
        <w:contextualSpacing w:val="0"/>
      </w:pPr>
      <w:bookmarkStart w:id="39" w:name="h.mzod6avczmob" w:colFirst="0" w:colLast="0"/>
      <w:bookmarkStart w:id="40" w:name="_Toc399518829"/>
      <w:bookmarkEnd w:id="39"/>
      <w:r>
        <w:lastRenderedPageBreak/>
        <w:t xml:space="preserve">5.2. </w:t>
      </w:r>
      <w:r w:rsidR="001D6567">
        <w:t>User Interface</w:t>
      </w:r>
      <w:bookmarkEnd w:id="40"/>
    </w:p>
    <w:p w:rsidR="00D71C98" w:rsidRPr="009E6711" w:rsidRDefault="00D71C98" w:rsidP="009E6711">
      <w:pPr>
        <w:contextualSpacing/>
        <w:rPr>
          <w:szCs w:val="22"/>
        </w:rPr>
      </w:pPr>
      <w:r w:rsidRPr="009E6711">
        <w:rPr>
          <w:szCs w:val="22"/>
        </w:rPr>
        <w:t xml:space="preserve">One of the major </w:t>
      </w:r>
      <w:r w:rsidR="009E6711">
        <w:rPr>
          <w:szCs w:val="22"/>
        </w:rPr>
        <w:t>non-functional requirements concerns ease of use</w:t>
      </w:r>
      <w:r w:rsidRPr="009E6711">
        <w:rPr>
          <w:szCs w:val="22"/>
        </w:rPr>
        <w:t>. Wi</w:t>
      </w:r>
      <w:r w:rsidR="009E6711">
        <w:rPr>
          <w:szCs w:val="22"/>
        </w:rPr>
        <w:t>th a simple user interface such as</w:t>
      </w:r>
      <w:r w:rsidRPr="009E6711">
        <w:rPr>
          <w:szCs w:val="22"/>
        </w:rPr>
        <w:t xml:space="preserve"> a mobile application</w:t>
      </w:r>
      <w:r w:rsidR="009E6711">
        <w:rPr>
          <w:szCs w:val="22"/>
        </w:rPr>
        <w:t>,</w:t>
      </w:r>
      <w:r w:rsidRPr="009E6711">
        <w:rPr>
          <w:szCs w:val="22"/>
        </w:rPr>
        <w:t xml:space="preserve"> the </w:t>
      </w:r>
      <w:r w:rsidR="009E6711">
        <w:rPr>
          <w:szCs w:val="22"/>
        </w:rPr>
        <w:t>user will be able to send</w:t>
      </w:r>
      <w:r w:rsidRPr="009E6711">
        <w:rPr>
          <w:szCs w:val="22"/>
        </w:rPr>
        <w:t xml:space="preserve"> and receive command</w:t>
      </w:r>
      <w:r w:rsidR="009E6711">
        <w:rPr>
          <w:szCs w:val="22"/>
        </w:rPr>
        <w:t>s</w:t>
      </w:r>
      <w:r w:rsidRPr="009E6711">
        <w:rPr>
          <w:szCs w:val="22"/>
        </w:rPr>
        <w:t xml:space="preserve"> </w:t>
      </w:r>
      <w:r w:rsidR="009E6711">
        <w:rPr>
          <w:szCs w:val="22"/>
        </w:rPr>
        <w:t>from the robot. It can input</w:t>
      </w:r>
      <w:r w:rsidRPr="009E6711">
        <w:rPr>
          <w:szCs w:val="22"/>
        </w:rPr>
        <w:t xml:space="preserve"> p</w:t>
      </w:r>
      <w:r w:rsidR="009E6711">
        <w:rPr>
          <w:szCs w:val="22"/>
        </w:rPr>
        <w:t>re-deployment requirements like image, scale</w:t>
      </w:r>
      <w:r w:rsidRPr="009E6711">
        <w:rPr>
          <w:szCs w:val="22"/>
        </w:rPr>
        <w:t>, robot home position etc. and remotely interact with the ro</w:t>
      </w:r>
      <w:r w:rsidR="009E6711">
        <w:rPr>
          <w:szCs w:val="22"/>
        </w:rPr>
        <w:t>bot post-deployment</w:t>
      </w:r>
      <w:r w:rsidRPr="009E6711">
        <w:rPr>
          <w:szCs w:val="22"/>
        </w:rPr>
        <w:t xml:space="preserve">. Fieldroid will be able to send real time status </w:t>
      </w:r>
      <w:r w:rsidR="009E6711">
        <w:rPr>
          <w:szCs w:val="22"/>
        </w:rPr>
        <w:t xml:space="preserve">updates </w:t>
      </w:r>
      <w:r w:rsidR="00DF0846">
        <w:rPr>
          <w:szCs w:val="22"/>
        </w:rPr>
        <w:t>to user such as</w:t>
      </w:r>
      <w:r w:rsidRPr="009E6711">
        <w:rPr>
          <w:szCs w:val="22"/>
        </w:rPr>
        <w:t>:</w:t>
      </w:r>
    </w:p>
    <w:p w:rsidR="00D71C98" w:rsidRPr="009E6711" w:rsidRDefault="00D71C98" w:rsidP="009E6711">
      <w:pPr>
        <w:numPr>
          <w:ilvl w:val="0"/>
          <w:numId w:val="15"/>
        </w:numPr>
        <w:ind w:left="1440"/>
        <w:textAlignment w:val="baseline"/>
        <w:rPr>
          <w:rFonts w:eastAsia="Times New Roman"/>
          <w:szCs w:val="22"/>
        </w:rPr>
      </w:pPr>
      <w:r w:rsidRPr="009E6711">
        <w:rPr>
          <w:rFonts w:eastAsia="Times New Roman"/>
          <w:szCs w:val="22"/>
        </w:rPr>
        <w:t>The current state of operation</w:t>
      </w:r>
    </w:p>
    <w:p w:rsidR="00D71C98" w:rsidRPr="009E6711" w:rsidRDefault="00D71C98" w:rsidP="009E6711">
      <w:pPr>
        <w:numPr>
          <w:ilvl w:val="0"/>
          <w:numId w:val="15"/>
        </w:numPr>
        <w:ind w:left="1440"/>
        <w:textAlignment w:val="baseline"/>
        <w:rPr>
          <w:rFonts w:eastAsia="Times New Roman"/>
          <w:szCs w:val="22"/>
        </w:rPr>
      </w:pPr>
      <w:r w:rsidRPr="009E6711">
        <w:rPr>
          <w:rFonts w:eastAsia="Times New Roman"/>
          <w:szCs w:val="22"/>
        </w:rPr>
        <w:t>Task completion status</w:t>
      </w:r>
    </w:p>
    <w:p w:rsidR="00D71C98" w:rsidRPr="009E6711" w:rsidRDefault="00D71C98" w:rsidP="009E6711">
      <w:pPr>
        <w:numPr>
          <w:ilvl w:val="0"/>
          <w:numId w:val="15"/>
        </w:numPr>
        <w:ind w:left="1440"/>
        <w:textAlignment w:val="baseline"/>
        <w:rPr>
          <w:rFonts w:eastAsia="Times New Roman"/>
          <w:szCs w:val="22"/>
        </w:rPr>
      </w:pPr>
      <w:r w:rsidRPr="009E6711">
        <w:rPr>
          <w:rFonts w:eastAsia="Times New Roman"/>
          <w:szCs w:val="22"/>
        </w:rPr>
        <w:t>Emergency status in case of system failure</w:t>
      </w:r>
    </w:p>
    <w:p w:rsidR="00D71C98" w:rsidRPr="009E6711" w:rsidRDefault="00D71C98" w:rsidP="009E6711">
      <w:pPr>
        <w:numPr>
          <w:ilvl w:val="0"/>
          <w:numId w:val="15"/>
        </w:numPr>
        <w:spacing w:before="100" w:beforeAutospacing="1" w:after="100" w:afterAutospacing="1"/>
        <w:ind w:left="1440"/>
        <w:textAlignment w:val="baseline"/>
        <w:rPr>
          <w:rFonts w:eastAsia="Times New Roman"/>
          <w:szCs w:val="22"/>
        </w:rPr>
      </w:pPr>
      <w:r w:rsidRPr="009E6711">
        <w:rPr>
          <w:rFonts w:eastAsia="Times New Roman"/>
          <w:szCs w:val="22"/>
        </w:rPr>
        <w:t>The current location of the robot</w:t>
      </w:r>
    </w:p>
    <w:p w:rsidR="007550B3" w:rsidRDefault="00A22D6C">
      <w:pPr>
        <w:pStyle w:val="Heading2"/>
        <w:contextualSpacing w:val="0"/>
      </w:pPr>
      <w:bookmarkStart w:id="41" w:name="h.hiq0cgqp5p58" w:colFirst="0" w:colLast="0"/>
      <w:bookmarkStart w:id="42" w:name="_Toc399518830"/>
      <w:bookmarkEnd w:id="41"/>
      <w:r>
        <w:t xml:space="preserve">5.3. </w:t>
      </w:r>
      <w:r w:rsidR="001D6567">
        <w:t>Localization System</w:t>
      </w:r>
      <w:bookmarkEnd w:id="42"/>
    </w:p>
    <w:p w:rsidR="007550B3" w:rsidRPr="00D71C98" w:rsidRDefault="00D71C98">
      <w:pPr>
        <w:rPr>
          <w:szCs w:val="22"/>
        </w:rPr>
      </w:pPr>
      <w:r w:rsidRPr="00D71C98">
        <w:rPr>
          <w:szCs w:val="22"/>
        </w:rPr>
        <w:t>The localization system is a critical element that determines the overall system</w:t>
      </w:r>
      <w:r w:rsidRPr="00D71C98">
        <w:rPr>
          <w:b/>
          <w:bCs/>
          <w:szCs w:val="22"/>
        </w:rPr>
        <w:t xml:space="preserve"> </w:t>
      </w:r>
      <w:r w:rsidRPr="00D71C98">
        <w:rPr>
          <w:szCs w:val="22"/>
        </w:rPr>
        <w:t>accuracy. A laser based measurement system called a survey gun will be deployed to locate the Fieldroid’s current position in the environment. The survey gun will receive information from</w:t>
      </w:r>
      <w:r w:rsidR="00DF0846">
        <w:rPr>
          <w:szCs w:val="22"/>
        </w:rPr>
        <w:t xml:space="preserve"> a</w:t>
      </w:r>
      <w:r w:rsidRPr="00D71C98">
        <w:rPr>
          <w:szCs w:val="22"/>
        </w:rPr>
        <w:t xml:space="preserve"> tracking prism on board the robot.</w:t>
      </w:r>
      <w:r w:rsidR="003C42F4">
        <w:rPr>
          <w:szCs w:val="22"/>
        </w:rPr>
        <w:t xml:space="preserve"> A processing unit located in the beacon station receives the localization feedback.</w:t>
      </w:r>
      <w:r w:rsidRPr="00D71C98">
        <w:rPr>
          <w:szCs w:val="22"/>
        </w:rPr>
        <w:t xml:space="preserve"> </w:t>
      </w:r>
      <w:r w:rsidR="003C42F4">
        <w:rPr>
          <w:szCs w:val="22"/>
        </w:rPr>
        <w:t xml:space="preserve">This processing unit displays the status of Fieldroid to a UI and issues the next motion task to Fieldroid. </w:t>
      </w:r>
      <w:r w:rsidR="00DF0846">
        <w:rPr>
          <w:szCs w:val="22"/>
        </w:rPr>
        <w:t>The l</w:t>
      </w:r>
      <w:r w:rsidRPr="00D71C98">
        <w:rPr>
          <w:szCs w:val="22"/>
        </w:rPr>
        <w:t xml:space="preserve">ocalization system will be effectively working in </w:t>
      </w:r>
      <w:r w:rsidR="00DF0846">
        <w:rPr>
          <w:szCs w:val="22"/>
        </w:rPr>
        <w:t xml:space="preserve">a </w:t>
      </w:r>
      <w:r w:rsidRPr="00D71C98">
        <w:rPr>
          <w:szCs w:val="22"/>
        </w:rPr>
        <w:t>closed loop with the drive and the paint system.  </w:t>
      </w:r>
      <w:r w:rsidR="001D6567" w:rsidRPr="00D71C98">
        <w:rPr>
          <w:szCs w:val="22"/>
        </w:rPr>
        <w:t xml:space="preserve"> </w:t>
      </w:r>
    </w:p>
    <w:p w:rsidR="007550B3" w:rsidRDefault="00A22D6C">
      <w:pPr>
        <w:pStyle w:val="Heading2"/>
        <w:contextualSpacing w:val="0"/>
      </w:pPr>
      <w:bookmarkStart w:id="43" w:name="h.wc9pcr9v2vrd" w:colFirst="0" w:colLast="0"/>
      <w:bookmarkStart w:id="44" w:name="_Toc399518831"/>
      <w:bookmarkEnd w:id="43"/>
      <w:r>
        <w:t xml:space="preserve">5.4. </w:t>
      </w:r>
      <w:r w:rsidR="001D6567">
        <w:t>Obstacle Sensing</w:t>
      </w:r>
      <w:bookmarkEnd w:id="44"/>
    </w:p>
    <w:p w:rsidR="007550B3" w:rsidRPr="00DF0846" w:rsidRDefault="00D71C98" w:rsidP="00DF0846">
      <w:pPr>
        <w:rPr>
          <w:szCs w:val="22"/>
        </w:rPr>
      </w:pPr>
      <w:r w:rsidRPr="00DF0846">
        <w:rPr>
          <w:szCs w:val="22"/>
        </w:rPr>
        <w:t>This subsystem is essential from a safety point of view of our robot. Ultrasonic range finders or IR sensors,</w:t>
      </w:r>
      <w:r w:rsidRPr="00DF0846">
        <w:rPr>
          <w:b/>
          <w:bCs/>
          <w:szCs w:val="22"/>
        </w:rPr>
        <w:t xml:space="preserve"> </w:t>
      </w:r>
      <w:r w:rsidRPr="00DF0846">
        <w:rPr>
          <w:szCs w:val="22"/>
        </w:rPr>
        <w:t>which are suitable for small distances, will be used to detect hazards close to the rob</w:t>
      </w:r>
      <w:r w:rsidR="00DF0846">
        <w:rPr>
          <w:szCs w:val="22"/>
        </w:rPr>
        <w:t>ot in the dynamic environment. This way Fieldroid can</w:t>
      </w:r>
      <w:r w:rsidRPr="00DF0846">
        <w:rPr>
          <w:szCs w:val="22"/>
        </w:rPr>
        <w:t xml:space="preserve"> avoid collision</w:t>
      </w:r>
      <w:r w:rsidR="00DF0846">
        <w:rPr>
          <w:szCs w:val="22"/>
        </w:rPr>
        <w:t xml:space="preserve">s. In case of hazard </w:t>
      </w:r>
      <w:r w:rsidRPr="00DF0846">
        <w:rPr>
          <w:szCs w:val="22"/>
        </w:rPr>
        <w:t>detection</w:t>
      </w:r>
      <w:r w:rsidR="00DF0846">
        <w:rPr>
          <w:szCs w:val="22"/>
        </w:rPr>
        <w:t>,</w:t>
      </w:r>
      <w:r w:rsidRPr="00DF0846">
        <w:rPr>
          <w:szCs w:val="22"/>
        </w:rPr>
        <w:t xml:space="preserve"> sensors will set an alarm to abort the drive system and paint system instantly. </w:t>
      </w:r>
      <w:r w:rsidR="00DF0846">
        <w:rPr>
          <w:szCs w:val="22"/>
        </w:rPr>
        <w:t>The u</w:t>
      </w:r>
      <w:r w:rsidRPr="00DF0846">
        <w:rPr>
          <w:szCs w:val="22"/>
        </w:rPr>
        <w:t>ser Interface system will also receive the corresponding failure message</w:t>
      </w:r>
      <w:r w:rsidR="001D6567" w:rsidRPr="00DF0846">
        <w:rPr>
          <w:szCs w:val="22"/>
        </w:rPr>
        <w:t xml:space="preserve">.  </w:t>
      </w:r>
      <w:r w:rsidR="001D6567" w:rsidRPr="00DF0846">
        <w:rPr>
          <w:b/>
          <w:szCs w:val="22"/>
        </w:rPr>
        <w:t xml:space="preserve"> </w:t>
      </w:r>
    </w:p>
    <w:p w:rsidR="007550B3" w:rsidRDefault="00A22D6C">
      <w:pPr>
        <w:pStyle w:val="Heading2"/>
        <w:contextualSpacing w:val="0"/>
      </w:pPr>
      <w:bookmarkStart w:id="45" w:name="h.1s6k52ltkqfk" w:colFirst="0" w:colLast="0"/>
      <w:bookmarkStart w:id="46" w:name="_Toc399518832"/>
      <w:bookmarkEnd w:id="45"/>
      <w:r>
        <w:t xml:space="preserve">5.5. </w:t>
      </w:r>
      <w:r w:rsidR="001D6567">
        <w:t>Paint System</w:t>
      </w:r>
      <w:bookmarkEnd w:id="46"/>
    </w:p>
    <w:p w:rsidR="007550B3" w:rsidRDefault="00DF0846">
      <w:r>
        <w:t>The p</w:t>
      </w:r>
      <w:r w:rsidR="001D6567">
        <w:t>aint mechanism will include:</w:t>
      </w:r>
    </w:p>
    <w:p w:rsidR="007550B3" w:rsidRDefault="001D6567">
      <w:pPr>
        <w:numPr>
          <w:ilvl w:val="0"/>
          <w:numId w:val="4"/>
        </w:numPr>
        <w:ind w:hanging="359"/>
        <w:contextualSpacing/>
      </w:pPr>
      <w:r>
        <w:t xml:space="preserve"> A  diaphragm pump system </w:t>
      </w:r>
    </w:p>
    <w:p w:rsidR="007550B3" w:rsidRDefault="001D6567">
      <w:pPr>
        <w:numPr>
          <w:ilvl w:val="1"/>
          <w:numId w:val="4"/>
        </w:numPr>
        <w:ind w:hanging="359"/>
        <w:contextualSpacing/>
      </w:pPr>
      <w:r>
        <w:t>Delivers a steady stream of high pressure fluid through the hose to the spray gun</w:t>
      </w:r>
    </w:p>
    <w:p w:rsidR="007550B3" w:rsidRDefault="001D6567">
      <w:pPr>
        <w:numPr>
          <w:ilvl w:val="0"/>
          <w:numId w:val="4"/>
        </w:numPr>
        <w:ind w:hanging="359"/>
        <w:contextualSpacing/>
      </w:pPr>
      <w:r>
        <w:t xml:space="preserve"> A spray mechanism.</w:t>
      </w:r>
    </w:p>
    <w:p w:rsidR="007550B3" w:rsidRDefault="001D6567">
      <w:pPr>
        <w:numPr>
          <w:ilvl w:val="1"/>
          <w:numId w:val="4"/>
        </w:numPr>
        <w:ind w:hanging="359"/>
        <w:contextualSpacing/>
      </w:pPr>
      <w:r>
        <w:t>Controls the amount of fluid sprayed by using different orifice sizes</w:t>
      </w:r>
    </w:p>
    <w:p w:rsidR="007550B3" w:rsidRDefault="001D6567">
      <w:pPr>
        <w:numPr>
          <w:ilvl w:val="1"/>
          <w:numId w:val="4"/>
        </w:numPr>
        <w:ind w:hanging="359"/>
        <w:contextualSpacing/>
      </w:pPr>
      <w:r>
        <w:t>Orifice shape determines the spray pattern</w:t>
      </w:r>
    </w:p>
    <w:p w:rsidR="007550B3" w:rsidRDefault="001D6567">
      <w:pPr>
        <w:numPr>
          <w:ilvl w:val="0"/>
          <w:numId w:val="4"/>
        </w:numPr>
        <w:ind w:hanging="359"/>
        <w:contextualSpacing/>
      </w:pPr>
      <w:r>
        <w:t xml:space="preserve"> A paint storage system </w:t>
      </w:r>
    </w:p>
    <w:p w:rsidR="007550B3" w:rsidRDefault="001D6567">
      <w:pPr>
        <w:numPr>
          <w:ilvl w:val="0"/>
          <w:numId w:val="4"/>
        </w:numPr>
        <w:ind w:hanging="359"/>
        <w:contextualSpacing/>
      </w:pPr>
      <w:r>
        <w:t xml:space="preserve"> Purge system </w:t>
      </w:r>
    </w:p>
    <w:p w:rsidR="007550B3" w:rsidRDefault="009A0184">
      <w:r>
        <w:t xml:space="preserve">It will have also </w:t>
      </w:r>
      <w:proofErr w:type="gramStart"/>
      <w:r>
        <w:t>have</w:t>
      </w:r>
      <w:proofErr w:type="gramEnd"/>
      <w:r>
        <w:t xml:space="preserve"> a</w:t>
      </w:r>
      <w:r w:rsidR="001D6567">
        <w:t xml:space="preserve"> paint system status module </w:t>
      </w:r>
      <w:r w:rsidR="00D71C98">
        <w:t>to communicate</w:t>
      </w:r>
      <w:r w:rsidR="001D6567">
        <w:t xml:space="preserve"> to t</w:t>
      </w:r>
      <w:r w:rsidR="00DF0846">
        <w:t>he CPU</w:t>
      </w:r>
      <w:r w:rsidR="001D6567">
        <w:t>, about c</w:t>
      </w:r>
      <w:r w:rsidR="00DF0846">
        <w:t>urrent resource consumption. I</w:t>
      </w:r>
      <w:r w:rsidR="001D6567">
        <w:t xml:space="preserve">n </w:t>
      </w:r>
      <w:r w:rsidR="00DF0846">
        <w:t xml:space="preserve">the </w:t>
      </w:r>
      <w:r w:rsidR="001D6567">
        <w:t>case of</w:t>
      </w:r>
      <w:r w:rsidR="00DF0846">
        <w:t xml:space="preserve"> painting</w:t>
      </w:r>
      <w:r w:rsidR="001D6567">
        <w:t xml:space="preserve"> a multi-colored field logo it will feed the current color value to the robot. </w:t>
      </w:r>
    </w:p>
    <w:p w:rsidR="007550B3" w:rsidRDefault="007550B3"/>
    <w:p w:rsidR="007550B3" w:rsidRDefault="00A22D6C">
      <w:pPr>
        <w:pStyle w:val="Heading2"/>
        <w:contextualSpacing w:val="0"/>
      </w:pPr>
      <w:bookmarkStart w:id="47" w:name="h.tqnf1fq0ui21" w:colFirst="0" w:colLast="0"/>
      <w:bookmarkStart w:id="48" w:name="_Toc399518833"/>
      <w:bookmarkEnd w:id="47"/>
      <w:r>
        <w:lastRenderedPageBreak/>
        <w:t xml:space="preserve">5.6. </w:t>
      </w:r>
      <w:r w:rsidR="001D6567">
        <w:t>Drive System</w:t>
      </w:r>
      <w:bookmarkEnd w:id="48"/>
    </w:p>
    <w:p w:rsidR="009A0184" w:rsidRPr="00DF0846" w:rsidRDefault="00D71C98" w:rsidP="00DF0846">
      <w:pPr>
        <w:rPr>
          <w:szCs w:val="22"/>
        </w:rPr>
      </w:pPr>
      <w:r w:rsidRPr="00DF0846">
        <w:rPr>
          <w:szCs w:val="22"/>
        </w:rPr>
        <w:t>This subsystem is resp</w:t>
      </w:r>
      <w:r w:rsidR="00DF0846">
        <w:rPr>
          <w:szCs w:val="22"/>
        </w:rPr>
        <w:t>onsible for robot locomotion.  The d</w:t>
      </w:r>
      <w:r w:rsidRPr="00DF0846">
        <w:rPr>
          <w:szCs w:val="22"/>
        </w:rPr>
        <w:t>rive system will receive inputs from</w:t>
      </w:r>
      <w:r w:rsidR="00DF0846">
        <w:rPr>
          <w:szCs w:val="22"/>
        </w:rPr>
        <w:t xml:space="preserve"> the CPU pertaining to the</w:t>
      </w:r>
      <w:r w:rsidRPr="00DF0846">
        <w:rPr>
          <w:szCs w:val="22"/>
        </w:rPr>
        <w:t xml:space="preserve"> current location</w:t>
      </w:r>
      <w:r w:rsidR="00DF0846">
        <w:rPr>
          <w:szCs w:val="22"/>
        </w:rPr>
        <w:t xml:space="preserve"> of Fieldroid and the path it must</w:t>
      </w:r>
      <w:r w:rsidRPr="00DF0846">
        <w:rPr>
          <w:szCs w:val="22"/>
        </w:rPr>
        <w:t xml:space="preserve"> follow. All systems</w:t>
      </w:r>
      <w:r w:rsidR="00DF0846">
        <w:rPr>
          <w:szCs w:val="22"/>
        </w:rPr>
        <w:t>,</w:t>
      </w:r>
      <w:r w:rsidRPr="00DF0846">
        <w:rPr>
          <w:szCs w:val="22"/>
        </w:rPr>
        <w:t xml:space="preserve"> in synchronous</w:t>
      </w:r>
      <w:r w:rsidR="00DF0846">
        <w:rPr>
          <w:szCs w:val="22"/>
        </w:rPr>
        <w:t>,</w:t>
      </w:r>
      <w:r w:rsidRPr="00DF0846">
        <w:rPr>
          <w:szCs w:val="22"/>
        </w:rPr>
        <w:t xml:space="preserve"> will drive the robot to the desired location to dispense paint.</w:t>
      </w:r>
      <w:r w:rsidR="001D6567" w:rsidRPr="00DF0846">
        <w:rPr>
          <w:szCs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A0184" w:rsidRPr="00DF0846" w:rsidTr="00561819">
        <w:tc>
          <w:tcPr>
            <w:tcW w:w="9576" w:type="dxa"/>
          </w:tcPr>
          <w:p w:rsidR="009A0184" w:rsidRPr="00DF0846" w:rsidRDefault="009A0184" w:rsidP="00DF0846">
            <w:pPr>
              <w:spacing w:line="276" w:lineRule="auto"/>
              <w:jc w:val="center"/>
              <w:rPr>
                <w:szCs w:val="22"/>
              </w:rPr>
            </w:pPr>
            <w:r w:rsidRPr="00DF0846">
              <w:rPr>
                <w:noProof/>
                <w:szCs w:val="22"/>
              </w:rPr>
              <w:drawing>
                <wp:inline distT="114300" distB="114300" distL="114300" distR="114300" wp14:anchorId="26EF65D1" wp14:editId="4921D413">
                  <wp:extent cx="4905375" cy="126682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t="43444" b="22365"/>
                          <a:stretch>
                            <a:fillRect/>
                          </a:stretch>
                        </pic:blipFill>
                        <pic:spPr>
                          <a:xfrm>
                            <a:off x="0" y="0"/>
                            <a:ext cx="4905375" cy="1266825"/>
                          </a:xfrm>
                          <a:prstGeom prst="rect">
                            <a:avLst/>
                          </a:prstGeom>
                          <a:ln/>
                        </pic:spPr>
                      </pic:pic>
                    </a:graphicData>
                  </a:graphic>
                </wp:inline>
              </w:drawing>
            </w:r>
          </w:p>
        </w:tc>
      </w:tr>
      <w:tr w:rsidR="009A0184" w:rsidRPr="00DF0846" w:rsidTr="00561819">
        <w:tc>
          <w:tcPr>
            <w:tcW w:w="9576" w:type="dxa"/>
          </w:tcPr>
          <w:p w:rsidR="009A0184" w:rsidRPr="00DF0846" w:rsidRDefault="009A0184" w:rsidP="00DF0846">
            <w:pPr>
              <w:spacing w:line="276" w:lineRule="auto"/>
              <w:jc w:val="center"/>
              <w:rPr>
                <w:szCs w:val="22"/>
              </w:rPr>
            </w:pPr>
            <w:r w:rsidRPr="00DF0846">
              <w:rPr>
                <w:b/>
                <w:szCs w:val="22"/>
              </w:rPr>
              <w:t xml:space="preserve">Figure 13. </w:t>
            </w:r>
            <w:r w:rsidRPr="00DF0846">
              <w:rPr>
                <w:szCs w:val="22"/>
              </w:rPr>
              <w:t xml:space="preserve">Examples of three </w:t>
            </w:r>
            <w:proofErr w:type="gramStart"/>
            <w:r w:rsidRPr="00DF0846">
              <w:rPr>
                <w:szCs w:val="22"/>
              </w:rPr>
              <w:t>wheel</w:t>
            </w:r>
            <w:proofErr w:type="gramEnd"/>
            <w:r w:rsidRPr="00DF0846">
              <w:rPr>
                <w:szCs w:val="22"/>
              </w:rPr>
              <w:t xml:space="preserve"> drive systems</w:t>
            </w:r>
            <w:r w:rsidR="00561819" w:rsidRPr="00DF0846">
              <w:rPr>
                <w:szCs w:val="22"/>
              </w:rPr>
              <w:t>.</w:t>
            </w:r>
          </w:p>
        </w:tc>
      </w:tr>
    </w:tbl>
    <w:p w:rsidR="007550B3" w:rsidRPr="00DF0846" w:rsidRDefault="007550B3" w:rsidP="00DF0846">
      <w:pPr>
        <w:rPr>
          <w:szCs w:val="22"/>
        </w:rPr>
      </w:pPr>
    </w:p>
    <w:p w:rsidR="007550B3" w:rsidRPr="00DF0846" w:rsidRDefault="00D71C98" w:rsidP="00DF0846">
      <w:pPr>
        <w:rPr>
          <w:szCs w:val="22"/>
        </w:rPr>
      </w:pPr>
      <w:r w:rsidRPr="00DF0846">
        <w:rPr>
          <w:szCs w:val="22"/>
        </w:rPr>
        <w:t>Choice of wheels depends upon system maneuverability, stability and traction. Following the trade study, we chose Fieldroid to be a three wheeled robot driven by stepper motors. Critical operation</w:t>
      </w:r>
      <w:r w:rsidR="00924C70">
        <w:rPr>
          <w:szCs w:val="22"/>
        </w:rPr>
        <w:t xml:space="preserve">s such as </w:t>
      </w:r>
      <w:r w:rsidRPr="00DF0846">
        <w:rPr>
          <w:szCs w:val="22"/>
        </w:rPr>
        <w:t>synchronizing the drive and paint system</w:t>
      </w:r>
      <w:r w:rsidR="00924C70">
        <w:rPr>
          <w:szCs w:val="22"/>
        </w:rPr>
        <w:t xml:space="preserve">s while </w:t>
      </w:r>
      <w:r w:rsidRPr="00DF0846">
        <w:rPr>
          <w:szCs w:val="22"/>
        </w:rPr>
        <w:t>simu</w:t>
      </w:r>
      <w:r w:rsidR="00924C70">
        <w:rPr>
          <w:szCs w:val="22"/>
        </w:rPr>
        <w:t xml:space="preserve">ltaneously receiving </w:t>
      </w:r>
      <w:r w:rsidRPr="00DF0846">
        <w:rPr>
          <w:szCs w:val="22"/>
        </w:rPr>
        <w:t xml:space="preserve"> localization</w:t>
      </w:r>
      <w:r w:rsidR="00924C70">
        <w:rPr>
          <w:szCs w:val="22"/>
        </w:rPr>
        <w:t xml:space="preserve"> information</w:t>
      </w:r>
      <w:r w:rsidRPr="00DF0846">
        <w:rPr>
          <w:szCs w:val="22"/>
        </w:rPr>
        <w:t>, obstacle detection system</w:t>
      </w:r>
      <w:r w:rsidR="00924C70">
        <w:rPr>
          <w:szCs w:val="22"/>
        </w:rPr>
        <w:t>s</w:t>
      </w:r>
      <w:r w:rsidRPr="00DF0846">
        <w:rPr>
          <w:szCs w:val="22"/>
        </w:rPr>
        <w:t xml:space="preserve"> and resource system</w:t>
      </w:r>
      <w:r w:rsidR="00924C70">
        <w:rPr>
          <w:szCs w:val="22"/>
        </w:rPr>
        <w:t>s</w:t>
      </w:r>
      <w:r w:rsidRPr="00DF0846">
        <w:rPr>
          <w:szCs w:val="22"/>
        </w:rPr>
        <w:t xml:space="preserve"> will be </w:t>
      </w:r>
      <w:r w:rsidR="00924C70">
        <w:rPr>
          <w:szCs w:val="22"/>
        </w:rPr>
        <w:t>managed</w:t>
      </w:r>
      <w:r w:rsidRPr="00DF0846">
        <w:rPr>
          <w:szCs w:val="22"/>
        </w:rPr>
        <w:t xml:space="preserve"> by the on board 32-ARM processor</w:t>
      </w:r>
      <w:r w:rsidR="001D6567" w:rsidRPr="00DF0846">
        <w:rPr>
          <w:szCs w:val="22"/>
        </w:rPr>
        <w:t xml:space="preserve">.  </w:t>
      </w:r>
    </w:p>
    <w:p w:rsidR="007550B3" w:rsidRDefault="00E07401">
      <w:pPr>
        <w:pStyle w:val="Heading2"/>
        <w:contextualSpacing w:val="0"/>
      </w:pPr>
      <w:bookmarkStart w:id="49" w:name="h.wjggen6ru142" w:colFirst="0" w:colLast="0"/>
      <w:bookmarkStart w:id="50" w:name="_Toc399518834"/>
      <w:bookmarkEnd w:id="49"/>
      <w:r>
        <w:t xml:space="preserve">5.7. </w:t>
      </w:r>
      <w:r w:rsidR="001D6567">
        <w:t>Resource Monitoring System</w:t>
      </w:r>
      <w:bookmarkEnd w:id="50"/>
    </w:p>
    <w:p w:rsidR="007550B3" w:rsidRPr="00AE1EAB" w:rsidRDefault="00D71C98" w:rsidP="00AE1EAB">
      <w:pPr>
        <w:rPr>
          <w:szCs w:val="22"/>
        </w:rPr>
      </w:pPr>
      <w:r w:rsidRPr="00AE1EAB">
        <w:rPr>
          <w:szCs w:val="22"/>
        </w:rPr>
        <w:t>This subsystem will be responsible for monitoring battery and paint level</w:t>
      </w:r>
      <w:r w:rsidR="00924C70" w:rsidRPr="00AE1EAB">
        <w:rPr>
          <w:szCs w:val="22"/>
        </w:rPr>
        <w:t>s</w:t>
      </w:r>
      <w:r w:rsidRPr="00AE1EAB">
        <w:rPr>
          <w:szCs w:val="22"/>
        </w:rPr>
        <w:t xml:space="preserve">. It will give user feedback in case current resources in the system are not sufficient for successful task completion. Also, it will help </w:t>
      </w:r>
      <w:r w:rsidR="00924C70" w:rsidRPr="00AE1EAB">
        <w:rPr>
          <w:szCs w:val="22"/>
        </w:rPr>
        <w:t xml:space="preserve">the </w:t>
      </w:r>
      <w:r w:rsidRPr="00AE1EAB">
        <w:rPr>
          <w:szCs w:val="22"/>
        </w:rPr>
        <w:t xml:space="preserve">user </w:t>
      </w:r>
      <w:r w:rsidR="00AE1EAB" w:rsidRPr="00AE1EAB">
        <w:rPr>
          <w:szCs w:val="22"/>
        </w:rPr>
        <w:t xml:space="preserve">reduce costs by </w:t>
      </w:r>
      <w:r w:rsidRPr="00AE1EAB">
        <w:rPr>
          <w:szCs w:val="22"/>
        </w:rPr>
        <w:t>understand</w:t>
      </w:r>
      <w:r w:rsidR="00AE1EAB" w:rsidRPr="00AE1EAB">
        <w:rPr>
          <w:szCs w:val="22"/>
        </w:rPr>
        <w:t>ing</w:t>
      </w:r>
      <w:r w:rsidRPr="00AE1EAB">
        <w:rPr>
          <w:szCs w:val="22"/>
        </w:rPr>
        <w:t xml:space="preserve"> the requirements of its system for future optimiza</w:t>
      </w:r>
      <w:r w:rsidR="00AE1EAB" w:rsidRPr="00AE1EAB">
        <w:rPr>
          <w:szCs w:val="22"/>
        </w:rPr>
        <w:t>tion of resources.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A0184" w:rsidTr="00561819">
        <w:tc>
          <w:tcPr>
            <w:tcW w:w="9576" w:type="dxa"/>
          </w:tcPr>
          <w:p w:rsidR="009A0184" w:rsidRDefault="00133037" w:rsidP="009A0184">
            <w:pPr>
              <w:jc w:val="center"/>
            </w:pPr>
            <w:r>
              <w:rPr>
                <w:noProof/>
              </w:rPr>
              <w:drawing>
                <wp:inline distT="0" distB="0" distL="0" distR="0">
                  <wp:extent cx="5478087" cy="1747773"/>
                  <wp:effectExtent l="0" t="0" r="8890" b="5080"/>
                  <wp:docPr id="9" name="Picture 9" descr="C:\Users\solorzaa\Downloads\RESOURCE MONITORING_fn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lorzaa\Downloads\RESOURCE MONITORING_fn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8493" cy="1747902"/>
                          </a:xfrm>
                          <a:prstGeom prst="rect">
                            <a:avLst/>
                          </a:prstGeom>
                          <a:noFill/>
                          <a:ln>
                            <a:noFill/>
                          </a:ln>
                        </pic:spPr>
                      </pic:pic>
                    </a:graphicData>
                  </a:graphic>
                </wp:inline>
              </w:drawing>
            </w:r>
          </w:p>
        </w:tc>
      </w:tr>
      <w:tr w:rsidR="009A0184" w:rsidTr="00561819">
        <w:tc>
          <w:tcPr>
            <w:tcW w:w="9576" w:type="dxa"/>
          </w:tcPr>
          <w:p w:rsidR="009A0184" w:rsidRPr="00AC7258" w:rsidRDefault="009A0184" w:rsidP="00AE1EAB">
            <w:pPr>
              <w:jc w:val="center"/>
              <w:rPr>
                <w:sz w:val="18"/>
              </w:rPr>
            </w:pPr>
            <w:r>
              <w:rPr>
                <w:b/>
                <w:sz w:val="18"/>
              </w:rPr>
              <w:t xml:space="preserve">Figure 14. </w:t>
            </w:r>
            <w:r w:rsidR="00133037">
              <w:rPr>
                <w:sz w:val="18"/>
              </w:rPr>
              <w:t>Examples of resource monitor</w:t>
            </w:r>
            <w:r>
              <w:rPr>
                <w:sz w:val="18"/>
              </w:rPr>
              <w:t xml:space="preserve"> display.</w:t>
            </w:r>
          </w:p>
        </w:tc>
      </w:tr>
    </w:tbl>
    <w:p w:rsidR="009A0184" w:rsidRDefault="009A0184"/>
    <w:p w:rsidR="007550B3" w:rsidRDefault="007550B3">
      <w:pPr>
        <w:jc w:val="center"/>
      </w:pPr>
    </w:p>
    <w:p w:rsidR="00133037" w:rsidRDefault="00133037">
      <w:pPr>
        <w:pStyle w:val="Heading2"/>
      </w:pPr>
      <w:bookmarkStart w:id="51" w:name="h.snanxcudntni" w:colFirst="0" w:colLast="0"/>
      <w:bookmarkStart w:id="52" w:name="_Toc399518835"/>
      <w:bookmarkEnd w:id="51"/>
      <w:r>
        <w:t>5.8. Wireless RX/TX Communication</w:t>
      </w:r>
    </w:p>
    <w:p w:rsidR="00133037" w:rsidRDefault="00133037" w:rsidP="00133037">
      <w:r>
        <w:t>This subsystem communicates information between the robot and beacon station. The robot can send information back to the beacon station where it can output status information of the robot to the user. The user can input commands and then this subsystem can send the data from the beacon station to the robot.</w:t>
      </w:r>
    </w:p>
    <w:p w:rsidR="00133037" w:rsidRDefault="00133037" w:rsidP="00133037"/>
    <w:p w:rsidR="00133037" w:rsidRPr="00133037" w:rsidRDefault="00133037" w:rsidP="00133037">
      <w:r>
        <w:lastRenderedPageBreak/>
        <w:t>More importantly, this subsystem issues the next motion command to the robot after the beacon station receives and process the localization data.</w:t>
      </w:r>
    </w:p>
    <w:p w:rsidR="007550B3" w:rsidRDefault="001D6567" w:rsidP="008D10E6">
      <w:pPr>
        <w:pStyle w:val="Heading1"/>
        <w:numPr>
          <w:ilvl w:val="0"/>
          <w:numId w:val="9"/>
        </w:numPr>
        <w:contextualSpacing w:val="0"/>
      </w:pPr>
      <w:r>
        <w:t>Subsystem Descriptions</w:t>
      </w:r>
      <w:bookmarkStart w:id="53" w:name="h.ehant9u0vfj3" w:colFirst="0" w:colLast="0"/>
      <w:bookmarkEnd w:id="52"/>
      <w:bookmarkEnd w:id="53"/>
    </w:p>
    <w:p w:rsidR="007550B3" w:rsidRDefault="00E07401">
      <w:pPr>
        <w:pStyle w:val="Heading2"/>
        <w:contextualSpacing w:val="0"/>
      </w:pPr>
      <w:bookmarkStart w:id="54" w:name="h.c7ajxdqsn4ee" w:colFirst="0" w:colLast="0"/>
      <w:bookmarkStart w:id="55" w:name="_Toc399518836"/>
      <w:bookmarkEnd w:id="54"/>
      <w:r>
        <w:t xml:space="preserve">6.1. </w:t>
      </w:r>
      <w:r w:rsidR="001D6567">
        <w:t>Localization</w:t>
      </w:r>
      <w:bookmarkEnd w:id="5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630EA" w:rsidTr="00561819">
        <w:tc>
          <w:tcPr>
            <w:tcW w:w="9576" w:type="dxa"/>
          </w:tcPr>
          <w:p w:rsidR="00F630EA" w:rsidRDefault="00F630EA" w:rsidP="00F630EA">
            <w:pPr>
              <w:jc w:val="center"/>
            </w:pPr>
            <w:r>
              <w:rPr>
                <w:noProof/>
              </w:rPr>
              <w:drawing>
                <wp:inline distT="114300" distB="114300" distL="114300" distR="114300" wp14:anchorId="1BA470FF" wp14:editId="0E8FA2A8">
                  <wp:extent cx="2947988" cy="2276990"/>
                  <wp:effectExtent l="0" t="0" r="0" b="0"/>
                  <wp:docPr id="7"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5"/>
                          <a:srcRect/>
                          <a:stretch>
                            <a:fillRect/>
                          </a:stretch>
                        </pic:blipFill>
                        <pic:spPr>
                          <a:xfrm>
                            <a:off x="0" y="0"/>
                            <a:ext cx="2947988" cy="2276990"/>
                          </a:xfrm>
                          <a:prstGeom prst="rect">
                            <a:avLst/>
                          </a:prstGeom>
                          <a:ln/>
                        </pic:spPr>
                      </pic:pic>
                    </a:graphicData>
                  </a:graphic>
                </wp:inline>
              </w:drawing>
            </w:r>
          </w:p>
        </w:tc>
      </w:tr>
      <w:tr w:rsidR="00F630EA" w:rsidTr="00561819">
        <w:tc>
          <w:tcPr>
            <w:tcW w:w="9576" w:type="dxa"/>
          </w:tcPr>
          <w:p w:rsidR="00F630EA" w:rsidRPr="00AC7258" w:rsidRDefault="00F630EA" w:rsidP="00DF7B15">
            <w:pPr>
              <w:jc w:val="center"/>
              <w:rPr>
                <w:sz w:val="18"/>
              </w:rPr>
            </w:pPr>
            <w:r>
              <w:rPr>
                <w:b/>
                <w:sz w:val="18"/>
              </w:rPr>
              <w:t xml:space="preserve">Figure 15. </w:t>
            </w:r>
            <w:r w:rsidR="00DF7B15">
              <w:rPr>
                <w:sz w:val="18"/>
              </w:rPr>
              <w:t>Examples of 3D laser measurement devices for terrain surveying.</w:t>
            </w:r>
          </w:p>
        </w:tc>
      </w:tr>
    </w:tbl>
    <w:p w:rsidR="00F630EA" w:rsidRPr="00F630EA" w:rsidRDefault="00F630EA" w:rsidP="00F630EA"/>
    <w:p w:rsidR="007550B3" w:rsidRDefault="001D6567">
      <w:r>
        <w:rPr>
          <w:color w:val="222222"/>
          <w:highlight w:val="white"/>
        </w:rPr>
        <w:t>Autonomous navigation systems require strong localization systems.  This subsystem dictates the overarching physical structure of our system.  Sticking to the results of</w:t>
      </w:r>
      <w:r w:rsidRPr="00561819">
        <w:rPr>
          <w:color w:val="000000" w:themeColor="text1"/>
          <w:highlight w:val="white"/>
        </w:rPr>
        <w:t xml:space="preserve"> </w:t>
      </w:r>
      <w:r w:rsidR="00561819" w:rsidRPr="00561819">
        <w:rPr>
          <w:color w:val="000000" w:themeColor="text1"/>
          <w:highlight w:val="white"/>
        </w:rPr>
        <w:t xml:space="preserve">Major System Level Trade </w:t>
      </w:r>
      <w:proofErr w:type="gramStart"/>
      <w:r w:rsidR="00561819" w:rsidRPr="00561819">
        <w:rPr>
          <w:color w:val="000000" w:themeColor="text1"/>
          <w:highlight w:val="white"/>
        </w:rPr>
        <w:t>A</w:t>
      </w:r>
      <w:proofErr w:type="gramEnd"/>
      <w:r w:rsidR="003C7EF2">
        <w:rPr>
          <w:highlight w:val="white"/>
        </w:rPr>
        <w:t xml:space="preserve">, localization </w:t>
      </w:r>
      <w:r>
        <w:rPr>
          <w:highlight w:val="white"/>
        </w:rPr>
        <w:t xml:space="preserve">should be </w:t>
      </w:r>
      <w:r w:rsidR="003C7EF2">
        <w:rPr>
          <w:highlight w:val="white"/>
        </w:rPr>
        <w:t xml:space="preserve">performed using </w:t>
      </w:r>
      <w:r>
        <w:rPr>
          <w:highlight w:val="white"/>
        </w:rPr>
        <w:t xml:space="preserve">a multiple beacon or single beacon system.  </w:t>
      </w:r>
    </w:p>
    <w:p w:rsidR="007550B3" w:rsidRDefault="007550B3"/>
    <w:p w:rsidR="007550B3" w:rsidRPr="00561819" w:rsidRDefault="001D6567">
      <w:pPr>
        <w:rPr>
          <w:color w:val="000000" w:themeColor="text1"/>
        </w:rPr>
      </w:pPr>
      <w:r>
        <w:rPr>
          <w:highlight w:val="white"/>
        </w:rPr>
        <w:t xml:space="preserve">According to </w:t>
      </w:r>
      <w:r w:rsidR="00561819" w:rsidRPr="00561819">
        <w:rPr>
          <w:color w:val="000000" w:themeColor="text1"/>
          <w:highlight w:val="white"/>
        </w:rPr>
        <w:t>Subsystem Level Trade A</w:t>
      </w:r>
      <w:r>
        <w:rPr>
          <w:highlight w:val="white"/>
        </w:rPr>
        <w:t>, the system should include one survey gun for absolute localization</w:t>
      </w:r>
      <w:r w:rsidR="003C7EF2">
        <w:rPr>
          <w:highlight w:val="white"/>
        </w:rPr>
        <w:t>. W</w:t>
      </w:r>
      <w:r>
        <w:rPr>
          <w:highlight w:val="white"/>
        </w:rPr>
        <w:t xml:space="preserve">ith </w:t>
      </w:r>
      <w:r w:rsidR="003C7EF2">
        <w:rPr>
          <w:highlight w:val="white"/>
        </w:rPr>
        <w:t xml:space="preserve">the </w:t>
      </w:r>
      <w:r>
        <w:rPr>
          <w:highlight w:val="white"/>
        </w:rPr>
        <w:t xml:space="preserve">consideration of </w:t>
      </w:r>
      <w:r w:rsidR="00561819" w:rsidRPr="00561819">
        <w:rPr>
          <w:color w:val="000000" w:themeColor="text1"/>
          <w:highlight w:val="white"/>
        </w:rPr>
        <w:t>Subsystem Level Trade D</w:t>
      </w:r>
      <w:r w:rsidR="00561819">
        <w:rPr>
          <w:highlight w:val="white"/>
        </w:rPr>
        <w:t>, an Inertial Measurement U</w:t>
      </w:r>
      <w:r>
        <w:rPr>
          <w:highlight w:val="white"/>
        </w:rPr>
        <w:t>nit</w:t>
      </w:r>
      <w:r w:rsidR="00561819">
        <w:rPr>
          <w:highlight w:val="white"/>
        </w:rPr>
        <w:t xml:space="preserve"> (IMU)</w:t>
      </w:r>
      <w:r>
        <w:rPr>
          <w:highlight w:val="white"/>
        </w:rPr>
        <w:t xml:space="preserve"> should </w:t>
      </w:r>
      <w:r w:rsidR="003C7EF2">
        <w:rPr>
          <w:highlight w:val="white"/>
        </w:rPr>
        <w:t xml:space="preserve">also </w:t>
      </w:r>
      <w:r>
        <w:rPr>
          <w:highlight w:val="white"/>
        </w:rPr>
        <w:t>be included.  The combination of these two sensors should allow the robot to position and orient itself within the world.  This tech</w:t>
      </w:r>
      <w:r w:rsidR="003C7EF2">
        <w:rPr>
          <w:highlight w:val="white"/>
        </w:rPr>
        <w:t>nical capability</w:t>
      </w:r>
      <w:r>
        <w:rPr>
          <w:highlight w:val="white"/>
        </w:rPr>
        <w:t xml:space="preserve"> </w:t>
      </w:r>
      <w:r w:rsidR="003C7EF2">
        <w:rPr>
          <w:highlight w:val="white"/>
        </w:rPr>
        <w:t>provides the best chance for</w:t>
      </w:r>
      <w:r>
        <w:rPr>
          <w:highlight w:val="white"/>
        </w:rPr>
        <w:t xml:space="preserve"> success in </w:t>
      </w:r>
      <w:r w:rsidR="003C7EF2">
        <w:t xml:space="preserve">achieving Fieldroid’s </w:t>
      </w:r>
      <w:r w:rsidR="003C7EF2">
        <w:rPr>
          <w:color w:val="000000" w:themeColor="text1"/>
        </w:rPr>
        <w:t>f</w:t>
      </w:r>
      <w:r w:rsidR="00561819">
        <w:rPr>
          <w:color w:val="000000" w:themeColor="text1"/>
        </w:rPr>
        <w:t>unctional Requirements</w:t>
      </w:r>
    </w:p>
    <w:p w:rsidR="007550B3" w:rsidRDefault="007550B3">
      <w:pPr>
        <w:ind w:left="720"/>
      </w:pPr>
    </w:p>
    <w:p w:rsidR="007550B3" w:rsidRDefault="001D6567">
      <w:r>
        <w:rPr>
          <w:highlight w:val="white"/>
        </w:rPr>
        <w:t xml:space="preserve">Alternative solutions must be considered and there were clear options presented in the trade studies if problems </w:t>
      </w:r>
      <w:r w:rsidR="003C7EF2">
        <w:rPr>
          <w:highlight w:val="white"/>
        </w:rPr>
        <w:t>should</w:t>
      </w:r>
      <w:r>
        <w:rPr>
          <w:highlight w:val="white"/>
        </w:rPr>
        <w:t xml:space="preserve"> arise.  The primary downside of the survey gun is cost.  If this problem seems too hard to overcome, a camera and April tags solution may be the next most feasible option as it minimizes</w:t>
      </w:r>
      <w:r w:rsidR="003C7EF2">
        <w:rPr>
          <w:highlight w:val="white"/>
        </w:rPr>
        <w:t xml:space="preserve"> cost</w:t>
      </w:r>
      <w:r>
        <w:rPr>
          <w:highlight w:val="white"/>
        </w:rPr>
        <w:t>.  Also, due t</w:t>
      </w:r>
      <w:r w:rsidR="00561819">
        <w:rPr>
          <w:highlight w:val="white"/>
        </w:rPr>
        <w:t xml:space="preserve">o the high importance placed on Functional Requirement 1 &amp; 2, </w:t>
      </w:r>
      <w:r>
        <w:rPr>
          <w:highlight w:val="white"/>
        </w:rPr>
        <w:t xml:space="preserve">there may be a need to include more additional sensors for validation.  Wheel encoders were close to passing in </w:t>
      </w:r>
      <w:r w:rsidR="00561819" w:rsidRPr="00561819">
        <w:rPr>
          <w:color w:val="000000" w:themeColor="text1"/>
          <w:highlight w:val="white"/>
        </w:rPr>
        <w:t>Subsystem Level Trade D</w:t>
      </w:r>
      <w:r w:rsidR="00561819">
        <w:rPr>
          <w:highlight w:val="white"/>
        </w:rPr>
        <w:t xml:space="preserve"> </w:t>
      </w:r>
      <w:r>
        <w:rPr>
          <w:highlight w:val="white"/>
        </w:rPr>
        <w:t xml:space="preserve">and should be considered if a two sensor solution does not meet the requirements.  </w:t>
      </w:r>
    </w:p>
    <w:p w:rsidR="007550B3" w:rsidRDefault="00DF7B15">
      <w:pPr>
        <w:pStyle w:val="Heading2"/>
        <w:contextualSpacing w:val="0"/>
      </w:pPr>
      <w:bookmarkStart w:id="56" w:name="h.hm04n6hv5n3j" w:colFirst="0" w:colLast="0"/>
      <w:bookmarkStart w:id="57" w:name="_Toc399518837"/>
      <w:bookmarkEnd w:id="56"/>
      <w:r>
        <w:t xml:space="preserve">6.2. </w:t>
      </w:r>
      <w:r w:rsidR="001D6567">
        <w:t>CPU</w:t>
      </w:r>
      <w:bookmarkEnd w:id="57"/>
    </w:p>
    <w:p w:rsidR="007550B3" w:rsidRDefault="001D6567">
      <w:r>
        <w:t>The type of CPU platform and physical architecture depends on the type of system configuration chosen as mentioned i</w:t>
      </w:r>
      <w:r w:rsidR="003C7EF2">
        <w:t>n the Major Systems-Level Trade Studies</w:t>
      </w:r>
      <w:r>
        <w:t xml:space="preserve">. This subsystem adds to the reliability of the system accurately painting line markings. </w:t>
      </w:r>
      <w:r w:rsidR="009C639F">
        <w:t>T</w:t>
      </w:r>
      <w:r>
        <w:t xml:space="preserve">he </w:t>
      </w:r>
      <w:proofErr w:type="gramStart"/>
      <w:r w:rsidR="009C639F">
        <w:t>criteria for the CPU consist</w:t>
      </w:r>
      <w:r w:rsidR="003C7EF2">
        <w:t>s</w:t>
      </w:r>
      <w:proofErr w:type="gramEnd"/>
      <w:r w:rsidR="009C639F">
        <w:t xml:space="preserve"> of</w:t>
      </w:r>
      <w:r>
        <w:t xml:space="preserve"> high speed</w:t>
      </w:r>
      <w:r w:rsidR="003C7EF2">
        <w:t>s</w:t>
      </w:r>
      <w:r>
        <w:t xml:space="preserve"> with a strong programming interface and capabilities of communicating to several physical components easily. This aligns with the functional requirements listed for our system.</w:t>
      </w:r>
    </w:p>
    <w:p w:rsidR="007550B3" w:rsidRDefault="007550B3"/>
    <w:p w:rsidR="007550B3" w:rsidRDefault="001D6567">
      <w:r>
        <w:t xml:space="preserve">Based on the results and decisions of </w:t>
      </w:r>
      <w:r w:rsidRPr="009C639F">
        <w:rPr>
          <w:color w:val="000000" w:themeColor="text1"/>
        </w:rPr>
        <w:t>Major System-Level Trade A</w:t>
      </w:r>
      <w:r>
        <w:t xml:space="preserve">, the Fieldroid system makes use of a single board computer that receives constant localization feedback from a single or multiple beacons. Since the system only needs to react to feedback loops and communicate to various actuators, we </w:t>
      </w:r>
      <w:r w:rsidR="003C7EF2">
        <w:t>need to use a</w:t>
      </w:r>
      <w:r>
        <w:t xml:space="preserve"> CPU platform that is capable of this. The CPU on-board Fieldroid shall consist of a BeagleBone Black, a Linux OS Board, or a 32-Bit ARM board. </w:t>
      </w:r>
    </w:p>
    <w:p w:rsidR="007550B3" w:rsidRDefault="007550B3"/>
    <w:p w:rsidR="007550B3" w:rsidRDefault="001D6567">
      <w:r>
        <w:t xml:space="preserve">Alternatively, there are multiple solutions for this subsystem. Instead of a single board computer, we can choose to integrate a real-time controller. Real-time controllers allow us to make real-time corrections to our system. In particular, we can </w:t>
      </w:r>
      <w:r w:rsidR="003C7EF2">
        <w:t>make the robot</w:t>
      </w:r>
      <w:r>
        <w:t xml:space="preserve"> extremely responsive to its changes thus significantly increasing its level of accuracy and precision well beyond the capabilities of a human. Although real-time controllers can provide a strong and extremely reliable solution to our problem, the high </w:t>
      </w:r>
      <w:r w:rsidR="003C7EF2">
        <w:t>cost of these devices is an</w:t>
      </w:r>
      <w:r>
        <w:t xml:space="preserve"> </w:t>
      </w:r>
      <w:r w:rsidR="003C7EF2">
        <w:t>important consideration</w:t>
      </w:r>
      <w:r>
        <w:t xml:space="preserve"> if pursuing this solution.</w:t>
      </w:r>
    </w:p>
    <w:p w:rsidR="007550B3" w:rsidRDefault="00DF7B15">
      <w:pPr>
        <w:pStyle w:val="Heading2"/>
        <w:contextualSpacing w:val="0"/>
      </w:pPr>
      <w:bookmarkStart w:id="58" w:name="h.wujn2tgprwmc" w:colFirst="0" w:colLast="0"/>
      <w:bookmarkStart w:id="59" w:name="_Toc399518838"/>
      <w:bookmarkEnd w:id="58"/>
      <w:r>
        <w:t xml:space="preserve">6.3. </w:t>
      </w:r>
      <w:r w:rsidR="001D6567">
        <w:t>Operating System</w:t>
      </w:r>
      <w:bookmarkEnd w:id="59"/>
    </w:p>
    <w:p w:rsidR="007550B3" w:rsidRDefault="001D6567">
      <w:r>
        <w:t xml:space="preserve">For this subsystem, the decisions from </w:t>
      </w:r>
      <w:r w:rsidRPr="009C639F">
        <w:rPr>
          <w:color w:val="000000" w:themeColor="text1"/>
        </w:rPr>
        <w:t xml:space="preserve">Major System-Level Trade A </w:t>
      </w:r>
      <w:r>
        <w:t xml:space="preserve">and </w:t>
      </w:r>
      <w:r w:rsidRPr="009C639F">
        <w:rPr>
          <w:color w:val="000000" w:themeColor="text1"/>
        </w:rPr>
        <w:t>Subsystem B</w:t>
      </w:r>
      <w:r>
        <w:t xml:space="preserve"> had to be taken into account. Note, that for our project we chose hardware components first and then proceeded to choose an operating system that supports our hardware. Furthermore, given our chosen operating system, we have multiple options to exp</w:t>
      </w:r>
      <w:r w:rsidR="003C7EF2">
        <w:t>lore for firmware</w:t>
      </w:r>
      <w:r>
        <w:t xml:space="preserve">. </w:t>
      </w:r>
    </w:p>
    <w:p w:rsidR="007550B3" w:rsidRDefault="007550B3"/>
    <w:p w:rsidR="007550B3" w:rsidRDefault="001D6567">
      <w:r>
        <w:t xml:space="preserve">For this subsystem trade, we decided to choose an operating system that is fast, allows </w:t>
      </w:r>
      <w:r w:rsidR="003C7EF2">
        <w:t>for a wide programming freedom,</w:t>
      </w:r>
      <w:r>
        <w:t xml:space="preserve"> and </w:t>
      </w:r>
      <w:r w:rsidR="003C7EF2">
        <w:t xml:space="preserve">features </w:t>
      </w:r>
      <w:r>
        <w:t>good community support for hardware components. Having an OS that efficiently perform</w:t>
      </w:r>
      <w:r w:rsidR="003C7EF2">
        <w:t>s</w:t>
      </w:r>
      <w:r>
        <w:t xml:space="preserve"> its tasks allows us to achieve our overarching objective in a timely manner. Furthermore, a stable and reliable OS adds to the robustness of our system making it more </w:t>
      </w:r>
      <w:proofErr w:type="gramStart"/>
      <w:r>
        <w:t>user</w:t>
      </w:r>
      <w:proofErr w:type="gramEnd"/>
      <w:r>
        <w:t xml:space="preserve"> friendly. Based on thes</w:t>
      </w:r>
      <w:r w:rsidR="003C7EF2">
        <w:t>e 3 main factors, several distribution</w:t>
      </w:r>
      <w:r>
        <w:t>s in Linux OS can provide us with the tools w</w:t>
      </w:r>
      <w:r w:rsidR="009E6A46">
        <w:t>e need. The distribution</w:t>
      </w:r>
      <w:r>
        <w:t xml:space="preserve">s in question </w:t>
      </w:r>
      <w:r w:rsidR="009E6A46">
        <w:t>are</w:t>
      </w:r>
      <w:r>
        <w:t xml:space="preserve"> Ubuntu 14.04, </w:t>
      </w:r>
      <w:proofErr w:type="spellStart"/>
      <w:r>
        <w:t>Xubuntu</w:t>
      </w:r>
      <w:proofErr w:type="spellEnd"/>
      <w:r>
        <w:t xml:space="preserve"> 14.0</w:t>
      </w:r>
      <w:r w:rsidR="009E6A46">
        <w:t>4, and Arch Linux. These options</w:t>
      </w:r>
      <w:r>
        <w:t xml:space="preserve"> allow us to program in any programming language and have strong capabilities and features for robotic applications. </w:t>
      </w:r>
    </w:p>
    <w:p w:rsidR="007550B3" w:rsidRDefault="007550B3"/>
    <w:p w:rsidR="007550B3" w:rsidRDefault="001D6567">
      <w:r>
        <w:t xml:space="preserve">Alternatively, we could choose to deploy an operating system that is driven by convenience for the user rather than operational performance. This might also restrict our programming freedom to </w:t>
      </w:r>
      <w:r w:rsidR="009E6A46">
        <w:t>fewer</w:t>
      </w:r>
      <w:r>
        <w:t xml:space="preserve"> options.</w:t>
      </w:r>
    </w:p>
    <w:p w:rsidR="007550B3" w:rsidRDefault="00DF7B15">
      <w:pPr>
        <w:pStyle w:val="Heading2"/>
        <w:contextualSpacing w:val="0"/>
      </w:pPr>
      <w:bookmarkStart w:id="60" w:name="h.x1lm4pwxuyaw" w:colFirst="0" w:colLast="0"/>
      <w:bookmarkStart w:id="61" w:name="_Toc399518839"/>
      <w:bookmarkEnd w:id="60"/>
      <w:r>
        <w:t xml:space="preserve">6.4. </w:t>
      </w:r>
      <w:r w:rsidR="001D6567">
        <w:t>Drive System</w:t>
      </w:r>
      <w:bookmarkEnd w:id="61"/>
    </w:p>
    <w:p w:rsidR="007550B3" w:rsidRDefault="001D6567">
      <w:r>
        <w:t>For overall robot system stability it is desirable to have a robust drive system. It will significantly affect the time required for task completion which is one of the</w:t>
      </w:r>
      <w:r w:rsidR="009E6A46">
        <w:t xml:space="preserve"> most important non-functional</w:t>
      </w:r>
      <w:r>
        <w:t xml:space="preserve"> requirements for </w:t>
      </w:r>
      <w:r w:rsidR="009C639F">
        <w:t>Fieldroid</w:t>
      </w:r>
      <w:r w:rsidR="009E6A46">
        <w:t>.</w:t>
      </w:r>
      <w:r>
        <w:t xml:space="preserve"> Also, </w:t>
      </w:r>
      <w:r w:rsidR="009C639F">
        <w:t>it</w:t>
      </w:r>
      <w:r>
        <w:t xml:space="preserve"> is </w:t>
      </w:r>
      <w:r w:rsidR="009C639F">
        <w:t>essential to</w:t>
      </w:r>
      <w:r>
        <w:t xml:space="preserve"> have an easily maneuverable system to be able to paint intricate designs on</w:t>
      </w:r>
      <w:r w:rsidR="009E6A46">
        <w:t xml:space="preserve"> a</w:t>
      </w:r>
      <w:r>
        <w:t xml:space="preserve"> field.</w:t>
      </w:r>
    </w:p>
    <w:p w:rsidR="007550B3" w:rsidRDefault="007550B3"/>
    <w:p w:rsidR="007550B3" w:rsidRDefault="001D6567">
      <w:r>
        <w:t>Following the trade study,</w:t>
      </w:r>
      <w:r w:rsidR="009E6A46">
        <w:t xml:space="preserve"> a</w:t>
      </w:r>
      <w:r>
        <w:t xml:space="preserve"> three wheeled </w:t>
      </w:r>
      <w:r w:rsidR="009C639F">
        <w:t>Fieldroid</w:t>
      </w:r>
      <w:r>
        <w:t xml:space="preserve">, is the most appropriate drive system. A three wheeled drive system </w:t>
      </w:r>
      <w:r w:rsidR="009C639F">
        <w:t>will provide</w:t>
      </w:r>
      <w:r>
        <w:t xml:space="preserve"> better stability </w:t>
      </w:r>
      <w:r w:rsidR="009E6A46">
        <w:t xml:space="preserve">which is </w:t>
      </w:r>
      <w:r>
        <w:t xml:space="preserve">required for the system to be able to hold </w:t>
      </w:r>
      <w:r w:rsidR="009E6A46">
        <w:t xml:space="preserve">the </w:t>
      </w:r>
      <w:r>
        <w:t>weight of</w:t>
      </w:r>
      <w:r w:rsidR="009E6A46">
        <w:t xml:space="preserve"> the</w:t>
      </w:r>
      <w:r>
        <w:t xml:space="preserve"> o</w:t>
      </w:r>
      <w:r w:rsidR="009E6A46">
        <w:t>verall paint system, and simultaneously navigate a field of grass.</w:t>
      </w:r>
    </w:p>
    <w:p w:rsidR="007550B3" w:rsidRDefault="00DF7B15">
      <w:pPr>
        <w:pStyle w:val="Heading2"/>
        <w:contextualSpacing w:val="0"/>
      </w:pPr>
      <w:bookmarkStart w:id="62" w:name="h.z3u682yepzid" w:colFirst="0" w:colLast="0"/>
      <w:bookmarkStart w:id="63" w:name="_Toc399518840"/>
      <w:bookmarkEnd w:id="62"/>
      <w:r>
        <w:lastRenderedPageBreak/>
        <w:t xml:space="preserve">6.5. </w:t>
      </w:r>
      <w:r w:rsidR="001D6567">
        <w:t>Paint System</w:t>
      </w:r>
      <w:bookmarkEnd w:id="63"/>
    </w:p>
    <w:p w:rsidR="007550B3" w:rsidRDefault="001D6567">
      <w:r>
        <w:t xml:space="preserve">Selection of </w:t>
      </w:r>
      <w:r w:rsidR="009E6A46">
        <w:t xml:space="preserve">an effective </w:t>
      </w:r>
      <w:r>
        <w:t>paint</w:t>
      </w:r>
      <w:r w:rsidR="009E6A46">
        <w:t xml:space="preserve"> system is important</w:t>
      </w:r>
      <w:r>
        <w:t xml:space="preserve">. Current field painting operations performed by </w:t>
      </w:r>
      <w:r w:rsidR="009E6A46">
        <w:t xml:space="preserve">manual </w:t>
      </w:r>
      <w:r>
        <w:t xml:space="preserve">labor </w:t>
      </w:r>
      <w:r w:rsidR="009E6A46">
        <w:t>are accurate</w:t>
      </w:r>
      <w:r>
        <w:t xml:space="preserve"> but time consuming, so it is important for our system to paint accurately and </w:t>
      </w:r>
      <w:r w:rsidR="009E6A46">
        <w:t>quickly</w:t>
      </w:r>
      <w:r>
        <w:t xml:space="preserve">. Also, it is an important subsystem </w:t>
      </w:r>
      <w:r w:rsidR="009E6A46">
        <w:t>which determines the overall</w:t>
      </w:r>
      <w:r>
        <w:t xml:space="preserve"> reliability</w:t>
      </w:r>
      <w:r w:rsidR="009E6A46">
        <w:t xml:space="preserve"> of Fieldroid</w:t>
      </w:r>
      <w:r>
        <w:t>.</w:t>
      </w:r>
    </w:p>
    <w:p w:rsidR="007550B3" w:rsidRDefault="007550B3"/>
    <w:p w:rsidR="007550B3" w:rsidRDefault="001D6567">
      <w:r>
        <w:t xml:space="preserve">The critical attributes </w:t>
      </w:r>
      <w:r w:rsidR="009E6A46">
        <w:t>contributing to a working system include</w:t>
      </w:r>
      <w:r>
        <w:t xml:space="preserve"> </w:t>
      </w:r>
      <w:r w:rsidR="009E6A46">
        <w:t xml:space="preserve">the </w:t>
      </w:r>
      <w:r>
        <w:t xml:space="preserve">type of pump used to deploy paint and </w:t>
      </w:r>
      <w:r w:rsidR="009E6A46">
        <w:t xml:space="preserve">the </w:t>
      </w:r>
      <w:r>
        <w:t xml:space="preserve">type of spray mechanism.  From the trade study, it is observed that the second best option is using </w:t>
      </w:r>
      <w:r w:rsidR="009E6A46">
        <w:t xml:space="preserve">a Diaphragm pump based mechanism. </w:t>
      </w:r>
      <w:r>
        <w:t>Aerosol sprays are convenient and fast</w:t>
      </w:r>
      <w:r w:rsidR="009E6A46">
        <w:t>, but when painting large fields</w:t>
      </w:r>
      <w:r>
        <w:t xml:space="preserve"> they can </w:t>
      </w:r>
      <w:r w:rsidR="009E6A46">
        <w:t>accumulate significant costs. F</w:t>
      </w:r>
      <w:r>
        <w:t xml:space="preserve">or </w:t>
      </w:r>
      <w:r w:rsidRPr="00561819">
        <w:t>autonomous</w:t>
      </w:r>
      <w:r>
        <w:t xml:space="preserve"> </w:t>
      </w:r>
      <w:r w:rsidR="008C6E92">
        <w:t>Fieldroid</w:t>
      </w:r>
      <w:r>
        <w:t xml:space="preserve"> operation it is required that </w:t>
      </w:r>
      <w:r w:rsidR="009E6A46">
        <w:t>there is</w:t>
      </w:r>
      <w:r>
        <w:t xml:space="preserve"> sufficient paint storage on board. Aerosol cans are small and their paint capacit</w:t>
      </w:r>
      <w:r w:rsidR="009E6A46">
        <w:t>y is much less than the typical</w:t>
      </w:r>
      <w:r>
        <w:t xml:space="preserve"> pump system.  </w:t>
      </w:r>
    </w:p>
    <w:p w:rsidR="007550B3" w:rsidRDefault="001D6567">
      <w:r>
        <w:t xml:space="preserve"> </w:t>
      </w:r>
    </w:p>
    <w:p w:rsidR="007550B3" w:rsidRDefault="00DF7B15">
      <w:pPr>
        <w:pStyle w:val="Heading2"/>
        <w:contextualSpacing w:val="0"/>
      </w:pPr>
      <w:bookmarkStart w:id="64" w:name="h.4tchyb4brcz2" w:colFirst="0" w:colLast="0"/>
      <w:bookmarkStart w:id="65" w:name="_Toc399518841"/>
      <w:bookmarkEnd w:id="64"/>
      <w:r>
        <w:t xml:space="preserve">6.6. </w:t>
      </w:r>
      <w:r w:rsidR="001D6567">
        <w:t>Control System</w:t>
      </w:r>
      <w:bookmarkEnd w:id="65"/>
      <w:r w:rsidR="00E20791">
        <w:t>s</w:t>
      </w:r>
    </w:p>
    <w:p w:rsidR="00DF7B15" w:rsidRPr="00E20791" w:rsidRDefault="00DF7B15" w:rsidP="00E20791">
      <w:pPr>
        <w:rPr>
          <w:rFonts w:ascii="Times New Roman" w:eastAsia="Times New Roman" w:hAnsi="Times New Roman" w:cs="Times New Roman"/>
          <w:color w:val="auto"/>
          <w:szCs w:val="22"/>
        </w:rPr>
      </w:pPr>
      <w:r w:rsidRPr="00E20791">
        <w:rPr>
          <w:rFonts w:eastAsia="Times New Roman"/>
          <w:szCs w:val="22"/>
        </w:rPr>
        <w:t>Fieldroid must utilize effective control systems in order to achieve our stated performance requirements for efficiency and precision.</w:t>
      </w:r>
      <w:r w:rsidR="008C6E92" w:rsidRPr="00E20791">
        <w:rPr>
          <w:rFonts w:eastAsia="Times New Roman"/>
          <w:szCs w:val="22"/>
        </w:rPr>
        <w:t xml:space="preserve"> </w:t>
      </w:r>
      <w:r w:rsidRPr="00E20791">
        <w:rPr>
          <w:rFonts w:eastAsia="Times New Roman"/>
          <w:szCs w:val="22"/>
        </w:rPr>
        <w:t xml:space="preserve">The onboard CPU will integrate our sensing systems (localization, resource monitoring) with our actuation systems (driving, painting) in order form a negative feedback loop and effectively optimize Fieldroid’s performance. </w:t>
      </w:r>
    </w:p>
    <w:p w:rsidR="00DF7B15" w:rsidRPr="00E20791" w:rsidRDefault="00DF7B15" w:rsidP="00E20791">
      <w:pPr>
        <w:rPr>
          <w:szCs w:val="22"/>
        </w:rPr>
      </w:pPr>
      <w:r w:rsidRPr="00E20791">
        <w:rPr>
          <w:rFonts w:ascii="Times New Roman" w:eastAsia="Times New Roman" w:hAnsi="Times New Roman" w:cs="Times New Roman"/>
          <w:color w:val="auto"/>
          <w:szCs w:val="22"/>
        </w:rPr>
        <w:br/>
      </w:r>
      <w:r w:rsidRPr="00E20791">
        <w:rPr>
          <w:rFonts w:eastAsia="Times New Roman"/>
          <w:szCs w:val="22"/>
        </w:rPr>
        <w:t>The most critical control loops included on Fieldroid will support autonomous navigation and painting. The drive system will feature PID controls which link localization information directly to motor speed. This feature is critical for smooth and accurate motion. Additionally, the paint system will regulate the amount of paint being dispensed based on information received from the drive system and localization system. This will result in the efficient use of paint and consistent painting performance. All of these control loops will be managed by Fieldroid’s onboard CPU.</w:t>
      </w:r>
    </w:p>
    <w:p w:rsidR="007550B3" w:rsidRDefault="008C6E92">
      <w:pPr>
        <w:pStyle w:val="Heading2"/>
        <w:contextualSpacing w:val="0"/>
      </w:pPr>
      <w:bookmarkStart w:id="66" w:name="h.4z2nrvjxwoa3" w:colFirst="0" w:colLast="0"/>
      <w:bookmarkStart w:id="67" w:name="_Toc399518842"/>
      <w:bookmarkEnd w:id="66"/>
      <w:r>
        <w:t xml:space="preserve">6.7. </w:t>
      </w:r>
      <w:r w:rsidR="001D6567">
        <w:t>User Interface</w:t>
      </w:r>
      <w:bookmarkEnd w:id="67"/>
    </w:p>
    <w:p w:rsidR="007550B3" w:rsidRDefault="001D6567">
      <w:r>
        <w:t>Communication with the Fieldroid system must be facilitated by a user interface (UI). This UI must be simple and intuitive so that the user can quickly send commands to the system. An easy to read interface will also</w:t>
      </w:r>
      <w:r w:rsidR="009E6A46">
        <w:t xml:space="preserve"> allow the user to monitor F</w:t>
      </w:r>
      <w:r>
        <w:t>ieldroid</w:t>
      </w:r>
      <w:r w:rsidR="009E6A46">
        <w:t>’s</w:t>
      </w:r>
      <w:r>
        <w:t xml:space="preserve"> current status and alert the user of any problems such as a low battery, low supply of paint, or a blocked path. </w:t>
      </w:r>
    </w:p>
    <w:p w:rsidR="007550B3" w:rsidRDefault="007550B3"/>
    <w:p w:rsidR="007550B3" w:rsidRDefault="001D6567">
      <w:r>
        <w:t xml:space="preserve">As a result of Subsystem Trade F, we will be creating a mobile application available for download by the user. This type of UI takes advantage </w:t>
      </w:r>
      <w:r w:rsidR="009E6A46">
        <w:t xml:space="preserve">of </w:t>
      </w:r>
      <w:r>
        <w:t>a user’s existing device and completely eliminates expenses such as interactive monitors. Mobile devices are constantly accessible and convenient to monitor if the user is away from the Fieldroid. Having a UI which is physically detached from the Fieldroid keeps the user dirt and paint free.</w:t>
      </w:r>
    </w:p>
    <w:p w:rsidR="007550B3" w:rsidRDefault="001D6567" w:rsidP="005D6F25">
      <w:pPr>
        <w:pStyle w:val="Heading1"/>
        <w:numPr>
          <w:ilvl w:val="0"/>
          <w:numId w:val="9"/>
        </w:numPr>
        <w:contextualSpacing w:val="0"/>
      </w:pPr>
      <w:bookmarkStart w:id="68" w:name="h.evl1luj2a91c" w:colFirst="0" w:colLast="0"/>
      <w:bookmarkStart w:id="69" w:name="_Toc399518843"/>
      <w:bookmarkEnd w:id="68"/>
      <w:r>
        <w:t>Project Management</w:t>
      </w:r>
      <w:bookmarkEnd w:id="69"/>
    </w:p>
    <w:p w:rsidR="007550B3" w:rsidRDefault="001D6567">
      <w:r>
        <w:t>Successful completion of The Fieldroid prototype alpha will require a metic</w:t>
      </w:r>
      <w:r w:rsidR="005D6F25">
        <w:t>ulous project management plan.</w:t>
      </w:r>
      <w:r>
        <w:t xml:space="preserve"> The following represents this pathway.  </w:t>
      </w:r>
    </w:p>
    <w:p w:rsidR="007550B3" w:rsidRDefault="008C6E92">
      <w:pPr>
        <w:pStyle w:val="Heading2"/>
        <w:contextualSpacing w:val="0"/>
      </w:pPr>
      <w:bookmarkStart w:id="70" w:name="h.ns03d79fxbx4" w:colFirst="0" w:colLast="0"/>
      <w:bookmarkStart w:id="71" w:name="_Toc399518844"/>
      <w:bookmarkEnd w:id="70"/>
      <w:r>
        <w:lastRenderedPageBreak/>
        <w:t xml:space="preserve">7.1. </w:t>
      </w:r>
      <w:r w:rsidR="001D6567">
        <w:t>Work Plan and Tasks</w:t>
      </w:r>
      <w:bookmarkEnd w:id="71"/>
    </w:p>
    <w:p w:rsidR="007550B3" w:rsidRDefault="001D6567">
      <w:r>
        <w:t>As seen above in our subsystems, the following units will need to be add</w:t>
      </w:r>
      <w:r w:rsidR="005D6F25">
        <w:t xml:space="preserve">ressed in our technical tasks. </w:t>
      </w:r>
      <w:r>
        <w:t>Correspondingly, there are major functions that need to be achieved in these systems that will coincide with our major functional requirements seen above.  Below is the alignment between subsystems, major technical achievements</w:t>
      </w:r>
      <w:r w:rsidR="005D6F25">
        <w:t>,</w:t>
      </w:r>
      <w:r>
        <w:t xml:space="preserve"> and the breakdown of minor tasks.  The subsystems are in order of importance.</w:t>
      </w:r>
    </w:p>
    <w:p w:rsidR="007550B3" w:rsidRDefault="007550B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C6E92" w:rsidTr="00561819">
        <w:tc>
          <w:tcPr>
            <w:tcW w:w="9576" w:type="dxa"/>
          </w:tcPr>
          <w:p w:rsidR="008C6E92" w:rsidRDefault="008C6E92" w:rsidP="008C6E92">
            <w:pPr>
              <w:jc w:val="center"/>
            </w:pPr>
            <w:r>
              <w:rPr>
                <w:noProof/>
              </w:rPr>
              <w:drawing>
                <wp:inline distT="0" distB="0" distL="0" distR="0" wp14:anchorId="1344B549" wp14:editId="4DEB5BA1">
                  <wp:extent cx="5928360" cy="3261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28360" cy="3261360"/>
                          </a:xfrm>
                          <a:prstGeom prst="rect">
                            <a:avLst/>
                          </a:prstGeom>
                        </pic:spPr>
                      </pic:pic>
                    </a:graphicData>
                  </a:graphic>
                </wp:inline>
              </w:drawing>
            </w:r>
          </w:p>
        </w:tc>
      </w:tr>
      <w:tr w:rsidR="008C6E92" w:rsidTr="00561819">
        <w:tc>
          <w:tcPr>
            <w:tcW w:w="9576" w:type="dxa"/>
          </w:tcPr>
          <w:p w:rsidR="008C6E92" w:rsidRPr="008C6E92" w:rsidRDefault="008C6E92" w:rsidP="008C6E92">
            <w:pPr>
              <w:jc w:val="center"/>
              <w:rPr>
                <w:sz w:val="18"/>
              </w:rPr>
            </w:pPr>
            <w:r>
              <w:rPr>
                <w:b/>
                <w:sz w:val="18"/>
              </w:rPr>
              <w:t>Table 1.</w:t>
            </w:r>
            <w:r>
              <w:rPr>
                <w:sz w:val="18"/>
              </w:rPr>
              <w:t xml:space="preserve"> Work Plan and Tasks for Fieldroid</w:t>
            </w:r>
          </w:p>
        </w:tc>
      </w:tr>
    </w:tbl>
    <w:p w:rsidR="007550B3" w:rsidRDefault="007550B3"/>
    <w:p w:rsidR="007550B3" w:rsidRDefault="001D6567">
      <w:r>
        <w:t xml:space="preserve">Along with the major technical achievements and minor tasks, development work has been done on major milestone creation.  Proper time gaps were allowed for ordering of parts, testing, integration, and validation of all systems described.  The following is a list of the major milestones that must be completed in order to achieve the above.  </w:t>
      </w:r>
    </w:p>
    <w:p w:rsidR="007550B3" w:rsidRDefault="007550B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C6E92" w:rsidTr="00561819">
        <w:tc>
          <w:tcPr>
            <w:tcW w:w="9576" w:type="dxa"/>
          </w:tcPr>
          <w:p w:rsidR="008C6E92" w:rsidRDefault="008C6E92">
            <w:pPr>
              <w:jc w:val="center"/>
            </w:pPr>
            <w:r>
              <w:rPr>
                <w:noProof/>
              </w:rPr>
              <w:lastRenderedPageBreak/>
              <w:drawing>
                <wp:inline distT="0" distB="0" distL="0" distR="0" wp14:anchorId="68D70DC6" wp14:editId="1D3841D8">
                  <wp:extent cx="5516880" cy="390906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16880" cy="3909060"/>
                          </a:xfrm>
                          <a:prstGeom prst="rect">
                            <a:avLst/>
                          </a:prstGeom>
                        </pic:spPr>
                      </pic:pic>
                    </a:graphicData>
                  </a:graphic>
                </wp:inline>
              </w:drawing>
            </w:r>
          </w:p>
        </w:tc>
      </w:tr>
      <w:tr w:rsidR="008C6E92" w:rsidTr="00561819">
        <w:tc>
          <w:tcPr>
            <w:tcW w:w="9576" w:type="dxa"/>
          </w:tcPr>
          <w:p w:rsidR="008C6E92" w:rsidRPr="008C6E92" w:rsidRDefault="008C6E92" w:rsidP="008C6E92">
            <w:pPr>
              <w:jc w:val="center"/>
              <w:rPr>
                <w:sz w:val="18"/>
              </w:rPr>
            </w:pPr>
            <w:r>
              <w:rPr>
                <w:b/>
                <w:sz w:val="18"/>
              </w:rPr>
              <w:t>Table 2.</w:t>
            </w:r>
            <w:r>
              <w:rPr>
                <w:sz w:val="18"/>
              </w:rPr>
              <w:t xml:space="preserve"> Major Milestones</w:t>
            </w:r>
          </w:p>
        </w:tc>
      </w:tr>
    </w:tbl>
    <w:p w:rsidR="007550B3" w:rsidRDefault="007550B3">
      <w:pPr>
        <w:jc w:val="center"/>
      </w:pPr>
    </w:p>
    <w:p w:rsidR="007550B3" w:rsidRDefault="008C6E92">
      <w:pPr>
        <w:pStyle w:val="Heading2"/>
        <w:contextualSpacing w:val="0"/>
      </w:pPr>
      <w:bookmarkStart w:id="72" w:name="h.la4wl96q2gbl" w:colFirst="0" w:colLast="0"/>
      <w:bookmarkStart w:id="73" w:name="_Toc399518845"/>
      <w:bookmarkEnd w:id="72"/>
      <w:r>
        <w:t xml:space="preserve">7.2. </w:t>
      </w:r>
      <w:r w:rsidR="001D6567">
        <w:t>Schedule</w:t>
      </w:r>
      <w:bookmarkEnd w:id="73"/>
    </w:p>
    <w:p w:rsidR="007550B3" w:rsidRDefault="001D6567">
      <w:r>
        <w:t xml:space="preserve">To meet the milestones discussed above, the </w:t>
      </w:r>
      <w:r w:rsidR="00561819">
        <w:t>Gantt</w:t>
      </w:r>
      <w:r>
        <w:t xml:space="preserve"> chart below has been develop</w:t>
      </w:r>
      <w:r w:rsidR="005D6F25">
        <w:t xml:space="preserve">ed for tracking </w:t>
      </w:r>
      <w:r>
        <w:t>major milestones.  It incorporates time for integration and testing in o</w:t>
      </w:r>
      <w:r w:rsidR="005D6F25">
        <w:t xml:space="preserve">rder to meet the requirements. </w:t>
      </w:r>
      <w:r>
        <w:t xml:space="preserve">Below is just an image, but the working document is </w:t>
      </w:r>
      <w:r w:rsidR="00627FCC">
        <w:rPr>
          <w:color w:val="000000" w:themeColor="text1"/>
        </w:rPr>
        <w:t>attached</w:t>
      </w:r>
      <w:r>
        <w:t xml:space="preserve">.  Spring milestones are mentioned above, but not included in the schedule for brevity.  The goals for the first two project reviews are noted below.  </w:t>
      </w:r>
    </w:p>
    <w:p w:rsidR="007550B3" w:rsidRDefault="008C6E92">
      <w:pPr>
        <w:pStyle w:val="Heading3"/>
        <w:contextualSpacing w:val="0"/>
      </w:pPr>
      <w:bookmarkStart w:id="74" w:name="h.ane6fkv5ogja" w:colFirst="0" w:colLast="0"/>
      <w:bookmarkStart w:id="75" w:name="_Toc399518846"/>
      <w:bookmarkEnd w:id="74"/>
      <w:r>
        <w:t xml:space="preserve">7.2.1. </w:t>
      </w:r>
      <w:r w:rsidR="001D6567">
        <w:t>Progress Review 1</w:t>
      </w:r>
      <w:bookmarkEnd w:id="75"/>
    </w:p>
    <w:p w:rsidR="007550B3" w:rsidRDefault="001D6567">
      <w:pPr>
        <w:numPr>
          <w:ilvl w:val="0"/>
          <w:numId w:val="3"/>
        </w:numPr>
        <w:ind w:hanging="359"/>
        <w:contextualSpacing/>
      </w:pPr>
      <w:r>
        <w:t>Show off completed chassis structure (nothing attached yet)</w:t>
      </w:r>
    </w:p>
    <w:p w:rsidR="007550B3" w:rsidRDefault="001D6567">
      <w:pPr>
        <w:numPr>
          <w:ilvl w:val="0"/>
          <w:numId w:val="3"/>
        </w:numPr>
        <w:ind w:hanging="359"/>
        <w:contextualSpacing/>
      </w:pPr>
      <w:r>
        <w:t>Demonstrate signal communication between survey gun and CPU</w:t>
      </w:r>
    </w:p>
    <w:p w:rsidR="007550B3" w:rsidRDefault="001D6567">
      <w:pPr>
        <w:numPr>
          <w:ilvl w:val="0"/>
          <w:numId w:val="3"/>
        </w:numPr>
        <w:ind w:hanging="359"/>
        <w:contextualSpacing/>
      </w:pPr>
      <w:r>
        <w:t>Show CAD draft for entire robot</w:t>
      </w:r>
    </w:p>
    <w:p w:rsidR="005D6F25" w:rsidRDefault="005D6F25" w:rsidP="005D6F25">
      <w:pPr>
        <w:ind w:left="720"/>
        <w:contextualSpacing/>
      </w:pPr>
    </w:p>
    <w:p w:rsidR="007550B3" w:rsidRDefault="001D6567">
      <w:r>
        <w:t xml:space="preserve">These goals are of minimal demonstrable effort, but are planned by allotting time for ordering of parts, review of design, and testing.  No less than two weeks prior to this review, the parts should be ordered and on their way.  Design for the chassis should begin immediately and overall design for the robot should be in development.  A plan for interfacing between the CPU and the Beacon should be constructed.  Upon receiving the CPU, com link, and survey gun, the integration of the three can begin according to the plan that was developed.  The chassis can also begin construction.  By the 15th of October, the draft design for the robot, the chassis structure, and the communication should be demonstrated.  These intermediate testing and planning tasks are outlined in the Gantt </w:t>
      </w:r>
      <w:r w:rsidR="005D6F25">
        <w:t>chart</w:t>
      </w:r>
      <w:r>
        <w:t xml:space="preserve"> below.  </w:t>
      </w:r>
    </w:p>
    <w:p w:rsidR="007550B3" w:rsidRDefault="008C6E92">
      <w:pPr>
        <w:pStyle w:val="Heading3"/>
        <w:contextualSpacing w:val="0"/>
      </w:pPr>
      <w:bookmarkStart w:id="76" w:name="h.m0x9uyvst1rb" w:colFirst="0" w:colLast="0"/>
      <w:bookmarkStart w:id="77" w:name="_Toc399518847"/>
      <w:bookmarkEnd w:id="76"/>
      <w:r>
        <w:lastRenderedPageBreak/>
        <w:t xml:space="preserve">7.2.2. </w:t>
      </w:r>
      <w:r w:rsidR="001D6567">
        <w:t>Progress Review 2</w:t>
      </w:r>
      <w:bookmarkEnd w:id="77"/>
    </w:p>
    <w:p w:rsidR="007550B3" w:rsidRDefault="001D6567">
      <w:pPr>
        <w:numPr>
          <w:ilvl w:val="0"/>
          <w:numId w:val="1"/>
        </w:numPr>
        <w:ind w:hanging="359"/>
        <w:contextualSpacing/>
      </w:pPr>
      <w:r>
        <w:t>Show off motor/wheel/chassis assembly</w:t>
      </w:r>
    </w:p>
    <w:p w:rsidR="007550B3" w:rsidRDefault="001D6567">
      <w:pPr>
        <w:numPr>
          <w:ilvl w:val="0"/>
          <w:numId w:val="1"/>
        </w:numPr>
        <w:ind w:hanging="359"/>
        <w:contextualSpacing/>
      </w:pPr>
      <w:r>
        <w:t>Show final design for paint system</w:t>
      </w:r>
    </w:p>
    <w:p w:rsidR="005D6F25" w:rsidRDefault="005D6F25" w:rsidP="005D6F25">
      <w:pPr>
        <w:ind w:left="720"/>
        <w:contextualSpacing/>
      </w:pPr>
    </w:p>
    <w:p w:rsidR="007550B3" w:rsidRDefault="001D6567">
      <w:r>
        <w:t xml:space="preserve">With a week between Progress Review 1 and 2 (PR1 &amp; PR2), little more can be achieved, but hopes are to gain clear momentum moving forward.  Wheels and motors should have been ordered with the original parts and therefore can begin attachment with completion of the chassis in PR1.  With the drive system design finalized, the next design to finalize is the paint system as it is crucial for development.  This design should be finalized and will be presented at PR2.  </w:t>
      </w:r>
    </w:p>
    <w:p w:rsidR="00627FCC" w:rsidRDefault="00627FC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C6E92" w:rsidTr="00627FCC">
        <w:tc>
          <w:tcPr>
            <w:tcW w:w="9576" w:type="dxa"/>
          </w:tcPr>
          <w:p w:rsidR="008C6E92" w:rsidRDefault="008C6E92" w:rsidP="008C6E92">
            <w:pPr>
              <w:jc w:val="center"/>
            </w:pPr>
            <w:r>
              <w:rPr>
                <w:noProof/>
              </w:rPr>
              <w:drawing>
                <wp:inline distT="114300" distB="114300" distL="114300" distR="114300" wp14:anchorId="2213EA4C" wp14:editId="71102991">
                  <wp:extent cx="5943600" cy="2336800"/>
                  <wp:effectExtent l="0" t="0" r="0" b="0"/>
                  <wp:docPr id="17" name="image15.png" descr="Gannt0.PNG"/>
                  <wp:cNvGraphicFramePr/>
                  <a:graphic xmlns:a="http://schemas.openxmlformats.org/drawingml/2006/main">
                    <a:graphicData uri="http://schemas.openxmlformats.org/drawingml/2006/picture">
                      <pic:pic xmlns:pic="http://schemas.openxmlformats.org/drawingml/2006/picture">
                        <pic:nvPicPr>
                          <pic:cNvPr id="0" name="image15.png" descr="Gannt0.PNG"/>
                          <pic:cNvPicPr preferRelativeResize="0"/>
                        </pic:nvPicPr>
                        <pic:blipFill>
                          <a:blip r:embed="rId28"/>
                          <a:srcRect/>
                          <a:stretch>
                            <a:fillRect/>
                          </a:stretch>
                        </pic:blipFill>
                        <pic:spPr>
                          <a:xfrm>
                            <a:off x="0" y="0"/>
                            <a:ext cx="5943600" cy="2336800"/>
                          </a:xfrm>
                          <a:prstGeom prst="rect">
                            <a:avLst/>
                          </a:prstGeom>
                          <a:ln/>
                        </pic:spPr>
                      </pic:pic>
                    </a:graphicData>
                  </a:graphic>
                </wp:inline>
              </w:drawing>
            </w:r>
          </w:p>
        </w:tc>
      </w:tr>
      <w:tr w:rsidR="008C6E92" w:rsidTr="00627FCC">
        <w:tc>
          <w:tcPr>
            <w:tcW w:w="9576" w:type="dxa"/>
          </w:tcPr>
          <w:p w:rsidR="008C6E92" w:rsidRPr="008C6E92" w:rsidRDefault="008C6E92" w:rsidP="008C6E92">
            <w:pPr>
              <w:jc w:val="center"/>
              <w:rPr>
                <w:sz w:val="18"/>
                <w:szCs w:val="18"/>
              </w:rPr>
            </w:pPr>
            <w:r>
              <w:rPr>
                <w:b/>
                <w:sz w:val="18"/>
                <w:szCs w:val="18"/>
              </w:rPr>
              <w:t>Figure 16.</w:t>
            </w:r>
            <w:r>
              <w:rPr>
                <w:sz w:val="18"/>
                <w:szCs w:val="18"/>
              </w:rPr>
              <w:t xml:space="preserve"> Gantt chart from start of project until November 2014.</w:t>
            </w:r>
          </w:p>
        </w:tc>
      </w:tr>
    </w:tbl>
    <w:p w:rsidR="008C6E92" w:rsidRDefault="008C6E9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C6E92" w:rsidTr="00627FCC">
        <w:tc>
          <w:tcPr>
            <w:tcW w:w="9576" w:type="dxa"/>
          </w:tcPr>
          <w:p w:rsidR="008C6E92" w:rsidRDefault="008C6E92" w:rsidP="008C6E92">
            <w:pPr>
              <w:jc w:val="center"/>
            </w:pPr>
            <w:r>
              <w:rPr>
                <w:noProof/>
              </w:rPr>
              <w:drawing>
                <wp:inline distT="114300" distB="114300" distL="114300" distR="114300" wp14:anchorId="3D1D7632" wp14:editId="2E4C2C1D">
                  <wp:extent cx="5943600" cy="2235200"/>
                  <wp:effectExtent l="0" t="0" r="0" b="0"/>
                  <wp:docPr id="18" name="image16.png" descr="Gannt1.PNG"/>
                  <wp:cNvGraphicFramePr/>
                  <a:graphic xmlns:a="http://schemas.openxmlformats.org/drawingml/2006/main">
                    <a:graphicData uri="http://schemas.openxmlformats.org/drawingml/2006/picture">
                      <pic:pic xmlns:pic="http://schemas.openxmlformats.org/drawingml/2006/picture">
                        <pic:nvPicPr>
                          <pic:cNvPr id="0" name="image16.png" descr="Gannt1.PNG"/>
                          <pic:cNvPicPr preferRelativeResize="0"/>
                        </pic:nvPicPr>
                        <pic:blipFill>
                          <a:blip r:embed="rId29"/>
                          <a:srcRect/>
                          <a:stretch>
                            <a:fillRect/>
                          </a:stretch>
                        </pic:blipFill>
                        <pic:spPr>
                          <a:xfrm>
                            <a:off x="0" y="0"/>
                            <a:ext cx="5943600" cy="2235200"/>
                          </a:xfrm>
                          <a:prstGeom prst="rect">
                            <a:avLst/>
                          </a:prstGeom>
                          <a:ln/>
                        </pic:spPr>
                      </pic:pic>
                    </a:graphicData>
                  </a:graphic>
                </wp:inline>
              </w:drawing>
            </w:r>
          </w:p>
        </w:tc>
      </w:tr>
      <w:tr w:rsidR="008C6E92" w:rsidTr="00627FCC">
        <w:tc>
          <w:tcPr>
            <w:tcW w:w="9576" w:type="dxa"/>
          </w:tcPr>
          <w:p w:rsidR="008C6E92" w:rsidRPr="008C6E92" w:rsidRDefault="008C6E92" w:rsidP="00561819">
            <w:pPr>
              <w:jc w:val="center"/>
              <w:rPr>
                <w:sz w:val="18"/>
                <w:szCs w:val="18"/>
              </w:rPr>
            </w:pPr>
            <w:r>
              <w:rPr>
                <w:b/>
                <w:sz w:val="18"/>
                <w:szCs w:val="18"/>
              </w:rPr>
              <w:t>Figure 17.</w:t>
            </w:r>
            <w:r>
              <w:rPr>
                <w:sz w:val="18"/>
                <w:szCs w:val="18"/>
              </w:rPr>
              <w:t xml:space="preserve"> Gantt chart</w:t>
            </w:r>
            <w:r w:rsidR="00001F7E">
              <w:rPr>
                <w:sz w:val="18"/>
                <w:szCs w:val="18"/>
              </w:rPr>
              <w:t xml:space="preserve"> (cont.)</w:t>
            </w:r>
            <w:r>
              <w:rPr>
                <w:sz w:val="18"/>
                <w:szCs w:val="18"/>
              </w:rPr>
              <w:t xml:space="preserve"> fro</w:t>
            </w:r>
            <w:r w:rsidR="00001F7E">
              <w:rPr>
                <w:sz w:val="18"/>
                <w:szCs w:val="18"/>
              </w:rPr>
              <w:t>m November 2014</w:t>
            </w:r>
            <w:r>
              <w:rPr>
                <w:sz w:val="18"/>
                <w:szCs w:val="18"/>
              </w:rPr>
              <w:t xml:space="preserve"> until </w:t>
            </w:r>
            <w:r w:rsidR="00001F7E">
              <w:rPr>
                <w:sz w:val="18"/>
                <w:szCs w:val="18"/>
              </w:rPr>
              <w:t>January 2015</w:t>
            </w:r>
            <w:r>
              <w:rPr>
                <w:sz w:val="18"/>
                <w:szCs w:val="18"/>
              </w:rPr>
              <w:t>.</w:t>
            </w:r>
          </w:p>
        </w:tc>
      </w:tr>
    </w:tbl>
    <w:p w:rsidR="008C6E92" w:rsidRDefault="008C6E92"/>
    <w:p w:rsidR="007550B3" w:rsidRDefault="007550B3"/>
    <w:p w:rsidR="007550B3" w:rsidRDefault="00001F7E">
      <w:pPr>
        <w:pStyle w:val="Heading2"/>
        <w:contextualSpacing w:val="0"/>
      </w:pPr>
      <w:bookmarkStart w:id="78" w:name="h.4uuejibbouzn" w:colFirst="0" w:colLast="0"/>
      <w:bookmarkStart w:id="79" w:name="_Toc399518848"/>
      <w:bookmarkEnd w:id="78"/>
      <w:r>
        <w:lastRenderedPageBreak/>
        <w:t xml:space="preserve">7.3. </w:t>
      </w:r>
      <w:r w:rsidR="001D6567">
        <w:t>System Validation</w:t>
      </w:r>
      <w:bookmarkEnd w:id="79"/>
    </w:p>
    <w:p w:rsidR="007550B3" w:rsidRDefault="00001F7E">
      <w:pPr>
        <w:pStyle w:val="Heading3"/>
        <w:contextualSpacing w:val="0"/>
      </w:pPr>
      <w:bookmarkStart w:id="80" w:name="h.nfnokmilhis" w:colFirst="0" w:colLast="0"/>
      <w:bookmarkStart w:id="81" w:name="_Toc399518849"/>
      <w:bookmarkEnd w:id="80"/>
      <w:r>
        <w:t xml:space="preserve">7.3.1. </w:t>
      </w:r>
      <w:r w:rsidR="001D6567">
        <w:t>Test Conditions</w:t>
      </w:r>
      <w:bookmarkEnd w:id="81"/>
    </w:p>
    <w:p w:rsidR="007550B3" w:rsidRDefault="001D6567">
      <w:r>
        <w:t xml:space="preserve">The robot will operate outside on a flat grass field.  The system requires a fully charged survey gun and fully charged mobile robot.  The validation experiment shall be conducted within 30ft x 20ft.  The system will utilize shaving cream as the marking tool, which can be washed off or will evaporate over time.  </w:t>
      </w:r>
    </w:p>
    <w:p w:rsidR="007550B3" w:rsidRDefault="00001F7E">
      <w:pPr>
        <w:pStyle w:val="Heading3"/>
        <w:contextualSpacing w:val="0"/>
      </w:pPr>
      <w:bookmarkStart w:id="82" w:name="h.s58nljuokpg" w:colFirst="0" w:colLast="0"/>
      <w:bookmarkStart w:id="83" w:name="_Toc399518850"/>
      <w:bookmarkEnd w:id="82"/>
      <w:r>
        <w:t xml:space="preserve">7.3.2. </w:t>
      </w:r>
      <w:r w:rsidR="001D6567">
        <w:t>Procedure</w:t>
      </w:r>
      <w:bookmarkEnd w:id="83"/>
    </w:p>
    <w:p w:rsidR="007550B3" w:rsidRDefault="001D6567">
      <w:pPr>
        <w:numPr>
          <w:ilvl w:val="0"/>
          <w:numId w:val="10"/>
        </w:numPr>
        <w:ind w:hanging="359"/>
        <w:contextualSpacing/>
      </w:pPr>
      <w:r>
        <w:t xml:space="preserve">The survey gun will be placed at least 5 </w:t>
      </w:r>
      <w:proofErr w:type="spellStart"/>
      <w:r>
        <w:t>ft</w:t>
      </w:r>
      <w:proofErr w:type="spellEnd"/>
      <w:r>
        <w:t xml:space="preserve"> away from the field area on flat ground.</w:t>
      </w:r>
    </w:p>
    <w:p w:rsidR="007550B3" w:rsidRDefault="001D6567">
      <w:pPr>
        <w:numPr>
          <w:ilvl w:val="0"/>
          <w:numId w:val="10"/>
        </w:numPr>
        <w:ind w:hanging="359"/>
        <w:contextualSpacing/>
      </w:pPr>
      <w:r>
        <w:t xml:space="preserve">The robot will be placed on the bottom left corner of field and placed facing towards the left side goal posts.  </w:t>
      </w:r>
    </w:p>
    <w:p w:rsidR="007550B3" w:rsidRDefault="001D6567">
      <w:pPr>
        <w:numPr>
          <w:ilvl w:val="0"/>
          <w:numId w:val="10"/>
        </w:numPr>
        <w:ind w:hanging="359"/>
        <w:contextualSpacing/>
      </w:pPr>
      <w:r>
        <w:t>The user will turn on both systems and launch the calibration of the robot.</w:t>
      </w:r>
    </w:p>
    <w:p w:rsidR="007550B3" w:rsidRDefault="001D6567">
      <w:pPr>
        <w:numPr>
          <w:ilvl w:val="0"/>
          <w:numId w:val="10"/>
        </w:numPr>
        <w:ind w:hanging="359"/>
        <w:contextualSpacing/>
      </w:pPr>
      <w:r>
        <w:t>The user will input preferences for the field (in this case, a miniature field of 30ftx20ft).</w:t>
      </w:r>
    </w:p>
    <w:p w:rsidR="007550B3" w:rsidRDefault="001D6567">
      <w:pPr>
        <w:numPr>
          <w:ilvl w:val="0"/>
          <w:numId w:val="10"/>
        </w:numPr>
        <w:ind w:hanging="359"/>
        <w:contextualSpacing/>
      </w:pPr>
      <w:r>
        <w:t xml:space="preserve">The user will launch the robot.  </w:t>
      </w:r>
    </w:p>
    <w:p w:rsidR="007550B3" w:rsidRDefault="001D6567">
      <w:pPr>
        <w:numPr>
          <w:ilvl w:val="0"/>
          <w:numId w:val="10"/>
        </w:numPr>
        <w:ind w:hanging="359"/>
        <w:contextualSpacing/>
      </w:pPr>
      <w:r>
        <w:t>The robot will drive to the survey gun when finished.</w:t>
      </w:r>
    </w:p>
    <w:p w:rsidR="007550B3" w:rsidRDefault="007550B3"/>
    <w:p w:rsidR="007550B3" w:rsidRDefault="00001F7E">
      <w:pPr>
        <w:pStyle w:val="Heading3"/>
        <w:contextualSpacing w:val="0"/>
      </w:pPr>
      <w:bookmarkStart w:id="84" w:name="h.ounae9i62u6t" w:colFirst="0" w:colLast="0"/>
      <w:bookmarkStart w:id="85" w:name="_Toc399518851"/>
      <w:bookmarkEnd w:id="84"/>
      <w:r>
        <w:t xml:space="preserve">7.3.3. </w:t>
      </w:r>
      <w:r w:rsidR="001D6567">
        <w:t>Performance Metrics</w:t>
      </w:r>
      <w:bookmarkEnd w:id="85"/>
    </w:p>
    <w:p w:rsidR="007550B3" w:rsidRDefault="001D6567">
      <w:pPr>
        <w:numPr>
          <w:ilvl w:val="0"/>
          <w:numId w:val="12"/>
        </w:numPr>
        <w:ind w:hanging="359"/>
        <w:contextualSpacing/>
      </w:pPr>
      <w:r>
        <w:t>The robot and survey gun will turn on without error.</w:t>
      </w:r>
    </w:p>
    <w:p w:rsidR="007550B3" w:rsidRDefault="001D6567">
      <w:pPr>
        <w:numPr>
          <w:ilvl w:val="0"/>
          <w:numId w:val="12"/>
        </w:numPr>
        <w:ind w:hanging="359"/>
        <w:contextualSpacing/>
      </w:pPr>
      <w:r>
        <w:t>The robot will confirm calibration.</w:t>
      </w:r>
    </w:p>
    <w:p w:rsidR="007550B3" w:rsidRDefault="001D6567">
      <w:pPr>
        <w:numPr>
          <w:ilvl w:val="0"/>
          <w:numId w:val="12"/>
        </w:numPr>
        <w:ind w:hanging="359"/>
        <w:contextualSpacing/>
      </w:pPr>
      <w:r>
        <w:t>The robot will take multiple field options.</w:t>
      </w:r>
    </w:p>
    <w:p w:rsidR="007550B3" w:rsidRDefault="001D6567">
      <w:pPr>
        <w:numPr>
          <w:ilvl w:val="0"/>
          <w:numId w:val="12"/>
        </w:numPr>
        <w:ind w:hanging="359"/>
        <w:contextualSpacing/>
      </w:pPr>
      <w:r>
        <w:t>The robot will move about the field when launched.</w:t>
      </w:r>
    </w:p>
    <w:p w:rsidR="007550B3" w:rsidRDefault="001D6567">
      <w:pPr>
        <w:numPr>
          <w:ilvl w:val="0"/>
          <w:numId w:val="12"/>
        </w:numPr>
        <w:ind w:hanging="359"/>
        <w:contextualSpacing/>
      </w:pPr>
      <w:r>
        <w:t>The robot will paint a field when launched.</w:t>
      </w:r>
    </w:p>
    <w:p w:rsidR="007550B3" w:rsidRDefault="001D6567">
      <w:pPr>
        <w:numPr>
          <w:ilvl w:val="0"/>
          <w:numId w:val="12"/>
        </w:numPr>
        <w:ind w:hanging="359"/>
        <w:contextualSpacing/>
      </w:pPr>
      <w:r>
        <w:t xml:space="preserve">The robot will be judged on scale of 1-10 by 3rd party on </w:t>
      </w:r>
      <w:r w:rsidR="005D6F25">
        <w:t xml:space="preserve">the </w:t>
      </w:r>
      <w:r>
        <w:t xml:space="preserve">quality of </w:t>
      </w:r>
      <w:r w:rsidR="005D6F25">
        <w:t xml:space="preserve">the </w:t>
      </w:r>
      <w:r>
        <w:t>field.</w:t>
      </w:r>
    </w:p>
    <w:p w:rsidR="007550B3" w:rsidRDefault="00001F7E">
      <w:pPr>
        <w:pStyle w:val="Heading2"/>
        <w:contextualSpacing w:val="0"/>
      </w:pPr>
      <w:bookmarkStart w:id="86" w:name="h.bhvin1lf3ikf" w:colFirst="0" w:colLast="0"/>
      <w:bookmarkStart w:id="87" w:name="_Toc399518852"/>
      <w:bookmarkEnd w:id="86"/>
      <w:r>
        <w:t xml:space="preserve">7.4. </w:t>
      </w:r>
      <w:r w:rsidR="001D6567">
        <w:t>Team Responsibilities</w:t>
      </w:r>
      <w:bookmarkEnd w:id="87"/>
    </w:p>
    <w:p w:rsidR="007550B3" w:rsidRDefault="001D6567">
      <w:r>
        <w:t xml:space="preserve">The responsibility is also broken down by subsystems.  Each member of the team will be in charge of two subsystems and will have an expertise in some auxiliary area.  Milestones are generally heavy in specific subsystems and those persons who are responsible will take up the responsibility for those milestones.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4F6CB1" w:rsidTr="00627FCC">
        <w:tc>
          <w:tcPr>
            <w:tcW w:w="9576" w:type="dxa"/>
          </w:tcPr>
          <w:p w:rsidR="004F6CB1" w:rsidRDefault="004F6CB1" w:rsidP="004F6CB1">
            <w:pPr>
              <w:jc w:val="center"/>
            </w:pPr>
            <w:r>
              <w:rPr>
                <w:noProof/>
              </w:rPr>
              <w:drawing>
                <wp:inline distT="0" distB="0" distL="0" distR="0" wp14:anchorId="00F709F6" wp14:editId="2045C0A4">
                  <wp:extent cx="5394960" cy="14630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94960" cy="1463040"/>
                          </a:xfrm>
                          <a:prstGeom prst="rect">
                            <a:avLst/>
                          </a:prstGeom>
                        </pic:spPr>
                      </pic:pic>
                    </a:graphicData>
                  </a:graphic>
                </wp:inline>
              </w:drawing>
            </w:r>
          </w:p>
        </w:tc>
      </w:tr>
      <w:tr w:rsidR="004F6CB1" w:rsidTr="00627FCC">
        <w:tc>
          <w:tcPr>
            <w:tcW w:w="9576" w:type="dxa"/>
          </w:tcPr>
          <w:p w:rsidR="004F6CB1" w:rsidRPr="004F6CB1" w:rsidRDefault="004F6CB1" w:rsidP="004F6CB1">
            <w:pPr>
              <w:jc w:val="center"/>
              <w:rPr>
                <w:sz w:val="18"/>
              </w:rPr>
            </w:pPr>
            <w:r>
              <w:rPr>
                <w:b/>
                <w:sz w:val="18"/>
              </w:rPr>
              <w:t>Table 3.</w:t>
            </w:r>
            <w:r>
              <w:rPr>
                <w:sz w:val="18"/>
              </w:rPr>
              <w:t xml:space="preserve"> Responsibilities of Team Members</w:t>
            </w:r>
            <w:r w:rsidR="00627FCC">
              <w:rPr>
                <w:sz w:val="18"/>
              </w:rPr>
              <w:t>.</w:t>
            </w:r>
          </w:p>
        </w:tc>
      </w:tr>
    </w:tbl>
    <w:p w:rsidR="007550B3" w:rsidRDefault="007550B3" w:rsidP="004F6CB1"/>
    <w:p w:rsidR="007550B3" w:rsidRDefault="00001F7E">
      <w:pPr>
        <w:pStyle w:val="Heading2"/>
        <w:contextualSpacing w:val="0"/>
      </w:pPr>
      <w:bookmarkStart w:id="88" w:name="h.ce8qhv2m8ggd" w:colFirst="0" w:colLast="0"/>
      <w:bookmarkStart w:id="89" w:name="_Toc399518853"/>
      <w:bookmarkEnd w:id="88"/>
      <w:r>
        <w:t xml:space="preserve">7.5. </w:t>
      </w:r>
      <w:r w:rsidR="001D6567">
        <w:t>Parts List and Budget</w:t>
      </w:r>
      <w:bookmarkEnd w:id="89"/>
    </w:p>
    <w:p w:rsidR="007550B3" w:rsidRDefault="001D6567">
      <w:r>
        <w:t xml:space="preserve">The layout of the budget is seen below.  These are major components, however allocation for hardware and miscellaneous have been included.  Additionally, a 30% run over was accounted for and included at the bottom.  The average expected cost for parts falls well within the budget, </w:t>
      </w:r>
      <w:r>
        <w:lastRenderedPageBreak/>
        <w:t xml:space="preserve">but careful consideration of purchases should be made as maximum prices for items listed run the budget over by 60%.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01F7E" w:rsidTr="00627FCC">
        <w:tc>
          <w:tcPr>
            <w:tcW w:w="9576" w:type="dxa"/>
          </w:tcPr>
          <w:p w:rsidR="00001F7E" w:rsidRDefault="004F6CB1">
            <w:pPr>
              <w:pStyle w:val="Heading2"/>
              <w:contextualSpacing w:val="0"/>
              <w:outlineLvl w:val="1"/>
            </w:pPr>
            <w:bookmarkStart w:id="90" w:name="h.kpfpt1upftk" w:colFirst="0" w:colLast="0"/>
            <w:bookmarkStart w:id="91" w:name="_Toc399518854"/>
            <w:bookmarkEnd w:id="90"/>
            <w:r>
              <w:rPr>
                <w:noProof/>
              </w:rPr>
              <w:drawing>
                <wp:inline distT="0" distB="0" distL="0" distR="0" wp14:anchorId="6913AE89" wp14:editId="331BB1D6">
                  <wp:extent cx="5760720" cy="60807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6080760"/>
                          </a:xfrm>
                          <a:prstGeom prst="rect">
                            <a:avLst/>
                          </a:prstGeom>
                        </pic:spPr>
                      </pic:pic>
                    </a:graphicData>
                  </a:graphic>
                </wp:inline>
              </w:drawing>
            </w:r>
            <w:bookmarkEnd w:id="91"/>
          </w:p>
        </w:tc>
      </w:tr>
      <w:tr w:rsidR="004F6CB1" w:rsidTr="00627FCC">
        <w:tc>
          <w:tcPr>
            <w:tcW w:w="9576" w:type="dxa"/>
          </w:tcPr>
          <w:p w:rsidR="004F6CB1" w:rsidRPr="004F6CB1" w:rsidRDefault="004F6CB1" w:rsidP="004F6CB1">
            <w:pPr>
              <w:jc w:val="center"/>
              <w:rPr>
                <w:sz w:val="18"/>
              </w:rPr>
            </w:pPr>
            <w:r>
              <w:rPr>
                <w:b/>
                <w:sz w:val="18"/>
              </w:rPr>
              <w:t>Table 4.</w:t>
            </w:r>
            <w:r w:rsidR="00627FCC">
              <w:rPr>
                <w:sz w:val="18"/>
              </w:rPr>
              <w:t xml:space="preserve"> Proposed budget.</w:t>
            </w:r>
          </w:p>
        </w:tc>
      </w:tr>
    </w:tbl>
    <w:p w:rsidR="007550B3" w:rsidRDefault="007550B3">
      <w:bookmarkStart w:id="92" w:name="h.e50rp1e2ienl" w:colFirst="0" w:colLast="0"/>
      <w:bookmarkEnd w:id="92"/>
    </w:p>
    <w:p w:rsidR="007550B3" w:rsidRDefault="004F6CB1">
      <w:pPr>
        <w:pStyle w:val="Heading2"/>
        <w:contextualSpacing w:val="0"/>
      </w:pPr>
      <w:bookmarkStart w:id="93" w:name="h.jnjowfw17sw5" w:colFirst="0" w:colLast="0"/>
      <w:bookmarkStart w:id="94" w:name="_Toc399518855"/>
      <w:bookmarkEnd w:id="93"/>
      <w:r>
        <w:t xml:space="preserve">7.6. </w:t>
      </w:r>
      <w:r w:rsidR="001D6567">
        <w:t>Risk Management</w:t>
      </w:r>
      <w:bookmarkEnd w:id="94"/>
    </w:p>
    <w:p w:rsidR="007550B3" w:rsidRDefault="001D6567">
      <w:r>
        <w:t>It is best to understand risks up front in ord</w:t>
      </w:r>
      <w:r w:rsidR="005D6F25">
        <w:t>er mitigate them in the future.</w:t>
      </w:r>
      <w:r>
        <w:t xml:space="preserve"> The following explains in </w:t>
      </w:r>
      <w:r w:rsidR="005D6F25">
        <w:t>detail</w:t>
      </w:r>
      <w:r>
        <w:t xml:space="preserve"> the major concerns with developing an autonomous field painting robot and gives some approaches for managing those risks.  </w:t>
      </w:r>
    </w:p>
    <w:p w:rsidR="007550B3" w:rsidRDefault="007550B3"/>
    <w:p w:rsidR="007550B3" w:rsidRDefault="004F6CB1">
      <w:pPr>
        <w:pStyle w:val="Heading3"/>
        <w:contextualSpacing w:val="0"/>
      </w:pPr>
      <w:bookmarkStart w:id="95" w:name="h.d8p9hzax8a1o" w:colFirst="0" w:colLast="0"/>
      <w:bookmarkStart w:id="96" w:name="_Toc399518856"/>
      <w:bookmarkEnd w:id="95"/>
      <w:r>
        <w:lastRenderedPageBreak/>
        <w:t xml:space="preserve">7.6.1. </w:t>
      </w:r>
      <w:r w:rsidR="001D6567">
        <w:t>Accuracy</w:t>
      </w:r>
      <w:bookmarkEnd w:id="96"/>
    </w:p>
    <w:p w:rsidR="007550B3" w:rsidRDefault="001D6567">
      <w:r>
        <w:t>The largest and most obvious item plaguing The Fieldroid is its ability to obtain precision accu</w:t>
      </w:r>
      <w:r w:rsidR="005D6F25">
        <w:t>racy when painting field lines.</w:t>
      </w:r>
      <w:r>
        <w:t xml:space="preserve"> People currently layout templates and string in order to gain perfec</w:t>
      </w:r>
      <w:r w:rsidR="005D6F25">
        <w:t>t lines and shapes for a field.</w:t>
      </w:r>
      <w:r>
        <w:t xml:space="preserve"> A robot has to localize itself and controllably plan a path that </w:t>
      </w:r>
      <w:r w:rsidR="005D6F25">
        <w:t>has the same level of accuracy.</w:t>
      </w:r>
      <w:r>
        <w:t xml:space="preserve"> Typical outdoor localization techniques, like </w:t>
      </w:r>
      <w:proofErr w:type="spellStart"/>
      <w:r>
        <w:t>gps</w:t>
      </w:r>
      <w:proofErr w:type="spellEnd"/>
      <w:r>
        <w:t xml:space="preserve">, do not have the necessary fidelity in </w:t>
      </w:r>
      <w:r w:rsidR="005D6F25">
        <w:t>order to achieve these results.</w:t>
      </w:r>
      <w:r>
        <w:t xml:space="preserve"> The survey gun, a solution employed in the field, will allow for this level of accuracy and is our plan for mitigation.  </w:t>
      </w:r>
    </w:p>
    <w:p w:rsidR="007550B3" w:rsidRDefault="004F6CB1">
      <w:pPr>
        <w:pStyle w:val="Heading3"/>
        <w:contextualSpacing w:val="0"/>
      </w:pPr>
      <w:bookmarkStart w:id="97" w:name="h.kcb3h4jdj49" w:colFirst="0" w:colLast="0"/>
      <w:bookmarkStart w:id="98" w:name="_Toc399518857"/>
      <w:bookmarkEnd w:id="97"/>
      <w:r>
        <w:t xml:space="preserve">7.6.2. </w:t>
      </w:r>
      <w:r w:rsidR="001D6567">
        <w:t>Cost</w:t>
      </w:r>
      <w:bookmarkEnd w:id="98"/>
    </w:p>
    <w:p w:rsidR="007550B3" w:rsidRDefault="001D6567">
      <w:r>
        <w:t>Survey guns, as mentio</w:t>
      </w:r>
      <w:r w:rsidR="005D6F25">
        <w:t xml:space="preserve">ned above, are very expensive. </w:t>
      </w:r>
      <w:r>
        <w:t>This will eat a large portion of the budget.  To be able to construct an autonomous ground vehicle on top of purchasing thi</w:t>
      </w:r>
      <w:r w:rsidR="003A1267">
        <w:t xml:space="preserve">s equipment will be difficult. </w:t>
      </w:r>
      <w:r>
        <w:t xml:space="preserve">The budget </w:t>
      </w:r>
      <w:proofErr w:type="gramStart"/>
      <w:r>
        <w:t>laid</w:t>
      </w:r>
      <w:proofErr w:type="gramEnd"/>
      <w:r>
        <w:t xml:space="preserve"> out abo</w:t>
      </w:r>
      <w:r w:rsidR="003A1267">
        <w:t>ve accounts for these expenses.</w:t>
      </w:r>
      <w:r>
        <w:t xml:space="preserve"> Another document, for purchase tracking, has been created that requires three team members check and approve p</w:t>
      </w:r>
      <w:r w:rsidR="003A1267">
        <w:t xml:space="preserve">urchases before going through. </w:t>
      </w:r>
      <w:r>
        <w:t xml:space="preserve">Due to each of these members having different responsibilities, there should be some level of </w:t>
      </w:r>
      <w:r w:rsidR="003A1267">
        <w:t xml:space="preserve">analysis put on each purchase. </w:t>
      </w:r>
      <w:r>
        <w:t>This will hopefully reduce our costs.</w:t>
      </w:r>
    </w:p>
    <w:p w:rsidR="007550B3" w:rsidRDefault="00A80531">
      <w:pPr>
        <w:pStyle w:val="Heading3"/>
        <w:contextualSpacing w:val="0"/>
      </w:pPr>
      <w:bookmarkStart w:id="99" w:name="h.6x6g1jtmand6" w:colFirst="0" w:colLast="0"/>
      <w:bookmarkStart w:id="100" w:name="_Toc399518858"/>
      <w:bookmarkEnd w:id="99"/>
      <w:r>
        <w:t xml:space="preserve">7.6.3. </w:t>
      </w:r>
      <w:r w:rsidR="001D6567">
        <w:t>Testing</w:t>
      </w:r>
      <w:bookmarkEnd w:id="100"/>
    </w:p>
    <w:p w:rsidR="007550B3" w:rsidRDefault="001D6567">
      <w:r>
        <w:t xml:space="preserve">The robot needs to be tested and validated.  Dispensing paint on any grass field on or near CMU’s campus will create issues.  Demonstration of painting process is necessary for achieving the goals of the </w:t>
      </w:r>
      <w:proofErr w:type="gramStart"/>
      <w:r>
        <w:t>project,</w:t>
      </w:r>
      <w:proofErr w:type="gramEnd"/>
      <w:r>
        <w:t xml:space="preserve"> however, using real paint creates an issue.  By dispensing shaving cream instead of paint, there should be no problem.  Shaving cream washes off immediately with no harm to the environment and if left, it will evaporate.  The product used in the world cup by the referees is essentially shaving cream and due to costs concerns, the latter will be the better option.  </w:t>
      </w:r>
    </w:p>
    <w:p w:rsidR="007550B3" w:rsidRDefault="00A80531">
      <w:pPr>
        <w:pStyle w:val="Heading3"/>
        <w:contextualSpacing w:val="0"/>
      </w:pPr>
      <w:bookmarkStart w:id="101" w:name="h.zen4t6a4kn76" w:colFirst="0" w:colLast="0"/>
      <w:bookmarkStart w:id="102" w:name="_Toc399518859"/>
      <w:bookmarkEnd w:id="101"/>
      <w:r>
        <w:t xml:space="preserve">7.6.4. </w:t>
      </w:r>
      <w:r w:rsidR="001D6567">
        <w:t>Team</w:t>
      </w:r>
      <w:bookmarkEnd w:id="102"/>
    </w:p>
    <w:p w:rsidR="007550B3" w:rsidRDefault="001D6567">
      <w:r>
        <w:t>The team consists of</w:t>
      </w:r>
      <w:r w:rsidR="003A1267">
        <w:t xml:space="preserve"> young inexperienced engineers.</w:t>
      </w:r>
      <w:r>
        <w:t xml:space="preserve"> While some robotics development experience has been acquired by various team members, the overall ability of the team to construct a working robotic prototype is low </w:t>
      </w:r>
      <w:r w:rsidR="003A1267">
        <w:t>due to limited past experience.</w:t>
      </w:r>
      <w:r>
        <w:t xml:space="preserve"> However, with the help of strong mentors and guidance of professors, this project will be feasible.  </w:t>
      </w:r>
    </w:p>
    <w:p w:rsidR="007550B3" w:rsidRDefault="00A80531">
      <w:pPr>
        <w:pStyle w:val="Heading3"/>
        <w:contextualSpacing w:val="0"/>
      </w:pPr>
      <w:bookmarkStart w:id="103" w:name="h.bqz3w6n6cpgl" w:colFirst="0" w:colLast="0"/>
      <w:bookmarkStart w:id="104" w:name="_Toc399518860"/>
      <w:bookmarkEnd w:id="103"/>
      <w:r>
        <w:t xml:space="preserve">7.6.5. </w:t>
      </w:r>
      <w:r w:rsidR="001D6567">
        <w:t>Time</w:t>
      </w:r>
      <w:bookmarkEnd w:id="104"/>
    </w:p>
    <w:p w:rsidR="007550B3" w:rsidRDefault="001D6567">
      <w:r>
        <w:t>In most cases, an engineering project of this scale would not be expected to have a working pr</w:t>
      </w:r>
      <w:r w:rsidR="003A1267">
        <w:t xml:space="preserve">ototype in less than 4 months. </w:t>
      </w:r>
      <w:r>
        <w:t>This document</w:t>
      </w:r>
      <w:r w:rsidR="003A1267">
        <w:t xml:space="preserve"> exists to solve that problem. </w:t>
      </w:r>
      <w:r>
        <w:t xml:space="preserve">Careful consideration of the schedule has been made and can be seen above.  Also, strong efforts will be made in order to adhere to this timeline.  </w:t>
      </w:r>
    </w:p>
    <w:p w:rsidR="007550B3" w:rsidRDefault="007550B3"/>
    <w:p w:rsidR="007550B3" w:rsidRDefault="001D6567" w:rsidP="00A80531">
      <w:pPr>
        <w:pStyle w:val="Heading1"/>
        <w:numPr>
          <w:ilvl w:val="0"/>
          <w:numId w:val="9"/>
        </w:numPr>
        <w:contextualSpacing w:val="0"/>
      </w:pPr>
      <w:bookmarkStart w:id="105" w:name="h.f95g7mjtv6c1" w:colFirst="0" w:colLast="0"/>
      <w:bookmarkStart w:id="106" w:name="_Toc399518861"/>
      <w:bookmarkEnd w:id="105"/>
      <w:r>
        <w:t>References</w:t>
      </w:r>
      <w:bookmarkEnd w:id="106"/>
    </w:p>
    <w:p w:rsidR="00C35B13" w:rsidRDefault="00C35B13" w:rsidP="00C35B13">
      <w:pPr>
        <w:pStyle w:val="NormalWeb"/>
        <w:spacing w:before="0" w:beforeAutospacing="0" w:after="0" w:afterAutospacing="0"/>
        <w:rPr>
          <w:rFonts w:ascii="Arial" w:hAnsi="Arial" w:cs="Arial"/>
          <w:i/>
          <w:iCs/>
          <w:color w:val="000000"/>
          <w:sz w:val="23"/>
          <w:szCs w:val="23"/>
        </w:rPr>
      </w:pPr>
    </w:p>
    <w:p w:rsidR="00C35B13" w:rsidRDefault="00C35B13" w:rsidP="00C35B13">
      <w:pPr>
        <w:pStyle w:val="NormalWeb"/>
        <w:spacing w:before="0" w:beforeAutospacing="0" w:after="0" w:afterAutospacing="0"/>
      </w:pPr>
      <w:r>
        <w:rPr>
          <w:rFonts w:ascii="Arial" w:hAnsi="Arial" w:cs="Arial"/>
          <w:i/>
          <w:iCs/>
          <w:color w:val="000000"/>
          <w:sz w:val="23"/>
          <w:szCs w:val="23"/>
        </w:rPr>
        <w:t>Wheeled Mobile Robots</w:t>
      </w:r>
      <w:r>
        <w:rPr>
          <w:rFonts w:ascii="Arial" w:hAnsi="Arial" w:cs="Arial"/>
          <w:color w:val="000000"/>
          <w:sz w:val="23"/>
          <w:szCs w:val="23"/>
        </w:rPr>
        <w:t>, Available:</w:t>
      </w:r>
    </w:p>
    <w:p w:rsidR="00C35B13" w:rsidRDefault="00C35B13" w:rsidP="00C35B13">
      <w:pPr>
        <w:pStyle w:val="NormalWeb"/>
        <w:spacing w:before="0" w:beforeAutospacing="0" w:after="0" w:afterAutospacing="0"/>
      </w:pPr>
      <w:r>
        <w:rPr>
          <w:rFonts w:ascii="Arial" w:hAnsi="Arial" w:cs="Arial"/>
          <w:color w:val="000000"/>
          <w:sz w:val="23"/>
          <w:szCs w:val="23"/>
        </w:rPr>
        <w:t>&lt;</w:t>
      </w:r>
      <w:hyperlink r:id="rId32" w:history="1">
        <w:r>
          <w:rPr>
            <w:rStyle w:val="Hyperlink"/>
            <w:rFonts w:ascii="Arial" w:hAnsi="Arial" w:cs="Arial"/>
            <w:color w:val="1155CC"/>
            <w:sz w:val="23"/>
            <w:szCs w:val="23"/>
          </w:rPr>
          <w:t>http://meee.cit.kmutnb.ac.th/teaching_materials/PST/downloads/IntroRobotics/Lecture06_Wheeled_robot.pdf</w:t>
        </w:r>
      </w:hyperlink>
      <w:r>
        <w:rPr>
          <w:rFonts w:ascii="Arial" w:hAnsi="Arial" w:cs="Arial"/>
          <w:color w:val="000000"/>
          <w:sz w:val="23"/>
          <w:szCs w:val="23"/>
        </w:rPr>
        <w:t>&gt;</w:t>
      </w:r>
    </w:p>
    <w:p w:rsidR="00C35B13" w:rsidRDefault="00C35B13" w:rsidP="00C35B13">
      <w:pPr>
        <w:pStyle w:val="ListParagraph"/>
        <w:ind w:left="0"/>
      </w:pPr>
    </w:p>
    <w:p w:rsidR="00C35B13" w:rsidRDefault="00C35B13" w:rsidP="00C35B13">
      <w:pPr>
        <w:pStyle w:val="NormalWeb"/>
        <w:spacing w:before="0" w:beforeAutospacing="0" w:after="0" w:afterAutospacing="0"/>
      </w:pPr>
      <w:proofErr w:type="spellStart"/>
      <w:proofErr w:type="gramStart"/>
      <w:r>
        <w:rPr>
          <w:rFonts w:ascii="Arial" w:hAnsi="Arial" w:cs="Arial"/>
          <w:color w:val="000000"/>
          <w:sz w:val="23"/>
          <w:szCs w:val="23"/>
        </w:rPr>
        <w:lastRenderedPageBreak/>
        <w:t>Beamclay</w:t>
      </w:r>
      <w:proofErr w:type="spellEnd"/>
      <w:r>
        <w:rPr>
          <w:rFonts w:ascii="Arial" w:hAnsi="Arial" w:cs="Arial"/>
          <w:color w:val="000000"/>
          <w:sz w:val="23"/>
          <w:szCs w:val="23"/>
        </w:rPr>
        <w:t>.</w:t>
      </w:r>
      <w:proofErr w:type="gramEnd"/>
      <w:r>
        <w:rPr>
          <w:rFonts w:ascii="Arial" w:hAnsi="Arial" w:cs="Arial"/>
          <w:color w:val="000000"/>
          <w:sz w:val="23"/>
          <w:szCs w:val="23"/>
        </w:rPr>
        <w:t xml:space="preserve"> </w:t>
      </w:r>
      <w:proofErr w:type="spellStart"/>
      <w:r>
        <w:rPr>
          <w:rFonts w:ascii="Arial" w:hAnsi="Arial" w:cs="Arial"/>
          <w:i/>
          <w:iCs/>
          <w:color w:val="000000"/>
          <w:sz w:val="23"/>
          <w:szCs w:val="23"/>
        </w:rPr>
        <w:t>Beamclay</w:t>
      </w:r>
      <w:proofErr w:type="spellEnd"/>
      <w:r>
        <w:rPr>
          <w:rFonts w:ascii="Arial" w:hAnsi="Arial" w:cs="Arial"/>
          <w:i/>
          <w:iCs/>
          <w:color w:val="000000"/>
          <w:sz w:val="23"/>
          <w:szCs w:val="23"/>
        </w:rPr>
        <w:t xml:space="preserve"> </w:t>
      </w:r>
      <w:proofErr w:type="spellStart"/>
      <w:r>
        <w:rPr>
          <w:rFonts w:ascii="Arial" w:hAnsi="Arial" w:cs="Arial"/>
          <w:i/>
          <w:iCs/>
          <w:color w:val="000000"/>
          <w:sz w:val="23"/>
          <w:szCs w:val="23"/>
        </w:rPr>
        <w:t>Mtp</w:t>
      </w:r>
      <w:proofErr w:type="spellEnd"/>
      <w:r>
        <w:rPr>
          <w:rFonts w:ascii="Arial" w:hAnsi="Arial" w:cs="Arial"/>
          <w:i/>
          <w:iCs/>
          <w:color w:val="000000"/>
          <w:sz w:val="23"/>
          <w:szCs w:val="23"/>
        </w:rPr>
        <w:t xml:space="preserve"> Turf Paints</w:t>
      </w:r>
      <w:r>
        <w:rPr>
          <w:rFonts w:ascii="Arial" w:hAnsi="Arial" w:cs="Arial"/>
          <w:color w:val="000000"/>
          <w:sz w:val="23"/>
          <w:szCs w:val="23"/>
        </w:rPr>
        <w:t>, Available: &lt;</w:t>
      </w:r>
      <w:hyperlink r:id="rId33" w:history="1">
        <w:r>
          <w:rPr>
            <w:rStyle w:val="Hyperlink"/>
            <w:rFonts w:ascii="Arial" w:hAnsi="Arial" w:cs="Arial"/>
            <w:color w:val="1155CC"/>
            <w:sz w:val="23"/>
            <w:szCs w:val="23"/>
          </w:rPr>
          <w:t>http://www.beamclay.com/107B%20%20-%20Turf%20Paints,%20Marking%20Equipment%20and%20Stencils%20and%20Layout%20Systems.pdf</w:t>
        </w:r>
      </w:hyperlink>
      <w:r>
        <w:rPr>
          <w:rFonts w:ascii="Arial" w:hAnsi="Arial" w:cs="Arial"/>
          <w:color w:val="000000"/>
          <w:sz w:val="23"/>
          <w:szCs w:val="23"/>
        </w:rPr>
        <w:t>&gt;</w:t>
      </w:r>
    </w:p>
    <w:p w:rsidR="00C35B13" w:rsidRDefault="00C35B13" w:rsidP="00C35B13">
      <w:pPr>
        <w:pStyle w:val="ListParagraph"/>
        <w:ind w:left="0"/>
      </w:pPr>
    </w:p>
    <w:p w:rsidR="00C35B13" w:rsidRDefault="00C35B13" w:rsidP="00C35B13">
      <w:pPr>
        <w:pStyle w:val="NormalWeb"/>
        <w:spacing w:before="0" w:beforeAutospacing="0" w:after="0" w:afterAutospacing="0"/>
      </w:pPr>
      <w:r>
        <w:rPr>
          <w:rFonts w:ascii="Arial" w:hAnsi="Arial" w:cs="Arial"/>
          <w:color w:val="000000"/>
          <w:sz w:val="23"/>
          <w:szCs w:val="23"/>
        </w:rPr>
        <w:t>“How to spray paint”, Available: &lt;</w:t>
      </w:r>
      <w:hyperlink r:id="rId34" w:history="1">
        <w:r>
          <w:rPr>
            <w:rStyle w:val="Hyperlink"/>
            <w:rFonts w:ascii="Arial" w:hAnsi="Arial" w:cs="Arial"/>
            <w:color w:val="1155CC"/>
            <w:sz w:val="23"/>
            <w:szCs w:val="23"/>
          </w:rPr>
          <w:t>http://www.howtospraypaint.org/content/spray-painting-equipment-types</w:t>
        </w:r>
      </w:hyperlink>
      <w:r>
        <w:rPr>
          <w:rFonts w:ascii="Arial" w:hAnsi="Arial" w:cs="Arial"/>
          <w:color w:val="000000"/>
          <w:sz w:val="23"/>
          <w:szCs w:val="23"/>
        </w:rPr>
        <w:t>&gt;</w:t>
      </w:r>
    </w:p>
    <w:p w:rsidR="00C35B13" w:rsidRDefault="00C35B13" w:rsidP="00C35B13">
      <w:pPr>
        <w:pStyle w:val="ListParagraph"/>
        <w:ind w:left="0"/>
      </w:pPr>
    </w:p>
    <w:p w:rsidR="00C35B13" w:rsidRDefault="00C35B13" w:rsidP="00C35B13">
      <w:pPr>
        <w:pStyle w:val="NormalWeb"/>
        <w:spacing w:before="0" w:beforeAutospacing="0" w:after="0" w:afterAutospacing="0"/>
      </w:pPr>
      <w:r>
        <w:rPr>
          <w:rFonts w:ascii="Arial" w:hAnsi="Arial" w:cs="Arial"/>
          <w:color w:val="000000"/>
          <w:sz w:val="23"/>
          <w:szCs w:val="23"/>
        </w:rPr>
        <w:t xml:space="preserve">Tom </w:t>
      </w:r>
      <w:proofErr w:type="spellStart"/>
      <w:r>
        <w:rPr>
          <w:rFonts w:ascii="Arial" w:hAnsi="Arial" w:cs="Arial"/>
          <w:color w:val="000000"/>
          <w:sz w:val="23"/>
          <w:szCs w:val="23"/>
        </w:rPr>
        <w:t>Serensits</w:t>
      </w:r>
      <w:proofErr w:type="spellEnd"/>
      <w:r>
        <w:rPr>
          <w:rFonts w:ascii="Arial" w:hAnsi="Arial" w:cs="Arial"/>
          <w:color w:val="000000"/>
          <w:sz w:val="23"/>
          <w:szCs w:val="23"/>
        </w:rPr>
        <w:t>,”</w:t>
      </w:r>
      <w:r>
        <w:rPr>
          <w:rFonts w:ascii="Arial" w:hAnsi="Arial" w:cs="Arial"/>
          <w:i/>
          <w:iCs/>
          <w:color w:val="000000"/>
          <w:sz w:val="23"/>
          <w:szCs w:val="23"/>
        </w:rPr>
        <w:t>From the field: paint like a pro</w:t>
      </w:r>
      <w:r>
        <w:rPr>
          <w:rFonts w:ascii="Arial" w:hAnsi="Arial" w:cs="Arial"/>
          <w:color w:val="000000"/>
          <w:sz w:val="23"/>
          <w:szCs w:val="23"/>
        </w:rPr>
        <w:t>”,</w:t>
      </w:r>
      <w:r>
        <w:rPr>
          <w:rFonts w:ascii="Arial" w:hAnsi="Arial" w:cs="Arial"/>
          <w:i/>
          <w:iCs/>
          <w:color w:val="000000"/>
          <w:sz w:val="23"/>
          <w:szCs w:val="23"/>
        </w:rPr>
        <w:t xml:space="preserve"> </w:t>
      </w:r>
      <w:r>
        <w:rPr>
          <w:rFonts w:ascii="Arial" w:hAnsi="Arial" w:cs="Arial"/>
          <w:color w:val="000000"/>
          <w:sz w:val="23"/>
          <w:szCs w:val="23"/>
        </w:rPr>
        <w:t>Available:  &lt;</w:t>
      </w:r>
      <w:hyperlink r:id="rId35" w:history="1">
        <w:r>
          <w:rPr>
            <w:rStyle w:val="Hyperlink"/>
            <w:rFonts w:ascii="Arial" w:hAnsi="Arial" w:cs="Arial"/>
            <w:color w:val="1155CC"/>
            <w:sz w:val="23"/>
            <w:szCs w:val="23"/>
          </w:rPr>
          <w:t xml:space="preserve">http://usafootball.com/health-safety/field-paint-pro </w:t>
        </w:r>
        <w:r>
          <w:rPr>
            <w:rStyle w:val="Hyperlink"/>
            <w:rFonts w:ascii="Arial" w:hAnsi="Arial" w:cs="Arial"/>
            <w:color w:val="000000"/>
            <w:sz w:val="23"/>
            <w:szCs w:val="23"/>
          </w:rPr>
          <w:t> </w:t>
        </w:r>
      </w:hyperlink>
      <w:r>
        <w:rPr>
          <w:rFonts w:ascii="Arial" w:hAnsi="Arial" w:cs="Arial"/>
          <w:color w:val="000000"/>
          <w:sz w:val="23"/>
          <w:szCs w:val="23"/>
        </w:rPr>
        <w:t>&gt;</w:t>
      </w:r>
    </w:p>
    <w:p w:rsidR="00C35B13" w:rsidRDefault="00C35B13" w:rsidP="00C35B13">
      <w:pPr>
        <w:pStyle w:val="ListParagraph"/>
        <w:ind w:left="0"/>
      </w:pPr>
    </w:p>
    <w:p w:rsidR="00C35B13" w:rsidRDefault="00C35B13" w:rsidP="00C35B13">
      <w:pPr>
        <w:pStyle w:val="NormalWeb"/>
        <w:spacing w:before="0" w:beforeAutospacing="0" w:after="0" w:afterAutospacing="0"/>
      </w:pPr>
      <w:r>
        <w:rPr>
          <w:rFonts w:ascii="Arial" w:hAnsi="Arial" w:cs="Arial"/>
          <w:color w:val="000000"/>
          <w:sz w:val="23"/>
          <w:szCs w:val="23"/>
        </w:rPr>
        <w:t xml:space="preserve">Montgomery, The Toro Co. </w:t>
      </w:r>
      <w:r>
        <w:rPr>
          <w:rFonts w:ascii="Arial" w:hAnsi="Arial" w:cs="Arial"/>
          <w:i/>
          <w:iCs/>
          <w:color w:val="000000"/>
          <w:sz w:val="23"/>
          <w:szCs w:val="23"/>
        </w:rPr>
        <w:t xml:space="preserve">Earning Your </w:t>
      </w:r>
      <w:proofErr w:type="gramStart"/>
      <w:r>
        <w:rPr>
          <w:rFonts w:ascii="Arial" w:hAnsi="Arial" w:cs="Arial"/>
          <w:i/>
          <w:iCs/>
          <w:color w:val="000000"/>
          <w:sz w:val="23"/>
          <w:szCs w:val="23"/>
        </w:rPr>
        <w:t>stripes ,</w:t>
      </w:r>
      <w:r>
        <w:rPr>
          <w:rFonts w:ascii="Arial" w:hAnsi="Arial" w:cs="Arial"/>
          <w:color w:val="000000"/>
          <w:sz w:val="23"/>
          <w:szCs w:val="23"/>
        </w:rPr>
        <w:t>Available</w:t>
      </w:r>
      <w:proofErr w:type="gramEnd"/>
      <w:r>
        <w:rPr>
          <w:rFonts w:ascii="Arial" w:hAnsi="Arial" w:cs="Arial"/>
          <w:color w:val="000000"/>
          <w:sz w:val="23"/>
          <w:szCs w:val="23"/>
        </w:rPr>
        <w:t>: &lt;</w:t>
      </w:r>
      <w:hyperlink r:id="rId36" w:history="1">
        <w:r>
          <w:rPr>
            <w:rStyle w:val="Hyperlink"/>
            <w:rFonts w:ascii="Arial" w:hAnsi="Arial" w:cs="Arial"/>
            <w:color w:val="1155CC"/>
            <w:sz w:val="23"/>
            <w:szCs w:val="23"/>
          </w:rPr>
          <w:t>http://grounds-mag.com/equipment/grounds_maintenance_earning_stripes/</w:t>
        </w:r>
      </w:hyperlink>
      <w:r>
        <w:rPr>
          <w:rFonts w:ascii="Arial" w:hAnsi="Arial" w:cs="Arial"/>
          <w:color w:val="000000"/>
          <w:sz w:val="23"/>
          <w:szCs w:val="23"/>
        </w:rPr>
        <w:t xml:space="preserve"> &gt;</w:t>
      </w:r>
      <w:r>
        <w:rPr>
          <w:rStyle w:val="apple-tab-span"/>
          <w:rFonts w:ascii="Arial" w:hAnsi="Arial" w:cs="Arial"/>
          <w:color w:val="000000"/>
          <w:sz w:val="23"/>
          <w:szCs w:val="23"/>
        </w:rPr>
        <w:tab/>
      </w:r>
      <w:r>
        <w:rPr>
          <w:rFonts w:ascii="Arial" w:hAnsi="Arial" w:cs="Arial"/>
          <w:color w:val="000000"/>
          <w:sz w:val="23"/>
          <w:szCs w:val="23"/>
        </w:rPr>
        <w:t xml:space="preserve"> </w:t>
      </w:r>
      <w:r>
        <w:rPr>
          <w:rStyle w:val="apple-tab-span"/>
          <w:rFonts w:ascii="Arial" w:hAnsi="Arial" w:cs="Arial"/>
          <w:color w:val="000000"/>
          <w:sz w:val="23"/>
          <w:szCs w:val="23"/>
        </w:rPr>
        <w:tab/>
      </w:r>
    </w:p>
    <w:p w:rsidR="00C35B13" w:rsidRDefault="00C35B13" w:rsidP="00C35B13">
      <w:pPr>
        <w:pStyle w:val="ListParagraph"/>
        <w:ind w:left="0"/>
      </w:pPr>
    </w:p>
    <w:p w:rsidR="00C35B13" w:rsidRDefault="00C35B13" w:rsidP="00C35B13">
      <w:pPr>
        <w:pStyle w:val="NormalWeb"/>
        <w:spacing w:before="0" w:beforeAutospacing="0" w:after="0" w:afterAutospacing="0"/>
      </w:pPr>
      <w:r>
        <w:rPr>
          <w:rFonts w:ascii="Arial" w:hAnsi="Arial" w:cs="Arial"/>
          <w:color w:val="000000"/>
          <w:sz w:val="23"/>
          <w:szCs w:val="23"/>
        </w:rPr>
        <w:t xml:space="preserve">Reiner. </w:t>
      </w:r>
      <w:r>
        <w:rPr>
          <w:rFonts w:ascii="Arial" w:hAnsi="Arial" w:cs="Arial"/>
          <w:i/>
          <w:iCs/>
          <w:color w:val="000000"/>
          <w:sz w:val="23"/>
          <w:szCs w:val="23"/>
        </w:rPr>
        <w:t xml:space="preserve">How to </w:t>
      </w:r>
      <w:proofErr w:type="gramStart"/>
      <w:r>
        <w:rPr>
          <w:rFonts w:ascii="Arial" w:hAnsi="Arial" w:cs="Arial"/>
          <w:i/>
          <w:iCs/>
          <w:color w:val="000000"/>
          <w:sz w:val="23"/>
          <w:szCs w:val="23"/>
        </w:rPr>
        <w:t>Make</w:t>
      </w:r>
      <w:proofErr w:type="gramEnd"/>
      <w:r>
        <w:rPr>
          <w:rFonts w:ascii="Arial" w:hAnsi="Arial" w:cs="Arial"/>
          <w:i/>
          <w:iCs/>
          <w:color w:val="000000"/>
          <w:sz w:val="23"/>
          <w:szCs w:val="23"/>
        </w:rPr>
        <w:t xml:space="preserve"> and Paint Your Own Field Logos</w:t>
      </w:r>
      <w:r>
        <w:rPr>
          <w:rFonts w:ascii="Arial" w:hAnsi="Arial" w:cs="Arial"/>
          <w:color w:val="000000"/>
          <w:sz w:val="23"/>
          <w:szCs w:val="23"/>
        </w:rPr>
        <w:t>, Available: &lt;</w:t>
      </w:r>
      <w:hyperlink r:id="rId37" w:history="1">
        <w:r>
          <w:rPr>
            <w:rStyle w:val="Hyperlink"/>
            <w:rFonts w:ascii="Arial" w:hAnsi="Arial" w:cs="Arial"/>
            <w:color w:val="1155CC"/>
            <w:sz w:val="23"/>
            <w:szCs w:val="23"/>
          </w:rPr>
          <w:t>http://www.ultimate-baseball-field-renovation-guide.com/support-files/1-bbfm-making-and-painting-field-logos.pdf</w:t>
        </w:r>
      </w:hyperlink>
      <w:r>
        <w:rPr>
          <w:rFonts w:ascii="Arial" w:hAnsi="Arial" w:cs="Arial"/>
          <w:color w:val="000000"/>
          <w:sz w:val="23"/>
          <w:szCs w:val="23"/>
        </w:rPr>
        <w:t>&gt;</w:t>
      </w:r>
    </w:p>
    <w:p w:rsidR="00C35B13" w:rsidRDefault="00C35B13" w:rsidP="00C35B13">
      <w:pPr>
        <w:pStyle w:val="ListParagraph"/>
        <w:ind w:left="0"/>
      </w:pPr>
    </w:p>
    <w:p w:rsidR="00C35B13" w:rsidRDefault="00C35B13" w:rsidP="00C35B13">
      <w:pPr>
        <w:pStyle w:val="NormalWeb"/>
        <w:spacing w:before="0" w:beforeAutospacing="0" w:after="0" w:afterAutospacing="0"/>
      </w:pPr>
      <w:r>
        <w:rPr>
          <w:rFonts w:ascii="Arial" w:hAnsi="Arial" w:cs="Arial"/>
          <w:i/>
          <w:iCs/>
          <w:color w:val="000000"/>
          <w:sz w:val="23"/>
          <w:szCs w:val="23"/>
        </w:rPr>
        <w:t xml:space="preserve">Repainting </w:t>
      </w:r>
      <w:proofErr w:type="gramStart"/>
      <w:r>
        <w:rPr>
          <w:rFonts w:ascii="Arial" w:hAnsi="Arial" w:cs="Arial"/>
          <w:i/>
          <w:iCs/>
          <w:color w:val="000000"/>
          <w:sz w:val="23"/>
          <w:szCs w:val="23"/>
        </w:rPr>
        <w:t>The</w:t>
      </w:r>
      <w:proofErr w:type="gramEnd"/>
      <w:r>
        <w:rPr>
          <w:rFonts w:ascii="Arial" w:hAnsi="Arial" w:cs="Arial"/>
          <w:i/>
          <w:iCs/>
          <w:color w:val="000000"/>
          <w:sz w:val="23"/>
          <w:szCs w:val="23"/>
        </w:rPr>
        <w:t xml:space="preserve"> Soccer Fields</w:t>
      </w:r>
      <w:r>
        <w:rPr>
          <w:rFonts w:ascii="Arial" w:hAnsi="Arial" w:cs="Arial"/>
          <w:color w:val="000000"/>
          <w:sz w:val="23"/>
          <w:szCs w:val="23"/>
        </w:rPr>
        <w:t>, AYSO (Youth Soccer) chapter, Available: &lt;</w:t>
      </w:r>
      <w:hyperlink r:id="rId38" w:history="1">
        <w:r>
          <w:rPr>
            <w:rStyle w:val="Hyperlink"/>
            <w:rFonts w:ascii="Arial" w:hAnsi="Arial" w:cs="Arial"/>
            <w:color w:val="1155CC"/>
            <w:sz w:val="23"/>
            <w:szCs w:val="23"/>
          </w:rPr>
          <w:t>http://www.heardutchhere.net/repainting.html</w:t>
        </w:r>
      </w:hyperlink>
      <w:r>
        <w:rPr>
          <w:rFonts w:ascii="Arial" w:hAnsi="Arial" w:cs="Arial"/>
          <w:color w:val="000000"/>
          <w:sz w:val="23"/>
          <w:szCs w:val="23"/>
        </w:rPr>
        <w:t>&gt;</w:t>
      </w:r>
    </w:p>
    <w:p w:rsidR="00C35B13" w:rsidRDefault="00C35B13" w:rsidP="00C35B13">
      <w:pPr>
        <w:pStyle w:val="ListParagraph"/>
        <w:ind w:left="0"/>
      </w:pPr>
    </w:p>
    <w:p w:rsidR="00C35B13" w:rsidRDefault="00C35B13" w:rsidP="00C35B13">
      <w:pPr>
        <w:pStyle w:val="NormalWeb"/>
        <w:spacing w:before="0" w:beforeAutospacing="0" w:after="0" w:afterAutospacing="0"/>
      </w:pPr>
      <w:r>
        <w:rPr>
          <w:rFonts w:ascii="Arial" w:hAnsi="Arial" w:cs="Arial"/>
          <w:color w:val="000000"/>
          <w:sz w:val="23"/>
          <w:szCs w:val="23"/>
        </w:rPr>
        <w:t xml:space="preserve">R. </w:t>
      </w:r>
      <w:proofErr w:type="spellStart"/>
      <w:r>
        <w:rPr>
          <w:rFonts w:ascii="Arial" w:hAnsi="Arial" w:cs="Arial"/>
          <w:color w:val="000000"/>
          <w:sz w:val="23"/>
          <w:szCs w:val="23"/>
        </w:rPr>
        <w:t>Kurcab</w:t>
      </w:r>
      <w:proofErr w:type="spellEnd"/>
      <w:r>
        <w:rPr>
          <w:rFonts w:ascii="Arial" w:hAnsi="Arial" w:cs="Arial"/>
          <w:color w:val="000000"/>
          <w:sz w:val="23"/>
          <w:szCs w:val="23"/>
        </w:rPr>
        <w:t xml:space="preserve">. </w:t>
      </w:r>
      <w:proofErr w:type="gramStart"/>
      <w:r>
        <w:rPr>
          <w:rFonts w:ascii="Arial" w:hAnsi="Arial" w:cs="Arial"/>
          <w:i/>
          <w:iCs/>
          <w:color w:val="000000"/>
          <w:sz w:val="23"/>
          <w:szCs w:val="23"/>
        </w:rPr>
        <w:t>Field Painting 101</w:t>
      </w:r>
      <w:r>
        <w:rPr>
          <w:rFonts w:ascii="Arial" w:hAnsi="Arial" w:cs="Arial"/>
          <w:color w:val="000000"/>
          <w:sz w:val="23"/>
          <w:szCs w:val="23"/>
        </w:rPr>
        <w:t>.</w:t>
      </w:r>
      <w:proofErr w:type="gramEnd"/>
      <w:r>
        <w:rPr>
          <w:rFonts w:ascii="Arial" w:hAnsi="Arial" w:cs="Arial"/>
          <w:color w:val="000000"/>
          <w:sz w:val="23"/>
          <w:szCs w:val="23"/>
        </w:rPr>
        <w:t xml:space="preserve"> </w:t>
      </w:r>
      <w:proofErr w:type="spellStart"/>
      <w:r>
        <w:rPr>
          <w:rFonts w:ascii="Arial" w:hAnsi="Arial" w:cs="Arial"/>
          <w:color w:val="000000"/>
          <w:sz w:val="23"/>
          <w:szCs w:val="23"/>
        </w:rPr>
        <w:t>SportsField</w:t>
      </w:r>
      <w:proofErr w:type="spellEnd"/>
      <w:r>
        <w:rPr>
          <w:rFonts w:ascii="Arial" w:hAnsi="Arial" w:cs="Arial"/>
          <w:color w:val="000000"/>
          <w:sz w:val="23"/>
          <w:szCs w:val="23"/>
        </w:rPr>
        <w:t xml:space="preserve"> </w:t>
      </w:r>
      <w:proofErr w:type="spellStart"/>
      <w:r>
        <w:rPr>
          <w:rFonts w:ascii="Arial" w:hAnsi="Arial" w:cs="Arial"/>
          <w:color w:val="000000"/>
          <w:sz w:val="23"/>
          <w:szCs w:val="23"/>
        </w:rPr>
        <w:t>Mangement</w:t>
      </w:r>
      <w:proofErr w:type="spellEnd"/>
      <w:r>
        <w:rPr>
          <w:rFonts w:ascii="Arial" w:hAnsi="Arial" w:cs="Arial"/>
          <w:color w:val="000000"/>
          <w:sz w:val="23"/>
          <w:szCs w:val="23"/>
        </w:rPr>
        <w:t xml:space="preserve"> Features, Available: &lt;</w:t>
      </w:r>
      <w:hyperlink r:id="rId39" w:history="1">
        <w:r>
          <w:rPr>
            <w:rStyle w:val="Hyperlink"/>
            <w:rFonts w:ascii="Arial" w:hAnsi="Arial" w:cs="Arial"/>
            <w:color w:val="1155CC"/>
            <w:sz w:val="23"/>
            <w:szCs w:val="23"/>
          </w:rPr>
          <w:t>http://www.sportsfieldmanagementmagazine.com/print-150.aspx</w:t>
        </w:r>
      </w:hyperlink>
      <w:r>
        <w:rPr>
          <w:rFonts w:ascii="Arial" w:hAnsi="Arial" w:cs="Arial"/>
          <w:color w:val="000000"/>
          <w:sz w:val="23"/>
          <w:szCs w:val="23"/>
        </w:rPr>
        <w:t>&gt;</w:t>
      </w:r>
    </w:p>
    <w:p w:rsidR="00C35B13" w:rsidRDefault="00C35B13" w:rsidP="00C35B13">
      <w:pPr>
        <w:pStyle w:val="ListParagraph"/>
        <w:ind w:left="0"/>
      </w:pPr>
    </w:p>
    <w:p w:rsidR="00C35B13" w:rsidRDefault="00C35B13" w:rsidP="00C35B13">
      <w:pPr>
        <w:pStyle w:val="NormalWeb"/>
        <w:spacing w:before="0" w:beforeAutospacing="0" w:after="0" w:afterAutospacing="0"/>
      </w:pPr>
      <w:proofErr w:type="spellStart"/>
      <w:r>
        <w:rPr>
          <w:rFonts w:ascii="Arial" w:hAnsi="Arial" w:cs="Arial"/>
          <w:i/>
          <w:iCs/>
          <w:color w:val="000000"/>
          <w:sz w:val="23"/>
          <w:szCs w:val="23"/>
        </w:rPr>
        <w:t>FieldLazer</w:t>
      </w:r>
      <w:proofErr w:type="spellEnd"/>
      <w:r>
        <w:rPr>
          <w:rFonts w:ascii="Arial" w:hAnsi="Arial" w:cs="Arial"/>
          <w:i/>
          <w:iCs/>
          <w:color w:val="000000"/>
          <w:sz w:val="23"/>
          <w:szCs w:val="23"/>
        </w:rPr>
        <w:t xml:space="preserve"> R300</w:t>
      </w:r>
      <w:r>
        <w:rPr>
          <w:rFonts w:ascii="Arial" w:hAnsi="Arial" w:cs="Arial"/>
          <w:color w:val="000000"/>
          <w:sz w:val="23"/>
          <w:szCs w:val="23"/>
        </w:rPr>
        <w:t>, GRACO, Available: &lt;</w:t>
      </w:r>
      <w:hyperlink r:id="rId40" w:history="1">
        <w:r>
          <w:rPr>
            <w:rStyle w:val="Hyperlink"/>
            <w:rFonts w:ascii="Arial" w:hAnsi="Arial" w:cs="Arial"/>
            <w:color w:val="1155CC"/>
            <w:sz w:val="23"/>
            <w:szCs w:val="23"/>
          </w:rPr>
          <w:t>http://www.graco.com/us/en/products/contractor/fieldlazer-r300.html</w:t>
        </w:r>
      </w:hyperlink>
      <w:r>
        <w:rPr>
          <w:rFonts w:ascii="Arial" w:hAnsi="Arial" w:cs="Arial"/>
          <w:color w:val="000000"/>
          <w:sz w:val="23"/>
          <w:szCs w:val="23"/>
        </w:rPr>
        <w:t>&gt;</w:t>
      </w:r>
    </w:p>
    <w:p w:rsidR="00C35B13" w:rsidRDefault="00C35B13" w:rsidP="00C35B13">
      <w:pPr>
        <w:pStyle w:val="ListParagraph"/>
        <w:ind w:left="0"/>
      </w:pPr>
    </w:p>
    <w:p w:rsidR="00C35B13" w:rsidRDefault="00C35B13" w:rsidP="00C35B13">
      <w:pPr>
        <w:pStyle w:val="NormalWeb"/>
        <w:spacing w:before="0" w:beforeAutospacing="0" w:after="0" w:afterAutospacing="0"/>
      </w:pPr>
      <w:r>
        <w:rPr>
          <w:rFonts w:ascii="Arial" w:hAnsi="Arial" w:cs="Arial"/>
          <w:color w:val="000000"/>
          <w:sz w:val="23"/>
          <w:szCs w:val="23"/>
        </w:rPr>
        <w:t>Center for Sports Surface Research, Penn State University, Available: &lt;</w:t>
      </w:r>
      <w:hyperlink r:id="rId41" w:history="1">
        <w:r>
          <w:rPr>
            <w:rStyle w:val="Hyperlink"/>
            <w:rFonts w:ascii="Arial" w:hAnsi="Arial" w:cs="Arial"/>
            <w:color w:val="1155CC"/>
            <w:sz w:val="23"/>
            <w:szCs w:val="23"/>
          </w:rPr>
          <w:t>http://plantscience.psu.edu/research/centers/ssrc</w:t>
        </w:r>
      </w:hyperlink>
      <w:r>
        <w:rPr>
          <w:rFonts w:ascii="Arial" w:hAnsi="Arial" w:cs="Arial"/>
          <w:color w:val="000000"/>
          <w:sz w:val="23"/>
          <w:szCs w:val="23"/>
        </w:rPr>
        <w:t>&gt;</w:t>
      </w:r>
    </w:p>
    <w:p w:rsidR="00C35B13" w:rsidRDefault="00C35B13" w:rsidP="00C35B13">
      <w:pPr>
        <w:pStyle w:val="ListParagraph"/>
        <w:ind w:left="0"/>
      </w:pPr>
    </w:p>
    <w:p w:rsidR="00C35B13" w:rsidRDefault="00C35B13" w:rsidP="00C35B13">
      <w:pPr>
        <w:pStyle w:val="NormalWeb"/>
        <w:spacing w:before="0" w:beforeAutospacing="0" w:after="0" w:afterAutospacing="0"/>
      </w:pPr>
      <w:r>
        <w:rPr>
          <w:rFonts w:ascii="Arial" w:hAnsi="Arial" w:cs="Arial"/>
          <w:color w:val="000000"/>
          <w:sz w:val="23"/>
          <w:szCs w:val="23"/>
        </w:rPr>
        <w:t xml:space="preserve">L. Gale MSc, </w:t>
      </w:r>
      <w:r>
        <w:rPr>
          <w:rFonts w:ascii="Arial" w:hAnsi="Arial" w:cs="Arial"/>
          <w:i/>
          <w:iCs/>
          <w:color w:val="000000"/>
          <w:sz w:val="23"/>
          <w:szCs w:val="23"/>
        </w:rPr>
        <w:t xml:space="preserve">The Art of </w:t>
      </w:r>
      <w:proofErr w:type="spellStart"/>
      <w:r>
        <w:rPr>
          <w:rFonts w:ascii="Arial" w:hAnsi="Arial" w:cs="Arial"/>
          <w:i/>
          <w:iCs/>
          <w:color w:val="000000"/>
          <w:sz w:val="23"/>
          <w:szCs w:val="23"/>
        </w:rPr>
        <w:t>Linemarking</w:t>
      </w:r>
      <w:proofErr w:type="spellEnd"/>
      <w:r>
        <w:rPr>
          <w:rFonts w:ascii="Arial" w:hAnsi="Arial" w:cs="Arial"/>
          <w:color w:val="000000"/>
          <w:sz w:val="23"/>
          <w:szCs w:val="23"/>
        </w:rPr>
        <w:t>, Available: &lt;</w:t>
      </w:r>
      <w:hyperlink r:id="rId42" w:history="1">
        <w:r>
          <w:rPr>
            <w:rStyle w:val="Hyperlink"/>
            <w:rFonts w:ascii="Arial" w:hAnsi="Arial" w:cs="Arial"/>
            <w:color w:val="1155CC"/>
            <w:sz w:val="23"/>
            <w:szCs w:val="23"/>
          </w:rPr>
          <w:t>http://www.pitchcare.com/magazine/the-art-of-linemarking.html</w:t>
        </w:r>
      </w:hyperlink>
      <w:r>
        <w:rPr>
          <w:rFonts w:ascii="Arial" w:hAnsi="Arial" w:cs="Arial"/>
          <w:color w:val="000000"/>
          <w:sz w:val="23"/>
          <w:szCs w:val="23"/>
        </w:rPr>
        <w:t>&gt;</w:t>
      </w:r>
    </w:p>
    <w:p w:rsidR="00C35B13" w:rsidRPr="00C35B13" w:rsidRDefault="00C35B13" w:rsidP="00C35B13">
      <w:pPr>
        <w:pStyle w:val="ListParagraph"/>
        <w:ind w:left="0"/>
      </w:pPr>
    </w:p>
    <w:p w:rsidR="00C35B13" w:rsidRDefault="00C35B13" w:rsidP="00C35B13">
      <w:pPr>
        <w:pStyle w:val="ListParagraph"/>
        <w:ind w:left="0"/>
      </w:pPr>
      <w:r w:rsidRPr="00C35B13">
        <w:rPr>
          <w:sz w:val="23"/>
          <w:szCs w:val="23"/>
        </w:rPr>
        <w:t xml:space="preserve">Sensible Machines, </w:t>
      </w:r>
      <w:r w:rsidRPr="00C35B13">
        <w:rPr>
          <w:i/>
          <w:iCs/>
          <w:sz w:val="23"/>
          <w:szCs w:val="23"/>
        </w:rPr>
        <w:t>Autonomous Mower</w:t>
      </w:r>
      <w:r w:rsidRPr="00C35B13">
        <w:rPr>
          <w:sz w:val="23"/>
          <w:szCs w:val="23"/>
        </w:rPr>
        <w:t>, Available: &lt;</w:t>
      </w:r>
      <w:hyperlink r:id="rId43" w:history="1">
        <w:r w:rsidRPr="00C35B13">
          <w:rPr>
            <w:rStyle w:val="Hyperlink"/>
            <w:color w:val="1155CC"/>
            <w:sz w:val="23"/>
            <w:szCs w:val="23"/>
          </w:rPr>
          <w:t>http://www.sensiblemachines.com/examples.php</w:t>
        </w:r>
      </w:hyperlink>
      <w:r w:rsidRPr="00C35B13">
        <w:rPr>
          <w:sz w:val="23"/>
          <w:szCs w:val="23"/>
        </w:rPr>
        <w:t>&gt;</w:t>
      </w:r>
    </w:p>
    <w:p w:rsidR="00C35B13" w:rsidRPr="00C35B13" w:rsidRDefault="00C35B13" w:rsidP="00C35B13"/>
    <w:p w:rsidR="007550B3" w:rsidRDefault="007550B3"/>
    <w:sectPr w:rsidR="007550B3" w:rsidSect="00F9304F">
      <w:footerReference w:type="default" r:id="rId44"/>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0890" w:rsidRDefault="00B90890">
      <w:pPr>
        <w:spacing w:line="240" w:lineRule="auto"/>
      </w:pPr>
      <w:r>
        <w:separator/>
      </w:r>
    </w:p>
  </w:endnote>
  <w:endnote w:type="continuationSeparator" w:id="0">
    <w:p w:rsidR="00B90890" w:rsidRDefault="00B908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3037" w:rsidRDefault="00133037">
    <w:pPr>
      <w:jc w:val="right"/>
    </w:pPr>
    <w:r>
      <w:fldChar w:fldCharType="begin"/>
    </w:r>
    <w:r>
      <w:instrText>PAGE</w:instrText>
    </w:r>
    <w:r>
      <w:fldChar w:fldCharType="separate"/>
    </w:r>
    <w:r w:rsidR="00D63D6C">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0890" w:rsidRDefault="00B90890">
      <w:pPr>
        <w:spacing w:line="240" w:lineRule="auto"/>
      </w:pPr>
      <w:r>
        <w:separator/>
      </w:r>
    </w:p>
  </w:footnote>
  <w:footnote w:type="continuationSeparator" w:id="0">
    <w:p w:rsidR="00B90890" w:rsidRDefault="00B9089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71FA4"/>
    <w:multiLevelType w:val="multilevel"/>
    <w:tmpl w:val="2F763EDC"/>
    <w:lvl w:ilvl="0">
      <w:start w:val="1"/>
      <w:numFmt w:val="decimal"/>
      <w:lvlText w:val="%1."/>
      <w:lvlJc w:val="left"/>
      <w:pPr>
        <w:ind w:left="-360" w:firstLine="360"/>
      </w:pPr>
      <w:rPr>
        <w:rFonts w:hint="default"/>
        <w:u w:val="none"/>
      </w:rPr>
    </w:lvl>
    <w:lvl w:ilvl="1">
      <w:start w:val="1"/>
      <w:numFmt w:val="lowerLetter"/>
      <w:lvlText w:val="%2."/>
      <w:lvlJc w:val="left"/>
      <w:pPr>
        <w:ind w:left="2879" w:firstLine="1080"/>
      </w:pPr>
      <w:rPr>
        <w:rFonts w:hint="default"/>
        <w:u w:val="none"/>
      </w:rPr>
    </w:lvl>
    <w:lvl w:ilvl="2">
      <w:start w:val="1"/>
      <w:numFmt w:val="lowerRoman"/>
      <w:lvlText w:val="%3."/>
      <w:lvlJc w:val="right"/>
      <w:pPr>
        <w:ind w:left="3599" w:firstLine="1800"/>
      </w:pPr>
      <w:rPr>
        <w:rFonts w:hint="default"/>
        <w:u w:val="none"/>
      </w:rPr>
    </w:lvl>
    <w:lvl w:ilvl="3">
      <w:start w:val="1"/>
      <w:numFmt w:val="decimal"/>
      <w:lvlText w:val="%4."/>
      <w:lvlJc w:val="left"/>
      <w:pPr>
        <w:ind w:left="4319" w:firstLine="2520"/>
      </w:pPr>
      <w:rPr>
        <w:rFonts w:hint="default"/>
        <w:u w:val="none"/>
      </w:rPr>
    </w:lvl>
    <w:lvl w:ilvl="4">
      <w:start w:val="1"/>
      <w:numFmt w:val="lowerLetter"/>
      <w:lvlText w:val="%5."/>
      <w:lvlJc w:val="left"/>
      <w:pPr>
        <w:ind w:left="5039" w:firstLine="3240"/>
      </w:pPr>
      <w:rPr>
        <w:rFonts w:hint="default"/>
        <w:u w:val="none"/>
      </w:rPr>
    </w:lvl>
    <w:lvl w:ilvl="5">
      <w:start w:val="1"/>
      <w:numFmt w:val="lowerRoman"/>
      <w:lvlText w:val="%6."/>
      <w:lvlJc w:val="right"/>
      <w:pPr>
        <w:ind w:left="5759" w:firstLine="3960"/>
      </w:pPr>
      <w:rPr>
        <w:rFonts w:hint="default"/>
        <w:u w:val="none"/>
      </w:rPr>
    </w:lvl>
    <w:lvl w:ilvl="6">
      <w:start w:val="1"/>
      <w:numFmt w:val="decimal"/>
      <w:lvlText w:val="%7."/>
      <w:lvlJc w:val="left"/>
      <w:pPr>
        <w:ind w:left="6479" w:firstLine="4680"/>
      </w:pPr>
      <w:rPr>
        <w:rFonts w:hint="default"/>
        <w:u w:val="none"/>
      </w:rPr>
    </w:lvl>
    <w:lvl w:ilvl="7">
      <w:start w:val="1"/>
      <w:numFmt w:val="lowerLetter"/>
      <w:lvlText w:val="%8."/>
      <w:lvlJc w:val="left"/>
      <w:pPr>
        <w:ind w:left="7199" w:firstLine="5400"/>
      </w:pPr>
      <w:rPr>
        <w:rFonts w:hint="default"/>
        <w:u w:val="none"/>
      </w:rPr>
    </w:lvl>
    <w:lvl w:ilvl="8">
      <w:start w:val="1"/>
      <w:numFmt w:val="lowerRoman"/>
      <w:lvlText w:val="%9."/>
      <w:lvlJc w:val="right"/>
      <w:pPr>
        <w:ind w:left="7919" w:firstLine="6120"/>
      </w:pPr>
      <w:rPr>
        <w:rFonts w:hint="default"/>
        <w:u w:val="none"/>
      </w:rPr>
    </w:lvl>
  </w:abstractNum>
  <w:abstractNum w:abstractNumId="1">
    <w:nsid w:val="1B3623D1"/>
    <w:multiLevelType w:val="multilevel"/>
    <w:tmpl w:val="5D9A71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C341AB4"/>
    <w:multiLevelType w:val="multilevel"/>
    <w:tmpl w:val="475CE8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209C3366"/>
    <w:multiLevelType w:val="multilevel"/>
    <w:tmpl w:val="A50EB01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
    <w:nsid w:val="230246D4"/>
    <w:multiLevelType w:val="multilevel"/>
    <w:tmpl w:val="C70C9B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30E27948"/>
    <w:multiLevelType w:val="multilevel"/>
    <w:tmpl w:val="407E84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36092BB5"/>
    <w:multiLevelType w:val="multilevel"/>
    <w:tmpl w:val="0C44E9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3D257302"/>
    <w:multiLevelType w:val="multilevel"/>
    <w:tmpl w:val="ED8CA0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4B0B19C2"/>
    <w:multiLevelType w:val="multilevel"/>
    <w:tmpl w:val="AAEA4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D5336FA"/>
    <w:multiLevelType w:val="multilevel"/>
    <w:tmpl w:val="A89E23F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4FA70722"/>
    <w:multiLevelType w:val="multilevel"/>
    <w:tmpl w:val="9F367B9A"/>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57A46B19"/>
    <w:multiLevelType w:val="multilevel"/>
    <w:tmpl w:val="BAB8D9E8"/>
    <w:lvl w:ilvl="0">
      <w:start w:val="1"/>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nsid w:val="665E7102"/>
    <w:multiLevelType w:val="multilevel"/>
    <w:tmpl w:val="60842C5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69F5205F"/>
    <w:multiLevelType w:val="multilevel"/>
    <w:tmpl w:val="1B04ED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7C5B1222"/>
    <w:multiLevelType w:val="multilevel"/>
    <w:tmpl w:val="96ACF4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
  </w:num>
  <w:num w:numId="2">
    <w:abstractNumId w:val="4"/>
  </w:num>
  <w:num w:numId="3">
    <w:abstractNumId w:val="7"/>
  </w:num>
  <w:num w:numId="4">
    <w:abstractNumId w:val="6"/>
  </w:num>
  <w:num w:numId="5">
    <w:abstractNumId w:val="14"/>
  </w:num>
  <w:num w:numId="6">
    <w:abstractNumId w:val="10"/>
  </w:num>
  <w:num w:numId="7">
    <w:abstractNumId w:val="1"/>
  </w:num>
  <w:num w:numId="8">
    <w:abstractNumId w:val="9"/>
  </w:num>
  <w:num w:numId="9">
    <w:abstractNumId w:val="0"/>
  </w:num>
  <w:num w:numId="10">
    <w:abstractNumId w:val="12"/>
  </w:num>
  <w:num w:numId="11">
    <w:abstractNumId w:val="5"/>
  </w:num>
  <w:num w:numId="12">
    <w:abstractNumId w:val="13"/>
  </w:num>
  <w:num w:numId="13">
    <w:abstractNumId w:val="11"/>
  </w:num>
  <w:num w:numId="14">
    <w:abstractNumId w:val="3"/>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550B3"/>
    <w:rsid w:val="00001F7E"/>
    <w:rsid w:val="0001343D"/>
    <w:rsid w:val="00131BB8"/>
    <w:rsid w:val="00133037"/>
    <w:rsid w:val="001D5CB7"/>
    <w:rsid w:val="001D6567"/>
    <w:rsid w:val="001D786A"/>
    <w:rsid w:val="00214596"/>
    <w:rsid w:val="00262EA3"/>
    <w:rsid w:val="002A035C"/>
    <w:rsid w:val="003A1267"/>
    <w:rsid w:val="003C42F4"/>
    <w:rsid w:val="003C7EF2"/>
    <w:rsid w:val="003D54CD"/>
    <w:rsid w:val="004F6CB1"/>
    <w:rsid w:val="00561819"/>
    <w:rsid w:val="005B4DEC"/>
    <w:rsid w:val="005D6F25"/>
    <w:rsid w:val="00627FCC"/>
    <w:rsid w:val="006A3152"/>
    <w:rsid w:val="007550B3"/>
    <w:rsid w:val="007A4F89"/>
    <w:rsid w:val="007C3485"/>
    <w:rsid w:val="008C6E92"/>
    <w:rsid w:val="008D10E6"/>
    <w:rsid w:val="008E36BB"/>
    <w:rsid w:val="008F72D8"/>
    <w:rsid w:val="00924C70"/>
    <w:rsid w:val="009A0184"/>
    <w:rsid w:val="009C639F"/>
    <w:rsid w:val="009E1535"/>
    <w:rsid w:val="009E6711"/>
    <w:rsid w:val="009E6A46"/>
    <w:rsid w:val="00A22018"/>
    <w:rsid w:val="00A22D6C"/>
    <w:rsid w:val="00A45A17"/>
    <w:rsid w:val="00A632A8"/>
    <w:rsid w:val="00A80531"/>
    <w:rsid w:val="00AC7258"/>
    <w:rsid w:val="00AE0DE6"/>
    <w:rsid w:val="00AE1EAB"/>
    <w:rsid w:val="00B90890"/>
    <w:rsid w:val="00BB6383"/>
    <w:rsid w:val="00BF59D5"/>
    <w:rsid w:val="00C35B13"/>
    <w:rsid w:val="00D05AA6"/>
    <w:rsid w:val="00D63D6C"/>
    <w:rsid w:val="00D71C98"/>
    <w:rsid w:val="00D75699"/>
    <w:rsid w:val="00DC43DD"/>
    <w:rsid w:val="00DF0846"/>
    <w:rsid w:val="00DF7B15"/>
    <w:rsid w:val="00E07401"/>
    <w:rsid w:val="00E20791"/>
    <w:rsid w:val="00F630EA"/>
    <w:rsid w:val="00F84DA8"/>
    <w:rsid w:val="00F930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ind w:left="720" w:hanging="359"/>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unhideWhenUsed/>
    <w:qFormat/>
    <w:rsid w:val="00A22D6C"/>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22D6C"/>
    <w:pPr>
      <w:keepNext/>
      <w:keepLines/>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unhideWhenUsed/>
    <w:qFormat/>
    <w:rsid w:val="00A22D6C"/>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A31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3152"/>
    <w:rPr>
      <w:rFonts w:ascii="Tahoma" w:hAnsi="Tahoma" w:cs="Tahoma"/>
      <w:sz w:val="16"/>
      <w:szCs w:val="16"/>
    </w:rPr>
  </w:style>
  <w:style w:type="table" w:styleId="TableGrid">
    <w:name w:val="Table Grid"/>
    <w:basedOn w:val="TableNormal"/>
    <w:uiPriority w:val="59"/>
    <w:rsid w:val="006A315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62EA3"/>
    <w:pPr>
      <w:tabs>
        <w:tab w:val="center" w:pos="4680"/>
        <w:tab w:val="right" w:pos="9360"/>
      </w:tabs>
      <w:spacing w:line="240" w:lineRule="auto"/>
    </w:pPr>
  </w:style>
  <w:style w:type="character" w:customStyle="1" w:styleId="HeaderChar">
    <w:name w:val="Header Char"/>
    <w:basedOn w:val="DefaultParagraphFont"/>
    <w:link w:val="Header"/>
    <w:uiPriority w:val="99"/>
    <w:rsid w:val="00262EA3"/>
  </w:style>
  <w:style w:type="paragraph" w:styleId="Footer">
    <w:name w:val="footer"/>
    <w:basedOn w:val="Normal"/>
    <w:link w:val="FooterChar"/>
    <w:uiPriority w:val="99"/>
    <w:unhideWhenUsed/>
    <w:rsid w:val="00262EA3"/>
    <w:pPr>
      <w:tabs>
        <w:tab w:val="center" w:pos="4680"/>
        <w:tab w:val="right" w:pos="9360"/>
      </w:tabs>
      <w:spacing w:line="240" w:lineRule="auto"/>
    </w:pPr>
  </w:style>
  <w:style w:type="character" w:customStyle="1" w:styleId="FooterChar">
    <w:name w:val="Footer Char"/>
    <w:basedOn w:val="DefaultParagraphFont"/>
    <w:link w:val="Footer"/>
    <w:uiPriority w:val="99"/>
    <w:rsid w:val="00262EA3"/>
  </w:style>
  <w:style w:type="character" w:customStyle="1" w:styleId="Heading7Char">
    <w:name w:val="Heading 7 Char"/>
    <w:basedOn w:val="DefaultParagraphFont"/>
    <w:link w:val="Heading7"/>
    <w:uiPriority w:val="9"/>
    <w:rsid w:val="00A22D6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22D6C"/>
    <w:rPr>
      <w:rFonts w:asciiTheme="majorHAnsi" w:eastAsiaTheme="majorEastAsia" w:hAnsiTheme="majorHAnsi" w:cstheme="majorBidi"/>
      <w:color w:val="404040" w:themeColor="text1" w:themeTint="BF"/>
      <w:sz w:val="20"/>
    </w:rPr>
  </w:style>
  <w:style w:type="character" w:customStyle="1" w:styleId="Heading9Char">
    <w:name w:val="Heading 9 Char"/>
    <w:basedOn w:val="DefaultParagraphFont"/>
    <w:link w:val="Heading9"/>
    <w:uiPriority w:val="9"/>
    <w:rsid w:val="00A22D6C"/>
    <w:rPr>
      <w:rFonts w:asciiTheme="majorHAnsi" w:eastAsiaTheme="majorEastAsia" w:hAnsiTheme="majorHAnsi" w:cstheme="majorBidi"/>
      <w:i/>
      <w:iCs/>
      <w:color w:val="404040" w:themeColor="text1" w:themeTint="BF"/>
      <w:sz w:val="20"/>
    </w:rPr>
  </w:style>
  <w:style w:type="character" w:styleId="SubtleEmphasis">
    <w:name w:val="Subtle Emphasis"/>
    <w:basedOn w:val="DefaultParagraphFont"/>
    <w:uiPriority w:val="19"/>
    <w:qFormat/>
    <w:rsid w:val="00A22D6C"/>
    <w:rPr>
      <w:i/>
      <w:iCs/>
      <w:color w:val="808080" w:themeColor="text1" w:themeTint="7F"/>
    </w:rPr>
  </w:style>
  <w:style w:type="character" w:styleId="Emphasis">
    <w:name w:val="Emphasis"/>
    <w:basedOn w:val="DefaultParagraphFont"/>
    <w:uiPriority w:val="20"/>
    <w:qFormat/>
    <w:rsid w:val="00A22D6C"/>
    <w:rPr>
      <w:i/>
      <w:iCs/>
    </w:rPr>
  </w:style>
  <w:style w:type="paragraph" w:styleId="IntenseQuote">
    <w:name w:val="Intense Quote"/>
    <w:basedOn w:val="Normal"/>
    <w:next w:val="Normal"/>
    <w:link w:val="IntenseQuoteChar"/>
    <w:uiPriority w:val="30"/>
    <w:qFormat/>
    <w:rsid w:val="00A22D6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22D6C"/>
    <w:rPr>
      <w:b/>
      <w:bCs/>
      <w:i/>
      <w:iCs/>
      <w:color w:val="4F81BD" w:themeColor="accent1"/>
    </w:rPr>
  </w:style>
  <w:style w:type="paragraph" w:styleId="Quote">
    <w:name w:val="Quote"/>
    <w:basedOn w:val="Normal"/>
    <w:next w:val="Normal"/>
    <w:link w:val="QuoteChar"/>
    <w:uiPriority w:val="29"/>
    <w:qFormat/>
    <w:rsid w:val="00A22D6C"/>
    <w:rPr>
      <w:i/>
      <w:iCs/>
      <w:color w:val="000000" w:themeColor="text1"/>
    </w:rPr>
  </w:style>
  <w:style w:type="character" w:customStyle="1" w:styleId="QuoteChar">
    <w:name w:val="Quote Char"/>
    <w:basedOn w:val="DefaultParagraphFont"/>
    <w:link w:val="Quote"/>
    <w:uiPriority w:val="29"/>
    <w:rsid w:val="00A22D6C"/>
    <w:rPr>
      <w:i/>
      <w:iCs/>
      <w:color w:val="000000" w:themeColor="text1"/>
    </w:rPr>
  </w:style>
  <w:style w:type="character" w:styleId="Strong">
    <w:name w:val="Strong"/>
    <w:basedOn w:val="DefaultParagraphFont"/>
    <w:uiPriority w:val="22"/>
    <w:qFormat/>
    <w:rsid w:val="00A22D6C"/>
    <w:rPr>
      <w:b/>
      <w:bCs/>
    </w:rPr>
  </w:style>
  <w:style w:type="paragraph" w:styleId="NormalWeb">
    <w:name w:val="Normal (Web)"/>
    <w:basedOn w:val="Normal"/>
    <w:uiPriority w:val="99"/>
    <w:semiHidden/>
    <w:unhideWhenUsed/>
    <w:rsid w:val="00DF7B1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OCHeading">
    <w:name w:val="TOC Heading"/>
    <w:basedOn w:val="Heading1"/>
    <w:next w:val="Normal"/>
    <w:uiPriority w:val="39"/>
    <w:semiHidden/>
    <w:unhideWhenUsed/>
    <w:qFormat/>
    <w:rsid w:val="00AE0DE6"/>
    <w:pPr>
      <w:spacing w:before="480"/>
      <w:ind w:left="0" w:firstLine="0"/>
      <w:contextualSpacing w:val="0"/>
      <w:outlineLvl w:val="9"/>
    </w:pPr>
    <w:rPr>
      <w:rFonts w:asciiTheme="majorHAnsi" w:eastAsiaTheme="majorEastAsia" w:hAnsiTheme="majorHAnsi" w:cstheme="majorBidi"/>
      <w:b/>
      <w:bCs/>
      <w:color w:val="365F91" w:themeColor="accent1" w:themeShade="BF"/>
      <w:sz w:val="28"/>
      <w:szCs w:val="28"/>
      <w:lang w:eastAsia="ja-JP"/>
    </w:rPr>
  </w:style>
  <w:style w:type="paragraph" w:styleId="TOC1">
    <w:name w:val="toc 1"/>
    <w:basedOn w:val="Normal"/>
    <w:next w:val="Normal"/>
    <w:autoRedefine/>
    <w:uiPriority w:val="39"/>
    <w:unhideWhenUsed/>
    <w:rsid w:val="00AE0DE6"/>
    <w:pPr>
      <w:spacing w:after="100"/>
    </w:pPr>
  </w:style>
  <w:style w:type="paragraph" w:styleId="TOC2">
    <w:name w:val="toc 2"/>
    <w:basedOn w:val="Normal"/>
    <w:next w:val="Normal"/>
    <w:autoRedefine/>
    <w:uiPriority w:val="39"/>
    <w:unhideWhenUsed/>
    <w:rsid w:val="00AE0DE6"/>
    <w:pPr>
      <w:spacing w:after="100"/>
      <w:ind w:left="220"/>
    </w:pPr>
  </w:style>
  <w:style w:type="paragraph" w:styleId="TOC3">
    <w:name w:val="toc 3"/>
    <w:basedOn w:val="Normal"/>
    <w:next w:val="Normal"/>
    <w:autoRedefine/>
    <w:uiPriority w:val="39"/>
    <w:unhideWhenUsed/>
    <w:rsid w:val="00AE0DE6"/>
    <w:pPr>
      <w:spacing w:after="100"/>
      <w:ind w:left="440"/>
    </w:pPr>
  </w:style>
  <w:style w:type="character" w:styleId="Hyperlink">
    <w:name w:val="Hyperlink"/>
    <w:basedOn w:val="DefaultParagraphFont"/>
    <w:uiPriority w:val="99"/>
    <w:unhideWhenUsed/>
    <w:rsid w:val="00AE0DE6"/>
    <w:rPr>
      <w:color w:val="0000FF" w:themeColor="hyperlink"/>
      <w:u w:val="single"/>
    </w:rPr>
  </w:style>
  <w:style w:type="paragraph" w:styleId="ListParagraph">
    <w:name w:val="List Paragraph"/>
    <w:basedOn w:val="Normal"/>
    <w:uiPriority w:val="34"/>
    <w:qFormat/>
    <w:rsid w:val="00A632A8"/>
    <w:pPr>
      <w:ind w:left="720"/>
      <w:contextualSpacing/>
    </w:pPr>
  </w:style>
  <w:style w:type="character" w:customStyle="1" w:styleId="apple-tab-span">
    <w:name w:val="apple-tab-span"/>
    <w:basedOn w:val="DefaultParagraphFont"/>
    <w:rsid w:val="00C35B1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ind w:left="720" w:hanging="359"/>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unhideWhenUsed/>
    <w:qFormat/>
    <w:rsid w:val="00A22D6C"/>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22D6C"/>
    <w:pPr>
      <w:keepNext/>
      <w:keepLines/>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unhideWhenUsed/>
    <w:qFormat/>
    <w:rsid w:val="00A22D6C"/>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A31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3152"/>
    <w:rPr>
      <w:rFonts w:ascii="Tahoma" w:hAnsi="Tahoma" w:cs="Tahoma"/>
      <w:sz w:val="16"/>
      <w:szCs w:val="16"/>
    </w:rPr>
  </w:style>
  <w:style w:type="table" w:styleId="TableGrid">
    <w:name w:val="Table Grid"/>
    <w:basedOn w:val="TableNormal"/>
    <w:uiPriority w:val="59"/>
    <w:rsid w:val="006A315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62EA3"/>
    <w:pPr>
      <w:tabs>
        <w:tab w:val="center" w:pos="4680"/>
        <w:tab w:val="right" w:pos="9360"/>
      </w:tabs>
      <w:spacing w:line="240" w:lineRule="auto"/>
    </w:pPr>
  </w:style>
  <w:style w:type="character" w:customStyle="1" w:styleId="HeaderChar">
    <w:name w:val="Header Char"/>
    <w:basedOn w:val="DefaultParagraphFont"/>
    <w:link w:val="Header"/>
    <w:uiPriority w:val="99"/>
    <w:rsid w:val="00262EA3"/>
  </w:style>
  <w:style w:type="paragraph" w:styleId="Footer">
    <w:name w:val="footer"/>
    <w:basedOn w:val="Normal"/>
    <w:link w:val="FooterChar"/>
    <w:uiPriority w:val="99"/>
    <w:unhideWhenUsed/>
    <w:rsid w:val="00262EA3"/>
    <w:pPr>
      <w:tabs>
        <w:tab w:val="center" w:pos="4680"/>
        <w:tab w:val="right" w:pos="9360"/>
      </w:tabs>
      <w:spacing w:line="240" w:lineRule="auto"/>
    </w:pPr>
  </w:style>
  <w:style w:type="character" w:customStyle="1" w:styleId="FooterChar">
    <w:name w:val="Footer Char"/>
    <w:basedOn w:val="DefaultParagraphFont"/>
    <w:link w:val="Footer"/>
    <w:uiPriority w:val="99"/>
    <w:rsid w:val="00262EA3"/>
  </w:style>
  <w:style w:type="character" w:customStyle="1" w:styleId="Heading7Char">
    <w:name w:val="Heading 7 Char"/>
    <w:basedOn w:val="DefaultParagraphFont"/>
    <w:link w:val="Heading7"/>
    <w:uiPriority w:val="9"/>
    <w:rsid w:val="00A22D6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22D6C"/>
    <w:rPr>
      <w:rFonts w:asciiTheme="majorHAnsi" w:eastAsiaTheme="majorEastAsia" w:hAnsiTheme="majorHAnsi" w:cstheme="majorBidi"/>
      <w:color w:val="404040" w:themeColor="text1" w:themeTint="BF"/>
      <w:sz w:val="20"/>
    </w:rPr>
  </w:style>
  <w:style w:type="character" w:customStyle="1" w:styleId="Heading9Char">
    <w:name w:val="Heading 9 Char"/>
    <w:basedOn w:val="DefaultParagraphFont"/>
    <w:link w:val="Heading9"/>
    <w:uiPriority w:val="9"/>
    <w:rsid w:val="00A22D6C"/>
    <w:rPr>
      <w:rFonts w:asciiTheme="majorHAnsi" w:eastAsiaTheme="majorEastAsia" w:hAnsiTheme="majorHAnsi" w:cstheme="majorBidi"/>
      <w:i/>
      <w:iCs/>
      <w:color w:val="404040" w:themeColor="text1" w:themeTint="BF"/>
      <w:sz w:val="20"/>
    </w:rPr>
  </w:style>
  <w:style w:type="character" w:styleId="SubtleEmphasis">
    <w:name w:val="Subtle Emphasis"/>
    <w:basedOn w:val="DefaultParagraphFont"/>
    <w:uiPriority w:val="19"/>
    <w:qFormat/>
    <w:rsid w:val="00A22D6C"/>
    <w:rPr>
      <w:i/>
      <w:iCs/>
      <w:color w:val="808080" w:themeColor="text1" w:themeTint="7F"/>
    </w:rPr>
  </w:style>
  <w:style w:type="character" w:styleId="Emphasis">
    <w:name w:val="Emphasis"/>
    <w:basedOn w:val="DefaultParagraphFont"/>
    <w:uiPriority w:val="20"/>
    <w:qFormat/>
    <w:rsid w:val="00A22D6C"/>
    <w:rPr>
      <w:i/>
      <w:iCs/>
    </w:rPr>
  </w:style>
  <w:style w:type="paragraph" w:styleId="IntenseQuote">
    <w:name w:val="Intense Quote"/>
    <w:basedOn w:val="Normal"/>
    <w:next w:val="Normal"/>
    <w:link w:val="IntenseQuoteChar"/>
    <w:uiPriority w:val="30"/>
    <w:qFormat/>
    <w:rsid w:val="00A22D6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22D6C"/>
    <w:rPr>
      <w:b/>
      <w:bCs/>
      <w:i/>
      <w:iCs/>
      <w:color w:val="4F81BD" w:themeColor="accent1"/>
    </w:rPr>
  </w:style>
  <w:style w:type="paragraph" w:styleId="Quote">
    <w:name w:val="Quote"/>
    <w:basedOn w:val="Normal"/>
    <w:next w:val="Normal"/>
    <w:link w:val="QuoteChar"/>
    <w:uiPriority w:val="29"/>
    <w:qFormat/>
    <w:rsid w:val="00A22D6C"/>
    <w:rPr>
      <w:i/>
      <w:iCs/>
      <w:color w:val="000000" w:themeColor="text1"/>
    </w:rPr>
  </w:style>
  <w:style w:type="character" w:customStyle="1" w:styleId="QuoteChar">
    <w:name w:val="Quote Char"/>
    <w:basedOn w:val="DefaultParagraphFont"/>
    <w:link w:val="Quote"/>
    <w:uiPriority w:val="29"/>
    <w:rsid w:val="00A22D6C"/>
    <w:rPr>
      <w:i/>
      <w:iCs/>
      <w:color w:val="000000" w:themeColor="text1"/>
    </w:rPr>
  </w:style>
  <w:style w:type="character" w:styleId="Strong">
    <w:name w:val="Strong"/>
    <w:basedOn w:val="DefaultParagraphFont"/>
    <w:uiPriority w:val="22"/>
    <w:qFormat/>
    <w:rsid w:val="00A22D6C"/>
    <w:rPr>
      <w:b/>
      <w:bCs/>
    </w:rPr>
  </w:style>
  <w:style w:type="paragraph" w:styleId="NormalWeb">
    <w:name w:val="Normal (Web)"/>
    <w:basedOn w:val="Normal"/>
    <w:uiPriority w:val="99"/>
    <w:semiHidden/>
    <w:unhideWhenUsed/>
    <w:rsid w:val="00DF7B1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OCHeading">
    <w:name w:val="TOC Heading"/>
    <w:basedOn w:val="Heading1"/>
    <w:next w:val="Normal"/>
    <w:uiPriority w:val="39"/>
    <w:semiHidden/>
    <w:unhideWhenUsed/>
    <w:qFormat/>
    <w:rsid w:val="00AE0DE6"/>
    <w:pPr>
      <w:spacing w:before="480"/>
      <w:ind w:left="0" w:firstLine="0"/>
      <w:contextualSpacing w:val="0"/>
      <w:outlineLvl w:val="9"/>
    </w:pPr>
    <w:rPr>
      <w:rFonts w:asciiTheme="majorHAnsi" w:eastAsiaTheme="majorEastAsia" w:hAnsiTheme="majorHAnsi" w:cstheme="majorBidi"/>
      <w:b/>
      <w:bCs/>
      <w:color w:val="365F91" w:themeColor="accent1" w:themeShade="BF"/>
      <w:sz w:val="28"/>
      <w:szCs w:val="28"/>
      <w:lang w:eastAsia="ja-JP"/>
    </w:rPr>
  </w:style>
  <w:style w:type="paragraph" w:styleId="TOC1">
    <w:name w:val="toc 1"/>
    <w:basedOn w:val="Normal"/>
    <w:next w:val="Normal"/>
    <w:autoRedefine/>
    <w:uiPriority w:val="39"/>
    <w:unhideWhenUsed/>
    <w:rsid w:val="00AE0DE6"/>
    <w:pPr>
      <w:spacing w:after="100"/>
    </w:pPr>
  </w:style>
  <w:style w:type="paragraph" w:styleId="TOC2">
    <w:name w:val="toc 2"/>
    <w:basedOn w:val="Normal"/>
    <w:next w:val="Normal"/>
    <w:autoRedefine/>
    <w:uiPriority w:val="39"/>
    <w:unhideWhenUsed/>
    <w:rsid w:val="00AE0DE6"/>
    <w:pPr>
      <w:spacing w:after="100"/>
      <w:ind w:left="220"/>
    </w:pPr>
  </w:style>
  <w:style w:type="paragraph" w:styleId="TOC3">
    <w:name w:val="toc 3"/>
    <w:basedOn w:val="Normal"/>
    <w:next w:val="Normal"/>
    <w:autoRedefine/>
    <w:uiPriority w:val="39"/>
    <w:unhideWhenUsed/>
    <w:rsid w:val="00AE0DE6"/>
    <w:pPr>
      <w:spacing w:after="100"/>
      <w:ind w:left="440"/>
    </w:pPr>
  </w:style>
  <w:style w:type="character" w:styleId="Hyperlink">
    <w:name w:val="Hyperlink"/>
    <w:basedOn w:val="DefaultParagraphFont"/>
    <w:uiPriority w:val="99"/>
    <w:unhideWhenUsed/>
    <w:rsid w:val="00AE0DE6"/>
    <w:rPr>
      <w:color w:val="0000FF" w:themeColor="hyperlink"/>
      <w:u w:val="single"/>
    </w:rPr>
  </w:style>
  <w:style w:type="paragraph" w:styleId="ListParagraph">
    <w:name w:val="List Paragraph"/>
    <w:basedOn w:val="Normal"/>
    <w:uiPriority w:val="34"/>
    <w:qFormat/>
    <w:rsid w:val="00A632A8"/>
    <w:pPr>
      <w:ind w:left="720"/>
      <w:contextualSpacing/>
    </w:pPr>
  </w:style>
  <w:style w:type="character" w:customStyle="1" w:styleId="apple-tab-span">
    <w:name w:val="apple-tab-span"/>
    <w:basedOn w:val="DefaultParagraphFont"/>
    <w:rsid w:val="00C35B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8949939">
      <w:bodyDiv w:val="1"/>
      <w:marLeft w:val="0"/>
      <w:marRight w:val="0"/>
      <w:marTop w:val="0"/>
      <w:marBottom w:val="0"/>
      <w:divBdr>
        <w:top w:val="none" w:sz="0" w:space="0" w:color="auto"/>
        <w:left w:val="none" w:sz="0" w:space="0" w:color="auto"/>
        <w:bottom w:val="none" w:sz="0" w:space="0" w:color="auto"/>
        <w:right w:val="none" w:sz="0" w:space="0" w:color="auto"/>
      </w:divBdr>
    </w:div>
    <w:div w:id="345179831">
      <w:bodyDiv w:val="1"/>
      <w:marLeft w:val="0"/>
      <w:marRight w:val="0"/>
      <w:marTop w:val="0"/>
      <w:marBottom w:val="0"/>
      <w:divBdr>
        <w:top w:val="none" w:sz="0" w:space="0" w:color="auto"/>
        <w:left w:val="none" w:sz="0" w:space="0" w:color="auto"/>
        <w:bottom w:val="none" w:sz="0" w:space="0" w:color="auto"/>
        <w:right w:val="none" w:sz="0" w:space="0" w:color="auto"/>
      </w:divBdr>
    </w:div>
    <w:div w:id="391973176">
      <w:bodyDiv w:val="1"/>
      <w:marLeft w:val="0"/>
      <w:marRight w:val="0"/>
      <w:marTop w:val="0"/>
      <w:marBottom w:val="0"/>
      <w:divBdr>
        <w:top w:val="none" w:sz="0" w:space="0" w:color="auto"/>
        <w:left w:val="none" w:sz="0" w:space="0" w:color="auto"/>
        <w:bottom w:val="none" w:sz="0" w:space="0" w:color="auto"/>
        <w:right w:val="none" w:sz="0" w:space="0" w:color="auto"/>
      </w:divBdr>
    </w:div>
    <w:div w:id="821313527">
      <w:bodyDiv w:val="1"/>
      <w:marLeft w:val="0"/>
      <w:marRight w:val="0"/>
      <w:marTop w:val="0"/>
      <w:marBottom w:val="0"/>
      <w:divBdr>
        <w:top w:val="none" w:sz="0" w:space="0" w:color="auto"/>
        <w:left w:val="none" w:sz="0" w:space="0" w:color="auto"/>
        <w:bottom w:val="none" w:sz="0" w:space="0" w:color="auto"/>
        <w:right w:val="none" w:sz="0" w:space="0" w:color="auto"/>
      </w:divBdr>
    </w:div>
    <w:div w:id="864321462">
      <w:bodyDiv w:val="1"/>
      <w:marLeft w:val="0"/>
      <w:marRight w:val="0"/>
      <w:marTop w:val="0"/>
      <w:marBottom w:val="0"/>
      <w:divBdr>
        <w:top w:val="none" w:sz="0" w:space="0" w:color="auto"/>
        <w:left w:val="none" w:sz="0" w:space="0" w:color="auto"/>
        <w:bottom w:val="none" w:sz="0" w:space="0" w:color="auto"/>
        <w:right w:val="none" w:sz="0" w:space="0" w:color="auto"/>
      </w:divBdr>
    </w:div>
    <w:div w:id="1273627089">
      <w:bodyDiv w:val="1"/>
      <w:marLeft w:val="0"/>
      <w:marRight w:val="0"/>
      <w:marTop w:val="0"/>
      <w:marBottom w:val="0"/>
      <w:divBdr>
        <w:top w:val="none" w:sz="0" w:space="0" w:color="auto"/>
        <w:left w:val="none" w:sz="0" w:space="0" w:color="auto"/>
        <w:bottom w:val="none" w:sz="0" w:space="0" w:color="auto"/>
        <w:right w:val="none" w:sz="0" w:space="0" w:color="auto"/>
      </w:divBdr>
    </w:div>
    <w:div w:id="18541089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sportsfieldmanagementmagazine.com/print-150.aspx"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howtospraypaint.org/content/spray-painting-equipment-types" TargetMode="External"/><Relationship Id="rId42" Type="http://schemas.openxmlformats.org/officeDocument/2006/relationships/hyperlink" Target="http://www.pitchcare.com/magazine/the-art-of-linemarking.html" TargetMode="Externa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beamclay.com/107B%20%20-%20Turf%20Paints,%20Marking%20Equipment%20and%20Stencils%20and%20Layout%20Systems.pdf" TargetMode="External"/><Relationship Id="rId38" Type="http://schemas.openxmlformats.org/officeDocument/2006/relationships/hyperlink" Target="http://www.heardutchhere.net/repainting.html"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plantscience.psu.edu/research/centers/ssrc"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hyperlink" Target="http://meee.cit.kmutnb.ac.th/teaching_materials/PST/downloads/IntroRobotics/Lecture06_Wheeled_robot.pdf" TargetMode="External"/><Relationship Id="rId37" Type="http://schemas.openxmlformats.org/officeDocument/2006/relationships/hyperlink" Target="http://www.ultimate-baseball-field-renovation-guide.com/support-files/1-bbfm-making-and-painting-field-logos.pdf" TargetMode="External"/><Relationship Id="rId40" Type="http://schemas.openxmlformats.org/officeDocument/2006/relationships/hyperlink" Target="http://www.graco.com/us/en/products/contractor/fieldlazer-r300.html"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grounds-mag.com/equipment/grounds_maintenance_earning_stripe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usafootball.com/health-safety/field-paint-pro" TargetMode="External"/><Relationship Id="rId43" Type="http://schemas.openxmlformats.org/officeDocument/2006/relationships/hyperlink" Target="http://www.sensiblemachines.com/examples.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8A64ED-919C-485F-9B8D-9B9E10BD9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Pages>
  <Words>6596</Words>
  <Characters>37602</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CoDR.docx</vt:lpstr>
    </vt:vector>
  </TitlesOfParts>
  <Company>Microsoft</Company>
  <LinksUpToDate>false</LinksUpToDate>
  <CharactersWithSpaces>44110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CoDR.docx</dc:title>
  <dc:creator>solorzaa</dc:creator>
  <cp:lastModifiedBy>solorzaa</cp:lastModifiedBy>
  <cp:revision>7</cp:revision>
  <cp:lastPrinted>2014-09-27T01:48:00Z</cp:lastPrinted>
  <dcterms:created xsi:type="dcterms:W3CDTF">2014-09-27T01:25:00Z</dcterms:created>
  <dcterms:modified xsi:type="dcterms:W3CDTF">2014-09-27T01:48:00Z</dcterms:modified>
</cp:coreProperties>
</file>