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&lt;title&gt;Finishing Touches | H. Lovely Foster&lt;/title&gt;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--pink: #f6c1d1;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--pink-soft: #fde8ef;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--text-dark: #333;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--white: #ffffff;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{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box-sizing: border-box;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font-family: "Segoe UI", sans-serif;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background: var(--pink-soft);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color: var(--text-dark);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line-height: 1.6;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 {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background: var(--pink);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padding: 60px 20px;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 img {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width: 180px;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height: 180px;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object-fit: cover;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border-radius: 50%;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border: 6px solid white;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margin-bottom: 20px;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 h1 {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margin: 10px 0;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font-size: 2.5em;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 p {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font-size: 1.1em;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max-width: 700px;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margin: auto;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{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padding: 60px 20px;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max-width: 1000px;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margin: auto;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h2 {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color: #b24a6b;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margin-bottom: 20px;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.card {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padding: 30px;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border-radius: 12px;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margin-bottom: 30px;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ul {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padding-left: 20px;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.cta {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background: var(--pink);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padding: 50px 20px;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.cta h2 {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color: #7a2c45;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.cta a {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display: inline-block;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color: #7a2c45;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padding: 15px 30px;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border-radius: 30px;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text-decoration: none;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font-weight: bold;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margin-top: 20px;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.gallery {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grid-template-columns: repeat(auto-fit, minmax(250px, 1fr));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gap: 20px;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.gallery div {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background: #eee;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height: 200px;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border-radius: 10px;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color: #999;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font-style: italic;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footer {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background: #333;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padding: 30px;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&lt;img src="data:image/jpeg;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