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7CC2E3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D5A0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Федеральное государственное автономное образовательное учреждение высшего образования</w:t>
      </w:r>
    </w:p>
    <w:p w14:paraId="244D6951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D5A0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«МОСКОВСКИЙ ПОЛИТЕХНИЧЕСКИЙ УНИВЕРСИТЕТ»</w:t>
      </w:r>
    </w:p>
    <w:p w14:paraId="48CDFCA7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D5A0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Факультет: </w:t>
      </w:r>
      <w:r w:rsidRPr="00CD5A0C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Факультет информационных технологий</w:t>
      </w:r>
      <w:r w:rsidRPr="00CD5A0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  <w:t>Кафедра «</w:t>
      </w:r>
      <w:r w:rsidRPr="00CD5A0C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Информационная безопасность</w:t>
      </w:r>
      <w:r w:rsidRPr="00CD5A0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»</w:t>
      </w:r>
    </w:p>
    <w:p w14:paraId="21625D4C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D5A0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Направление подготовки/ специальность: </w:t>
      </w:r>
      <w:r w:rsidRPr="00CD5A0C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10.03.01 Информационная безопасность</w:t>
      </w:r>
    </w:p>
    <w:p w14:paraId="55A20327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35FC124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B8150FA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D5A0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ОТЧЕТ</w:t>
      </w:r>
    </w:p>
    <w:p w14:paraId="3B0C6AED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</w:pPr>
      <w:r w:rsidRPr="00CD5A0C"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  <w:t>по проектной практике</w:t>
      </w:r>
    </w:p>
    <w:p w14:paraId="666ED359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4AEE196" w14:textId="32E87222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D5A0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Студент: </w:t>
      </w:r>
      <w:r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Гайнуллин</w:t>
      </w:r>
      <w:r w:rsidRPr="00CD5A0C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 xml:space="preserve"> Никита </w:t>
      </w:r>
      <w:r w:rsidR="003F1C9B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Эдуардович</w:t>
      </w:r>
      <w:r w:rsidRPr="00CD5A0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Группа: </w:t>
      </w:r>
      <w:r w:rsidR="00A62125" w:rsidRPr="00CD5A0C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241–351</w:t>
      </w:r>
    </w:p>
    <w:p w14:paraId="041112AF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D5A0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Место прохождения практики: Московский Политех, кафедра </w:t>
      </w:r>
      <w:r w:rsidRPr="00CD5A0C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Информационная безопасность</w:t>
      </w:r>
    </w:p>
    <w:p w14:paraId="1E06793A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9655BA4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D5A0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Отчет принят с оценкой _______________ Дата ________________________</w:t>
      </w:r>
    </w:p>
    <w:p w14:paraId="40799DE9" w14:textId="589F7321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D5A0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Руководитель практики: </w:t>
      </w:r>
      <w:proofErr w:type="spellStart"/>
      <w:r w:rsidR="006B16D6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Гневшев</w:t>
      </w:r>
      <w:proofErr w:type="spellEnd"/>
      <w:r w:rsidR="006B16D6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 xml:space="preserve"> </w:t>
      </w:r>
      <w:r w:rsidR="00A62125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А</w:t>
      </w:r>
      <w:r w:rsidR="00A62125" w:rsidRPr="00A62125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 xml:space="preserve">. </w:t>
      </w:r>
      <w:r w:rsidR="00A62125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Ю</w:t>
      </w:r>
      <w:r w:rsidR="00A62125" w:rsidRPr="00A62125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.</w:t>
      </w:r>
      <w:r w:rsidRPr="00CD5A0C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 xml:space="preserve">, </w:t>
      </w:r>
      <w:r w:rsidR="00014784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преподаватель</w:t>
      </w:r>
      <w:r w:rsidRPr="00CD5A0C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 xml:space="preserve"> кафедры «Информационная безопасность»</w:t>
      </w:r>
    </w:p>
    <w:p w14:paraId="14ABCCE3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DDFE0C1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0BE201C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8E29D67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8BD39FA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E66298E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054D846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1F9A4EF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13944CE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D119536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696148D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D5A0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Москва 2025</w:t>
      </w:r>
    </w:p>
    <w:p w14:paraId="339B161E" w14:textId="6DF4C7EC" w:rsidR="00CD5A0C" w:rsidRPr="00EA7D83" w:rsidRDefault="001A0418" w:rsidP="00CD5A0C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Оглавление</w:t>
      </w:r>
      <w:r w:rsidRPr="00EA7D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.</w:t>
      </w:r>
    </w:p>
    <w:p w14:paraId="3454DC4C" w14:textId="77777777" w:rsidR="001A7700" w:rsidRPr="001A7700" w:rsidRDefault="001A7700" w:rsidP="001A7700">
      <w:pPr>
        <w:keepNext/>
        <w:keepLines/>
        <w:adjustRightInd w:val="0"/>
        <w:snapToGrid w:val="0"/>
        <w:spacing w:after="0" w:line="360" w:lineRule="auto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770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ВВЕДЕНИЕ</w:t>
      </w:r>
    </w:p>
    <w:p w14:paraId="36941DE9" w14:textId="77777777" w:rsidR="001A7700" w:rsidRPr="001A7700" w:rsidRDefault="001A7700" w:rsidP="001A7700">
      <w:pPr>
        <w:keepNext/>
        <w:keepLines/>
        <w:numPr>
          <w:ilvl w:val="0"/>
          <w:numId w:val="6"/>
        </w:numPr>
        <w:adjustRightInd w:val="0"/>
        <w:snapToGrid w:val="0"/>
        <w:spacing w:after="0" w:line="360" w:lineRule="auto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770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Общая информация о проекте:</w:t>
      </w:r>
    </w:p>
    <w:p w14:paraId="6B4C465D" w14:textId="77777777" w:rsidR="001A7700" w:rsidRPr="001A7700" w:rsidRDefault="001A7700" w:rsidP="001A7700">
      <w:pPr>
        <w:keepNext/>
        <w:keepLines/>
        <w:numPr>
          <w:ilvl w:val="0"/>
          <w:numId w:val="8"/>
        </w:numPr>
        <w:adjustRightInd w:val="0"/>
        <w:snapToGrid w:val="0"/>
        <w:spacing w:after="0" w:line="360" w:lineRule="auto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770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Название проекта</w:t>
      </w:r>
    </w:p>
    <w:p w14:paraId="68344C01" w14:textId="77777777" w:rsidR="001A7700" w:rsidRPr="001A7700" w:rsidRDefault="001A7700" w:rsidP="001A7700">
      <w:pPr>
        <w:keepNext/>
        <w:keepLines/>
        <w:numPr>
          <w:ilvl w:val="0"/>
          <w:numId w:val="8"/>
        </w:numPr>
        <w:adjustRightInd w:val="0"/>
        <w:snapToGrid w:val="0"/>
        <w:spacing w:after="0" w:line="360" w:lineRule="auto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770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Цели и задачи проекта</w:t>
      </w:r>
    </w:p>
    <w:p w14:paraId="3954A3B2" w14:textId="77777777" w:rsidR="001A7700" w:rsidRPr="001A7700" w:rsidRDefault="001A7700" w:rsidP="001A7700">
      <w:pPr>
        <w:keepNext/>
        <w:keepLines/>
        <w:numPr>
          <w:ilvl w:val="0"/>
          <w:numId w:val="6"/>
        </w:numPr>
        <w:adjustRightInd w:val="0"/>
        <w:snapToGrid w:val="0"/>
        <w:spacing w:after="0" w:line="360" w:lineRule="auto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770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Общая характеристика деятельности организации </w:t>
      </w:r>
      <w:r w:rsidRPr="001A7700"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ru-RU"/>
          <w14:ligatures w14:val="none"/>
        </w:rPr>
        <w:t>(заказчика проекта)</w:t>
      </w:r>
    </w:p>
    <w:p w14:paraId="7F18BBA0" w14:textId="77777777" w:rsidR="001A7700" w:rsidRPr="001A7700" w:rsidRDefault="001A7700" w:rsidP="001A7700">
      <w:pPr>
        <w:keepNext/>
        <w:keepLines/>
        <w:numPr>
          <w:ilvl w:val="0"/>
          <w:numId w:val="8"/>
        </w:numPr>
        <w:adjustRightInd w:val="0"/>
        <w:snapToGrid w:val="0"/>
        <w:spacing w:after="0" w:line="360" w:lineRule="auto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770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Наименование заказчика</w:t>
      </w:r>
    </w:p>
    <w:p w14:paraId="72E2F2C4" w14:textId="77777777" w:rsidR="001A7700" w:rsidRPr="001A7700" w:rsidRDefault="001A7700" w:rsidP="001A7700">
      <w:pPr>
        <w:keepNext/>
        <w:keepLines/>
        <w:numPr>
          <w:ilvl w:val="0"/>
          <w:numId w:val="8"/>
        </w:numPr>
        <w:adjustRightInd w:val="0"/>
        <w:snapToGrid w:val="0"/>
        <w:spacing w:after="0" w:line="360" w:lineRule="auto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770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Организационная структура</w:t>
      </w:r>
    </w:p>
    <w:p w14:paraId="07883CF9" w14:textId="77777777" w:rsidR="001A7700" w:rsidRPr="001A7700" w:rsidRDefault="001A7700" w:rsidP="001A7700">
      <w:pPr>
        <w:keepNext/>
        <w:keepLines/>
        <w:numPr>
          <w:ilvl w:val="0"/>
          <w:numId w:val="8"/>
        </w:numPr>
        <w:adjustRightInd w:val="0"/>
        <w:snapToGrid w:val="0"/>
        <w:spacing w:after="0" w:line="360" w:lineRule="auto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770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Описание деятельности</w:t>
      </w:r>
    </w:p>
    <w:p w14:paraId="1097C200" w14:textId="77777777" w:rsidR="001A7700" w:rsidRPr="001A7700" w:rsidRDefault="001A7700" w:rsidP="001A7700">
      <w:pPr>
        <w:keepNext/>
        <w:keepLines/>
        <w:numPr>
          <w:ilvl w:val="0"/>
          <w:numId w:val="6"/>
        </w:numPr>
        <w:adjustRightInd w:val="0"/>
        <w:snapToGrid w:val="0"/>
        <w:spacing w:after="0" w:line="360" w:lineRule="auto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770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Описание задания по проектной практике </w:t>
      </w:r>
    </w:p>
    <w:p w14:paraId="20B252DD" w14:textId="26084410" w:rsidR="001A7700" w:rsidRPr="001A7700" w:rsidRDefault="001A7700" w:rsidP="001A7700">
      <w:pPr>
        <w:keepNext/>
        <w:keepLines/>
        <w:numPr>
          <w:ilvl w:val="0"/>
          <w:numId w:val="6"/>
        </w:numPr>
        <w:adjustRightInd w:val="0"/>
        <w:snapToGrid w:val="0"/>
        <w:spacing w:after="0" w:line="360" w:lineRule="auto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770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Описание достигнутых результатов по проектной практике</w:t>
      </w:r>
    </w:p>
    <w:p w14:paraId="7421BD8D" w14:textId="77777777" w:rsidR="001A7700" w:rsidRPr="001A7700" w:rsidRDefault="001A7700" w:rsidP="001A7700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  <w14:ligatures w14:val="none"/>
        </w:rPr>
      </w:pPr>
    </w:p>
    <w:p w14:paraId="4D71BF2F" w14:textId="77777777" w:rsidR="001A7700" w:rsidRPr="001A7700" w:rsidRDefault="001A7700" w:rsidP="001A7700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  <w14:ligatures w14:val="none"/>
        </w:rPr>
      </w:pPr>
      <w:r w:rsidRPr="001A7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  <w14:ligatures w14:val="none"/>
        </w:rPr>
        <w:t xml:space="preserve">ЗАКЛЮЧЕНИЕ </w:t>
      </w:r>
    </w:p>
    <w:p w14:paraId="1FC05CBF" w14:textId="77777777" w:rsidR="001A7700" w:rsidRPr="001A7700" w:rsidRDefault="001A7700" w:rsidP="001A7700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  <w14:ligatures w14:val="none"/>
        </w:rPr>
      </w:pPr>
      <w:r w:rsidRPr="001A7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  <w14:ligatures w14:val="none"/>
        </w:rPr>
        <w:t>СПИСОК ИСПОЛЬЗОВАННОЙ ЛИТЕРАТУРЫ</w:t>
      </w:r>
    </w:p>
    <w:p w14:paraId="31B2C9BA" w14:textId="77777777" w:rsidR="001A7700" w:rsidRPr="001A7700" w:rsidRDefault="001A7700" w:rsidP="001A7700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  <w14:ligatures w14:val="none"/>
        </w:rPr>
      </w:pPr>
      <w:r w:rsidRPr="001A7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  <w14:ligatures w14:val="none"/>
        </w:rPr>
        <w:t>ПРИЛОЖЕНИЯ</w:t>
      </w:r>
    </w:p>
    <w:p w14:paraId="65948EEC" w14:textId="77777777" w:rsidR="001A0418" w:rsidRDefault="001A0418" w:rsidP="00CD5A0C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08A87FC5" w14:textId="77777777" w:rsidR="001A0418" w:rsidRDefault="001A0418" w:rsidP="00CD5A0C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3211F659" w14:textId="77777777" w:rsidR="001A0418" w:rsidRDefault="001A0418" w:rsidP="00CD5A0C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72FEE4B2" w14:textId="77777777" w:rsidR="001A0418" w:rsidRDefault="001A0418" w:rsidP="00CD5A0C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719D0A7F" w14:textId="77777777" w:rsidR="001A0418" w:rsidRDefault="001A0418" w:rsidP="00CD5A0C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4D826CA1" w14:textId="77777777" w:rsidR="001A0418" w:rsidRDefault="001A0418" w:rsidP="00CD5A0C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31000112" w14:textId="77777777" w:rsidR="001A0418" w:rsidRDefault="001A0418" w:rsidP="00CD5A0C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782FD56E" w14:textId="77777777" w:rsidR="001A0418" w:rsidRDefault="001A0418" w:rsidP="00CD5A0C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6FA6F311" w14:textId="77777777" w:rsidR="001A0418" w:rsidRDefault="001A0418" w:rsidP="00CD5A0C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747E3F28" w14:textId="77777777" w:rsidR="001A0418" w:rsidRDefault="001A0418" w:rsidP="00CD5A0C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5105E608" w14:textId="77777777" w:rsidR="001A0418" w:rsidRDefault="001A0418" w:rsidP="00CD5A0C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160E537C" w14:textId="77777777" w:rsidR="001A0418" w:rsidRDefault="001A0418" w:rsidP="00CD5A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5D2BBD" w14:textId="77777777" w:rsidR="00CD5A0C" w:rsidRPr="004C6CD0" w:rsidRDefault="00CD5A0C" w:rsidP="001A0418">
      <w:pPr>
        <w:rPr>
          <w:rFonts w:ascii="Times New Roman" w:hAnsi="Times New Roman" w:cs="Times New Roman"/>
          <w:sz w:val="28"/>
          <w:szCs w:val="28"/>
        </w:rPr>
      </w:pPr>
    </w:p>
    <w:p w14:paraId="1E6F1A4B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D5A0C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ОБЩАЯ ИНФОРМАЦИЯ О ПРОЕКТЕ</w:t>
      </w:r>
    </w:p>
    <w:p w14:paraId="6BF7E359" w14:textId="7358E6AA" w:rsidR="00CD5A0C" w:rsidRDefault="00CD5A0C" w:rsidP="00CD5A0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D5A0C">
        <w:rPr>
          <w:rFonts w:ascii="Times New Roman" w:eastAsia="Calibri" w:hAnsi="Times New Roman" w:cs="Times New Roman"/>
          <w:sz w:val="28"/>
          <w:szCs w:val="28"/>
        </w:rPr>
        <w:t xml:space="preserve">Проектная деятельность: </w:t>
      </w:r>
      <w:r>
        <w:rPr>
          <w:rFonts w:ascii="Times New Roman" w:eastAsia="Calibri" w:hAnsi="Times New Roman" w:cs="Times New Roman"/>
          <w:sz w:val="28"/>
          <w:szCs w:val="28"/>
        </w:rPr>
        <w:t>автоматизация внутренних бизнес-процессов университета (2ГИС)</w:t>
      </w:r>
      <w:r w:rsidRPr="00CD5A0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42621E3" w14:textId="064B0D93" w:rsidR="004655A5" w:rsidRDefault="004655A5" w:rsidP="004655A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Проект направлен на проектирование и разработку веб-сервисов и чат-ботов</w:t>
      </w:r>
      <w:r w:rsidRPr="004655A5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>Автоматизация бизнес-процессов в целом помогает повысить эффективность работы за счет экономии ресурсов и роста производительности</w:t>
      </w:r>
      <w:r w:rsidRPr="004655A5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а также решает множ</w:t>
      </w:r>
      <w:r w:rsidR="00297B13">
        <w:rPr>
          <w:rFonts w:ascii="Times New Roman" w:eastAsia="Calibri" w:hAnsi="Times New Roman" w:cs="Times New Roman"/>
          <w:sz w:val="28"/>
          <w:szCs w:val="28"/>
        </w:rPr>
        <w:t>ество задач</w:t>
      </w:r>
      <w:r w:rsidR="00297B13" w:rsidRPr="00297B13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297B13">
        <w:rPr>
          <w:rFonts w:ascii="Times New Roman" w:eastAsia="Calibri" w:hAnsi="Times New Roman" w:cs="Times New Roman"/>
          <w:sz w:val="28"/>
          <w:szCs w:val="28"/>
        </w:rPr>
        <w:t>такие как экономия времени</w:t>
      </w:r>
      <w:r w:rsidR="00297B13" w:rsidRPr="00297B13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297B13">
        <w:rPr>
          <w:rFonts w:ascii="Times New Roman" w:eastAsia="Calibri" w:hAnsi="Times New Roman" w:cs="Times New Roman"/>
          <w:sz w:val="28"/>
          <w:szCs w:val="28"/>
        </w:rPr>
        <w:t>управление проектами и обеспечение прозрачности бизнес-процессов</w:t>
      </w:r>
      <w:r w:rsidR="00297B13" w:rsidRPr="00297B1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EFBF168" w14:textId="77777777" w:rsidR="00F70C91" w:rsidRDefault="00297B13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Главной целью проекта является перевод части или все повторяющиеся рабочие циклы в программы</w:t>
      </w:r>
      <w:r w:rsidRPr="00297B13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что позволит сократить время на выполнение различный операций</w:t>
      </w:r>
      <w:r w:rsidRPr="00297B13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улучшить качество продукции и оптимизировать затраты</w:t>
      </w:r>
      <w:r w:rsidRPr="00297B1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289E179" w14:textId="77777777" w:rsidR="00F70C91" w:rsidRDefault="00F70C9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8634C65" w14:textId="77777777" w:rsidR="00F70C91" w:rsidRDefault="00F70C9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0347FB7" w14:textId="77777777" w:rsidR="00F70C91" w:rsidRDefault="00F70C9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D6CF3BB" w14:textId="77777777" w:rsidR="00F70C91" w:rsidRDefault="00F70C9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106ABFE" w14:textId="77777777" w:rsidR="00F70C91" w:rsidRDefault="00F70C9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6D0BCDB" w14:textId="77777777" w:rsidR="00F70C91" w:rsidRDefault="00F70C9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FFD7997" w14:textId="77777777" w:rsidR="00F70C91" w:rsidRDefault="00F70C9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2B94EC1" w14:textId="77777777" w:rsidR="00F70C91" w:rsidRDefault="00F70C9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A04BE22" w14:textId="77777777" w:rsidR="00F70C91" w:rsidRDefault="00F70C9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CCBC737" w14:textId="77777777" w:rsidR="00F70C91" w:rsidRDefault="00F70C9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0F4F5B9" w14:textId="77777777" w:rsidR="00F70C91" w:rsidRDefault="00F70C9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D10C460" w14:textId="77777777" w:rsidR="00F70C91" w:rsidRDefault="00F70C9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42B32A8" w14:textId="77777777" w:rsidR="00F70C91" w:rsidRPr="00F70C91" w:rsidRDefault="00F70C91" w:rsidP="00F70C91">
      <w:pPr>
        <w:keepNext/>
        <w:keepLines/>
        <w:adjustRightInd w:val="0"/>
        <w:snapToGri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70C91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ОБЩАЯ ХАРАКТЕРИСТИКА ДЕЯТЕЛЬНОСТИ ОРГАНИЗАЦИИ</w:t>
      </w:r>
    </w:p>
    <w:p w14:paraId="7321542F" w14:textId="42CB9E0A" w:rsidR="00F70C91" w:rsidRPr="00F70C91" w:rsidRDefault="00F70C9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70C91">
        <w:rPr>
          <w:rFonts w:ascii="Times New Roman" w:eastAsia="Calibri" w:hAnsi="Times New Roman" w:cs="Times New Roman"/>
          <w:sz w:val="28"/>
          <w:szCs w:val="28"/>
        </w:rPr>
        <w:t xml:space="preserve">Подразделения университета обращаются за автоматизацией тех или иных процессов, </w:t>
      </w:r>
      <w:r>
        <w:rPr>
          <w:rFonts w:ascii="Times New Roman" w:eastAsia="Calibri" w:hAnsi="Times New Roman" w:cs="Times New Roman"/>
          <w:sz w:val="28"/>
          <w:szCs w:val="28"/>
        </w:rPr>
        <w:t>также приглашаются студенты профиля ФИТ</w:t>
      </w:r>
      <w:r w:rsidRPr="00F70C91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0CE3989" w14:textId="087813D5" w:rsidR="00F70C91" w:rsidRDefault="00F70C9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70C91">
        <w:rPr>
          <w:rFonts w:ascii="Times New Roman" w:eastAsia="Calibri" w:hAnsi="Times New Roman" w:cs="Times New Roman"/>
          <w:sz w:val="28"/>
          <w:szCs w:val="28"/>
        </w:rPr>
        <w:t>При работе над проектами по автоматизации бизнес-процессов учитываются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F70C91">
        <w:rPr>
          <w:rFonts w:ascii="Times New Roman" w:eastAsia="Calibri" w:hAnsi="Times New Roman" w:cs="Times New Roman"/>
          <w:sz w:val="28"/>
          <w:szCs w:val="28"/>
        </w:rPr>
        <w:t xml:space="preserve">интересы и ожидания заказчика. </w:t>
      </w:r>
      <w:r>
        <w:rPr>
          <w:rFonts w:ascii="Times New Roman" w:eastAsia="Calibri" w:hAnsi="Times New Roman" w:cs="Times New Roman"/>
          <w:sz w:val="28"/>
          <w:szCs w:val="28"/>
        </w:rPr>
        <w:t>Выявляется</w:t>
      </w:r>
      <w:r w:rsidRPr="00F70C91">
        <w:rPr>
          <w:rFonts w:ascii="Times New Roman" w:eastAsia="Calibri" w:hAnsi="Times New Roman" w:cs="Times New Roman"/>
          <w:sz w:val="28"/>
          <w:szCs w:val="28"/>
        </w:rPr>
        <w:t xml:space="preserve">, что именно </w:t>
      </w:r>
      <w:r>
        <w:rPr>
          <w:rFonts w:ascii="Times New Roman" w:eastAsia="Calibri" w:hAnsi="Times New Roman" w:cs="Times New Roman"/>
          <w:sz w:val="28"/>
          <w:szCs w:val="28"/>
        </w:rPr>
        <w:t xml:space="preserve">заказчик </w:t>
      </w:r>
      <w:r w:rsidRPr="00F70C91">
        <w:rPr>
          <w:rFonts w:ascii="Times New Roman" w:eastAsia="Calibri" w:hAnsi="Times New Roman" w:cs="Times New Roman"/>
          <w:sz w:val="28"/>
          <w:szCs w:val="28"/>
        </w:rPr>
        <w:t>ожидает получить в итоге, в каком представлении или формате.</w:t>
      </w:r>
    </w:p>
    <w:p w14:paraId="2E9B54F7" w14:textId="46EB0290" w:rsidR="00F70C91" w:rsidRDefault="00F70C9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70C91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 xml:space="preserve">Основные направления деятельности: 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а</w:t>
      </w:r>
      <w:r w:rsidRPr="00F70C9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втоматизация процессов сбора, анализа и управления данными о клиентах, включая взаимодействие с ними, маркетинговые кампании и обработку заказов, 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управления запасами и закупок</w:t>
      </w:r>
      <w:r w:rsidRPr="00F70C9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а также автоматизация подбора персонала</w:t>
      </w:r>
      <w:r w:rsidRPr="00F70C9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ведения кадрового учета</w:t>
      </w:r>
      <w:r w:rsidRPr="00F70C9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оценки и управления их обучением</w:t>
      </w:r>
      <w:r w:rsidRPr="00F70C9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209D21E7" w14:textId="77777777" w:rsidR="00BE2FE7" w:rsidRDefault="00BE2FE7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3F0B1379" w14:textId="77777777" w:rsidR="00BE2FE7" w:rsidRDefault="00BE2FE7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68421F76" w14:textId="77777777" w:rsidR="00BE2FE7" w:rsidRDefault="00BE2FE7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4D72F6F3" w14:textId="77777777" w:rsidR="00BE2FE7" w:rsidRDefault="00BE2FE7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03F05616" w14:textId="77777777" w:rsidR="00BE2FE7" w:rsidRDefault="00BE2FE7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7E61F423" w14:textId="77777777" w:rsidR="00BE2FE7" w:rsidRDefault="00BE2FE7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3CEED041" w14:textId="77777777" w:rsidR="00BE2FE7" w:rsidRDefault="00BE2FE7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24F6717E" w14:textId="77777777" w:rsidR="00BE2FE7" w:rsidRDefault="00BE2FE7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70E8E5BF" w14:textId="77777777" w:rsidR="00BE2FE7" w:rsidRDefault="00BE2FE7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1ACE96E9" w14:textId="77777777" w:rsidR="00BE2FE7" w:rsidRDefault="00BE2FE7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0B139CC9" w14:textId="77777777" w:rsidR="00BE2FE7" w:rsidRDefault="00BE2FE7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67238303" w14:textId="77777777" w:rsidR="00BE2FE7" w:rsidRDefault="00BE2FE7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5D2E0A4F" w14:textId="77777777" w:rsidR="00BE2FE7" w:rsidRDefault="00BE2FE7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3C8749DD" w14:textId="77777777" w:rsidR="00BE2FE7" w:rsidRDefault="00BE2FE7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29970F84" w14:textId="77777777" w:rsidR="00BE2FE7" w:rsidRPr="00BE2FE7" w:rsidRDefault="00BE2FE7" w:rsidP="00BE2FE7">
      <w:pPr>
        <w:spacing w:line="360" w:lineRule="auto"/>
        <w:ind w:firstLine="709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BE2FE7">
        <w:rPr>
          <w:rFonts w:ascii="Times New Roman" w:eastAsia="Calibri" w:hAnsi="Times New Roman" w:cs="Times New Roman"/>
          <w:b/>
          <w:bCs/>
          <w:sz w:val="28"/>
          <w:szCs w:val="28"/>
        </w:rPr>
        <w:t>ОПИСАНИЕ ЗАДАНИЯ ПО ПРОЕКТНОЙ ПРАКТИКЕ</w:t>
      </w:r>
    </w:p>
    <w:p w14:paraId="11DD1661" w14:textId="6CD9799A" w:rsidR="00BE2FE7" w:rsidRPr="00BE2FE7" w:rsidRDefault="00BE2FE7" w:rsidP="00BE2FE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E2FE7">
        <w:rPr>
          <w:rFonts w:ascii="Times New Roman" w:eastAsia="Calibri" w:hAnsi="Times New Roman" w:cs="Times New Roman"/>
          <w:sz w:val="28"/>
          <w:szCs w:val="28"/>
        </w:rPr>
        <w:t xml:space="preserve">В рамках проектной практики было поставлено комплексное задание, направленное на формирование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усвоение </w:t>
      </w:r>
      <w:r w:rsidRPr="00BE2FE7">
        <w:rPr>
          <w:rFonts w:ascii="Times New Roman" w:eastAsia="Calibri" w:hAnsi="Times New Roman" w:cs="Times New Roman"/>
          <w:sz w:val="28"/>
          <w:szCs w:val="28"/>
        </w:rPr>
        <w:t>навыков работы с современными инструментами разработки, управления проектами и взаимодействия с организациями-партнёрами. Задани</w:t>
      </w:r>
      <w:r>
        <w:rPr>
          <w:rFonts w:ascii="Times New Roman" w:eastAsia="Calibri" w:hAnsi="Times New Roman" w:cs="Times New Roman"/>
          <w:sz w:val="28"/>
          <w:szCs w:val="28"/>
        </w:rPr>
        <w:t>я были даны и разделены</w:t>
      </w:r>
      <w:r w:rsidRPr="00BE2FE7">
        <w:rPr>
          <w:rFonts w:ascii="Times New Roman" w:eastAsia="Calibri" w:hAnsi="Times New Roman" w:cs="Times New Roman"/>
          <w:sz w:val="28"/>
          <w:szCs w:val="28"/>
        </w:rPr>
        <w:t xml:space="preserve"> на базовую и вариативн</w:t>
      </w:r>
      <w:r>
        <w:rPr>
          <w:rFonts w:ascii="Times New Roman" w:eastAsia="Calibri" w:hAnsi="Times New Roman" w:cs="Times New Roman"/>
          <w:sz w:val="28"/>
          <w:szCs w:val="28"/>
        </w:rPr>
        <w:t>ые части</w:t>
      </w:r>
      <w:r w:rsidRPr="00BE2FE7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При этом каждые из них предусматривают выполнение определенных задач в назначенный срок</w:t>
      </w:r>
      <w:r w:rsidRPr="00BE2FE7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5064F18" w14:textId="330D6049" w:rsidR="00BE2FE7" w:rsidRDefault="00BE2FE7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64A71">
        <w:rPr>
          <w:rFonts w:ascii="Times New Roman" w:eastAsia="Calibri" w:hAnsi="Times New Roman" w:cs="Times New Roman"/>
          <w:b/>
          <w:bCs/>
          <w:sz w:val="28"/>
          <w:szCs w:val="28"/>
        </w:rPr>
        <w:t>Базовая часть</w:t>
      </w:r>
      <w:r w:rsidRPr="00BE2FE7">
        <w:rPr>
          <w:rFonts w:ascii="Times New Roman" w:eastAsia="Calibri" w:hAnsi="Times New Roman" w:cs="Times New Roman"/>
          <w:sz w:val="28"/>
          <w:szCs w:val="28"/>
        </w:rPr>
        <w:t xml:space="preserve"> проекта включала создание </w:t>
      </w:r>
      <w:proofErr w:type="spellStart"/>
      <w:r w:rsidRPr="00BE2FE7">
        <w:rPr>
          <w:rFonts w:ascii="Times New Roman" w:eastAsia="Calibri" w:hAnsi="Times New Roman" w:cs="Times New Roman"/>
          <w:sz w:val="28"/>
          <w:szCs w:val="28"/>
        </w:rPr>
        <w:t>Git</w:t>
      </w:r>
      <w:proofErr w:type="spellEnd"/>
      <w:r w:rsidRPr="00BE2FE7">
        <w:rPr>
          <w:rFonts w:ascii="Times New Roman" w:eastAsia="Calibri" w:hAnsi="Times New Roman" w:cs="Times New Roman"/>
          <w:sz w:val="28"/>
          <w:szCs w:val="28"/>
        </w:rPr>
        <w:t xml:space="preserve">-репозитория на </w:t>
      </w:r>
      <w:proofErr w:type="spellStart"/>
      <w:r w:rsidRPr="00BE2FE7">
        <w:rPr>
          <w:rFonts w:ascii="Times New Roman" w:eastAsia="Calibri" w:hAnsi="Times New Roman" w:cs="Times New Roman"/>
          <w:sz w:val="28"/>
          <w:szCs w:val="28"/>
        </w:rPr>
        <w:t>GitHub</w:t>
      </w:r>
      <w:proofErr w:type="spellEnd"/>
      <w:r w:rsidRPr="00BE2FE7">
        <w:rPr>
          <w:rFonts w:ascii="Times New Roman" w:eastAsia="Calibri" w:hAnsi="Times New Roman" w:cs="Times New Roman"/>
          <w:sz w:val="28"/>
          <w:szCs w:val="28"/>
        </w:rPr>
        <w:t>/</w:t>
      </w:r>
      <w:proofErr w:type="spellStart"/>
      <w:r w:rsidRPr="00BE2FE7">
        <w:rPr>
          <w:rFonts w:ascii="Times New Roman" w:eastAsia="Calibri" w:hAnsi="Times New Roman" w:cs="Times New Roman"/>
          <w:sz w:val="28"/>
          <w:szCs w:val="28"/>
        </w:rPr>
        <w:t>GitVerse</w:t>
      </w:r>
      <w:proofErr w:type="spellEnd"/>
      <w:r w:rsidRPr="00BE2FE7">
        <w:rPr>
          <w:rFonts w:ascii="Times New Roman" w:eastAsia="Calibri" w:hAnsi="Times New Roman" w:cs="Times New Roman"/>
          <w:sz w:val="28"/>
          <w:szCs w:val="28"/>
        </w:rPr>
        <w:t xml:space="preserve"> по заданному шаблону и освоение основных команд </w:t>
      </w:r>
      <w:proofErr w:type="spellStart"/>
      <w:r w:rsidRPr="00BE2FE7">
        <w:rPr>
          <w:rFonts w:ascii="Times New Roman" w:eastAsia="Calibri" w:hAnsi="Times New Roman" w:cs="Times New Roman"/>
          <w:sz w:val="28"/>
          <w:szCs w:val="28"/>
        </w:rPr>
        <w:t>Git</w:t>
      </w:r>
      <w:proofErr w:type="spellEnd"/>
      <w:r w:rsidRPr="00BE2FE7">
        <w:rPr>
          <w:rFonts w:ascii="Times New Roman" w:eastAsia="Calibri" w:hAnsi="Times New Roman" w:cs="Times New Roman"/>
          <w:sz w:val="28"/>
          <w:szCs w:val="28"/>
        </w:rPr>
        <w:t xml:space="preserve">: клонирование, коммит, отправка изменений, управление ветками. Важно было регулярно фиксировать прогресс с понятными комментариями. </w:t>
      </w:r>
      <w:r w:rsidR="00E64A71">
        <w:rPr>
          <w:rFonts w:ascii="Times New Roman" w:eastAsia="Calibri" w:hAnsi="Times New Roman" w:cs="Times New Roman"/>
          <w:sz w:val="28"/>
          <w:szCs w:val="28"/>
        </w:rPr>
        <w:t xml:space="preserve">Вместе с </w:t>
      </w:r>
      <w:proofErr w:type="spellStart"/>
      <w:r w:rsidR="00E64A71">
        <w:rPr>
          <w:rFonts w:ascii="Times New Roman" w:eastAsia="Calibri" w:hAnsi="Times New Roman" w:cs="Times New Roman"/>
          <w:sz w:val="28"/>
          <w:szCs w:val="28"/>
        </w:rPr>
        <w:t>эим</w:t>
      </w:r>
      <w:proofErr w:type="spellEnd"/>
      <w:r w:rsidRPr="00BE2FE7">
        <w:rPr>
          <w:rFonts w:ascii="Times New Roman" w:eastAsia="Calibri" w:hAnsi="Times New Roman" w:cs="Times New Roman"/>
          <w:sz w:val="28"/>
          <w:szCs w:val="28"/>
        </w:rPr>
        <w:t xml:space="preserve"> изучался </w:t>
      </w:r>
      <w:proofErr w:type="spellStart"/>
      <w:r w:rsidRPr="00BE2FE7">
        <w:rPr>
          <w:rFonts w:ascii="Times New Roman" w:eastAsia="Calibri" w:hAnsi="Times New Roman" w:cs="Times New Roman"/>
          <w:sz w:val="28"/>
          <w:szCs w:val="28"/>
        </w:rPr>
        <w:t>Markdown</w:t>
      </w:r>
      <w:proofErr w:type="spellEnd"/>
      <w:r w:rsidRPr="00BE2FE7">
        <w:rPr>
          <w:rFonts w:ascii="Times New Roman" w:eastAsia="Calibri" w:hAnsi="Times New Roman" w:cs="Times New Roman"/>
          <w:sz w:val="28"/>
          <w:szCs w:val="28"/>
        </w:rPr>
        <w:t xml:space="preserve"> для оформления проектной документации, включая описания и журналы.</w:t>
      </w:r>
    </w:p>
    <w:p w14:paraId="176BA1AB" w14:textId="77777777" w:rsidR="00BE2FE7" w:rsidRDefault="00BE2FE7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E2FE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Основной</w:t>
      </w:r>
      <w:r w:rsidRPr="00BE2FE7">
        <w:rPr>
          <w:rFonts w:ascii="Times New Roman" w:eastAsia="Calibri" w:hAnsi="Times New Roman" w:cs="Times New Roman"/>
          <w:sz w:val="28"/>
          <w:szCs w:val="28"/>
        </w:rPr>
        <w:t xml:space="preserve"> задачей было создание статического веб-сайта о проекте по «Проектной деятельности». Допускалось использование HTML/CSS, но </w:t>
      </w:r>
      <w:r>
        <w:rPr>
          <w:rFonts w:ascii="Times New Roman" w:eastAsia="Calibri" w:hAnsi="Times New Roman" w:cs="Times New Roman"/>
          <w:sz w:val="28"/>
          <w:szCs w:val="28"/>
        </w:rPr>
        <w:t xml:space="preserve">также </w:t>
      </w:r>
      <w:r w:rsidRPr="00BE2FE7">
        <w:rPr>
          <w:rFonts w:ascii="Times New Roman" w:eastAsia="Calibri" w:hAnsi="Times New Roman" w:cs="Times New Roman"/>
          <w:sz w:val="28"/>
          <w:szCs w:val="28"/>
        </w:rPr>
        <w:t>рекомендовался Hugo для упрощения. Сайт должен был включать: домашнюю страницу с аннотацией, разделы "О проекте", "Участники" (с личным вкладом каждого), "Журнал" (три записи) и "Ресурсы" (ссылки на материалы партнера). Оформление требовало более 50% уникальности и интеграцию графики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BE2FE7">
        <w:rPr>
          <w:rFonts w:ascii="Times New Roman" w:eastAsia="Calibri" w:hAnsi="Times New Roman" w:cs="Times New Roman"/>
          <w:sz w:val="28"/>
          <w:szCs w:val="28"/>
        </w:rPr>
        <w:t xml:space="preserve">медиа. </w:t>
      </w:r>
    </w:p>
    <w:p w14:paraId="0D60DC86" w14:textId="77777777" w:rsidR="00E64A71" w:rsidRDefault="00BE2FE7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Также одним из основных </w:t>
      </w:r>
      <w:r w:rsidR="00E64A71">
        <w:rPr>
          <w:rFonts w:ascii="Times New Roman" w:eastAsia="Calibri" w:hAnsi="Times New Roman" w:cs="Times New Roman"/>
          <w:sz w:val="28"/>
          <w:szCs w:val="28"/>
        </w:rPr>
        <w:t xml:space="preserve">аспектов </w:t>
      </w:r>
      <w:r w:rsidR="00E64A71" w:rsidRPr="00BE2FE7">
        <w:rPr>
          <w:rFonts w:ascii="Times New Roman" w:eastAsia="Calibri" w:hAnsi="Times New Roman" w:cs="Times New Roman"/>
          <w:sz w:val="28"/>
          <w:szCs w:val="28"/>
        </w:rPr>
        <w:t>было</w:t>
      </w:r>
      <w:r w:rsidRPr="00BE2FE7">
        <w:rPr>
          <w:rFonts w:ascii="Times New Roman" w:eastAsia="Calibri" w:hAnsi="Times New Roman" w:cs="Times New Roman"/>
          <w:sz w:val="28"/>
          <w:szCs w:val="28"/>
        </w:rPr>
        <w:t xml:space="preserve"> взаимодействие с партнером: участие в мероприятиях (конференциях, семинарах, экскурсиях) и организация встреч/стажировок. </w:t>
      </w:r>
    </w:p>
    <w:p w14:paraId="28900A61" w14:textId="23339827" w:rsidR="00BE2FE7" w:rsidRDefault="00BE2FE7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E2FE7">
        <w:rPr>
          <w:rFonts w:ascii="Times New Roman" w:eastAsia="Calibri" w:hAnsi="Times New Roman" w:cs="Times New Roman"/>
          <w:sz w:val="28"/>
          <w:szCs w:val="28"/>
        </w:rPr>
        <w:t>Итоговый отчёт о работе, включая описание опыта и знаний, нужно было оформить в PDF/DOCX и разместить в репозитории и на сайте.</w:t>
      </w:r>
    </w:p>
    <w:p w14:paraId="52C2B9E9" w14:textId="77777777" w:rsidR="00E64A71" w:rsidRDefault="00E64A71" w:rsidP="005A4E40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8E14682" w14:textId="4C1A822A" w:rsidR="00E64A71" w:rsidRPr="00EA7D83" w:rsidRDefault="00E64A7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r w:rsidRPr="00E64A71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Вариативная часть</w:t>
      </w:r>
    </w:p>
    <w:p w14:paraId="38916C97" w14:textId="7D098C86" w:rsidR="0044476A" w:rsidRPr="00EA7D83" w:rsidRDefault="0044476A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При выполнении вариативной части возникли технические проблемы и сбои при</w:t>
      </w:r>
      <w:r w:rsidRPr="0044476A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установке дистрибутива Сканера вс на систему </w:t>
      </w:r>
      <w:proofErr w:type="spellStart"/>
      <w:r w:rsidRPr="0044476A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Astro</w:t>
      </w:r>
      <w:proofErr w:type="spellEnd"/>
      <w:r w:rsidRPr="0044476A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Linux 1.7</w:t>
      </w:r>
    </w:p>
    <w:p w14:paraId="08CFC4D7" w14:textId="057F5D48" w:rsidR="0044476A" w:rsidRDefault="0044476A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Появляется ошибка с</w:t>
      </w:r>
      <w:r w:rsidRPr="0044476A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мена носителя: вставьте диск с меткой &lt;&lt;OS Astra Linux 1.7.0 7_86-64 DVD&gt;&gt; В устройство &lt;&lt;/</w:t>
      </w:r>
      <w:proofErr w:type="spellStart"/>
      <w:r w:rsidRPr="0044476A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media</w:t>
      </w:r>
      <w:proofErr w:type="spellEnd"/>
      <w:r w:rsidRPr="0044476A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/</w:t>
      </w:r>
      <w:proofErr w:type="spellStart"/>
      <w:r w:rsidRPr="0044476A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cdrim</w:t>
      </w:r>
      <w:proofErr w:type="spellEnd"/>
      <w:r w:rsidRPr="0044476A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/&gt;&gt; и нажмите </w:t>
      </w:r>
      <w:proofErr w:type="spellStart"/>
      <w:r w:rsidRPr="0044476A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enter</w:t>
      </w:r>
      <w:proofErr w:type="spellEnd"/>
      <w:r w:rsidRPr="0044476A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51B551CE" w14:textId="0EED9A80" w:rsidR="00F4057A" w:rsidRPr="0002234C" w:rsidRDefault="00F4057A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Поэтому в качестве дистрибутива для выполнения вариативной части работы был выбран</w:t>
      </w:r>
      <w:r w:rsidR="0002234C" w:rsidRPr="0002234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02234C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Debian</w:t>
      </w:r>
      <w:r w:rsidR="0002234C" w:rsidRPr="0002234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45093FC5" w14:textId="77777777" w:rsidR="0044476A" w:rsidRPr="0044476A" w:rsidRDefault="0044476A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1E955BCC" w14:textId="77777777" w:rsidR="00E64A71" w:rsidRDefault="00E64A7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5CE6AAA" w14:textId="77777777" w:rsidR="00E64A71" w:rsidRDefault="00E64A7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B03ED55" w14:textId="77777777" w:rsidR="00E64A71" w:rsidRDefault="00E64A7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ED736BD" w14:textId="77777777" w:rsidR="00E64A71" w:rsidRDefault="00E64A7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2B6E4B69" w14:textId="77777777" w:rsidR="00E64A71" w:rsidRDefault="00E64A7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2F2353CA" w14:textId="77777777" w:rsidR="00E64A71" w:rsidRDefault="00E64A7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15A6D09" w14:textId="77777777" w:rsidR="00E64A71" w:rsidRDefault="00E64A7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4C1EC1E" w14:textId="77777777" w:rsidR="00E64A71" w:rsidRDefault="00E64A7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9616942" w14:textId="77777777" w:rsidR="00E64A71" w:rsidRDefault="00E64A7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B3F0580" w14:textId="77777777" w:rsidR="00E64A71" w:rsidRDefault="00E64A7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13A80C3" w14:textId="77777777" w:rsidR="00E64A71" w:rsidRDefault="00E64A7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D7906AF" w14:textId="77777777" w:rsidR="00E64A71" w:rsidRDefault="00E64A7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256A63B1" w14:textId="77777777" w:rsidR="00E64A71" w:rsidRDefault="00E64A7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1E2675B" w14:textId="77777777" w:rsidR="00E64A71" w:rsidRPr="004C6CD0" w:rsidRDefault="00E64A71" w:rsidP="001A0418">
      <w:pPr>
        <w:spacing w:line="360" w:lineRule="auto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80208BB" w14:textId="77777777" w:rsidR="00E64A71" w:rsidRPr="00E64A71" w:rsidRDefault="00E64A71" w:rsidP="00E64A71">
      <w:pPr>
        <w:keepNext/>
        <w:keepLines/>
        <w:adjustRightInd w:val="0"/>
        <w:snapToGri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64A7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ОПИСАНИЕ ДОСТИГНУТЫХ РЕЗУЛЬТАТОВ ПО ПРОЕКТНОЙ ПРАКТИКЕ</w:t>
      </w:r>
    </w:p>
    <w:p w14:paraId="3BD9A2C7" w14:textId="64BA6A97" w:rsidR="00E64A71" w:rsidRDefault="00E64A71" w:rsidP="00E64A7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64A71">
        <w:rPr>
          <w:rFonts w:ascii="Times New Roman" w:eastAsia="Calibri" w:hAnsi="Times New Roman" w:cs="Times New Roman"/>
          <w:sz w:val="28"/>
          <w:szCs w:val="28"/>
        </w:rPr>
        <w:t xml:space="preserve">В начале практики было выдано общее задание, которое включало в себя изучение и описание основных аспектов матрицы — </w:t>
      </w:r>
      <w:proofErr w:type="spellStart"/>
      <w:r w:rsidRPr="00E64A71">
        <w:rPr>
          <w:rFonts w:ascii="Times New Roman" w:eastAsia="Calibri" w:hAnsi="Times New Roman" w:cs="Times New Roman"/>
          <w:sz w:val="28"/>
          <w:szCs w:val="28"/>
        </w:rPr>
        <w:t>Mitre</w:t>
      </w:r>
      <w:proofErr w:type="spellEnd"/>
      <w:r w:rsidRPr="00E64A71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E64A71">
        <w:rPr>
          <w:rFonts w:ascii="Times New Roman" w:eastAsia="Calibri" w:hAnsi="Times New Roman" w:cs="Times New Roman"/>
          <w:sz w:val="28"/>
          <w:szCs w:val="28"/>
        </w:rPr>
        <w:t>Att&amp;ck</w:t>
      </w:r>
      <w:proofErr w:type="spellEnd"/>
      <w:r w:rsidRPr="00E64A71">
        <w:rPr>
          <w:rFonts w:ascii="Times New Roman" w:eastAsia="Calibri" w:hAnsi="Times New Roman" w:cs="Times New Roman"/>
          <w:sz w:val="28"/>
          <w:szCs w:val="28"/>
        </w:rPr>
        <w:t xml:space="preserve">; изучение и описание информации с сайта OWASP; разбор реального инцидента произошедшего за последний год-полтора, с требованием расписать какие тактики, техники и процедуры были применены злоумышленниками. </w:t>
      </w:r>
      <w:r>
        <w:rPr>
          <w:rFonts w:ascii="Times New Roman" w:eastAsia="Calibri" w:hAnsi="Times New Roman" w:cs="Times New Roman"/>
          <w:sz w:val="28"/>
          <w:szCs w:val="28"/>
        </w:rPr>
        <w:t>Что было успешно выполнено</w:t>
      </w:r>
      <w:r w:rsidRPr="00EA7D8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A584CB9" w14:textId="2CE6F1CA" w:rsidR="00E64A71" w:rsidRPr="00EA7D83" w:rsidRDefault="00E64A71" w:rsidP="00E64A7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sz w:val="28"/>
          <w:szCs w:val="28"/>
        </w:rPr>
        <w:t>При выполнении задач</w:t>
      </w:r>
      <w:r w:rsidRPr="00E64A71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 xml:space="preserve">связанные с </w:t>
      </w:r>
      <w:r w:rsidRPr="00E64A7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MITRE ATT&amp;CK, OWASP и анализу реального инцидента, 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был получен опты и результат</w:t>
      </w:r>
      <w:r w:rsidRPr="00E64A7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 которы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й </w:t>
      </w:r>
      <w:r w:rsidRPr="00E64A7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позволил 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не просто </w:t>
      </w:r>
      <w:r w:rsidRPr="00E64A7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понять, 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а и углубить</w:t>
      </w:r>
      <w:r w:rsidRPr="00E64A7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современны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е проблемы</w:t>
      </w:r>
      <w:r w:rsidRPr="00E64A7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угроз информационной безопасности и методов 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борьбы с ними</w:t>
      </w:r>
      <w:r w:rsidRPr="00E64A7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  <w:r w:rsidR="00B4796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При и</w:t>
      </w:r>
      <w:r w:rsidR="00B47960" w:rsidRPr="00B4796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зучени</w:t>
      </w:r>
      <w:r w:rsidR="00B4796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и </w:t>
      </w:r>
      <w:r w:rsidR="00B47960" w:rsidRPr="00B4796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матрицы MITRE ATT&amp;CK </w:t>
      </w:r>
      <w:r w:rsidR="00B4796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были получены знания в области</w:t>
      </w:r>
      <w:r w:rsidR="00B47960" w:rsidRPr="00B4796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систематизаци</w:t>
      </w:r>
      <w:r w:rsidR="00B4796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и </w:t>
      </w:r>
      <w:r w:rsidR="00B47960" w:rsidRPr="00B4796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тактиках, техниках и процедурах (</w:t>
      </w:r>
      <w:proofErr w:type="spellStart"/>
      <w:r w:rsidR="00B47960" w:rsidRPr="00B4796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TTPs</w:t>
      </w:r>
      <w:proofErr w:type="spellEnd"/>
      <w:r w:rsidR="00B47960" w:rsidRPr="00B4796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), используемы</w:t>
      </w:r>
      <w:r w:rsidR="00B4796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е</w:t>
      </w:r>
      <w:r w:rsidR="00B47960" w:rsidRPr="00B4796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злоумышленниками </w:t>
      </w:r>
      <w:r w:rsidR="00B4796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при кибератаках на те или иные </w:t>
      </w:r>
      <w:r w:rsidR="005A4E4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объекты</w:t>
      </w:r>
      <w:r w:rsidR="00B47960" w:rsidRPr="00B4796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74CD3EBB" w14:textId="038064B5" w:rsidR="00B47960" w:rsidRPr="00EA7D83" w:rsidRDefault="00B47960" w:rsidP="00B47960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изучении</w:t>
      </w:r>
      <w:r w:rsidRPr="00B47960">
        <w:rPr>
          <w:rFonts w:ascii="Times New Roman" w:eastAsia="Calibri" w:hAnsi="Times New Roman" w:cs="Times New Roman"/>
          <w:sz w:val="28"/>
          <w:szCs w:val="28"/>
        </w:rPr>
        <w:t xml:space="preserve"> материалов OWASP, включа</w:t>
      </w:r>
      <w:r>
        <w:rPr>
          <w:rFonts w:ascii="Times New Roman" w:eastAsia="Calibri" w:hAnsi="Times New Roman" w:cs="Times New Roman"/>
          <w:sz w:val="28"/>
          <w:szCs w:val="28"/>
        </w:rPr>
        <w:t>ющие еще</w:t>
      </w:r>
      <w:r w:rsidRPr="00B47960">
        <w:rPr>
          <w:rFonts w:ascii="Times New Roman" w:eastAsia="Calibri" w:hAnsi="Times New Roman" w:cs="Times New Roman"/>
          <w:sz w:val="28"/>
          <w:szCs w:val="28"/>
        </w:rPr>
        <w:t xml:space="preserve"> актуальную версию OWASP Top-10,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было получено </w:t>
      </w:r>
      <w:r w:rsidRPr="00B47960">
        <w:rPr>
          <w:rFonts w:ascii="Times New Roman" w:eastAsia="Calibri" w:hAnsi="Times New Roman" w:cs="Times New Roman"/>
          <w:sz w:val="28"/>
          <w:szCs w:val="28"/>
        </w:rPr>
        <w:t xml:space="preserve">представление о наиболее </w:t>
      </w:r>
      <w:r>
        <w:rPr>
          <w:rFonts w:ascii="Times New Roman" w:eastAsia="Calibri" w:hAnsi="Times New Roman" w:cs="Times New Roman"/>
          <w:sz w:val="28"/>
          <w:szCs w:val="28"/>
        </w:rPr>
        <w:t>уязвимых местах</w:t>
      </w:r>
      <w:r w:rsidRPr="00B47960">
        <w:rPr>
          <w:rFonts w:ascii="Times New Roman" w:eastAsia="Calibri" w:hAnsi="Times New Roman" w:cs="Times New Roman"/>
          <w:sz w:val="28"/>
          <w:szCs w:val="28"/>
        </w:rPr>
        <w:t xml:space="preserve"> веб-приложений, таких как инъекции, недостаточная защита данных или </w:t>
      </w:r>
      <w:proofErr w:type="spellStart"/>
      <w:r w:rsidRPr="00B47960">
        <w:rPr>
          <w:rFonts w:ascii="Times New Roman" w:eastAsia="Calibri" w:hAnsi="Times New Roman" w:cs="Times New Roman"/>
          <w:sz w:val="28"/>
          <w:szCs w:val="28"/>
        </w:rPr>
        <w:t>misconfiguration</w:t>
      </w:r>
      <w:proofErr w:type="spellEnd"/>
      <w:r w:rsidRPr="00B47960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а также немного понять, как работают злоумышленники при кибератаках</w:t>
      </w:r>
      <w:r w:rsidRPr="00B47960">
        <w:rPr>
          <w:rFonts w:ascii="Times New Roman" w:eastAsia="Calibri" w:hAnsi="Times New Roman" w:cs="Times New Roman"/>
          <w:sz w:val="28"/>
          <w:szCs w:val="28"/>
        </w:rPr>
        <w:t xml:space="preserve">. Это </w:t>
      </w:r>
      <w:r>
        <w:rPr>
          <w:rFonts w:ascii="Times New Roman" w:eastAsia="Calibri" w:hAnsi="Times New Roman" w:cs="Times New Roman"/>
          <w:sz w:val="28"/>
          <w:szCs w:val="28"/>
        </w:rPr>
        <w:t>опыт</w:t>
      </w:r>
      <w:r w:rsidRPr="00B4796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дал определенное представление о </w:t>
      </w:r>
      <w:r w:rsidRPr="00B47960">
        <w:rPr>
          <w:rFonts w:ascii="Times New Roman" w:eastAsia="Calibri" w:hAnsi="Times New Roman" w:cs="Times New Roman"/>
          <w:sz w:val="28"/>
          <w:szCs w:val="28"/>
        </w:rPr>
        <w:t xml:space="preserve">базовых принципах безопасной разработки. </w:t>
      </w:r>
      <w:r>
        <w:rPr>
          <w:rFonts w:ascii="Times New Roman" w:eastAsia="Calibri" w:hAnsi="Times New Roman" w:cs="Times New Roman"/>
          <w:sz w:val="28"/>
          <w:szCs w:val="28"/>
        </w:rPr>
        <w:t>Отдельное</w:t>
      </w:r>
      <w:r w:rsidRPr="00B47960">
        <w:rPr>
          <w:rFonts w:ascii="Times New Roman" w:eastAsia="Calibri" w:hAnsi="Times New Roman" w:cs="Times New Roman"/>
          <w:sz w:val="28"/>
          <w:szCs w:val="28"/>
        </w:rPr>
        <w:t xml:space="preserve"> внимание было уделено изучению рекомендаций по </w:t>
      </w:r>
      <w:proofErr w:type="spellStart"/>
      <w:r w:rsidRPr="00B47960">
        <w:rPr>
          <w:rFonts w:ascii="Times New Roman" w:eastAsia="Calibri" w:hAnsi="Times New Roman" w:cs="Times New Roman"/>
          <w:sz w:val="28"/>
          <w:szCs w:val="28"/>
        </w:rPr>
        <w:t>mitigations</w:t>
      </w:r>
      <w:proofErr w:type="spellEnd"/>
      <w:r w:rsidRPr="00B47960">
        <w:rPr>
          <w:rFonts w:ascii="Times New Roman" w:eastAsia="Calibri" w:hAnsi="Times New Roman" w:cs="Times New Roman"/>
          <w:sz w:val="28"/>
          <w:szCs w:val="28"/>
        </w:rPr>
        <w:t xml:space="preserve">, что </w:t>
      </w:r>
      <w:r>
        <w:rPr>
          <w:rFonts w:ascii="Times New Roman" w:eastAsia="Calibri" w:hAnsi="Times New Roman" w:cs="Times New Roman"/>
          <w:sz w:val="28"/>
          <w:szCs w:val="28"/>
        </w:rPr>
        <w:t>дало возможность дать</w:t>
      </w:r>
      <w:r w:rsidRPr="00B47960">
        <w:rPr>
          <w:rFonts w:ascii="Times New Roman" w:eastAsia="Calibri" w:hAnsi="Times New Roman" w:cs="Times New Roman"/>
          <w:sz w:val="28"/>
          <w:szCs w:val="28"/>
        </w:rPr>
        <w:t xml:space="preserve"> конкретные меры защиты, </w:t>
      </w:r>
      <w:r>
        <w:rPr>
          <w:rFonts w:ascii="Times New Roman" w:eastAsia="Calibri" w:hAnsi="Times New Roman" w:cs="Times New Roman"/>
          <w:sz w:val="28"/>
          <w:szCs w:val="28"/>
        </w:rPr>
        <w:t>такие как</w:t>
      </w:r>
      <w:r w:rsidRPr="00B47960">
        <w:rPr>
          <w:rFonts w:ascii="Times New Roman" w:eastAsia="Calibri" w:hAnsi="Times New Roman" w:cs="Times New Roman"/>
          <w:sz w:val="28"/>
          <w:szCs w:val="28"/>
        </w:rPr>
        <w:t>,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47960">
        <w:rPr>
          <w:rFonts w:ascii="Times New Roman" w:eastAsia="Calibri" w:hAnsi="Times New Roman" w:cs="Times New Roman"/>
          <w:sz w:val="28"/>
          <w:szCs w:val="28"/>
        </w:rPr>
        <w:t xml:space="preserve">внедрение валидации входных данных или использование </w:t>
      </w:r>
      <w:proofErr w:type="spellStart"/>
      <w:r w:rsidRPr="00B47960">
        <w:rPr>
          <w:rFonts w:ascii="Times New Roman" w:eastAsia="Calibri" w:hAnsi="Times New Roman" w:cs="Times New Roman"/>
          <w:sz w:val="28"/>
          <w:szCs w:val="28"/>
        </w:rPr>
        <w:t>prepared</w:t>
      </w:r>
      <w:proofErr w:type="spellEnd"/>
      <w:r w:rsidRPr="00B47960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B47960">
        <w:rPr>
          <w:rFonts w:ascii="Times New Roman" w:eastAsia="Calibri" w:hAnsi="Times New Roman" w:cs="Times New Roman"/>
          <w:sz w:val="28"/>
          <w:szCs w:val="28"/>
        </w:rPr>
        <w:t>statements</w:t>
      </w:r>
      <w:proofErr w:type="spellEnd"/>
      <w:r w:rsidRPr="00B47960">
        <w:rPr>
          <w:rFonts w:ascii="Times New Roman" w:eastAsia="Calibri" w:hAnsi="Times New Roman" w:cs="Times New Roman"/>
          <w:sz w:val="28"/>
          <w:szCs w:val="28"/>
        </w:rPr>
        <w:t xml:space="preserve"> для предотвращения SQL-инъекций.</w:t>
      </w:r>
    </w:p>
    <w:p w14:paraId="165955C8" w14:textId="5B767561" w:rsidR="00B47960" w:rsidRPr="00884E25" w:rsidRDefault="00B47960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разборе реального инцидента</w:t>
      </w:r>
      <w:r w:rsidRPr="00B47960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произошедшего в 2024–2025 годах</w:t>
      </w:r>
      <w:r w:rsidRPr="00B47960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были получены практические навыки</w:t>
      </w:r>
      <w:r w:rsidRPr="00B47960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а также применены теоретические знания</w:t>
      </w:r>
      <w:r w:rsidRPr="00B47960">
        <w:rPr>
          <w:rFonts w:ascii="Times New Roman" w:eastAsia="Calibri" w:hAnsi="Times New Roman" w:cs="Times New Roman"/>
          <w:sz w:val="28"/>
          <w:szCs w:val="28"/>
        </w:rPr>
        <w:t>.</w:t>
      </w:r>
      <w:r w:rsidR="00A62125" w:rsidRPr="00A6212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В ходе выполнения работы</w:t>
      </w:r>
      <w:r w:rsidR="00884E25">
        <w:rPr>
          <w:rFonts w:ascii="Times New Roman" w:eastAsia="Calibri" w:hAnsi="Times New Roman" w:cs="Times New Roman"/>
          <w:sz w:val="28"/>
          <w:szCs w:val="28"/>
        </w:rPr>
        <w:t xml:space="preserve"> было выявлена первоначальная цель злоумышленников</w:t>
      </w:r>
      <w:r w:rsidR="00884E25" w:rsidRPr="00884E25">
        <w:rPr>
          <w:rFonts w:ascii="Times New Roman" w:eastAsia="Calibri" w:hAnsi="Times New Roman" w:cs="Times New Roman"/>
          <w:sz w:val="28"/>
          <w:szCs w:val="28"/>
        </w:rPr>
        <w:t xml:space="preserve">— успешно перехватить исполнение одной из функций, отвечающей за работу с ключом RSA. </w:t>
      </w:r>
      <w:r w:rsidR="00884E25">
        <w:rPr>
          <w:rFonts w:ascii="Times New Roman" w:eastAsia="Calibri" w:hAnsi="Times New Roman" w:cs="Times New Roman"/>
          <w:sz w:val="28"/>
          <w:szCs w:val="28"/>
        </w:rPr>
        <w:t xml:space="preserve">Были получены сведения о вредоносном </w:t>
      </w:r>
      <w:r w:rsidR="00884E25">
        <w:rPr>
          <w:rFonts w:ascii="Times New Roman" w:eastAsia="Calibri" w:hAnsi="Times New Roman" w:cs="Times New Roman"/>
          <w:sz w:val="28"/>
          <w:szCs w:val="28"/>
        </w:rPr>
        <w:lastRenderedPageBreak/>
        <w:t>бэкдоре</w:t>
      </w:r>
      <w:r w:rsidR="00884E25" w:rsidRPr="00884E25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884E25">
        <w:rPr>
          <w:rFonts w:ascii="Times New Roman" w:eastAsia="Calibri" w:hAnsi="Times New Roman" w:cs="Times New Roman"/>
          <w:sz w:val="28"/>
          <w:szCs w:val="28"/>
        </w:rPr>
        <w:t>который был встроен в дистрибутив и при этом очень хорошо замаскирован</w:t>
      </w:r>
      <w:r w:rsidR="00884E25" w:rsidRPr="00884E25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884E25">
        <w:rPr>
          <w:rFonts w:ascii="Times New Roman" w:eastAsia="Calibri" w:hAnsi="Times New Roman" w:cs="Times New Roman"/>
          <w:sz w:val="28"/>
          <w:szCs w:val="28"/>
        </w:rPr>
        <w:t>Данный бэкдор имел определенные функциональные особенности</w:t>
      </w:r>
      <w:r w:rsidR="00884E25" w:rsidRPr="00884E25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884E25">
        <w:rPr>
          <w:rFonts w:ascii="Times New Roman" w:eastAsia="Calibri" w:hAnsi="Times New Roman" w:cs="Times New Roman"/>
          <w:sz w:val="28"/>
          <w:szCs w:val="28"/>
        </w:rPr>
        <w:t>которые и позволили злоумышленникам внедрить его в систему</w:t>
      </w:r>
      <w:r w:rsidR="00884E25" w:rsidRPr="00884E25">
        <w:rPr>
          <w:rFonts w:ascii="Times New Roman" w:eastAsia="Calibri" w:hAnsi="Times New Roman" w:cs="Times New Roman"/>
          <w:sz w:val="28"/>
          <w:szCs w:val="28"/>
        </w:rPr>
        <w:t>.</w:t>
      </w:r>
      <w:r w:rsidR="00884E25">
        <w:rPr>
          <w:rFonts w:ascii="Times New Roman" w:eastAsia="Calibri" w:hAnsi="Times New Roman" w:cs="Times New Roman"/>
          <w:sz w:val="28"/>
          <w:szCs w:val="28"/>
        </w:rPr>
        <w:t xml:space="preserve"> Он также обеспечивал удаленное выполнение кода</w:t>
      </w:r>
      <w:r w:rsidR="00884E25" w:rsidRPr="00884E25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884E25">
        <w:rPr>
          <w:rFonts w:ascii="Times New Roman" w:eastAsia="Calibri" w:hAnsi="Times New Roman" w:cs="Times New Roman"/>
          <w:sz w:val="28"/>
          <w:szCs w:val="28"/>
        </w:rPr>
        <w:t>что позволяло выполнять любую системную команду на зараженном сервере дистанционно</w:t>
      </w:r>
      <w:r w:rsidR="00884E25" w:rsidRPr="00884E25">
        <w:rPr>
          <w:rFonts w:ascii="Times New Roman" w:eastAsia="Calibri" w:hAnsi="Times New Roman" w:cs="Times New Roman"/>
          <w:sz w:val="28"/>
          <w:szCs w:val="28"/>
        </w:rPr>
        <w:t>.\</w:t>
      </w:r>
    </w:p>
    <w:p w14:paraId="2D8490D4" w14:textId="4AD0A1F2" w:rsid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Итог работы сформирован в виде комплексного отчета</w:t>
      </w: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 xml:space="preserve">данный файл можно увидеть ниже или в файле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task</w:t>
      </w:r>
      <w:r w:rsidR="00EA7D83">
        <w:rPr>
          <w:rFonts w:ascii="Times New Roman" w:eastAsia="Calibri" w:hAnsi="Times New Roman" w:cs="Times New Roman"/>
          <w:sz w:val="28"/>
          <w:szCs w:val="28"/>
        </w:rPr>
        <w:t>1</w:t>
      </w: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папки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task</w:t>
      </w: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Git</w:t>
      </w: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репозитории (примерное выполнении задания по времени 5 часов)</w:t>
      </w:r>
    </w:p>
    <w:p w14:paraId="2F98EBD7" w14:textId="77777777" w:rsidR="00884E25" w:rsidRPr="00B47960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78BD5D4" w14:textId="77777777" w:rsidR="00884E25" w:rsidRPr="00884E25" w:rsidRDefault="00884E25" w:rsidP="00884E25">
      <w:pPr>
        <w:keepNext/>
        <w:keepLines/>
        <w:adjustRightInd w:val="0"/>
        <w:snapToGrid w:val="0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84E2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ИЗУЧЕНИЕ </w:t>
      </w:r>
      <w:r w:rsidRPr="00884E2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MITRE</w:t>
      </w:r>
      <w:r w:rsidRPr="00884E2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884E2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ATT</w:t>
      </w:r>
      <w:r w:rsidRPr="00884E25">
        <w:rPr>
          <w:rFonts w:ascii="Times New Roman" w:eastAsia="Times New Roman" w:hAnsi="Times New Roman" w:cs="Times New Roman"/>
          <w:b/>
          <w:bCs/>
          <w:sz w:val="28"/>
          <w:szCs w:val="28"/>
        </w:rPr>
        <w:t>&amp;</w:t>
      </w:r>
      <w:r w:rsidRPr="00884E2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CK</w:t>
      </w:r>
    </w:p>
    <w:p w14:paraId="01E271AC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  <w:lang w:val="en-US"/>
        </w:rPr>
        <w:t>MITRE</w:t>
      </w: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– некоммерческая американская организация, занимающаяся исследованиями в области регулирования и навигации в воздушном пространстве, систем глобального позиционирования (</w:t>
      </w:r>
      <w:r w:rsidRPr="00884E25">
        <w:rPr>
          <w:rFonts w:ascii="Times New Roman" w:eastAsia="Calibri" w:hAnsi="Times New Roman" w:cs="Times New Roman"/>
          <w:sz w:val="28"/>
          <w:szCs w:val="28"/>
          <w:lang w:val="en-US"/>
        </w:rPr>
        <w:t>GPS</w:t>
      </w:r>
      <w:r w:rsidRPr="00884E25">
        <w:rPr>
          <w:rFonts w:ascii="Times New Roman" w:eastAsia="Calibri" w:hAnsi="Times New Roman" w:cs="Times New Roman"/>
          <w:sz w:val="28"/>
          <w:szCs w:val="28"/>
        </w:rPr>
        <w:t>), аэрокосмической промышленности, кибербезопасности и других. Создана в 2013 году.</w:t>
      </w:r>
    </w:p>
    <w:p w14:paraId="672F8B3B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>MITRE ATT&amp;CK — это глобально доступная база знаний о тактиках и методах противника, основанная на реальных наблюдениях. База знаний ATT&amp;CK используется в качестве основы для разработки конкретных моделей и методологий угроз в частном секторе, в правительстве, а также в сообществе продуктов и услуг в области кибербезопасности.</w:t>
      </w:r>
      <w:r w:rsidRPr="00884E25">
        <w:rPr>
          <w:rFonts w:ascii="Times New Roman" w:eastAsia="Calibri" w:hAnsi="Times New Roman" w:cs="Times New Roman"/>
          <w:sz w:val="28"/>
          <w:szCs w:val="28"/>
          <w:vertAlign w:val="superscript"/>
        </w:rPr>
        <w:t xml:space="preserve"> </w:t>
      </w:r>
    </w:p>
    <w:p w14:paraId="25FD35AC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>С созданием ATT&amp;CK MITRE выполняет свою миссию по решению проблем для более безопасного мира — объединяя сообщества для разработки более эффективной кибербезопасности. ATT&amp;CK открыт и доступен для бесплатного использования любым лицом или организацией.</w:t>
      </w:r>
    </w:p>
    <w:p w14:paraId="7E00CCCA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Эта своеобразная матрица, которая представляет из себя общедоступную базу данных. Основывается она на анализе реальных атак. В ней содержится список тактик и стратегии борьбы против злоумышленников, а также техник и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подтехник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для этой тактики. MITRE ATT&amp;CK необходима также для анализа существующей защиты, своевременном реагировании на инциденты, </w:t>
      </w:r>
      <w:r w:rsidRPr="00884E25">
        <w:rPr>
          <w:rFonts w:ascii="Times New Roman" w:eastAsia="Calibri" w:hAnsi="Times New Roman" w:cs="Times New Roman"/>
          <w:sz w:val="28"/>
          <w:szCs w:val="28"/>
        </w:rPr>
        <w:lastRenderedPageBreak/>
        <w:t>расследования этих инцидентов, атрибуции атак, анализ деятельности и как действуют киберпреступники.</w:t>
      </w:r>
    </w:p>
    <w:p w14:paraId="7BFA8818" w14:textId="26ACE3E7" w:rsidR="00884E25" w:rsidRPr="004C6CD0" w:rsidRDefault="00884E25" w:rsidP="005A4E40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Имеется три матрицы MITRE ATT&amp;CK – для корпоративных сетей и классических клиент-сервисных приложений (Enterprise), для мобильных приложений (Mobile) и для промышленных систем управления (ATT&amp;CK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for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ICS).</w:t>
      </w:r>
    </w:p>
    <w:p w14:paraId="5543E81F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5F6BD1D2" wp14:editId="7C533847">
            <wp:extent cx="5924550" cy="3019425"/>
            <wp:effectExtent l="0" t="0" r="0" b="9525"/>
            <wp:docPr id="372690783" name="Рисунок 3" descr="Изображение выглядит как текст, снимок экрана, Параллельный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90783" name="Рисунок 3" descr="Изображение выглядит как текст, снимок экрана, Параллельный, число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CD14B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Рис. 1 (матрица </w:t>
      </w:r>
      <w:r w:rsidRPr="00884E25">
        <w:rPr>
          <w:rFonts w:ascii="Times New Roman" w:eastAsia="Calibri" w:hAnsi="Times New Roman" w:cs="Times New Roman"/>
          <w:sz w:val="28"/>
          <w:szCs w:val="28"/>
          <w:lang w:val="en-US"/>
        </w:rPr>
        <w:t>MITRE</w:t>
      </w: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84E25">
        <w:rPr>
          <w:rFonts w:ascii="Times New Roman" w:eastAsia="Calibri" w:hAnsi="Times New Roman" w:cs="Times New Roman"/>
          <w:sz w:val="28"/>
          <w:szCs w:val="28"/>
          <w:lang w:val="en-US"/>
        </w:rPr>
        <w:t>ATT</w:t>
      </w:r>
      <w:r w:rsidRPr="00884E25">
        <w:rPr>
          <w:rFonts w:ascii="Times New Roman" w:eastAsia="Calibri" w:hAnsi="Times New Roman" w:cs="Times New Roman"/>
          <w:sz w:val="28"/>
          <w:szCs w:val="28"/>
        </w:rPr>
        <w:t>&amp;</w:t>
      </w:r>
      <w:r w:rsidRPr="00884E25">
        <w:rPr>
          <w:rFonts w:ascii="Times New Roman" w:eastAsia="Calibri" w:hAnsi="Times New Roman" w:cs="Times New Roman"/>
          <w:sz w:val="28"/>
          <w:szCs w:val="28"/>
          <w:lang w:val="en-US"/>
        </w:rPr>
        <w:t>CK</w:t>
      </w:r>
      <w:r w:rsidRPr="00884E25">
        <w:rPr>
          <w:rFonts w:ascii="Times New Roman" w:eastAsia="Calibri" w:hAnsi="Times New Roman" w:cs="Times New Roman"/>
          <w:sz w:val="28"/>
          <w:szCs w:val="28"/>
        </w:rPr>
        <w:t>)</w:t>
      </w:r>
    </w:p>
    <w:p w14:paraId="3765F088" w14:textId="31628016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>На данном рисунке показана матрица для предприятий. Различные этапы и их техники б</w:t>
      </w:r>
      <w:r w:rsidR="005A4E40">
        <w:rPr>
          <w:rFonts w:ascii="Times New Roman" w:eastAsia="Calibri" w:hAnsi="Times New Roman" w:cs="Times New Roman"/>
          <w:sz w:val="28"/>
          <w:szCs w:val="28"/>
        </w:rPr>
        <w:t>ор</w:t>
      </w:r>
      <w:r w:rsidRPr="00884E25">
        <w:rPr>
          <w:rFonts w:ascii="Times New Roman" w:eastAsia="Calibri" w:hAnsi="Times New Roman" w:cs="Times New Roman"/>
          <w:sz w:val="28"/>
          <w:szCs w:val="28"/>
        </w:rPr>
        <w:t>ьбы с киберпреступлениями.</w:t>
      </w:r>
    </w:p>
    <w:p w14:paraId="5CC9536B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84E25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4C12A57" wp14:editId="2A9888C2">
            <wp:extent cx="5934075" cy="2990850"/>
            <wp:effectExtent l="0" t="0" r="9525" b="0"/>
            <wp:docPr id="2078185724" name="Рисунок 4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85724" name="Рисунок 4" descr="Изображение выглядит как текст, снимок экрана, Шрифт, число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20AAF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>Рис. 2 (Группы)</w:t>
      </w:r>
    </w:p>
    <w:p w14:paraId="1E7FAECB" w14:textId="5538B3FF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>На данном рисунке изображены различные группы. Это кластеры активности, которые отслеживаются под общим именем в сообществе безопасности. В зависимости от типа угрозы и ее местонахождения работает та или иная группа.</w:t>
      </w:r>
    </w:p>
    <w:p w14:paraId="23616615" w14:textId="7623E9CB" w:rsidR="00884E25" w:rsidRPr="00884E25" w:rsidRDefault="0042004F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ИЗУЧЕНИЕ </w:t>
      </w:r>
      <w:r w:rsidR="00884E25" w:rsidRPr="00884E25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OWASP</w:t>
      </w:r>
    </w:p>
    <w:p w14:paraId="6A960047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  <w:lang w:val="en-US"/>
        </w:rPr>
        <w:t>OWASP</w:t>
      </w: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Pr="00884E25">
        <w:rPr>
          <w:rFonts w:ascii="Times New Roman" w:eastAsia="Calibri" w:hAnsi="Times New Roman" w:cs="Times New Roman"/>
          <w:sz w:val="28"/>
          <w:szCs w:val="28"/>
          <w:lang w:val="en-US"/>
        </w:rPr>
        <w:t>Open</w:t>
      </w: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84E25">
        <w:rPr>
          <w:rFonts w:ascii="Times New Roman" w:eastAsia="Calibri" w:hAnsi="Times New Roman" w:cs="Times New Roman"/>
          <w:sz w:val="28"/>
          <w:szCs w:val="28"/>
          <w:lang w:val="en-US"/>
        </w:rPr>
        <w:t>Web</w:t>
      </w: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84E25">
        <w:rPr>
          <w:rFonts w:ascii="Times New Roman" w:eastAsia="Calibri" w:hAnsi="Times New Roman" w:cs="Times New Roman"/>
          <w:sz w:val="28"/>
          <w:szCs w:val="28"/>
          <w:lang w:val="en-US"/>
        </w:rPr>
        <w:t>Application</w:t>
      </w: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84E25">
        <w:rPr>
          <w:rFonts w:ascii="Times New Roman" w:eastAsia="Calibri" w:hAnsi="Times New Roman" w:cs="Times New Roman"/>
          <w:sz w:val="28"/>
          <w:szCs w:val="28"/>
          <w:lang w:val="en-US"/>
        </w:rPr>
        <w:t>Security</w:t>
      </w: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84E25">
        <w:rPr>
          <w:rFonts w:ascii="Times New Roman" w:eastAsia="Calibri" w:hAnsi="Times New Roman" w:cs="Times New Roman"/>
          <w:sz w:val="28"/>
          <w:szCs w:val="28"/>
          <w:lang w:val="en-US"/>
        </w:rPr>
        <w:t>Project</w:t>
      </w: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) — открытый проект по безопасности веб-приложений, созданный и поддерживаемый некоммерческой организацией </w:t>
      </w:r>
      <w:r w:rsidRPr="00884E25">
        <w:rPr>
          <w:rFonts w:ascii="Times New Roman" w:eastAsia="Calibri" w:hAnsi="Times New Roman" w:cs="Times New Roman"/>
          <w:sz w:val="28"/>
          <w:szCs w:val="28"/>
          <w:lang w:val="en-US"/>
        </w:rPr>
        <w:t>OWASP</w:t>
      </w: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84E25">
        <w:rPr>
          <w:rFonts w:ascii="Times New Roman" w:eastAsia="Calibri" w:hAnsi="Times New Roman" w:cs="Times New Roman"/>
          <w:sz w:val="28"/>
          <w:szCs w:val="28"/>
          <w:lang w:val="en-US"/>
        </w:rPr>
        <w:t>Foundation</w:t>
      </w:r>
      <w:r w:rsidRPr="00884E25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7959D08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Сообщество </w:t>
      </w:r>
      <w:r w:rsidRPr="00884E25">
        <w:rPr>
          <w:rFonts w:ascii="Times New Roman" w:eastAsia="Calibri" w:hAnsi="Times New Roman" w:cs="Times New Roman"/>
          <w:sz w:val="28"/>
          <w:szCs w:val="28"/>
          <w:lang w:val="en-US"/>
        </w:rPr>
        <w:t>OWASP</w:t>
      </w: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включает в себя корпорации, образовательные организации и частных лиц со всего мира. Оно работает над созданием статей, учебных пособий, документации, инструментов и технологий, находящихся в свободном доступе. </w:t>
      </w:r>
    </w:p>
    <w:p w14:paraId="61B5EB56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>Организация выступает за то, чтобы подходить к безопасности приложений как к проблеме людей, процессов и технологий, потому что наиболее эффективные подходы к безопасности приложений требуют улучшения в этих областях.</w:t>
      </w:r>
    </w:p>
    <w:p w14:paraId="1B121B42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Один из флагманских проектов </w:t>
      </w:r>
      <w:r w:rsidRPr="00884E25">
        <w:rPr>
          <w:rFonts w:ascii="Times New Roman" w:eastAsia="Calibri" w:hAnsi="Times New Roman" w:cs="Times New Roman"/>
          <w:sz w:val="28"/>
          <w:szCs w:val="28"/>
          <w:lang w:val="en-US"/>
        </w:rPr>
        <w:t>OWASP</w:t>
      </w: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— </w:t>
      </w:r>
      <w:r w:rsidRPr="00884E25">
        <w:rPr>
          <w:rFonts w:ascii="Times New Roman" w:eastAsia="Calibri" w:hAnsi="Times New Roman" w:cs="Times New Roman"/>
          <w:sz w:val="28"/>
          <w:szCs w:val="28"/>
          <w:lang w:val="en-US"/>
        </w:rPr>
        <w:t>Web</w:t>
      </w: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84E25">
        <w:rPr>
          <w:rFonts w:ascii="Times New Roman" w:eastAsia="Calibri" w:hAnsi="Times New Roman" w:cs="Times New Roman"/>
          <w:sz w:val="28"/>
          <w:szCs w:val="28"/>
          <w:lang w:val="en-US"/>
        </w:rPr>
        <w:t>Security</w:t>
      </w: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84E25">
        <w:rPr>
          <w:rFonts w:ascii="Times New Roman" w:eastAsia="Calibri" w:hAnsi="Times New Roman" w:cs="Times New Roman"/>
          <w:sz w:val="28"/>
          <w:szCs w:val="28"/>
          <w:lang w:val="en-US"/>
        </w:rPr>
        <w:t>Testing</w:t>
      </w: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84E25">
        <w:rPr>
          <w:rFonts w:ascii="Times New Roman" w:eastAsia="Calibri" w:hAnsi="Times New Roman" w:cs="Times New Roman"/>
          <w:sz w:val="28"/>
          <w:szCs w:val="28"/>
          <w:lang w:val="en-US"/>
        </w:rPr>
        <w:t>Guide</w:t>
      </w: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Pr="00884E25">
        <w:rPr>
          <w:rFonts w:ascii="Times New Roman" w:eastAsia="Calibri" w:hAnsi="Times New Roman" w:cs="Times New Roman"/>
          <w:sz w:val="28"/>
          <w:szCs w:val="28"/>
          <w:lang w:val="en-US"/>
        </w:rPr>
        <w:t>WSTG</w:t>
      </w: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) — Руководство по тестированию безопасности веб-приложений. В нём описываются приёмы, методики, инструменты и ресурсы для тестирования наиболее распространённых уязвимостей веб-приложений. </w:t>
      </w:r>
    </w:p>
    <w:p w14:paraId="20AC84BA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>Самое интересное, что все их материалы имеется в общем доступе, находятся они на их веб-сайте.</w:t>
      </w:r>
    </w:p>
    <w:p w14:paraId="156C8D91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07FBDC9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84E25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CCDBA6" wp14:editId="38C3572A">
            <wp:extent cx="5934075" cy="1581150"/>
            <wp:effectExtent l="0" t="0" r="9525" b="0"/>
            <wp:docPr id="907046881" name="Рисунок 5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46881" name="Рисунок 5" descr="Изображение выглядит как текст, снимок экрана, Шрифт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06DC9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>Рис. 3. (10 основных рисков безопасности веб-приложений) Десятка лучших OWASP</w:t>
      </w:r>
    </w:p>
    <w:p w14:paraId="08A0807B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>Есть три новые категории, четыре категории с изменениями в названиях и области охвата, а также некоторая консолидация в Топ-10 на 2021 год.</w:t>
      </w:r>
    </w:p>
    <w:p w14:paraId="106DA011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>Они формализовали процесс сбора данных OWASP Top 10 на саммите Open Security Summit в 2017 году. Лидеры OWASP Top 10 и сообщество потратили два дня на то, чтобы формализовать прозрачный процесс сбора данных. В 2021 году уже во второй раз используют эту методологию.</w:t>
      </w:r>
    </w:p>
    <w:p w14:paraId="58A25430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>Каждое из этих веб – приложений постоянно тестируется, проверяется и улучшается и все они необходимы для улучшения кибербезопасности, защиты от сбоев, от угроз злоумышленников, нахождение уязвимых и устаревших компонентов.</w:t>
      </w:r>
    </w:p>
    <w:p w14:paraId="66848F20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673A8BA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F4EA9B" wp14:editId="38F3B42F">
            <wp:extent cx="5934075" cy="3305175"/>
            <wp:effectExtent l="0" t="0" r="9525" b="9525"/>
            <wp:docPr id="1790491006" name="Рисунок 6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91006" name="Рисунок 6" descr="Изображение выглядит как текст, снимок экрана, Шрифт, число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CA2D7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>Рис. 4 Дорожная карта (Проект безопасности OWASP API)</w:t>
      </w:r>
    </w:p>
    <w:p w14:paraId="4B9FDF95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Основополагающим элементом инноваций в современном мире, управляемом приложениями, является API. От банков, розничной торговли и транспорта до Интернета вещей, автономных транспортных средств и интеллектуальных технологий города, API являются важной частью современных мобильных,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SaaS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и веб-приложений, а также можно найти в приложениях, ориентированных на клиентов, партнеров и внутренних приложениях. Около природа, API предоставляют логику приложения и конфиденциальные данные, такие как личные данные. Идентифицируемая информация (PII) и из-за этого все чаще становятся мишень для злоумышленников. Без безопасных API быстрые инновации были бы невозможны.</w:t>
      </w:r>
    </w:p>
    <w:p w14:paraId="4F5129ED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>API Security фокусируется на стратегиях и решениях для понимания и смягчения последствий уникальные уязвимости и риски безопасности интерфейсов прикладного программирования (API).</w:t>
      </w:r>
    </w:p>
    <w:p w14:paraId="77C237EB" w14:textId="77777777" w:rsidR="00884E25" w:rsidRPr="00884E25" w:rsidRDefault="00884E25" w:rsidP="0044476A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C562B6F" wp14:editId="6B4B0567">
            <wp:extent cx="5160397" cy="4229100"/>
            <wp:effectExtent l="0" t="0" r="2540" b="0"/>
            <wp:docPr id="58863589" name="Рисунок 7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3589" name="Рисунок 7" descr="Изображение выглядит как текст, снимок экрана, число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383" cy="4233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835DE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Рис. 5 OWASP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SamuraiWTF</w:t>
      </w:r>
      <w:proofErr w:type="spellEnd"/>
      <w:r w:rsidRPr="00884E25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(Использование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Katana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из командной строки)</w:t>
      </w:r>
    </w:p>
    <w:p w14:paraId="17677D76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SamuraiWTF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(Web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Training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Framework) — это не просто еще одно уязвимое приложение — это полноценный, надежный фреймворк для обучения тестированию безопасности приложений. Это проект OWASP (Open Web Application Security Project) и призван помочь людям улучшить свои навыки в области кибербезопасности. Фреймворк основан на базовом ящике на основе Ubuntu, что делает его довольно легким и простым в управлении.</w:t>
      </w:r>
    </w:p>
    <w:p w14:paraId="7844DC6C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SamuraiWTF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— это система сборки, состоящая из нескольких проектов. Компания наиболее известна тем, что создала виртуальную машину, которая была предварительно настроена для работы в качестве веб-среды для тестирования на проникновение и обучения. Эта среда поддерживается в Hyper-V,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VirtualBox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и VMWare. Он создан с использованием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Vagrant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Ansible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>, чтобы предоставить наиболее кроссплатформенный механизм для создания и улучшения учебной среды.</w:t>
      </w:r>
    </w:p>
    <w:p w14:paraId="33567C31" w14:textId="7B5E2E2D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lastRenderedPageBreak/>
        <w:t>Проще говоря, это приложение, которое поможет каждому человеку обучиться и улучшить свои навыки в области кибербезопасности. А именно путем тестирования безопасности различных приложений.</w:t>
      </w:r>
    </w:p>
    <w:p w14:paraId="17E7224B" w14:textId="65228587" w:rsidR="00884E25" w:rsidRPr="00884E25" w:rsidRDefault="00884E25" w:rsidP="004200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884E25">
        <w:rPr>
          <w:rFonts w:ascii="Times New Roman" w:eastAsia="Calibri" w:hAnsi="Times New Roman" w:cs="Times New Roman"/>
          <w:b/>
          <w:bCs/>
          <w:sz w:val="28"/>
          <w:szCs w:val="28"/>
        </w:rPr>
        <w:t>И</w:t>
      </w:r>
      <w:r w:rsidR="0042004F">
        <w:rPr>
          <w:rFonts w:ascii="Times New Roman" w:eastAsia="Calibri" w:hAnsi="Times New Roman" w:cs="Times New Roman"/>
          <w:b/>
          <w:bCs/>
          <w:sz w:val="28"/>
          <w:szCs w:val="28"/>
        </w:rPr>
        <w:t>НЦИДЕНТ И ЕГО РАЗБОР</w:t>
      </w:r>
    </w:p>
    <w:p w14:paraId="191B5D75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>Бэкдор в XZ: атака на цепочку поставок.</w:t>
      </w:r>
    </w:p>
    <w:p w14:paraId="49DD0C8C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>Первоначальная цель злоумышленников — успешно перехватить исполнение одной из функций, отвечающей за работу с ключом RSA.</w:t>
      </w:r>
    </w:p>
    <w:p w14:paraId="403735CB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29 марта 2024 года в рассылке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Openwall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Open Source Security (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oss-security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) было опубликовано сообщение об обнаружении вредоносного бэкдора в XZ, утилите для сжатия данных, встроенной во многие популярные дистрибутивы Linux. Библиотека, содержащая бэкдор, используется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sshd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— серверным процессом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OpenSSH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. В некоторых дистрибутивах Linux на основе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systemd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, таких как Ubuntu,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Debian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RedHat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>/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Fedora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, для доступа к функциям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systemd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применяется модифицированный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OpenSSH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, зависящий от этой библиотеки (проблема не коснулась дистрибутивов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Arch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Linux и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Gentoo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). Код бэкдора внедрялся в феврале и марте 2024 года, в основном пользователем по имени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Цзя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Чон Тан (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Jia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Cheong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Tan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). Скорее всего, это вымышленное имя. Мы полагаем, что целью атаки было добавление в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sshd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возможности удаленного выполнения кода посредством вмешательства в процесс сборки XZ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Utils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и последующее внедрение вредоносного кода, содержащего бэкдор, в популярные дистрибутивы Linux в рамках крупномасштабной атаки на цепочку поставок.</w:t>
      </w:r>
    </w:p>
    <w:p w14:paraId="21178BE8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>Анализ выявил следующие интересные функциональные особенности бэкдора:</w:t>
      </w:r>
    </w:p>
    <w:p w14:paraId="1F5F10FC" w14:textId="77777777" w:rsidR="00884E25" w:rsidRPr="00884E25" w:rsidRDefault="00884E25" w:rsidP="00884E25">
      <w:pPr>
        <w:numPr>
          <w:ilvl w:val="0"/>
          <w:numId w:val="2"/>
        </w:num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>Злоумышленник реализовал защиту от повторного воспроизведения (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anti-replay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>), чтобы избежать возможного перехвата сообщений бэкдора.</w:t>
      </w:r>
    </w:p>
    <w:p w14:paraId="1D1B54E3" w14:textId="77777777" w:rsidR="00884E25" w:rsidRPr="00884E25" w:rsidRDefault="00884E25" w:rsidP="00884E25">
      <w:pPr>
        <w:numPr>
          <w:ilvl w:val="0"/>
          <w:numId w:val="2"/>
        </w:num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lastRenderedPageBreak/>
        <w:t>Для сокрытия открытого ключа шифрования автор применил собственную технику стеганографии в коде x86.</w:t>
      </w:r>
    </w:p>
    <w:p w14:paraId="3C944AED" w14:textId="77777777" w:rsidR="00884E25" w:rsidRPr="00884E25" w:rsidRDefault="00884E25" w:rsidP="00884E25">
      <w:pPr>
        <w:numPr>
          <w:ilvl w:val="0"/>
          <w:numId w:val="2"/>
        </w:num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>Бэкдор скрывает логи несанкционированных подключений к SSH-серверу посредством перехвата функции логирования.</w:t>
      </w:r>
    </w:p>
    <w:p w14:paraId="200B445C" w14:textId="77777777" w:rsidR="00884E25" w:rsidRPr="00884E25" w:rsidRDefault="00884E25" w:rsidP="00884E25">
      <w:pPr>
        <w:numPr>
          <w:ilvl w:val="0"/>
          <w:numId w:val="2"/>
        </w:num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>Бэкдор перехватывает функцию аутентификации по паролю, позволяя злоумышленнику входить на зараженный сервер с любым именем пользователя и паролем без дополнительных проверок. То же самое происходит и с функцией аутентификации по открытому ключу.</w:t>
      </w:r>
    </w:p>
    <w:p w14:paraId="6B4A443A" w14:textId="77777777" w:rsidR="00884E25" w:rsidRPr="00884E25" w:rsidRDefault="00884E25" w:rsidP="00884E25">
      <w:pPr>
        <w:numPr>
          <w:ilvl w:val="0"/>
          <w:numId w:val="2"/>
        </w:num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>Бэкдор обеспечивает удаленное выполнение кода, что позволяет злоумышленнику выполнить любую системную команду на зараженном сервере.</w:t>
      </w:r>
    </w:p>
    <w:p w14:paraId="1B2857DD" w14:textId="77777777" w:rsidR="00884E25" w:rsidRPr="00884E25" w:rsidRDefault="00884E25" w:rsidP="0044476A">
      <w:pPr>
        <w:spacing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79163ABA" wp14:editId="08D11B2E">
            <wp:extent cx="4755570" cy="2677102"/>
            <wp:effectExtent l="0" t="0" r="6985" b="9525"/>
            <wp:docPr id="2106877929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344" cy="268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F773F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>Рис.6 Схема кибератаки</w:t>
      </w:r>
    </w:p>
    <w:p w14:paraId="4D4EB468" w14:textId="51730972" w:rsid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Бэкдор в библиотеке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liblzma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был реализован на двух уровнях. В исходный код инфраструктуры сборки для получения финальных пакетов злоумышленники добавили файл build-to-host.m4, который извлекал скрипт следующего этапа, спрятанный в файле тестового примера (bad-3-corrupt_lzma2.xz). Этот скрипт, в свою очередь, извлекал вредоносный бинарный компонент из другого тестового файла (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good-large_</w:t>
      </w:r>
      <w:proofErr w:type="gramStart"/>
      <w:r w:rsidRPr="00884E25">
        <w:rPr>
          <w:rFonts w:ascii="Times New Roman" w:eastAsia="Calibri" w:hAnsi="Times New Roman" w:cs="Times New Roman"/>
          <w:sz w:val="28"/>
          <w:szCs w:val="28"/>
        </w:rPr>
        <w:t>compressed.lzma</w:t>
      </w:r>
      <w:proofErr w:type="spellEnd"/>
      <w:proofErr w:type="gram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), который в процессе компиляции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прилинковывался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к </w:t>
      </w:r>
      <w:r w:rsidRPr="00884E25">
        <w:rPr>
          <w:rFonts w:ascii="Times New Roman" w:eastAsia="Calibri" w:hAnsi="Times New Roman" w:cs="Times New Roman"/>
          <w:sz w:val="28"/>
          <w:szCs w:val="28"/>
        </w:rPr>
        <w:lastRenderedPageBreak/>
        <w:t>легитимной библиотеке и с ней попадал в репозитории Linux. В результате основные вендоры начали распространять вредоносный компонент в составе бета-версий и экспериментальных сборок. Эта уязвимость была зарегистрирована под номером CVE-2024–</w:t>
      </w:r>
      <w:r w:rsidR="0042004F" w:rsidRPr="00884E25">
        <w:rPr>
          <w:rFonts w:ascii="Times New Roman" w:eastAsia="Calibri" w:hAnsi="Times New Roman" w:cs="Times New Roman"/>
          <w:sz w:val="28"/>
          <w:szCs w:val="28"/>
        </w:rPr>
        <w:t>3094 с</w:t>
      </w: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максимальным уровнем серьезности по десятибалльной шкале.</w:t>
      </w:r>
    </w:p>
    <w:p w14:paraId="2470A9A5" w14:textId="77777777" w:rsidR="0042004F" w:rsidRDefault="0042004F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D291E34" w14:textId="16DB2989" w:rsidR="0042004F" w:rsidRPr="0042004F" w:rsidRDefault="0042004F" w:rsidP="00ED0084">
      <w:pPr>
        <w:spacing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42004F">
        <w:rPr>
          <w:rFonts w:ascii="Times New Roman" w:eastAsia="Calibri" w:hAnsi="Times New Roman" w:cs="Times New Roman"/>
          <w:b/>
          <w:bCs/>
          <w:sz w:val="28"/>
          <w:szCs w:val="28"/>
        </w:rPr>
        <w:t>Б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азовая часть</w:t>
      </w:r>
    </w:p>
    <w:p w14:paraId="581584AF" w14:textId="0311DDBF" w:rsidR="0042004F" w:rsidRPr="004C6CD0" w:rsidRDefault="0042004F" w:rsidP="00ED008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04F">
        <w:rPr>
          <w:rFonts w:ascii="Times New Roman" w:eastAsia="Calibri" w:hAnsi="Times New Roman" w:cs="Times New Roman"/>
          <w:sz w:val="28"/>
          <w:szCs w:val="28"/>
        </w:rPr>
        <w:t xml:space="preserve">После выполнения общей части была выполнена базовая часть, которая включала в себя следующие пункты: настройка </w:t>
      </w:r>
      <w:proofErr w:type="spellStart"/>
      <w:r w:rsidRPr="0042004F">
        <w:rPr>
          <w:rFonts w:ascii="Times New Roman" w:eastAsia="Calibri" w:hAnsi="Times New Roman" w:cs="Times New Roman"/>
          <w:sz w:val="28"/>
          <w:szCs w:val="28"/>
        </w:rPr>
        <w:t>Git</w:t>
      </w:r>
      <w:proofErr w:type="spellEnd"/>
      <w:r w:rsidRPr="0042004F">
        <w:rPr>
          <w:rFonts w:ascii="Times New Roman" w:eastAsia="Calibri" w:hAnsi="Times New Roman" w:cs="Times New Roman"/>
          <w:sz w:val="28"/>
          <w:szCs w:val="28"/>
        </w:rPr>
        <w:t xml:space="preserve"> и репозитория, написание документов в </w:t>
      </w:r>
      <w:proofErr w:type="spellStart"/>
      <w:r w:rsidRPr="0042004F">
        <w:rPr>
          <w:rFonts w:ascii="Times New Roman" w:eastAsia="Calibri" w:hAnsi="Times New Roman" w:cs="Times New Roman"/>
          <w:sz w:val="28"/>
          <w:szCs w:val="28"/>
        </w:rPr>
        <w:t>Markdown</w:t>
      </w:r>
      <w:proofErr w:type="spellEnd"/>
      <w:r w:rsidRPr="0042004F">
        <w:rPr>
          <w:rFonts w:ascii="Times New Roman" w:eastAsia="Calibri" w:hAnsi="Times New Roman" w:cs="Times New Roman"/>
          <w:sz w:val="28"/>
          <w:szCs w:val="28"/>
        </w:rPr>
        <w:t xml:space="preserve">, создание статического веб-сайта. Выполнение базовой части задания позволило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получить и </w:t>
      </w:r>
      <w:r w:rsidRPr="0042004F">
        <w:rPr>
          <w:rFonts w:ascii="Times New Roman" w:eastAsia="Calibri" w:hAnsi="Times New Roman" w:cs="Times New Roman"/>
          <w:sz w:val="28"/>
          <w:szCs w:val="28"/>
        </w:rPr>
        <w:t xml:space="preserve">закрепить навыки работы с современными инструментами разработки, управления версиями и документацией, а также создать </w:t>
      </w:r>
      <w:r>
        <w:rPr>
          <w:rFonts w:ascii="Times New Roman" w:eastAsia="Calibri" w:hAnsi="Times New Roman" w:cs="Times New Roman"/>
          <w:sz w:val="28"/>
          <w:szCs w:val="28"/>
        </w:rPr>
        <w:t>статический сайт</w:t>
      </w:r>
      <w:r w:rsidRPr="0042004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который хорошо функционирует</w:t>
      </w:r>
      <w:r w:rsidRPr="0042004F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6784B61" w14:textId="77777777" w:rsidR="00ED0084" w:rsidRPr="004C6CD0" w:rsidRDefault="00ED0084" w:rsidP="00ED008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9684587" w14:textId="77777777" w:rsidR="0042004F" w:rsidRPr="0042004F" w:rsidRDefault="0042004F" w:rsidP="00ED0084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42004F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Настройка </w:t>
      </w:r>
      <w:proofErr w:type="spellStart"/>
      <w:r w:rsidRPr="0042004F">
        <w:rPr>
          <w:rFonts w:ascii="Times New Roman" w:eastAsia="Calibri" w:hAnsi="Times New Roman" w:cs="Times New Roman"/>
          <w:b/>
          <w:bCs/>
          <w:sz w:val="28"/>
          <w:szCs w:val="28"/>
        </w:rPr>
        <w:t>Git</w:t>
      </w:r>
      <w:proofErr w:type="spellEnd"/>
      <w:r w:rsidRPr="0042004F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и репозитория</w:t>
      </w:r>
    </w:p>
    <w:p w14:paraId="003FF110" w14:textId="3F118AB8" w:rsidR="0042004F" w:rsidRPr="00EA7D83" w:rsidRDefault="0042004F" w:rsidP="00ED008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04F">
        <w:rPr>
          <w:rFonts w:ascii="Times New Roman" w:eastAsia="Calibri" w:hAnsi="Times New Roman" w:cs="Times New Roman"/>
          <w:sz w:val="28"/>
          <w:szCs w:val="28"/>
        </w:rPr>
        <w:t xml:space="preserve">Была успешно организована работа с системой контроля версий </w:t>
      </w:r>
      <w:proofErr w:type="spellStart"/>
      <w:r w:rsidRPr="0042004F">
        <w:rPr>
          <w:rFonts w:ascii="Times New Roman" w:eastAsia="Calibri" w:hAnsi="Times New Roman" w:cs="Times New Roman"/>
          <w:sz w:val="28"/>
          <w:szCs w:val="28"/>
        </w:rPr>
        <w:t>Git</w:t>
      </w:r>
      <w:proofErr w:type="spellEnd"/>
      <w:r w:rsidRPr="0042004F">
        <w:rPr>
          <w:rFonts w:ascii="Times New Roman" w:eastAsia="Calibri" w:hAnsi="Times New Roman" w:cs="Times New Roman"/>
          <w:sz w:val="28"/>
          <w:szCs w:val="28"/>
        </w:rPr>
        <w:t xml:space="preserve">: создан репозиторий на платформе </w:t>
      </w:r>
      <w:proofErr w:type="spellStart"/>
      <w:r w:rsidRPr="0042004F">
        <w:rPr>
          <w:rFonts w:ascii="Times New Roman" w:eastAsia="Calibri" w:hAnsi="Times New Roman" w:cs="Times New Roman"/>
          <w:sz w:val="28"/>
          <w:szCs w:val="28"/>
        </w:rPr>
        <w:t>GitHub</w:t>
      </w:r>
      <w:proofErr w:type="spellEnd"/>
      <w:r w:rsidRPr="0042004F">
        <w:rPr>
          <w:rFonts w:ascii="Times New Roman" w:eastAsia="Calibri" w:hAnsi="Times New Roman" w:cs="Times New Roman"/>
          <w:sz w:val="28"/>
          <w:szCs w:val="28"/>
        </w:rPr>
        <w:t xml:space="preserve">, освоены базовые команды, включая клонирование, создание веток, фиксацию изменений с осмысленными комментариями и отправку кода в удалённое хранилище. </w:t>
      </w:r>
      <w:r>
        <w:rPr>
          <w:rFonts w:ascii="Times New Roman" w:eastAsia="Calibri" w:hAnsi="Times New Roman" w:cs="Times New Roman"/>
          <w:sz w:val="28"/>
          <w:szCs w:val="28"/>
        </w:rPr>
        <w:t>Р</w:t>
      </w:r>
      <w:r w:rsidRPr="0042004F">
        <w:rPr>
          <w:rFonts w:ascii="Times New Roman" w:eastAsia="Calibri" w:hAnsi="Times New Roman" w:cs="Times New Roman"/>
          <w:sz w:val="28"/>
          <w:szCs w:val="28"/>
        </w:rPr>
        <w:t xml:space="preserve">азделение задач через ветки </w:t>
      </w:r>
      <w:r>
        <w:rPr>
          <w:rFonts w:ascii="Times New Roman" w:eastAsia="Calibri" w:hAnsi="Times New Roman" w:cs="Times New Roman"/>
          <w:sz w:val="28"/>
          <w:szCs w:val="28"/>
        </w:rPr>
        <w:t>дало</w:t>
      </w:r>
      <w:r w:rsidRPr="0042004F">
        <w:rPr>
          <w:rFonts w:ascii="Times New Roman" w:eastAsia="Calibri" w:hAnsi="Times New Roman" w:cs="Times New Roman"/>
          <w:sz w:val="28"/>
          <w:szCs w:val="28"/>
        </w:rPr>
        <w:t xml:space="preserve"> эффективно</w:t>
      </w:r>
      <w:r>
        <w:rPr>
          <w:rFonts w:ascii="Times New Roman" w:eastAsia="Calibri" w:hAnsi="Times New Roman" w:cs="Times New Roman"/>
          <w:sz w:val="28"/>
          <w:szCs w:val="28"/>
        </w:rPr>
        <w:t>е</w:t>
      </w:r>
      <w:r w:rsidRPr="0042004F">
        <w:rPr>
          <w:rFonts w:ascii="Times New Roman" w:eastAsia="Calibri" w:hAnsi="Times New Roman" w:cs="Times New Roman"/>
          <w:sz w:val="28"/>
          <w:szCs w:val="28"/>
        </w:rPr>
        <w:t xml:space="preserve"> распредел</w:t>
      </w:r>
      <w:r>
        <w:rPr>
          <w:rFonts w:ascii="Times New Roman" w:eastAsia="Calibri" w:hAnsi="Times New Roman" w:cs="Times New Roman"/>
          <w:sz w:val="28"/>
          <w:szCs w:val="28"/>
        </w:rPr>
        <w:t>ение</w:t>
      </w:r>
      <w:r w:rsidRPr="0042004F">
        <w:rPr>
          <w:rFonts w:ascii="Times New Roman" w:eastAsia="Calibri" w:hAnsi="Times New Roman" w:cs="Times New Roman"/>
          <w:sz w:val="28"/>
          <w:szCs w:val="28"/>
        </w:rPr>
        <w:t xml:space="preserve"> работу </w:t>
      </w:r>
      <w:proofErr w:type="spellStart"/>
      <w:r w:rsidRPr="0042004F">
        <w:rPr>
          <w:rFonts w:ascii="Times New Roman" w:eastAsia="Calibri" w:hAnsi="Times New Roman" w:cs="Times New Roman"/>
          <w:sz w:val="28"/>
          <w:szCs w:val="28"/>
        </w:rPr>
        <w:t>межд</w:t>
      </w:r>
      <w:r>
        <w:rPr>
          <w:rFonts w:ascii="Times New Roman" w:eastAsia="Calibri" w:hAnsi="Times New Roman" w:cs="Times New Roman"/>
          <w:sz w:val="28"/>
          <w:szCs w:val="28"/>
        </w:rPr>
        <w:t>ы</w:t>
      </w:r>
      <w:proofErr w:type="spellEnd"/>
      <w:r w:rsidRPr="0042004F">
        <w:rPr>
          <w:rFonts w:ascii="Times New Roman" w:eastAsia="Calibri" w:hAnsi="Times New Roman" w:cs="Times New Roman"/>
          <w:sz w:val="28"/>
          <w:szCs w:val="28"/>
        </w:rPr>
        <w:t xml:space="preserve"> участниками команды. Репозиторий стал </w:t>
      </w:r>
      <w:r>
        <w:rPr>
          <w:rFonts w:ascii="Times New Roman" w:eastAsia="Calibri" w:hAnsi="Times New Roman" w:cs="Times New Roman"/>
          <w:sz w:val="28"/>
          <w:szCs w:val="28"/>
        </w:rPr>
        <w:t>основной</w:t>
      </w:r>
      <w:r w:rsidRPr="0042004F">
        <w:rPr>
          <w:rFonts w:ascii="Times New Roman" w:eastAsia="Calibri" w:hAnsi="Times New Roman" w:cs="Times New Roman"/>
          <w:sz w:val="28"/>
          <w:szCs w:val="28"/>
        </w:rPr>
        <w:t xml:space="preserve"> платформой для хранения всех материалов проектной практики, включая исходный код сайта, документацию и отчёты. (</w:t>
      </w:r>
      <w:r>
        <w:rPr>
          <w:rFonts w:ascii="Times New Roman" w:eastAsia="Calibri" w:hAnsi="Times New Roman" w:cs="Times New Roman"/>
          <w:sz w:val="28"/>
          <w:szCs w:val="28"/>
        </w:rPr>
        <w:t>время на выполнение 4 часа</w:t>
      </w:r>
      <w:r w:rsidRPr="0042004F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6881D413" w14:textId="77777777" w:rsidR="0042004F" w:rsidRPr="00EA7D83" w:rsidRDefault="0042004F" w:rsidP="00ED008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0B87815" w14:textId="77777777" w:rsidR="005A4E40" w:rsidRDefault="005A4E40" w:rsidP="00ED0084">
      <w:pPr>
        <w:spacing w:line="360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68A40EDC" w14:textId="77777777" w:rsidR="005A4E40" w:rsidRDefault="005A4E40" w:rsidP="00ED0084">
      <w:pPr>
        <w:spacing w:line="360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2969FE8B" w14:textId="4FE393A5" w:rsidR="0042004F" w:rsidRPr="0042004F" w:rsidRDefault="0042004F" w:rsidP="00ED0084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42004F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Создание статического веб-сайта</w:t>
      </w:r>
    </w:p>
    <w:p w14:paraId="6256E6C5" w14:textId="1593B68F" w:rsidR="0042004F" w:rsidRPr="0042004F" w:rsidRDefault="0042004F" w:rsidP="00ED0084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42004F">
        <w:rPr>
          <w:rFonts w:ascii="Times New Roman" w:eastAsia="Calibri" w:hAnsi="Times New Roman" w:cs="Times New Roman"/>
          <w:sz w:val="28"/>
          <w:szCs w:val="28"/>
        </w:rPr>
        <w:t>Разработан статический веб-сайт, посвящённый проектной деятельности. Для разработки сайта было выбрано соч</w:t>
      </w:r>
      <w:r>
        <w:rPr>
          <w:rFonts w:ascii="Times New Roman" w:eastAsia="Calibri" w:hAnsi="Times New Roman" w:cs="Times New Roman"/>
          <w:sz w:val="28"/>
          <w:szCs w:val="28"/>
        </w:rPr>
        <w:t>етание</w:t>
      </w:r>
      <w:r w:rsidRPr="0042004F">
        <w:rPr>
          <w:rFonts w:ascii="Times New Roman" w:eastAsia="Calibri" w:hAnsi="Times New Roman" w:cs="Times New Roman"/>
          <w:sz w:val="28"/>
          <w:szCs w:val="28"/>
        </w:rPr>
        <w:t xml:space="preserve"> языка разметки </w:t>
      </w:r>
      <w:r w:rsidRPr="0042004F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Pr="0042004F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42004F">
        <w:rPr>
          <w:rFonts w:ascii="Times New Roman" w:eastAsia="Calibri" w:hAnsi="Times New Roman" w:cs="Times New Roman"/>
          <w:sz w:val="28"/>
          <w:szCs w:val="28"/>
          <w:lang w:val="en-US"/>
        </w:rPr>
        <w:t>CSS</w:t>
      </w:r>
      <w:r w:rsidRPr="0042004F">
        <w:rPr>
          <w:rFonts w:ascii="Times New Roman" w:eastAsia="Calibri" w:hAnsi="Times New Roman" w:cs="Times New Roman"/>
          <w:sz w:val="28"/>
          <w:szCs w:val="28"/>
        </w:rPr>
        <w:t>. Сайт включает:</w:t>
      </w:r>
    </w:p>
    <w:p w14:paraId="3AE01053" w14:textId="019A9F83" w:rsidR="0042004F" w:rsidRPr="0042004F" w:rsidRDefault="0042004F" w:rsidP="00ED0084">
      <w:pPr>
        <w:numPr>
          <w:ilvl w:val="0"/>
          <w:numId w:val="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42004F">
        <w:rPr>
          <w:rFonts w:ascii="Times New Roman" w:eastAsia="Calibri" w:hAnsi="Times New Roman" w:cs="Times New Roman"/>
          <w:sz w:val="28"/>
          <w:szCs w:val="28"/>
        </w:rPr>
        <w:t xml:space="preserve">Главную страницу с краткой аннотацией проекта, </w:t>
      </w:r>
      <w:r>
        <w:rPr>
          <w:rFonts w:ascii="Times New Roman" w:eastAsia="Calibri" w:hAnsi="Times New Roman" w:cs="Times New Roman"/>
          <w:sz w:val="28"/>
          <w:szCs w:val="28"/>
        </w:rPr>
        <w:t xml:space="preserve">участниках и его </w:t>
      </w:r>
      <w:r w:rsidR="00210240">
        <w:rPr>
          <w:rFonts w:ascii="Times New Roman" w:eastAsia="Calibri" w:hAnsi="Times New Roman" w:cs="Times New Roman"/>
          <w:sz w:val="28"/>
          <w:szCs w:val="28"/>
        </w:rPr>
        <w:t>вкладе</w:t>
      </w:r>
    </w:p>
    <w:p w14:paraId="185BC4F8" w14:textId="34DBE94C" w:rsidR="00210240" w:rsidRPr="0042004F" w:rsidRDefault="0042004F" w:rsidP="00ED0084">
      <w:pPr>
        <w:numPr>
          <w:ilvl w:val="0"/>
          <w:numId w:val="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42004F">
        <w:rPr>
          <w:rFonts w:ascii="Times New Roman" w:eastAsia="Calibri" w:hAnsi="Times New Roman" w:cs="Times New Roman"/>
          <w:sz w:val="28"/>
          <w:szCs w:val="28"/>
        </w:rPr>
        <w:t>Страницу «</w:t>
      </w:r>
      <w:r w:rsidR="00210240">
        <w:rPr>
          <w:rFonts w:ascii="Times New Roman" w:eastAsia="Calibri" w:hAnsi="Times New Roman" w:cs="Times New Roman"/>
          <w:sz w:val="28"/>
          <w:szCs w:val="28"/>
          <w:lang w:val="en-US"/>
        </w:rPr>
        <w:t>style</w:t>
      </w:r>
      <w:r w:rsidR="00210240" w:rsidRPr="00210240">
        <w:rPr>
          <w:rFonts w:ascii="Times New Roman" w:eastAsia="Calibri" w:hAnsi="Times New Roman" w:cs="Times New Roman"/>
          <w:sz w:val="28"/>
          <w:szCs w:val="28"/>
        </w:rPr>
        <w:t>.</w:t>
      </w:r>
      <w:proofErr w:type="spellStart"/>
      <w:r w:rsidR="00210240">
        <w:rPr>
          <w:rFonts w:ascii="Times New Roman" w:eastAsia="Calibri" w:hAnsi="Times New Roman" w:cs="Times New Roman"/>
          <w:sz w:val="28"/>
          <w:szCs w:val="28"/>
          <w:lang w:val="en-US"/>
        </w:rPr>
        <w:t>css</w:t>
      </w:r>
      <w:proofErr w:type="spellEnd"/>
      <w:r w:rsidRPr="0042004F">
        <w:rPr>
          <w:rFonts w:ascii="Times New Roman" w:eastAsia="Calibri" w:hAnsi="Times New Roman" w:cs="Times New Roman"/>
          <w:sz w:val="28"/>
          <w:szCs w:val="28"/>
        </w:rPr>
        <w:t>»</w:t>
      </w:r>
      <w:r w:rsidR="00210240" w:rsidRPr="0021024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10240">
        <w:rPr>
          <w:rFonts w:ascii="Times New Roman" w:eastAsia="Calibri" w:hAnsi="Times New Roman" w:cs="Times New Roman"/>
          <w:sz w:val="28"/>
          <w:szCs w:val="28"/>
        </w:rPr>
        <w:t>где указано написание кода</w:t>
      </w:r>
      <w:r w:rsidR="00210240" w:rsidRPr="0021024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10240">
        <w:rPr>
          <w:rFonts w:ascii="Times New Roman" w:eastAsia="Calibri" w:hAnsi="Times New Roman" w:cs="Times New Roman"/>
          <w:sz w:val="28"/>
          <w:szCs w:val="28"/>
        </w:rPr>
        <w:t>стилизации</w:t>
      </w:r>
    </w:p>
    <w:p w14:paraId="7B72028E" w14:textId="4B84EB1C" w:rsidR="0042004F" w:rsidRPr="00210240" w:rsidRDefault="0042004F" w:rsidP="00ED0084">
      <w:pPr>
        <w:numPr>
          <w:ilvl w:val="0"/>
          <w:numId w:val="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Страницу </w:t>
      </w:r>
      <w:r w:rsidRPr="0042004F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Групповое задание</w:t>
      </w:r>
      <w:r w:rsidRPr="0042004F">
        <w:rPr>
          <w:rFonts w:ascii="Times New Roman" w:eastAsia="Calibri" w:hAnsi="Times New Roman" w:cs="Times New Roman"/>
          <w:sz w:val="28"/>
          <w:szCs w:val="28"/>
        </w:rPr>
        <w:t xml:space="preserve">», </w:t>
      </w:r>
      <w:r>
        <w:rPr>
          <w:rFonts w:ascii="Times New Roman" w:eastAsia="Calibri" w:hAnsi="Times New Roman" w:cs="Times New Roman"/>
          <w:sz w:val="28"/>
          <w:szCs w:val="28"/>
        </w:rPr>
        <w:t>где находится информация о вариативной части</w:t>
      </w:r>
    </w:p>
    <w:p w14:paraId="538AC5D6" w14:textId="3A83C8E1" w:rsidR="00210240" w:rsidRPr="0042004F" w:rsidRDefault="00210240" w:rsidP="00ED0084">
      <w:pPr>
        <w:numPr>
          <w:ilvl w:val="0"/>
          <w:numId w:val="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Страницу </w:t>
      </w:r>
      <w:r w:rsidRPr="0042004F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мастер класс</w:t>
      </w:r>
      <w:r w:rsidRPr="0042004F">
        <w:rPr>
          <w:rFonts w:ascii="Times New Roman" w:eastAsia="Calibri" w:hAnsi="Times New Roman" w:cs="Times New Roman"/>
          <w:sz w:val="28"/>
          <w:szCs w:val="28"/>
        </w:rPr>
        <w:t>»</w:t>
      </w:r>
      <w:r w:rsidRPr="00210240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где находится отчет о посещении мероприятия (фото</w:t>
      </w:r>
      <w:r w:rsidRPr="00210240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видео</w:t>
      </w:r>
      <w:r w:rsidRPr="00210240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6318FFB1" w14:textId="5FD8E8C3" w:rsidR="0042004F" w:rsidRDefault="0042004F" w:rsidP="00ED008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2004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Уникальность контента и дизайна была обеспечена за счёт авторских решений: адаптивной вёрстки на HTML/CSS, интеграции графики (фотографий) и </w:t>
      </w:r>
      <w:proofErr w:type="spellStart"/>
      <w:r w:rsidRPr="0042004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медиаэлементов</w:t>
      </w:r>
      <w:proofErr w:type="spellEnd"/>
      <w:r w:rsidRPr="0042004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(видео). Сайт размещён в репозитории. (затрачено примерное 8 часов)</w:t>
      </w:r>
    </w:p>
    <w:p w14:paraId="51D08ED0" w14:textId="77777777" w:rsidR="00210240" w:rsidRPr="00210240" w:rsidRDefault="00210240" w:rsidP="00ED0084">
      <w:pPr>
        <w:spacing w:line="360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210240">
        <w:rPr>
          <w:rFonts w:ascii="Times New Roman" w:eastAsia="Calibri" w:hAnsi="Times New Roman" w:cs="Times New Roman"/>
          <w:b/>
          <w:bCs/>
          <w:sz w:val="28"/>
          <w:szCs w:val="28"/>
        </w:rPr>
        <w:t>Взаимодействие с организацией-партнёром</w:t>
      </w:r>
    </w:p>
    <w:p w14:paraId="3ACF33CF" w14:textId="01D2D31A" w:rsidR="00210240" w:rsidRPr="00EA7D83" w:rsidRDefault="00210240" w:rsidP="00ED008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21024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 рамках взаимодействия с организацией-партнёром я посетил мастер-класс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42004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Демо-собеседование</w:t>
      </w:r>
      <w:r w:rsidRPr="0042004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21024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. 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Подробнее можно узнать на сайте </w:t>
      </w:r>
      <w:r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GIT</w:t>
      </w:r>
      <w:r w:rsidRPr="0021024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на странице мастер</w:t>
      </w:r>
      <w:r w:rsidRPr="0021024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класс</w:t>
      </w:r>
      <w:r w:rsidRPr="0021024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. 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Посетив данный мастер-класс, было получены знания</w:t>
      </w:r>
      <w:r w:rsidRPr="0021024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а также небольшой опыт в собеседовании и требования</w:t>
      </w:r>
      <w:r w:rsidRPr="0021024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которые необходимы для работы студентов</w:t>
      </w:r>
      <w:r w:rsidRPr="0021024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565231B9" w14:textId="77777777" w:rsidR="00210240" w:rsidRPr="00210240" w:rsidRDefault="00210240" w:rsidP="0021024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210240">
        <w:rPr>
          <w:rFonts w:ascii="Times New Roman" w:eastAsia="Calibri" w:hAnsi="Times New Roman" w:cs="Times New Roman"/>
          <w:b/>
          <w:bCs/>
          <w:sz w:val="28"/>
          <w:szCs w:val="28"/>
        </w:rPr>
        <w:t>Итоговые навыки и достижения</w:t>
      </w:r>
    </w:p>
    <w:p w14:paraId="2A4A7434" w14:textId="77777777" w:rsidR="00210240" w:rsidRPr="00210240" w:rsidRDefault="00210240" w:rsidP="00210240">
      <w:pPr>
        <w:numPr>
          <w:ilvl w:val="0"/>
          <w:numId w:val="4"/>
        </w:num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210240">
        <w:rPr>
          <w:rFonts w:ascii="Times New Roman" w:eastAsia="Calibri" w:hAnsi="Times New Roman" w:cs="Times New Roman"/>
          <w:sz w:val="28"/>
          <w:szCs w:val="28"/>
        </w:rPr>
        <w:t xml:space="preserve">Освоены инструменты </w:t>
      </w:r>
      <w:proofErr w:type="spellStart"/>
      <w:r w:rsidRPr="00210240">
        <w:rPr>
          <w:rFonts w:ascii="Times New Roman" w:eastAsia="Calibri" w:hAnsi="Times New Roman" w:cs="Times New Roman"/>
          <w:sz w:val="28"/>
          <w:szCs w:val="28"/>
        </w:rPr>
        <w:t>DevOps</w:t>
      </w:r>
      <w:proofErr w:type="spellEnd"/>
      <w:r w:rsidRPr="00210240">
        <w:rPr>
          <w:rFonts w:ascii="Times New Roman" w:eastAsia="Calibri" w:hAnsi="Times New Roman" w:cs="Times New Roman"/>
          <w:sz w:val="28"/>
          <w:szCs w:val="28"/>
        </w:rPr>
        <w:t xml:space="preserve">: </w:t>
      </w:r>
      <w:proofErr w:type="spellStart"/>
      <w:r w:rsidRPr="00210240">
        <w:rPr>
          <w:rFonts w:ascii="Times New Roman" w:eastAsia="Calibri" w:hAnsi="Times New Roman" w:cs="Times New Roman"/>
          <w:sz w:val="28"/>
          <w:szCs w:val="28"/>
        </w:rPr>
        <w:t>Git</w:t>
      </w:r>
      <w:proofErr w:type="spellEnd"/>
      <w:r w:rsidRPr="00210240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210240">
        <w:rPr>
          <w:rFonts w:ascii="Times New Roman" w:eastAsia="Calibri" w:hAnsi="Times New Roman" w:cs="Times New Roman"/>
          <w:sz w:val="28"/>
          <w:szCs w:val="28"/>
        </w:rPr>
        <w:t>GitHub</w:t>
      </w:r>
      <w:proofErr w:type="spellEnd"/>
      <w:r w:rsidRPr="00210240">
        <w:rPr>
          <w:rFonts w:ascii="Times New Roman" w:eastAsia="Calibri" w:hAnsi="Times New Roman" w:cs="Times New Roman"/>
          <w:sz w:val="28"/>
          <w:szCs w:val="28"/>
        </w:rPr>
        <w:t xml:space="preserve">, работа с ветками и </w:t>
      </w:r>
      <w:proofErr w:type="spellStart"/>
      <w:r w:rsidRPr="00210240">
        <w:rPr>
          <w:rFonts w:ascii="Times New Roman" w:eastAsia="Calibri" w:hAnsi="Times New Roman" w:cs="Times New Roman"/>
          <w:sz w:val="28"/>
          <w:szCs w:val="28"/>
        </w:rPr>
        <w:t>pull-request</w:t>
      </w:r>
      <w:proofErr w:type="spellEnd"/>
      <w:r w:rsidRPr="0021024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558BB3F" w14:textId="5B500262" w:rsidR="00210240" w:rsidRPr="00210240" w:rsidRDefault="0044476A" w:rsidP="00210240">
      <w:pPr>
        <w:numPr>
          <w:ilvl w:val="0"/>
          <w:numId w:val="4"/>
        </w:num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Получение опыта в демо-собеседовании</w:t>
      </w:r>
      <w:r w:rsidRPr="0044476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79757E7" w14:textId="41ED178A" w:rsidR="005A4E40" w:rsidRPr="005A4E40" w:rsidRDefault="00210240" w:rsidP="005A4E40">
      <w:pPr>
        <w:numPr>
          <w:ilvl w:val="0"/>
          <w:numId w:val="4"/>
        </w:num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210240">
        <w:rPr>
          <w:rFonts w:ascii="Times New Roman" w:eastAsia="Calibri" w:hAnsi="Times New Roman" w:cs="Times New Roman"/>
          <w:sz w:val="28"/>
          <w:szCs w:val="28"/>
        </w:rPr>
        <w:t xml:space="preserve">Развиты навыки фронтенд-разработки, включая вёрстку, работу с </w:t>
      </w:r>
      <w:r w:rsidRPr="00210240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Pr="00210240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210240">
        <w:rPr>
          <w:rFonts w:ascii="Times New Roman" w:eastAsia="Calibri" w:hAnsi="Times New Roman" w:cs="Times New Roman"/>
          <w:sz w:val="28"/>
          <w:szCs w:val="28"/>
          <w:lang w:val="en-US"/>
        </w:rPr>
        <w:t>CSS</w:t>
      </w:r>
      <w:r w:rsidRPr="00210240">
        <w:rPr>
          <w:rFonts w:ascii="Times New Roman" w:eastAsia="Calibri" w:hAnsi="Times New Roman" w:cs="Times New Roman"/>
          <w:sz w:val="28"/>
          <w:szCs w:val="28"/>
        </w:rPr>
        <w:t xml:space="preserve"> и публикацию исходного кода проекта</w:t>
      </w:r>
    </w:p>
    <w:p w14:paraId="479CFD28" w14:textId="077DB346" w:rsidR="004C6CD0" w:rsidRPr="004C6CD0" w:rsidRDefault="0044476A" w:rsidP="004C6CD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44476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СПИСОК ИСПОЛЬЗОВАННОЙ ЛИТЕРАТУРЫ</w:t>
      </w:r>
    </w:p>
    <w:p w14:paraId="400D0108" w14:textId="77777777" w:rsidR="007F3314" w:rsidRDefault="007F3314" w:rsidP="007F3314">
      <w:pPr>
        <w:pStyle w:val="a7"/>
        <w:keepNext/>
        <w:keepLines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D43D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ГОСТ </w:t>
      </w:r>
      <w:proofErr w:type="gramStart"/>
      <w:r w:rsidRPr="001D43DE">
        <w:rPr>
          <w:rFonts w:ascii="Times New Roman" w:eastAsia="Times New Roman" w:hAnsi="Times New Roman" w:cs="Times New Roman"/>
          <w:color w:val="000000"/>
          <w:sz w:val="28"/>
          <w:szCs w:val="28"/>
        </w:rPr>
        <w:t>7.32-2017</w:t>
      </w:r>
      <w:proofErr w:type="gramEnd"/>
      <w:r w:rsidRPr="001D43DE">
        <w:rPr>
          <w:rFonts w:ascii="Times New Roman" w:eastAsia="Times New Roman" w:hAnsi="Times New Roman" w:cs="Times New Roman"/>
          <w:color w:val="000000"/>
          <w:sz w:val="28"/>
          <w:szCs w:val="28"/>
        </w:rPr>
        <w:t>. Межгосударственный стандарт. Система стандартов по информации, библиотечному и издательскому делу. Отчет о научно-исследовательской работе. Структура и правила оформления.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4476A">
        <w:rPr>
          <w:rFonts w:ascii="Times New Roman" w:eastAsia="Calibri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97EBD">
        <w:rPr>
          <w:rFonts w:ascii="Times New Roman" w:eastAsia="Times New Roman" w:hAnsi="Times New Roman" w:cs="Times New Roman"/>
          <w:color w:val="000000"/>
          <w:sz w:val="28"/>
          <w:szCs w:val="28"/>
        </w:rPr>
        <w:t>Режим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97EBD">
        <w:rPr>
          <w:rFonts w:ascii="Times New Roman" w:eastAsia="Times New Roman" w:hAnsi="Times New Roman" w:cs="Times New Roman"/>
          <w:color w:val="000000"/>
          <w:sz w:val="28"/>
          <w:szCs w:val="28"/>
        </w:rPr>
        <w:t>доступа</w:t>
      </w:r>
      <w:r w:rsidRPr="007F331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Pr="00597EB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4D59048" w14:textId="0094F7B7" w:rsidR="007F3314" w:rsidRPr="005D5A80" w:rsidRDefault="007F3314" w:rsidP="007F3314">
      <w:pPr>
        <w:pStyle w:val="a7"/>
        <w:keepNext/>
        <w:keepLines/>
        <w:spacing w:after="0" w:line="360" w:lineRule="auto"/>
        <w:ind w:left="1070"/>
        <w:jc w:val="both"/>
        <w:rPr>
          <w:rFonts w:ascii="Times New Roman" w:eastAsia="Times New Roman" w:hAnsi="Times New Roman" w:cs="Times New Roman"/>
          <w:color w:val="4C94D8" w:themeColor="text2" w:themeTint="80"/>
          <w:sz w:val="28"/>
          <w:szCs w:val="28"/>
        </w:rPr>
      </w:pPr>
      <w:hyperlink r:id="rId14" w:history="1">
        <w:r w:rsidRPr="008448D7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</w:rPr>
          <w:t>https://tsu.ru/upload/medialibrary/235/gost_7.32_2017.pdf</w:t>
        </w:r>
      </w:hyperlink>
      <w:r w:rsidR="005D5A80" w:rsidRPr="005D5A80">
        <w:rPr>
          <w:rFonts w:ascii="Times New Roman" w:eastAsia="Times New Roman" w:hAnsi="Times New Roman" w:cs="Times New Roman"/>
          <w:color w:val="4C94D8" w:themeColor="text2" w:themeTint="80"/>
          <w:sz w:val="28"/>
          <w:szCs w:val="28"/>
        </w:rPr>
        <w:t>/</w:t>
      </w:r>
      <w:r w:rsidRPr="007F3314">
        <w:rPr>
          <w:rFonts w:ascii="Times New Roman" w:eastAsia="Times New Roman" w:hAnsi="Times New Roman" w:cs="Times New Roman"/>
          <w:color w:val="4C94D8" w:themeColor="text2" w:themeTint="80"/>
          <w:sz w:val="28"/>
          <w:szCs w:val="28"/>
        </w:rPr>
        <w:t xml:space="preserve"> </w:t>
      </w:r>
      <w:r w:rsidRPr="005D5A8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(дата обращения </w:t>
      </w:r>
      <w:r w:rsidR="005D5A80" w:rsidRPr="005D5A8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19.05.2025)</w:t>
      </w:r>
    </w:p>
    <w:p w14:paraId="5CA2D783" w14:textId="6B1A8E64" w:rsidR="0008560F" w:rsidRDefault="0008560F" w:rsidP="0008560F">
      <w:pPr>
        <w:numPr>
          <w:ilvl w:val="0"/>
          <w:numId w:val="5"/>
        </w:num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D43DE">
        <w:rPr>
          <w:rFonts w:ascii="Times New Roman" w:eastAsia="Calibri" w:hAnsi="Times New Roman" w:cs="Times New Roman"/>
          <w:sz w:val="28"/>
          <w:szCs w:val="28"/>
          <w:lang w:val="en-US"/>
        </w:rPr>
        <w:t>Debian</w:t>
      </w:r>
      <w:r w:rsidRPr="001570C4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Pr="001570C4">
        <w:rPr>
          <w:rFonts w:ascii="Times New Roman" w:eastAsia="Calibri" w:hAnsi="Times New Roman" w:cs="Times New Roman"/>
          <w:sz w:val="28"/>
          <w:szCs w:val="28"/>
        </w:rPr>
        <w:t>[</w:t>
      </w:r>
      <w:r>
        <w:rPr>
          <w:rFonts w:ascii="Times New Roman" w:eastAsia="Calibri" w:hAnsi="Times New Roman" w:cs="Times New Roman"/>
          <w:sz w:val="28"/>
          <w:szCs w:val="28"/>
        </w:rPr>
        <w:t>Электронный ресурс</w:t>
      </w:r>
      <w:r w:rsidRPr="001570C4">
        <w:rPr>
          <w:rFonts w:ascii="Times New Roman" w:eastAsia="Calibri" w:hAnsi="Times New Roman" w:cs="Times New Roman"/>
          <w:sz w:val="28"/>
          <w:szCs w:val="28"/>
        </w:rPr>
        <w:t>]. Режим доступа</w:t>
      </w:r>
      <w:r w:rsidRPr="006F459F">
        <w:rPr>
          <w:rFonts w:ascii="Times New Roman" w:eastAsia="Calibri" w:hAnsi="Times New Roman" w:cs="Times New Roman"/>
          <w:sz w:val="28"/>
          <w:szCs w:val="28"/>
        </w:rPr>
        <w:t xml:space="preserve">: </w:t>
      </w:r>
      <w:hyperlink r:id="rId15" w:history="1">
        <w:r w:rsidRPr="00E61247">
          <w:rPr>
            <w:rStyle w:val="ac"/>
            <w:rFonts w:ascii="Times New Roman" w:eastAsia="Calibri" w:hAnsi="Times New Roman" w:cs="Times New Roman"/>
            <w:color w:val="4C94D8" w:themeColor="text2" w:themeTint="80"/>
            <w:sz w:val="28"/>
            <w:szCs w:val="28"/>
            <w:lang w:val="en-US"/>
          </w:rPr>
          <w:t>https</w:t>
        </w:r>
        <w:r w:rsidRPr="00E61247">
          <w:rPr>
            <w:rStyle w:val="ac"/>
            <w:rFonts w:ascii="Times New Roman" w:eastAsia="Calibri" w:hAnsi="Times New Roman" w:cs="Times New Roman"/>
            <w:color w:val="4C94D8" w:themeColor="text2" w:themeTint="80"/>
            <w:sz w:val="28"/>
            <w:szCs w:val="28"/>
          </w:rPr>
          <w:t>://</w:t>
        </w:r>
        <w:r w:rsidRPr="00E61247">
          <w:rPr>
            <w:rStyle w:val="ac"/>
            <w:rFonts w:ascii="Times New Roman" w:eastAsia="Calibri" w:hAnsi="Times New Roman" w:cs="Times New Roman"/>
            <w:color w:val="4C94D8" w:themeColor="text2" w:themeTint="80"/>
            <w:sz w:val="28"/>
            <w:szCs w:val="28"/>
            <w:lang w:val="en-US"/>
          </w:rPr>
          <w:t>www</w:t>
        </w:r>
        <w:r w:rsidRPr="00E61247">
          <w:rPr>
            <w:rStyle w:val="ac"/>
            <w:rFonts w:ascii="Times New Roman" w:eastAsia="Calibri" w:hAnsi="Times New Roman" w:cs="Times New Roman"/>
            <w:color w:val="4C94D8" w:themeColor="text2" w:themeTint="80"/>
            <w:sz w:val="28"/>
            <w:szCs w:val="28"/>
          </w:rPr>
          <w:t>.</w:t>
        </w:r>
        <w:proofErr w:type="spellStart"/>
        <w:r w:rsidRPr="00E61247">
          <w:rPr>
            <w:rStyle w:val="ac"/>
            <w:rFonts w:ascii="Times New Roman" w:eastAsia="Calibri" w:hAnsi="Times New Roman" w:cs="Times New Roman"/>
            <w:color w:val="4C94D8" w:themeColor="text2" w:themeTint="80"/>
            <w:sz w:val="28"/>
            <w:szCs w:val="28"/>
            <w:lang w:val="en-US"/>
          </w:rPr>
          <w:t>debian</w:t>
        </w:r>
        <w:proofErr w:type="spellEnd"/>
        <w:r w:rsidRPr="00E61247">
          <w:rPr>
            <w:rStyle w:val="ac"/>
            <w:rFonts w:ascii="Times New Roman" w:eastAsia="Calibri" w:hAnsi="Times New Roman" w:cs="Times New Roman"/>
            <w:color w:val="4C94D8" w:themeColor="text2" w:themeTint="80"/>
            <w:sz w:val="28"/>
            <w:szCs w:val="28"/>
          </w:rPr>
          <w:t>.</w:t>
        </w:r>
        <w:r w:rsidRPr="00E61247">
          <w:rPr>
            <w:rStyle w:val="ac"/>
            <w:rFonts w:ascii="Times New Roman" w:eastAsia="Calibri" w:hAnsi="Times New Roman" w:cs="Times New Roman"/>
            <w:color w:val="4C94D8" w:themeColor="text2" w:themeTint="80"/>
            <w:sz w:val="28"/>
            <w:szCs w:val="28"/>
            <w:lang w:val="en-US"/>
          </w:rPr>
          <w:t>org</w:t>
        </w:r>
        <w:r w:rsidRPr="00E61247">
          <w:rPr>
            <w:rStyle w:val="ac"/>
            <w:rFonts w:ascii="Times New Roman" w:eastAsia="Calibri" w:hAnsi="Times New Roman" w:cs="Times New Roman"/>
            <w:color w:val="4C94D8" w:themeColor="text2" w:themeTint="80"/>
            <w:sz w:val="28"/>
            <w:szCs w:val="28"/>
          </w:rPr>
          <w:t>/</w:t>
        </w:r>
      </w:hyperlink>
      <w:r w:rsidRPr="006F459F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>
        <w:rPr>
          <w:rFonts w:ascii="Times New Roman" w:eastAsia="Calibri" w:hAnsi="Times New Roman" w:cs="Times New Roman"/>
          <w:sz w:val="28"/>
          <w:szCs w:val="28"/>
        </w:rPr>
        <w:t>дата обращения 1</w:t>
      </w:r>
      <w:r w:rsidRPr="006F459F">
        <w:rPr>
          <w:rFonts w:ascii="Times New Roman" w:eastAsia="Calibri" w:hAnsi="Times New Roman" w:cs="Times New Roman"/>
          <w:sz w:val="28"/>
          <w:szCs w:val="28"/>
        </w:rPr>
        <w:t>4.05.2025)</w:t>
      </w:r>
      <w:r w:rsidRPr="002403F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3A49989" w14:textId="678CB537" w:rsidR="0008560F" w:rsidRPr="0008560F" w:rsidRDefault="0008560F" w:rsidP="0008560F">
      <w:pPr>
        <w:numPr>
          <w:ilvl w:val="0"/>
          <w:numId w:val="5"/>
        </w:num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1D43DE">
        <w:rPr>
          <w:rFonts w:ascii="Times New Roman" w:eastAsia="Calibri" w:hAnsi="Times New Roman" w:cs="Times New Roman"/>
          <w:sz w:val="28"/>
          <w:szCs w:val="28"/>
        </w:rPr>
        <w:t>GitHub</w:t>
      </w:r>
      <w:proofErr w:type="spellEnd"/>
      <w:r w:rsidRPr="001D43DE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1D43DE">
        <w:rPr>
          <w:rFonts w:ascii="Times New Roman" w:eastAsia="Calibri" w:hAnsi="Times New Roman" w:cs="Times New Roman"/>
          <w:sz w:val="28"/>
          <w:szCs w:val="28"/>
        </w:rPr>
        <w:t>Docs</w:t>
      </w:r>
      <w:proofErr w:type="spellEnd"/>
      <w:r w:rsidRPr="0044476A">
        <w:rPr>
          <w:rFonts w:ascii="Times New Roman" w:eastAsia="Calibri" w:hAnsi="Times New Roman" w:cs="Times New Roman"/>
          <w:sz w:val="28"/>
          <w:szCs w:val="28"/>
        </w:rPr>
        <w:t> [Электронный ресурс]. – Режим доступа: </w:t>
      </w:r>
      <w:hyperlink r:id="rId16" w:tgtFrame="_blank" w:history="1">
        <w:r w:rsidRPr="00F83648">
          <w:rPr>
            <w:rFonts w:ascii="Times New Roman" w:eastAsia="Calibri" w:hAnsi="Times New Roman" w:cs="Times New Roman"/>
            <w:color w:val="4C94D8" w:themeColor="text2" w:themeTint="80"/>
            <w:sz w:val="28"/>
            <w:szCs w:val="28"/>
            <w:u w:val="single"/>
          </w:rPr>
          <w:t>https://docs.github.com/</w:t>
        </w:r>
      </w:hyperlink>
      <w:r w:rsidRPr="0044476A">
        <w:rPr>
          <w:rFonts w:ascii="Times New Roman" w:eastAsia="Calibri" w:hAnsi="Times New Roman" w:cs="Times New Roman"/>
          <w:sz w:val="28"/>
          <w:szCs w:val="28"/>
        </w:rPr>
        <w:t> (дата обращения: 20.04.2025).</w:t>
      </w:r>
    </w:p>
    <w:p w14:paraId="68455CEC" w14:textId="430721B3" w:rsidR="0044476A" w:rsidRPr="0044476A" w:rsidRDefault="0044476A" w:rsidP="0044476A">
      <w:pPr>
        <w:numPr>
          <w:ilvl w:val="0"/>
          <w:numId w:val="5"/>
        </w:num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D43DE">
        <w:rPr>
          <w:rFonts w:ascii="Times New Roman" w:eastAsia="Calibri" w:hAnsi="Times New Roman" w:cs="Times New Roman"/>
          <w:sz w:val="28"/>
          <w:szCs w:val="28"/>
        </w:rPr>
        <w:t>MITRE ATT&amp;CK®</w:t>
      </w:r>
      <w:r w:rsidRPr="0044476A">
        <w:rPr>
          <w:rFonts w:ascii="Times New Roman" w:eastAsia="Calibri" w:hAnsi="Times New Roman" w:cs="Times New Roman"/>
          <w:sz w:val="28"/>
          <w:szCs w:val="28"/>
        </w:rPr>
        <w:t xml:space="preserve"> [Электронный ресурс]. – </w:t>
      </w:r>
      <w:bookmarkStart w:id="0" w:name="_Hlk198326091"/>
      <w:r w:rsidRPr="0044476A">
        <w:rPr>
          <w:rFonts w:ascii="Times New Roman" w:eastAsia="Calibri" w:hAnsi="Times New Roman" w:cs="Times New Roman"/>
          <w:sz w:val="28"/>
          <w:szCs w:val="28"/>
        </w:rPr>
        <w:t>Режим доступа</w:t>
      </w:r>
      <w:bookmarkEnd w:id="0"/>
      <w:r w:rsidRPr="0044476A">
        <w:rPr>
          <w:rFonts w:ascii="Times New Roman" w:eastAsia="Calibri" w:hAnsi="Times New Roman" w:cs="Times New Roman"/>
          <w:sz w:val="28"/>
          <w:szCs w:val="28"/>
        </w:rPr>
        <w:t>: </w:t>
      </w:r>
      <w:hyperlink r:id="rId17" w:tgtFrame="_blank" w:history="1">
        <w:r w:rsidRPr="00F83648">
          <w:rPr>
            <w:rFonts w:ascii="Times New Roman" w:eastAsia="Calibri" w:hAnsi="Times New Roman" w:cs="Times New Roman"/>
            <w:color w:val="4C94D8" w:themeColor="text2" w:themeTint="80"/>
            <w:sz w:val="28"/>
            <w:szCs w:val="28"/>
            <w:u w:val="single"/>
          </w:rPr>
          <w:t>https://attack.mitre.org/</w:t>
        </w:r>
      </w:hyperlink>
      <w:r w:rsidRPr="0044476A">
        <w:rPr>
          <w:rFonts w:ascii="Times New Roman" w:eastAsia="Calibri" w:hAnsi="Times New Roman" w:cs="Times New Roman"/>
          <w:sz w:val="28"/>
          <w:szCs w:val="28"/>
        </w:rPr>
        <w:t> (дата обращения: 19.04.2025).</w:t>
      </w:r>
    </w:p>
    <w:p w14:paraId="5ED2864D" w14:textId="1A4651E6" w:rsidR="0044476A" w:rsidRPr="0044476A" w:rsidRDefault="0044476A" w:rsidP="0044476A">
      <w:pPr>
        <w:numPr>
          <w:ilvl w:val="0"/>
          <w:numId w:val="5"/>
        </w:num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D43DE">
        <w:rPr>
          <w:rFonts w:ascii="Times New Roman" w:eastAsia="Calibri" w:hAnsi="Times New Roman" w:cs="Times New Roman"/>
          <w:sz w:val="28"/>
          <w:szCs w:val="28"/>
        </w:rPr>
        <w:t>OWASP Foundation</w:t>
      </w:r>
      <w:r w:rsidRPr="0044476A">
        <w:rPr>
          <w:rFonts w:ascii="Times New Roman" w:eastAsia="Calibri" w:hAnsi="Times New Roman" w:cs="Times New Roman"/>
          <w:sz w:val="28"/>
          <w:szCs w:val="28"/>
        </w:rPr>
        <w:t> [Электронный ресурс]. – Режим доступа: </w:t>
      </w:r>
      <w:hyperlink r:id="rId18" w:tgtFrame="_blank" w:history="1">
        <w:r w:rsidRPr="00F83648">
          <w:rPr>
            <w:rFonts w:ascii="Times New Roman" w:eastAsia="Calibri" w:hAnsi="Times New Roman" w:cs="Times New Roman"/>
            <w:color w:val="4C94D8" w:themeColor="text2" w:themeTint="80"/>
            <w:sz w:val="28"/>
            <w:szCs w:val="28"/>
            <w:u w:val="single"/>
          </w:rPr>
          <w:t>https://owasp.org/</w:t>
        </w:r>
      </w:hyperlink>
      <w:r w:rsidRPr="0044476A">
        <w:rPr>
          <w:rFonts w:ascii="Times New Roman" w:eastAsia="Calibri" w:hAnsi="Times New Roman" w:cs="Times New Roman"/>
          <w:sz w:val="28"/>
          <w:szCs w:val="28"/>
        </w:rPr>
        <w:t> (дата обращения: 18.04.2025).</w:t>
      </w:r>
    </w:p>
    <w:p w14:paraId="21B75C3C" w14:textId="04F06B59" w:rsidR="004C6CD0" w:rsidRPr="00F45F20" w:rsidRDefault="004C6CD0" w:rsidP="00F45F20">
      <w:pPr>
        <w:pStyle w:val="a7"/>
        <w:keepNext/>
        <w:keepLines/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D43D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Изучение </w:t>
      </w:r>
      <w:r w:rsidRPr="001D43D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1D43D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Pr="001D43D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Pr="00F45F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F45F20">
        <w:rPr>
          <w:rFonts w:ascii="Times New Roman" w:eastAsia="Times New Roman" w:hAnsi="Times New Roman" w:cs="Times New Roman"/>
          <w:color w:val="000000"/>
          <w:sz w:val="28"/>
          <w:szCs w:val="28"/>
        </w:rPr>
        <w:t>[Электронный ресурс]. Режим доступа:</w:t>
      </w:r>
    </w:p>
    <w:p w14:paraId="125A1E1A" w14:textId="77777777" w:rsidR="004C6CD0" w:rsidRPr="001F338A" w:rsidRDefault="004C6CD0" w:rsidP="004C6CD0">
      <w:pPr>
        <w:pStyle w:val="a7"/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19" w:history="1"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  <w:lang w:val="en-US"/>
          </w:rPr>
          <w:t>https</w:t>
        </w:r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</w:rPr>
          <w:t>://</w:t>
        </w:r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  <w:lang w:val="en-US"/>
          </w:rPr>
          <w:t>developer</w:t>
        </w:r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</w:rPr>
          <w:t>.</w:t>
        </w:r>
        <w:proofErr w:type="spellStart"/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  <w:lang w:val="en-US"/>
          </w:rPr>
          <w:t>mozilla</w:t>
        </w:r>
        <w:proofErr w:type="spellEnd"/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</w:rPr>
          <w:t>.</w:t>
        </w:r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  <w:lang w:val="en-US"/>
          </w:rPr>
          <w:t>org</w:t>
        </w:r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</w:rPr>
          <w:t>/</w:t>
        </w:r>
        <w:proofErr w:type="spellStart"/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  <w:lang w:val="en-US"/>
          </w:rPr>
          <w:t>ru</w:t>
        </w:r>
        <w:proofErr w:type="spellEnd"/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</w:rPr>
          <w:t>/</w:t>
        </w:r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  <w:lang w:val="en-US"/>
          </w:rPr>
          <w:t>docs</w:t>
        </w:r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</w:rPr>
          <w:t>/</w:t>
        </w:r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  <w:lang w:val="en-US"/>
          </w:rPr>
          <w:t>Web</w:t>
        </w:r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</w:rPr>
          <w:t>/</w:t>
        </w:r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  <w:lang w:val="en-US"/>
          </w:rPr>
          <w:t>CSS</w:t>
        </w:r>
      </w:hyperlink>
      <w:r w:rsidRPr="00F83648">
        <w:rPr>
          <w:rFonts w:ascii="Times New Roman" w:eastAsia="Times New Roman" w:hAnsi="Times New Roman" w:cs="Times New Roman"/>
          <w:color w:val="4C94D8" w:themeColor="text2" w:themeTint="8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(дата обращения 20</w:t>
      </w:r>
      <w:r w:rsidRPr="001F338A">
        <w:rPr>
          <w:rFonts w:ascii="Times New Roman" w:eastAsia="Times New Roman" w:hAnsi="Times New Roman" w:cs="Times New Roman"/>
          <w:color w:val="000000"/>
          <w:sz w:val="28"/>
          <w:szCs w:val="28"/>
        </w:rPr>
        <w:t>.04.2025)</w:t>
      </w:r>
    </w:p>
    <w:p w14:paraId="09976884" w14:textId="06BBBBA6" w:rsidR="008448D7" w:rsidRPr="007F3314" w:rsidRDefault="004C6CD0" w:rsidP="007F3314">
      <w:pPr>
        <w:pStyle w:val="a7"/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hyperlink r:id="rId20" w:history="1"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  <w:lang w:val="en-US"/>
          </w:rPr>
          <w:t>https</w:t>
        </w:r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</w:rPr>
          <w:t>://</w:t>
        </w:r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  <w:lang w:val="en-US"/>
          </w:rPr>
          <w:t>developer</w:t>
        </w:r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</w:rPr>
          <w:t>.</w:t>
        </w:r>
        <w:proofErr w:type="spellStart"/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  <w:lang w:val="en-US"/>
          </w:rPr>
          <w:t>mozilla</w:t>
        </w:r>
        <w:proofErr w:type="spellEnd"/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</w:rPr>
          <w:t>.</w:t>
        </w:r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  <w:lang w:val="en-US"/>
          </w:rPr>
          <w:t>org</w:t>
        </w:r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</w:rPr>
          <w:t>/</w:t>
        </w:r>
        <w:proofErr w:type="spellStart"/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  <w:lang w:val="en-US"/>
          </w:rPr>
          <w:t>ru</w:t>
        </w:r>
        <w:proofErr w:type="spellEnd"/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</w:rPr>
          <w:t>/</w:t>
        </w:r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  <w:lang w:val="en-US"/>
          </w:rPr>
          <w:t>docs</w:t>
        </w:r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</w:rPr>
          <w:t>/</w:t>
        </w:r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  <w:lang w:val="en-US"/>
          </w:rPr>
          <w:t>Learn</w:t>
        </w:r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</w:rPr>
          <w:t>_</w:t>
        </w:r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  <w:lang w:val="en-US"/>
          </w:rPr>
          <w:t>web</w:t>
        </w:r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</w:rPr>
          <w:t>_</w:t>
        </w:r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  <w:lang w:val="en-US"/>
          </w:rPr>
          <w:t>development</w:t>
        </w:r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</w:rPr>
          <w:t>/</w:t>
        </w:r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  <w:lang w:val="en-US"/>
          </w:rPr>
          <w:t>Getting</w:t>
        </w:r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</w:rPr>
          <w:t>_</w:t>
        </w:r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  <w:lang w:val="en-US"/>
          </w:rPr>
          <w:t>started</w:t>
        </w:r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</w:rPr>
          <w:t>/</w:t>
        </w:r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  <w:lang w:val="en-US"/>
          </w:rPr>
          <w:t>Your</w:t>
        </w:r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</w:rPr>
          <w:t>_</w:t>
        </w:r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  <w:lang w:val="en-US"/>
          </w:rPr>
          <w:t>first</w:t>
        </w:r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</w:rPr>
          <w:t>_</w:t>
        </w:r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  <w:lang w:val="en-US"/>
          </w:rPr>
          <w:t>website</w:t>
        </w:r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</w:rPr>
          <w:t>/</w:t>
        </w:r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  <w:lang w:val="en-US"/>
          </w:rPr>
          <w:t>Creating</w:t>
        </w:r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</w:rPr>
          <w:t>_</w:t>
        </w:r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  <w:lang w:val="en-US"/>
          </w:rPr>
          <w:t>the</w:t>
        </w:r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</w:rPr>
          <w:t>_</w:t>
        </w:r>
        <w:r w:rsidRPr="00F83648">
          <w:rPr>
            <w:rStyle w:val="ac"/>
            <w:rFonts w:ascii="Times New Roman" w:eastAsia="Times New Roman" w:hAnsi="Times New Roman" w:cs="Times New Roman"/>
            <w:color w:val="4C94D8" w:themeColor="text2" w:themeTint="80"/>
            <w:sz w:val="28"/>
            <w:szCs w:val="28"/>
            <w:lang w:val="en-US"/>
          </w:rPr>
          <w:t>content</w:t>
        </w:r>
      </w:hyperlink>
      <w:r w:rsidRPr="00F83648">
        <w:rPr>
          <w:rFonts w:ascii="Times New Roman" w:eastAsia="Times New Roman" w:hAnsi="Times New Roman" w:cs="Times New Roman"/>
          <w:color w:val="4C94D8" w:themeColor="text2" w:themeTint="8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дата обращения 19</w:t>
      </w:r>
      <w:r w:rsidRPr="001F338A">
        <w:rPr>
          <w:rFonts w:ascii="Times New Roman" w:eastAsia="Times New Roman" w:hAnsi="Times New Roman" w:cs="Times New Roman"/>
          <w:color w:val="000000"/>
          <w:sz w:val="28"/>
          <w:szCs w:val="28"/>
        </w:rPr>
        <w:t>.04.2025)</w:t>
      </w:r>
    </w:p>
    <w:p w14:paraId="7936A9D9" w14:textId="77777777" w:rsidR="005A53B2" w:rsidRPr="005D5A80" w:rsidRDefault="005A53B2" w:rsidP="005A53B2">
      <w:pPr>
        <w:keepNext/>
        <w:keepLines/>
        <w:spacing w:after="0" w:line="360" w:lineRule="auto"/>
        <w:ind w:left="7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0D614D54" w14:textId="77777777" w:rsidR="00F45F20" w:rsidRDefault="00F45F20" w:rsidP="00F45F20">
      <w:pPr>
        <w:pStyle w:val="a7"/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F451BC" w14:textId="77777777" w:rsidR="00F45F20" w:rsidRDefault="00F45F20" w:rsidP="00F45F20">
      <w:pPr>
        <w:pStyle w:val="a7"/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5A7411" w14:textId="77777777" w:rsidR="00F45F20" w:rsidRPr="00F45F20" w:rsidRDefault="00F45F20" w:rsidP="00F45F20">
      <w:pPr>
        <w:pStyle w:val="a7"/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</w:p>
    <w:p w14:paraId="7D14428B" w14:textId="77777777" w:rsidR="0042004F" w:rsidRPr="001570C4" w:rsidRDefault="0042004F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042863A" w14:textId="77777777" w:rsidR="00B47960" w:rsidRPr="001570C4" w:rsidRDefault="00B47960" w:rsidP="00E64A7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DD01F9C" w14:textId="77777777" w:rsidR="00E64A71" w:rsidRPr="001570C4" w:rsidRDefault="00E64A7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6021C96" w14:textId="77777777" w:rsidR="00297B13" w:rsidRPr="001570C4" w:rsidRDefault="00297B13" w:rsidP="004655A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0114AAC" w14:textId="77777777" w:rsidR="00297B13" w:rsidRPr="001570C4" w:rsidRDefault="00297B13" w:rsidP="004655A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9BD8B57" w14:textId="77777777" w:rsidR="00297B13" w:rsidRPr="001570C4" w:rsidRDefault="00297B13" w:rsidP="004655A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AB606E3" w14:textId="77777777" w:rsidR="00297B13" w:rsidRPr="001570C4" w:rsidRDefault="00297B13" w:rsidP="004655A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9263326" w14:textId="77777777" w:rsidR="00297B13" w:rsidRPr="001570C4" w:rsidRDefault="00297B13" w:rsidP="004655A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5283E0A" w14:textId="77777777" w:rsidR="00F70C91" w:rsidRPr="001570C4" w:rsidRDefault="00F70C91" w:rsidP="004655A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18E7D4C" w14:textId="77777777" w:rsidR="00F70C91" w:rsidRPr="001570C4" w:rsidRDefault="00F70C91" w:rsidP="004655A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AC17455" w14:textId="77777777" w:rsidR="00F70C91" w:rsidRPr="001570C4" w:rsidRDefault="00F70C91" w:rsidP="004655A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6758EFF" w14:textId="77777777" w:rsidR="00F70C91" w:rsidRPr="001570C4" w:rsidRDefault="00F70C91" w:rsidP="004655A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E51D655" w14:textId="77777777" w:rsidR="00297B13" w:rsidRPr="001570C4" w:rsidRDefault="00297B13" w:rsidP="004655A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3EB3D86" w14:textId="77777777" w:rsidR="00297B13" w:rsidRPr="001570C4" w:rsidRDefault="00297B13" w:rsidP="004655A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B55446D" w14:textId="77777777" w:rsidR="00297B13" w:rsidRPr="001570C4" w:rsidRDefault="00297B13" w:rsidP="004655A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39DBA66" w14:textId="77777777" w:rsidR="00297B13" w:rsidRPr="001570C4" w:rsidRDefault="00297B13" w:rsidP="004655A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CCB32D5" w14:textId="77777777" w:rsidR="00297B13" w:rsidRPr="001570C4" w:rsidRDefault="00297B13" w:rsidP="004655A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FFC2722" w14:textId="77777777" w:rsidR="00297B13" w:rsidRPr="001570C4" w:rsidRDefault="00297B13" w:rsidP="004655A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864BCD2" w14:textId="77777777" w:rsidR="00297B13" w:rsidRPr="001570C4" w:rsidRDefault="00297B13" w:rsidP="004655A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5D40555" w14:textId="77777777" w:rsidR="00297B13" w:rsidRPr="001570C4" w:rsidRDefault="00297B13" w:rsidP="004655A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9382B7F" w14:textId="77777777" w:rsidR="00CD5A0C" w:rsidRPr="001570C4" w:rsidRDefault="00CD5A0C" w:rsidP="00CD5A0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7E471B1" w14:textId="270F8E7E" w:rsidR="00CD5A0C" w:rsidRPr="001570C4" w:rsidRDefault="00CD5A0C" w:rsidP="00CD5A0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sectPr w:rsidR="00CD5A0C" w:rsidRPr="001570C4" w:rsidSect="0044476A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C89E6B" w14:textId="77777777" w:rsidR="000C6EC3" w:rsidRDefault="000C6EC3" w:rsidP="0044476A">
      <w:pPr>
        <w:spacing w:after="0" w:line="240" w:lineRule="auto"/>
      </w:pPr>
      <w:r>
        <w:separator/>
      </w:r>
    </w:p>
  </w:endnote>
  <w:endnote w:type="continuationSeparator" w:id="0">
    <w:p w14:paraId="19E15365" w14:textId="77777777" w:rsidR="000C6EC3" w:rsidRDefault="000C6EC3" w:rsidP="004447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91901754"/>
      <w:docPartObj>
        <w:docPartGallery w:val="Page Numbers (Bottom of Page)"/>
        <w:docPartUnique/>
      </w:docPartObj>
    </w:sdtPr>
    <w:sdtEndPr/>
    <w:sdtContent>
      <w:p w14:paraId="6D20AF4C" w14:textId="70A0B8C2" w:rsidR="0044476A" w:rsidRDefault="0044476A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43A9C9" w14:textId="77777777" w:rsidR="0044476A" w:rsidRDefault="0044476A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0E2659" w14:textId="77777777" w:rsidR="000C6EC3" w:rsidRDefault="000C6EC3" w:rsidP="0044476A">
      <w:pPr>
        <w:spacing w:after="0" w:line="240" w:lineRule="auto"/>
      </w:pPr>
      <w:r>
        <w:separator/>
      </w:r>
    </w:p>
  </w:footnote>
  <w:footnote w:type="continuationSeparator" w:id="0">
    <w:p w14:paraId="67C39A01" w14:textId="77777777" w:rsidR="000C6EC3" w:rsidRDefault="000C6EC3" w:rsidP="004447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6044D7"/>
    <w:multiLevelType w:val="multilevel"/>
    <w:tmpl w:val="4DDA0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FCE0F5F"/>
    <w:multiLevelType w:val="multilevel"/>
    <w:tmpl w:val="D2D26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192C5C"/>
    <w:multiLevelType w:val="multilevel"/>
    <w:tmpl w:val="61C8D1AA"/>
    <w:lvl w:ilvl="0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CF6839"/>
    <w:multiLevelType w:val="hybridMultilevel"/>
    <w:tmpl w:val="9ADA278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BB6A5B"/>
    <w:multiLevelType w:val="multilevel"/>
    <w:tmpl w:val="CD642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F7B6ABD"/>
    <w:multiLevelType w:val="multilevel"/>
    <w:tmpl w:val="29A60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67661708">
    <w:abstractNumId w:val="7"/>
  </w:num>
  <w:num w:numId="2" w16cid:durableId="1359307331">
    <w:abstractNumId w:val="3"/>
  </w:num>
  <w:num w:numId="3" w16cid:durableId="1226572635">
    <w:abstractNumId w:val="6"/>
  </w:num>
  <w:num w:numId="4" w16cid:durableId="230770926">
    <w:abstractNumId w:val="1"/>
  </w:num>
  <w:num w:numId="5" w16cid:durableId="145420945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43591078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927739652">
    <w:abstractNumId w:val="2"/>
  </w:num>
  <w:num w:numId="8" w16cid:durableId="603995102">
    <w:abstractNumId w:val="2"/>
  </w:num>
  <w:num w:numId="9" w16cid:durableId="8552644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A0C"/>
    <w:rsid w:val="00014784"/>
    <w:rsid w:val="000216B9"/>
    <w:rsid w:val="0002234C"/>
    <w:rsid w:val="0008560F"/>
    <w:rsid w:val="000C6EC3"/>
    <w:rsid w:val="0010433B"/>
    <w:rsid w:val="001570C4"/>
    <w:rsid w:val="001A0418"/>
    <w:rsid w:val="001A7700"/>
    <w:rsid w:val="001B2F7A"/>
    <w:rsid w:val="001D43DE"/>
    <w:rsid w:val="001F338A"/>
    <w:rsid w:val="00210240"/>
    <w:rsid w:val="002403FA"/>
    <w:rsid w:val="00295667"/>
    <w:rsid w:val="00297B13"/>
    <w:rsid w:val="003F1C9B"/>
    <w:rsid w:val="00410ADC"/>
    <w:rsid w:val="0042004F"/>
    <w:rsid w:val="0044476A"/>
    <w:rsid w:val="004655A5"/>
    <w:rsid w:val="00465667"/>
    <w:rsid w:val="00485F2A"/>
    <w:rsid w:val="004C6CD0"/>
    <w:rsid w:val="005404E0"/>
    <w:rsid w:val="00597EBD"/>
    <w:rsid w:val="005A4E40"/>
    <w:rsid w:val="005A53B2"/>
    <w:rsid w:val="005A5728"/>
    <w:rsid w:val="005D5A80"/>
    <w:rsid w:val="00615951"/>
    <w:rsid w:val="00652CD4"/>
    <w:rsid w:val="006B16D6"/>
    <w:rsid w:val="006C63E8"/>
    <w:rsid w:val="006E2537"/>
    <w:rsid w:val="006F459F"/>
    <w:rsid w:val="007F3314"/>
    <w:rsid w:val="008448D7"/>
    <w:rsid w:val="00884E25"/>
    <w:rsid w:val="009B572E"/>
    <w:rsid w:val="00A40C52"/>
    <w:rsid w:val="00A62125"/>
    <w:rsid w:val="00A7125F"/>
    <w:rsid w:val="00B2397B"/>
    <w:rsid w:val="00B47960"/>
    <w:rsid w:val="00B51173"/>
    <w:rsid w:val="00BD58BB"/>
    <w:rsid w:val="00BE2FE7"/>
    <w:rsid w:val="00C87D64"/>
    <w:rsid w:val="00CD5A0C"/>
    <w:rsid w:val="00CF5FB7"/>
    <w:rsid w:val="00E61247"/>
    <w:rsid w:val="00E64A71"/>
    <w:rsid w:val="00EA7D83"/>
    <w:rsid w:val="00ED0084"/>
    <w:rsid w:val="00F4057A"/>
    <w:rsid w:val="00F45F20"/>
    <w:rsid w:val="00F70C91"/>
    <w:rsid w:val="00F83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AB32EB"/>
  <w15:chartTrackingRefBased/>
  <w15:docId w15:val="{BB2CFBE0-734A-488B-B599-AA3BC8A05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D5A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D5A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5A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D5A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5A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5A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5A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5A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5A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5A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D5A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D5A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D5A0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D5A0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D5A0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D5A0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D5A0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D5A0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D5A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D5A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D5A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D5A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D5A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D5A0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D5A0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D5A0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D5A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D5A0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D5A0C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F70C91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F70C91"/>
    <w:rPr>
      <w:color w:val="605E5C"/>
      <w:shd w:val="clear" w:color="auto" w:fill="E1DFDD"/>
    </w:rPr>
  </w:style>
  <w:style w:type="paragraph" w:styleId="ae">
    <w:name w:val="header"/>
    <w:basedOn w:val="a"/>
    <w:link w:val="af"/>
    <w:uiPriority w:val="99"/>
    <w:unhideWhenUsed/>
    <w:rsid w:val="004447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44476A"/>
  </w:style>
  <w:style w:type="paragraph" w:styleId="af0">
    <w:name w:val="footer"/>
    <w:basedOn w:val="a"/>
    <w:link w:val="af1"/>
    <w:uiPriority w:val="99"/>
    <w:unhideWhenUsed/>
    <w:rsid w:val="004447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4447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3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0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6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9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3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yperlink" Target="https://owasp.org/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attack.mitre.org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cs.github.com/" TargetMode="External"/><Relationship Id="rId20" Type="http://schemas.openxmlformats.org/officeDocument/2006/relationships/hyperlink" Target="https://developer.mozilla.org/ru/docs/Learn_web_development/Getting_started/Your_first_website/Creating_the_conten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debian.org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developer.mozilla.org/ru/docs/Web/CS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tsu.ru/upload/medialibrary/235/gost_7.32_2017.pdf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856353-6EB9-411B-933A-97D4FE9B8E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19</Pages>
  <Words>2795</Words>
  <Characters>15934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Гайнуллин</dc:creator>
  <cp:keywords/>
  <dc:description/>
  <cp:lastModifiedBy>Никита Гайнуллин</cp:lastModifiedBy>
  <cp:revision>43</cp:revision>
  <dcterms:created xsi:type="dcterms:W3CDTF">2025-05-16T14:09:00Z</dcterms:created>
  <dcterms:modified xsi:type="dcterms:W3CDTF">2025-05-19T22:39:00Z</dcterms:modified>
</cp:coreProperties>
</file>