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DE" w:rsidRDefault="001F2FDE" w:rsidP="001F2FDE">
      <w:pPr>
        <w:jc w:val="center"/>
        <w:rPr>
          <w:b/>
          <w:bCs/>
          <w:sz w:val="26"/>
          <w:szCs w:val="26"/>
          <w:lang w:eastAsia="ko-KR"/>
        </w:rPr>
      </w:pPr>
      <w:bookmarkStart w:id="0" w:name="_GoBack"/>
      <w:r>
        <w:rPr>
          <w:b/>
          <w:bCs/>
          <w:sz w:val="26"/>
          <w:szCs w:val="26"/>
          <w:lang w:eastAsia="ko-KR"/>
        </w:rPr>
        <w:t xml:space="preserve">IBM </w:t>
      </w:r>
      <w:proofErr w:type="spellStart"/>
      <w:r>
        <w:rPr>
          <w:rFonts w:hint="eastAsia"/>
          <w:b/>
          <w:bCs/>
          <w:sz w:val="26"/>
          <w:szCs w:val="26"/>
          <w:lang w:eastAsia="ko-KR"/>
        </w:rPr>
        <w:t>ProjectQ</w:t>
      </w:r>
      <w:proofErr w:type="spellEnd"/>
      <w:r>
        <w:rPr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프로그래밍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관련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정보</w:t>
      </w:r>
    </w:p>
    <w:bookmarkEnd w:id="0"/>
    <w:p w:rsidR="001F2FDE" w:rsidRDefault="001F2FDE" w:rsidP="0042654C">
      <w:pPr>
        <w:jc w:val="right"/>
        <w:rPr>
          <w:b/>
          <w:bCs/>
          <w:sz w:val="26"/>
          <w:szCs w:val="26"/>
          <w:lang w:eastAsia="ko-KR"/>
        </w:rPr>
      </w:pPr>
    </w:p>
    <w:p w:rsidR="00E525A6" w:rsidRDefault="00E525A6" w:rsidP="0042654C">
      <w:pPr>
        <w:jc w:val="right"/>
        <w:rPr>
          <w:b/>
          <w:bCs/>
          <w:sz w:val="26"/>
          <w:szCs w:val="26"/>
          <w:lang w:eastAsia="ko-KR"/>
        </w:rPr>
      </w:pPr>
      <w:r>
        <w:rPr>
          <w:rFonts w:hint="eastAsia"/>
          <w:b/>
          <w:bCs/>
          <w:sz w:val="26"/>
          <w:szCs w:val="26"/>
          <w:lang w:eastAsia="ko-KR"/>
        </w:rPr>
        <w:t>작성자</w:t>
      </w:r>
      <w:r>
        <w:rPr>
          <w:rFonts w:hint="eastAsia"/>
          <w:b/>
          <w:bCs/>
          <w:sz w:val="26"/>
          <w:szCs w:val="26"/>
          <w:lang w:eastAsia="ko-KR"/>
        </w:rPr>
        <w:t xml:space="preserve">: </w:t>
      </w:r>
      <w:r>
        <w:rPr>
          <w:rFonts w:hint="eastAsia"/>
          <w:b/>
          <w:bCs/>
          <w:sz w:val="26"/>
          <w:szCs w:val="26"/>
          <w:lang w:eastAsia="ko-KR"/>
        </w:rPr>
        <w:t>한성대학교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  <w:lang w:eastAsia="ko-KR"/>
        </w:rPr>
        <w:t>장경배</w:t>
      </w:r>
      <w:proofErr w:type="spellEnd"/>
    </w:p>
    <w:p w:rsidR="0042654C" w:rsidRDefault="0042654C">
      <w:pPr>
        <w:rPr>
          <w:b/>
          <w:bCs/>
          <w:sz w:val="26"/>
          <w:szCs w:val="26"/>
          <w:lang w:eastAsia="ko-KR"/>
        </w:rPr>
      </w:pPr>
    </w:p>
    <w:p w:rsidR="00A02A1A" w:rsidRDefault="008A12EB">
      <w:pPr>
        <w:rPr>
          <w:b/>
          <w:bCs/>
          <w:sz w:val="26"/>
          <w:szCs w:val="26"/>
          <w:lang w:eastAsia="ko-KR"/>
        </w:rPr>
      </w:pPr>
      <w:r w:rsidRPr="008A12EB">
        <w:rPr>
          <w:rFonts w:hint="eastAsia"/>
          <w:b/>
          <w:bCs/>
          <w:sz w:val="26"/>
          <w:szCs w:val="26"/>
          <w:lang w:eastAsia="ko-KR"/>
        </w:rPr>
        <w:t>#</w:t>
      </w:r>
      <w:r w:rsidRPr="008A12EB">
        <w:rPr>
          <w:b/>
          <w:bCs/>
          <w:sz w:val="26"/>
          <w:szCs w:val="26"/>
          <w:lang w:eastAsia="ko-KR"/>
        </w:rPr>
        <w:t>1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양자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프로그래밍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8420D8">
        <w:rPr>
          <w:rFonts w:hint="eastAsia"/>
          <w:b/>
          <w:bCs/>
          <w:sz w:val="26"/>
          <w:szCs w:val="26"/>
          <w:lang w:eastAsia="ko-KR"/>
        </w:rPr>
        <w:t>기본</w:t>
      </w:r>
    </w:p>
    <w:p w:rsidR="008A12EB" w:rsidRPr="008A12EB" w:rsidRDefault="008A12EB">
      <w:pPr>
        <w:rPr>
          <w:b/>
          <w:bCs/>
          <w:sz w:val="26"/>
          <w:szCs w:val="26"/>
          <w:lang w:eastAsia="ko-KR"/>
        </w:rPr>
      </w:pPr>
    </w:p>
    <w:p w:rsidR="00A02A1A" w:rsidRDefault="00A02A1A">
      <w:pPr>
        <w:rPr>
          <w:lang w:eastAsia="ko-KR"/>
        </w:rPr>
      </w:pP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 w:rsidR="00D07A93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import </w:t>
      </w:r>
      <w:r w:rsidR="00D07A93"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A02A1A" w:rsidRDefault="00A02A1A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B1CC" wp14:editId="17C5925D">
                <wp:simplePos x="0" y="0"/>
                <wp:positionH relativeFrom="column">
                  <wp:posOffset>-7620</wp:posOffset>
                </wp:positionH>
                <wp:positionV relativeFrom="paragraph">
                  <wp:posOffset>126456</wp:posOffset>
                </wp:positionV>
                <wp:extent cx="4841421" cy="236764"/>
                <wp:effectExtent l="0" t="0" r="10160" b="1778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421" cy="236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5CFC41" id="직사각형 4" o:spid="_x0000_s1026" style="position:absolute;left:0;text-align:left;margin-left:-.6pt;margin-top:9.95pt;width:381.2pt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" filled="f" strokecolor="black [3213]" strokeweight="1pt"/>
            </w:pict>
          </mc:Fallback>
        </mc:AlternateContent>
      </w:r>
    </w:p>
    <w:p w:rsidR="00A02A1A" w:rsidRPr="00A02A1A" w:rsidRDefault="00A02A1A">
      <w:pPr>
        <w:rPr>
          <w:lang w:eastAsia="ko-KR"/>
        </w:rPr>
      </w:pPr>
      <w:r w:rsidRPr="00A02A1A">
        <w:rPr>
          <w:noProof/>
          <w:lang w:eastAsia="ko-KR"/>
        </w:rPr>
        <w:drawing>
          <wp:inline distT="0" distB="0" distL="0" distR="0" wp14:anchorId="56DC86B1" wp14:editId="1E2DECD9">
            <wp:extent cx="4800600" cy="1797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612" cy="1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3C" w:rsidRDefault="00E6613C">
      <w:pPr>
        <w:rPr>
          <w:lang w:eastAsia="ko-KR"/>
        </w:rPr>
      </w:pPr>
    </w:p>
    <w:p w:rsidR="00A02A1A" w:rsidRDefault="00A02A1A">
      <w:pPr>
        <w:rPr>
          <w:lang w:eastAsia="ko-KR"/>
        </w:rPr>
      </w:pPr>
    </w:p>
    <w:p w:rsidR="00A02A1A" w:rsidRDefault="00D07A93">
      <w:pPr>
        <w:rPr>
          <w:lang w:eastAsia="ko-KR"/>
        </w:rPr>
      </w:pP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큐빗을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큐빗을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 w:rsidR="00E525A6">
        <w:rPr>
          <w:rFonts w:hint="eastAsia"/>
          <w:lang w:eastAsia="ko-KR"/>
        </w:rPr>
        <w:t>.</w:t>
      </w:r>
      <w:r w:rsidR="00E525A6">
        <w:rPr>
          <w:lang w:eastAsia="ko-KR"/>
        </w:rPr>
        <w:t xml:space="preserve"> </w:t>
      </w:r>
      <w:r w:rsidR="00E525A6">
        <w:rPr>
          <w:rFonts w:hint="eastAsia"/>
          <w:lang w:eastAsia="ko-KR"/>
        </w:rPr>
        <w:t>여기서</w:t>
      </w:r>
      <w:r w:rsidR="00E525A6">
        <w:rPr>
          <w:rFonts w:hint="eastAsia"/>
          <w:lang w:eastAsia="ko-KR"/>
        </w:rPr>
        <w:t xml:space="preserve"> </w:t>
      </w:r>
      <w:r w:rsidR="00E525A6">
        <w:rPr>
          <w:rFonts w:hint="eastAsia"/>
          <w:lang w:eastAsia="ko-KR"/>
        </w:rPr>
        <w:t>선언한</w:t>
      </w:r>
      <w:r w:rsidR="00E525A6">
        <w:rPr>
          <w:rFonts w:hint="eastAsia"/>
          <w:lang w:eastAsia="ko-KR"/>
        </w:rPr>
        <w:t xml:space="preserve"> </w:t>
      </w:r>
      <w:proofErr w:type="spellStart"/>
      <w:r w:rsidR="00E525A6">
        <w:rPr>
          <w:rFonts w:hint="eastAsia"/>
          <w:lang w:eastAsia="ko-KR"/>
        </w:rPr>
        <w:t>큐빗의</w:t>
      </w:r>
      <w:proofErr w:type="spellEnd"/>
      <w:r w:rsidR="00E525A6">
        <w:rPr>
          <w:rFonts w:hint="eastAsia"/>
          <w:lang w:eastAsia="ko-KR"/>
        </w:rPr>
        <w:t xml:space="preserve"> </w:t>
      </w:r>
      <w:r w:rsidR="00E525A6">
        <w:rPr>
          <w:rFonts w:hint="eastAsia"/>
          <w:lang w:eastAsia="ko-KR"/>
        </w:rPr>
        <w:t>상태는</w:t>
      </w:r>
      <w:r w:rsidR="00E525A6">
        <w:rPr>
          <w:rFonts w:hint="eastAsia"/>
          <w:lang w:eastAsia="ko-KR"/>
        </w:rPr>
        <w:t xml:space="preserve"> </w:t>
      </w:r>
      <w:r w:rsidR="00E525A6">
        <w:rPr>
          <w:rFonts w:hint="eastAsia"/>
          <w:lang w:eastAsia="ko-KR"/>
        </w:rPr>
        <w:t>모두</w:t>
      </w:r>
      <w:r w:rsidR="00E525A6">
        <w:rPr>
          <w:rFonts w:hint="eastAsia"/>
          <w:lang w:eastAsia="ko-KR"/>
        </w:rPr>
        <w:t xml:space="preserve"> </w:t>
      </w:r>
      <w:r w:rsidR="00E525A6">
        <w:rPr>
          <w:lang w:eastAsia="ko-KR"/>
        </w:rPr>
        <w:t>0</w:t>
      </w:r>
      <w:r w:rsidR="00E525A6"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D07A93" w:rsidRDefault="00D07A93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67012" wp14:editId="155648BF">
                <wp:simplePos x="0" y="0"/>
                <wp:positionH relativeFrom="column">
                  <wp:posOffset>-7620</wp:posOffset>
                </wp:positionH>
                <wp:positionV relativeFrom="paragraph">
                  <wp:posOffset>132624</wp:posOffset>
                </wp:positionV>
                <wp:extent cx="1958884" cy="408033"/>
                <wp:effectExtent l="0" t="0" r="10160" b="114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84" cy="408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83D2D9" id="직사각형 10" o:spid="_x0000_s1026" style="position:absolute;left:0;text-align:left;margin-left:-.6pt;margin-top:10.45pt;width:154.25pt;height:3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" filled="f" strokecolor="black [3213]" strokeweight="1pt"/>
            </w:pict>
          </mc:Fallback>
        </mc:AlternateContent>
      </w:r>
    </w:p>
    <w:p w:rsidR="00D07A93" w:rsidRPr="00D07A93" w:rsidRDefault="00D07A93">
      <w:pPr>
        <w:rPr>
          <w:lang w:eastAsia="ko-KR"/>
        </w:rPr>
      </w:pPr>
      <w:r w:rsidRPr="00D07A93">
        <w:rPr>
          <w:noProof/>
          <w:lang w:eastAsia="ko-KR"/>
        </w:rPr>
        <w:drawing>
          <wp:inline distT="0" distB="0" distL="0" distR="0" wp14:anchorId="4946DFD4" wp14:editId="593E3C47">
            <wp:extent cx="1951264" cy="383855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182" cy="3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D07A93" w:rsidRDefault="00D07A93" w:rsidP="00D07A93">
      <w:pPr>
        <w:tabs>
          <w:tab w:val="left" w:pos="6030"/>
        </w:tabs>
        <w:rPr>
          <w:lang w:eastAsia="ko-KR"/>
        </w:rPr>
      </w:pPr>
      <w:r>
        <w:rPr>
          <w:lang w:eastAsia="ko-KR"/>
        </w:rPr>
        <w:tab/>
      </w:r>
    </w:p>
    <w:p w:rsidR="002E19A2" w:rsidRDefault="004B42D2">
      <w:pPr>
        <w:rPr>
          <w:lang w:eastAsia="ko-KR"/>
        </w:rPr>
      </w:pP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큐빗에</w:t>
      </w:r>
      <w:proofErr w:type="spellEnd"/>
      <w:r>
        <w:rPr>
          <w:rFonts w:hint="eastAsia"/>
          <w:lang w:eastAsia="ko-KR"/>
        </w:rPr>
        <w:t xml:space="preserve"> </w:t>
      </w:r>
      <w:r w:rsidR="009C3DA8">
        <w:rPr>
          <w:lang w:eastAsia="ko-KR"/>
        </w:rPr>
        <w:t>import</w:t>
      </w:r>
      <w:r w:rsidR="009C3DA8">
        <w:rPr>
          <w:rFonts w:hint="eastAsia"/>
          <w:lang w:eastAsia="ko-KR"/>
        </w:rPr>
        <w:t>한</w:t>
      </w:r>
      <w:r w:rsidR="009C3DA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 w:rsidR="009C3DA8">
        <w:rPr>
          <w:rFonts w:hint="eastAsia"/>
          <w:lang w:eastAsia="ko-KR"/>
        </w:rPr>
        <w:t xml:space="preserve"> </w:t>
      </w:r>
      <w:r w:rsidR="009C3DA8">
        <w:rPr>
          <w:rFonts w:hint="eastAsia"/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82416">
        <w:rPr>
          <w:lang w:eastAsia="ko-KR"/>
        </w:rPr>
        <w:t xml:space="preserve"> </w:t>
      </w:r>
      <w:r w:rsidR="00E525A6">
        <w:rPr>
          <w:rFonts w:hint="eastAsia"/>
          <w:lang w:eastAsia="ko-KR"/>
        </w:rPr>
        <w:t>수행</w:t>
      </w:r>
      <w:r w:rsidR="00E525A6">
        <w:rPr>
          <w:rFonts w:hint="eastAsia"/>
          <w:lang w:eastAsia="ko-KR"/>
        </w:rPr>
        <w:t xml:space="preserve"> </w:t>
      </w:r>
      <w:r w:rsidR="00E525A6">
        <w:rPr>
          <w:rFonts w:hint="eastAsia"/>
          <w:lang w:eastAsia="ko-KR"/>
        </w:rPr>
        <w:t>시</w:t>
      </w:r>
      <w:r w:rsidR="00E525A6">
        <w:rPr>
          <w:rFonts w:hint="eastAsia"/>
          <w:lang w:eastAsia="ko-KR"/>
        </w:rPr>
        <w:t xml:space="preserve"> </w:t>
      </w:r>
      <w:r w:rsidR="00BC5F18">
        <w:rPr>
          <w:rFonts w:hint="eastAsia"/>
          <w:lang w:eastAsia="ko-KR"/>
        </w:rPr>
        <w:t>매개변수</w:t>
      </w:r>
      <w:r w:rsidR="00BC5F18">
        <w:rPr>
          <w:rFonts w:hint="eastAsia"/>
          <w:lang w:eastAsia="ko-KR"/>
        </w:rPr>
        <w:t xml:space="preserve"> </w:t>
      </w:r>
      <w:r w:rsidR="00BC5F18">
        <w:rPr>
          <w:rFonts w:hint="eastAsia"/>
          <w:lang w:eastAsia="ko-KR"/>
        </w:rPr>
        <w:t>순서</w:t>
      </w:r>
      <w:r w:rsidR="00E525A6">
        <w:rPr>
          <w:rFonts w:hint="eastAsia"/>
          <w:lang w:eastAsia="ko-KR"/>
        </w:rPr>
        <w:t>에</w:t>
      </w:r>
      <w:r w:rsidR="00BC5F18">
        <w:rPr>
          <w:rFonts w:hint="eastAsia"/>
          <w:lang w:eastAsia="ko-KR"/>
        </w:rPr>
        <w:t xml:space="preserve"> </w:t>
      </w:r>
      <w:r w:rsidR="00BC5F18">
        <w:rPr>
          <w:rFonts w:hint="eastAsia"/>
          <w:lang w:eastAsia="ko-KR"/>
        </w:rPr>
        <w:t>주의</w:t>
      </w:r>
      <w:r w:rsidR="00E525A6">
        <w:rPr>
          <w:rFonts w:hint="eastAsia"/>
          <w:lang w:eastAsia="ko-KR"/>
        </w:rPr>
        <w:t>해야</w:t>
      </w:r>
      <w:r w:rsidR="00E525A6">
        <w:rPr>
          <w:rFonts w:hint="eastAsia"/>
          <w:lang w:eastAsia="ko-KR"/>
        </w:rPr>
        <w:t xml:space="preserve"> </w:t>
      </w:r>
      <w:r w:rsidR="00E525A6">
        <w:rPr>
          <w:rFonts w:hint="eastAsia"/>
          <w:lang w:eastAsia="ko-KR"/>
        </w:rPr>
        <w:t>한다</w:t>
      </w:r>
      <w:r w:rsidR="00E525A6">
        <w:rPr>
          <w:rFonts w:hint="eastAsia"/>
          <w:lang w:eastAsia="ko-KR"/>
        </w:rPr>
        <w:t>.</w:t>
      </w:r>
    </w:p>
    <w:p w:rsidR="00782416" w:rsidRDefault="00782416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E1CC5" wp14:editId="47329B97">
                <wp:simplePos x="0" y="0"/>
                <wp:positionH relativeFrom="column">
                  <wp:posOffset>-24494</wp:posOffset>
                </wp:positionH>
                <wp:positionV relativeFrom="paragraph">
                  <wp:posOffset>150949</wp:posOffset>
                </wp:positionV>
                <wp:extent cx="3682093" cy="998038"/>
                <wp:effectExtent l="0" t="0" r="13970" b="1841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093" cy="998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74B4C0" id="직사각형 12" o:spid="_x0000_s1026" style="position:absolute;left:0;text-align:left;margin-left:-1.95pt;margin-top:11.9pt;width:289.95pt;height:7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" filled="f" strokecolor="black [3213]" strokeweight="1pt"/>
            </w:pict>
          </mc:Fallback>
        </mc:AlternateContent>
      </w:r>
    </w:p>
    <w:p w:rsidR="00782416" w:rsidRDefault="00782416">
      <w:pPr>
        <w:rPr>
          <w:lang w:eastAsia="ko-KR"/>
        </w:rPr>
      </w:pPr>
      <w:r w:rsidRPr="00782416">
        <w:rPr>
          <w:noProof/>
          <w:lang w:eastAsia="ko-KR"/>
        </w:rPr>
        <w:drawing>
          <wp:inline distT="0" distB="0" distL="0" distR="0" wp14:anchorId="1C09D38B" wp14:editId="23F020B9">
            <wp:extent cx="3657600" cy="98213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99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29" w:rsidRDefault="00C01129">
      <w:pPr>
        <w:rPr>
          <w:lang w:eastAsia="ko-KR"/>
        </w:rPr>
      </w:pPr>
    </w:p>
    <w:p w:rsidR="00820261" w:rsidRDefault="0082026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0E2F60">
        <w:rPr>
          <w:rFonts w:hint="eastAsia"/>
          <w:lang w:eastAsia="ko-KR"/>
        </w:rPr>
        <w:t>간단한</w:t>
      </w:r>
      <w:r w:rsidR="000E2F6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 w:rsidR="000E2F60">
        <w:rPr>
          <w:rFonts w:hint="eastAsia"/>
          <w:lang w:eastAsia="ko-KR"/>
        </w:rPr>
        <w:t>은</w:t>
      </w:r>
      <w:r w:rsidR="000E2F60">
        <w:rPr>
          <w:rFonts w:hint="eastAsia"/>
          <w:lang w:eastAsia="ko-KR"/>
        </w:rPr>
        <w:t xml:space="preserve"> </w:t>
      </w:r>
      <w:r w:rsidR="000E2F60">
        <w:rPr>
          <w:rFonts w:hint="eastAsia"/>
          <w:lang w:eastAsia="ko-KR"/>
        </w:rPr>
        <w:t>아래와</w:t>
      </w:r>
      <w:r w:rsidR="000E2F60">
        <w:rPr>
          <w:rFonts w:hint="eastAsia"/>
          <w:lang w:eastAsia="ko-KR"/>
        </w:rPr>
        <w:t xml:space="preserve"> </w:t>
      </w:r>
      <w:r w:rsidR="000E2F60">
        <w:rPr>
          <w:rFonts w:hint="eastAsia"/>
          <w:lang w:eastAsia="ko-KR"/>
        </w:rPr>
        <w:t>같다</w:t>
      </w:r>
      <w:r w:rsidR="000E2F60">
        <w:rPr>
          <w:rFonts w:hint="eastAsia"/>
          <w:lang w:eastAsia="ko-KR"/>
        </w:rPr>
        <w:t>.</w:t>
      </w:r>
    </w:p>
    <w:p w:rsidR="00C01129" w:rsidRDefault="00C01129" w:rsidP="008202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 </w:t>
      </w:r>
      <w:r>
        <w:rPr>
          <w:rFonts w:hint="eastAsia"/>
          <w:lang w:eastAsia="ko-KR"/>
        </w:rPr>
        <w:t>게이트는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큐빗을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C01129" w:rsidRDefault="00C01129" w:rsidP="008202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All </w:t>
      </w:r>
      <w:r>
        <w:rPr>
          <w:rFonts w:hint="eastAsia"/>
          <w:lang w:eastAsia="ko-KR"/>
        </w:rPr>
        <w:t>(</w:t>
      </w:r>
      <w:r>
        <w:rPr>
          <w:lang w:eastAsia="ko-KR"/>
        </w:rPr>
        <w:t>Gate)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C01129" w:rsidRDefault="00C01129" w:rsidP="008202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큐빗의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(0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1, 1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0)</w:t>
      </w:r>
    </w:p>
    <w:p w:rsidR="00C01129" w:rsidRDefault="00C01129" w:rsidP="008202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CNOT </w:t>
      </w:r>
      <w:r>
        <w:rPr>
          <w:rFonts w:hint="eastAsia"/>
          <w:lang w:eastAsia="ko-KR"/>
        </w:rPr>
        <w:t>게이트는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큐빗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 w:rsidR="002B26DB"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 w:rsidR="008E32CC">
        <w:rPr>
          <w:rFonts w:hint="eastAsia"/>
          <w:lang w:eastAsia="ko-KR"/>
        </w:rPr>
        <w:t xml:space="preserve"> </w:t>
      </w:r>
      <w:r w:rsidR="00292246">
        <w:rPr>
          <w:rFonts w:hint="eastAsia"/>
          <w:lang w:eastAsia="ko-KR"/>
        </w:rPr>
        <w:t>두번째</w:t>
      </w:r>
      <w:r w:rsidR="00292246">
        <w:rPr>
          <w:rFonts w:hint="eastAsia"/>
          <w:lang w:eastAsia="ko-KR"/>
        </w:rPr>
        <w:t xml:space="preserve"> </w:t>
      </w:r>
      <w:r w:rsidR="00292246">
        <w:rPr>
          <w:rFonts w:hint="eastAsia"/>
          <w:lang w:eastAsia="ko-KR"/>
        </w:rPr>
        <w:t>큐빗</w:t>
      </w:r>
      <w:r w:rsidR="00292246">
        <w:rPr>
          <w:rFonts w:hint="eastAsia"/>
          <w:lang w:eastAsia="ko-KR"/>
        </w:rPr>
        <w:t>(</w:t>
      </w:r>
      <w:r w:rsidR="00292246">
        <w:rPr>
          <w:lang w:eastAsia="ko-KR"/>
        </w:rPr>
        <w:t>b[1]</w:t>
      </w:r>
      <w:r w:rsidR="00292246">
        <w:rPr>
          <w:rFonts w:hint="eastAsia"/>
          <w:lang w:eastAsia="ko-KR"/>
        </w:rPr>
        <w:t>에</w:t>
      </w:r>
      <w:r w:rsidR="002922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 w:rsidR="008E32CC">
        <w:rPr>
          <w:lang w:eastAsia="ko-KR"/>
        </w:rPr>
        <w:t xml:space="preserve"> </w:t>
      </w:r>
    </w:p>
    <w:p w:rsidR="00292246" w:rsidRDefault="00292246" w:rsidP="008202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offoli </w:t>
      </w:r>
      <w:r>
        <w:rPr>
          <w:rFonts w:hint="eastAsia"/>
          <w:lang w:eastAsia="ko-KR"/>
        </w:rPr>
        <w:t>게이트는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큐빗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 w:rsidR="002B26DB"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큐빗</w:t>
      </w:r>
      <w:r w:rsidR="00E11107">
        <w:rPr>
          <w:rFonts w:hint="eastAsia"/>
          <w:lang w:eastAsia="ko-KR"/>
        </w:rPr>
        <w:t>(b</w:t>
      </w:r>
      <w:r w:rsidR="00E11107">
        <w:rPr>
          <w:lang w:eastAsia="ko-KR"/>
        </w:rPr>
        <w:t>[2])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 w:rsidR="009A4DD7"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8A12EB" w:rsidRDefault="008A12EB" w:rsidP="00C01129">
      <w:pPr>
        <w:rPr>
          <w:lang w:eastAsia="ko-KR"/>
        </w:rPr>
      </w:pPr>
    </w:p>
    <w:p w:rsidR="00457469" w:rsidRDefault="00457469">
      <w:pPr>
        <w:widowControl/>
        <w:wordWrap/>
        <w:autoSpaceDE/>
        <w:autoSpaceDN/>
        <w:rPr>
          <w:b/>
          <w:bCs/>
          <w:sz w:val="26"/>
          <w:szCs w:val="26"/>
          <w:lang w:eastAsia="ko-KR"/>
        </w:rPr>
      </w:pPr>
      <w:r>
        <w:rPr>
          <w:b/>
          <w:bCs/>
          <w:sz w:val="26"/>
          <w:szCs w:val="26"/>
          <w:lang w:eastAsia="ko-KR"/>
        </w:rPr>
        <w:br w:type="page"/>
      </w:r>
    </w:p>
    <w:p w:rsidR="008A12EB" w:rsidRDefault="008A12EB" w:rsidP="008A12EB">
      <w:pPr>
        <w:rPr>
          <w:b/>
          <w:bCs/>
          <w:sz w:val="26"/>
          <w:szCs w:val="26"/>
          <w:lang w:eastAsia="ko-KR"/>
        </w:rPr>
      </w:pPr>
      <w:r w:rsidRPr="008A12EB">
        <w:rPr>
          <w:rFonts w:hint="eastAsia"/>
          <w:b/>
          <w:bCs/>
          <w:sz w:val="26"/>
          <w:szCs w:val="26"/>
          <w:lang w:eastAsia="ko-KR"/>
        </w:rPr>
        <w:lastRenderedPageBreak/>
        <w:t>#</w:t>
      </w:r>
      <w:r>
        <w:rPr>
          <w:b/>
          <w:bCs/>
          <w:sz w:val="26"/>
          <w:szCs w:val="26"/>
          <w:lang w:eastAsia="ko-KR"/>
        </w:rPr>
        <w:t>2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양자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프로그래밍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응용</w:t>
      </w:r>
    </w:p>
    <w:p w:rsidR="00C01129" w:rsidRDefault="00C01129">
      <w:pPr>
        <w:rPr>
          <w:lang w:eastAsia="ko-KR"/>
        </w:rPr>
      </w:pPr>
    </w:p>
    <w:p w:rsidR="00782416" w:rsidRDefault="00E11107">
      <w:pPr>
        <w:rPr>
          <w:lang w:eastAsia="ko-KR"/>
        </w:rPr>
      </w:pP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Reverse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Compute</w:t>
      </w:r>
      <w:r w:rsidR="00E525A6">
        <w:rPr>
          <w:lang w:eastAsia="ko-KR"/>
        </w:rPr>
        <w:t xml:space="preserve"> </w:t>
      </w:r>
      <w:r w:rsidR="00E525A6">
        <w:rPr>
          <w:rFonts w:hint="eastAsia"/>
          <w:lang w:eastAsia="ko-KR"/>
        </w:rPr>
        <w:t>그리고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Uncomput</w:t>
      </w:r>
      <w:r>
        <w:rPr>
          <w:rFonts w:hint="eastAsia"/>
          <w:lang w:eastAsia="ko-KR"/>
        </w:rPr>
        <w:t>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B377AD">
        <w:rPr>
          <w:rFonts w:hint="eastAsia"/>
          <w:lang w:eastAsia="ko-KR"/>
        </w:rPr>
        <w:t>아래와</w:t>
      </w:r>
      <w:r w:rsidR="00B377AD">
        <w:rPr>
          <w:rFonts w:hint="eastAsia"/>
          <w:lang w:eastAsia="ko-KR"/>
        </w:rPr>
        <w:t xml:space="preserve"> </w:t>
      </w:r>
      <w:r w:rsidR="00B377AD">
        <w:rPr>
          <w:rFonts w:hint="eastAsia"/>
          <w:lang w:eastAsia="ko-KR"/>
        </w:rPr>
        <w:t>같이</w:t>
      </w:r>
      <w:r w:rsidR="00B377AD">
        <w:rPr>
          <w:rFonts w:hint="eastAsia"/>
          <w:lang w:eastAsia="ko-KR"/>
        </w:rPr>
        <w:t xml:space="preserve"> </w:t>
      </w:r>
      <w:r w:rsidR="00B377AD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B377AD" w:rsidRDefault="00B377AD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209A6" wp14:editId="6F192C79">
                <wp:simplePos x="0" y="0"/>
                <wp:positionH relativeFrom="column">
                  <wp:posOffset>0</wp:posOffset>
                </wp:positionH>
                <wp:positionV relativeFrom="paragraph">
                  <wp:posOffset>137886</wp:posOffset>
                </wp:positionV>
                <wp:extent cx="3853180" cy="997585"/>
                <wp:effectExtent l="0" t="0" r="7620" b="1841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180" cy="997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F3B85D" id="직사각형 14" o:spid="_x0000_s1026" style="position:absolute;left:0;text-align:left;margin-left:0;margin-top:10.85pt;width:303.4pt;height:7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" filled="f" strokecolor="black [3213]" strokeweight="1pt"/>
            </w:pict>
          </mc:Fallback>
        </mc:AlternateContent>
      </w:r>
    </w:p>
    <w:p w:rsidR="00B377AD" w:rsidRDefault="00B377AD">
      <w:pPr>
        <w:rPr>
          <w:lang w:eastAsia="ko-KR"/>
        </w:rPr>
      </w:pPr>
      <w:r w:rsidRPr="00B377AD">
        <w:rPr>
          <w:noProof/>
          <w:lang w:eastAsia="ko-KR"/>
        </w:rPr>
        <w:drawing>
          <wp:inline distT="0" distB="0" distL="0" distR="0" wp14:anchorId="2050240D" wp14:editId="0C567F76">
            <wp:extent cx="3853543" cy="934140"/>
            <wp:effectExtent l="0" t="0" r="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354" cy="9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AD" w:rsidRDefault="00B377AD">
      <w:pPr>
        <w:rPr>
          <w:lang w:eastAsia="ko-KR"/>
        </w:rPr>
      </w:pPr>
    </w:p>
    <w:p w:rsidR="00E11107" w:rsidRDefault="00B377AD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ompute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수행하면</w:t>
      </w:r>
      <w:r>
        <w:rPr>
          <w:lang w:eastAsia="ko-KR"/>
        </w:rPr>
        <w:t>(X, CNOT, Toffoli), Uncomput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Compute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수행해준다</w:t>
      </w:r>
      <w:r>
        <w:rPr>
          <w:rFonts w:hint="eastAsia"/>
          <w:lang w:eastAsia="ko-KR"/>
        </w:rPr>
        <w:t>.</w:t>
      </w:r>
      <w:r w:rsidRPr="00B377AD">
        <w:rPr>
          <w:lang w:eastAsia="ko-KR"/>
        </w:rPr>
        <w:t xml:space="preserve"> </w:t>
      </w:r>
      <w:r>
        <w:rPr>
          <w:lang w:eastAsia="ko-KR"/>
        </w:rPr>
        <w:t>(Toffoli, CNOT, X)</w:t>
      </w:r>
    </w:p>
    <w:p w:rsidR="00F44F79" w:rsidRDefault="00F44F79">
      <w:pPr>
        <w:rPr>
          <w:lang w:eastAsia="ko-KR"/>
        </w:rPr>
      </w:pPr>
    </w:p>
    <w:p w:rsidR="00B377AD" w:rsidRDefault="00B377A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큐빗의</w:t>
      </w:r>
      <w:proofErr w:type="spellEnd"/>
      <w:r>
        <w:rPr>
          <w:lang w:eastAsia="ko-KR"/>
        </w:rPr>
        <w:t xml:space="preserve"> if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</w:t>
      </w:r>
      <w:r w:rsidR="001C005D">
        <w:rPr>
          <w:rFonts w:hint="eastAsia"/>
          <w:lang w:eastAsia="ko-KR"/>
        </w:rPr>
        <w:t>아래와</w:t>
      </w:r>
      <w:r w:rsidR="00383986">
        <w:rPr>
          <w:rFonts w:hint="eastAsia"/>
          <w:lang w:eastAsia="ko-KR"/>
        </w:rPr>
        <w:t xml:space="preserve"> </w:t>
      </w:r>
      <w:r w:rsidR="001C005D">
        <w:rPr>
          <w:rFonts w:hint="eastAsia"/>
          <w:lang w:eastAsia="ko-KR"/>
        </w:rPr>
        <w:t>같이</w:t>
      </w:r>
      <w:r w:rsidR="001C005D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Control 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1C005D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:rsidR="00F44F79" w:rsidRDefault="00F44F7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46DA3" wp14:editId="769F0E6E">
                <wp:simplePos x="0" y="0"/>
                <wp:positionH relativeFrom="column">
                  <wp:posOffset>0</wp:posOffset>
                </wp:positionH>
                <wp:positionV relativeFrom="paragraph">
                  <wp:posOffset>148227</wp:posOffset>
                </wp:positionV>
                <wp:extent cx="2310130" cy="401229"/>
                <wp:effectExtent l="0" t="0" r="13970" b="1841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401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FCA24D" id="직사각형 16" o:spid="_x0000_s1026" style="position:absolute;left:0;text-align:left;margin-left:0;margin-top:11.65pt;width:181.9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" filled="f" strokecolor="black [3213]" strokeweight="1pt"/>
            </w:pict>
          </mc:Fallback>
        </mc:AlternateContent>
      </w:r>
    </w:p>
    <w:p w:rsidR="00F44F79" w:rsidRDefault="00F44F79">
      <w:pPr>
        <w:rPr>
          <w:lang w:eastAsia="ko-KR"/>
        </w:rPr>
      </w:pPr>
      <w:r w:rsidRPr="00F44F79">
        <w:rPr>
          <w:noProof/>
          <w:lang w:eastAsia="ko-KR"/>
        </w:rPr>
        <w:drawing>
          <wp:inline distT="0" distB="0" distL="0" distR="0" wp14:anchorId="3F071255" wp14:editId="60449EE5">
            <wp:extent cx="2310493" cy="393275"/>
            <wp:effectExtent l="0" t="0" r="1270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55" cy="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79" w:rsidRDefault="00F44F79">
      <w:pPr>
        <w:rPr>
          <w:lang w:eastAsia="ko-KR"/>
        </w:rPr>
      </w:pPr>
    </w:p>
    <w:p w:rsidR="00F44F79" w:rsidRPr="00F44F79" w:rsidRDefault="00F44F79">
      <w:pPr>
        <w:rPr>
          <w:lang w:eastAsia="ko-KR"/>
        </w:rPr>
      </w:pPr>
      <w:r>
        <w:rPr>
          <w:lang w:eastAsia="ko-KR"/>
        </w:rPr>
        <w:t>b[0]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Toffoli </w:t>
      </w:r>
      <w:r>
        <w:rPr>
          <w:rFonts w:hint="eastAsia"/>
          <w:lang w:eastAsia="ko-KR"/>
        </w:rPr>
        <w:t>게이트를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CCCNOT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 w:rsidR="00E43B1E">
        <w:rPr>
          <w:rFonts w:hint="eastAsia"/>
          <w:lang w:eastAsia="ko-KR"/>
        </w:rPr>
        <w:t>산</w:t>
      </w:r>
      <w:r w:rsidR="00471BCB">
        <w:rPr>
          <w:rFonts w:hint="eastAsia"/>
          <w:lang w:eastAsia="ko-KR"/>
        </w:rPr>
        <w:t>을</w:t>
      </w:r>
      <w:r w:rsidR="00471BCB">
        <w:rPr>
          <w:rFonts w:hint="eastAsia"/>
          <w:lang w:eastAsia="ko-KR"/>
        </w:rPr>
        <w:t xml:space="preserve"> </w:t>
      </w:r>
      <w:r w:rsidR="00471BCB">
        <w:rPr>
          <w:rFonts w:hint="eastAsia"/>
          <w:lang w:eastAsia="ko-KR"/>
        </w:rPr>
        <w:t>의미한다</w:t>
      </w:r>
      <w:r w:rsidR="00471BCB">
        <w:rPr>
          <w:rFonts w:hint="eastAsia"/>
          <w:lang w:eastAsia="ko-KR"/>
        </w:rPr>
        <w:t>.</w:t>
      </w:r>
      <w:r w:rsidR="00E43B1E">
        <w:rPr>
          <w:lang w:eastAsia="ko-KR"/>
        </w:rPr>
        <w:t xml:space="preserve"> CCNOT</w:t>
      </w:r>
      <w:r w:rsidR="00E43B1E">
        <w:rPr>
          <w:rFonts w:hint="eastAsia"/>
          <w:lang w:eastAsia="ko-KR"/>
        </w:rPr>
        <w:t>은</w:t>
      </w:r>
      <w:r w:rsidR="00E43B1E">
        <w:rPr>
          <w:rFonts w:hint="eastAsia"/>
          <w:lang w:eastAsia="ko-KR"/>
        </w:rPr>
        <w:t xml:space="preserve"> </w:t>
      </w:r>
      <w:proofErr w:type="spellStart"/>
      <w:r w:rsidR="00E43B1E">
        <w:rPr>
          <w:lang w:eastAsia="ko-KR"/>
        </w:rPr>
        <w:t>Toffoli</w:t>
      </w:r>
      <w:proofErr w:type="spellEnd"/>
      <w:r w:rsidR="00471BCB">
        <w:rPr>
          <w:rFonts w:hint="eastAsia"/>
          <w:lang w:eastAsia="ko-KR"/>
        </w:rPr>
        <w:t>을</w:t>
      </w:r>
      <w:r w:rsidR="00471BCB">
        <w:rPr>
          <w:rFonts w:hint="eastAsia"/>
          <w:lang w:eastAsia="ko-KR"/>
        </w:rPr>
        <w:t xml:space="preserve"> </w:t>
      </w:r>
      <w:r w:rsidR="00471BCB">
        <w:rPr>
          <w:rFonts w:hint="eastAsia"/>
          <w:lang w:eastAsia="ko-KR"/>
        </w:rPr>
        <w:t>의미한다</w:t>
      </w:r>
      <w:r w:rsidR="00471BCB">
        <w:rPr>
          <w:rFonts w:hint="eastAsia"/>
          <w:lang w:eastAsia="ko-KR"/>
        </w:rPr>
        <w:t>.</w:t>
      </w:r>
    </w:p>
    <w:p w:rsidR="00D07A93" w:rsidRPr="00E11107" w:rsidRDefault="00D07A93">
      <w:pPr>
        <w:rPr>
          <w:lang w:eastAsia="ko-KR"/>
        </w:rPr>
      </w:pPr>
    </w:p>
    <w:p w:rsidR="00D07A93" w:rsidRDefault="00F44F79">
      <w:pPr>
        <w:rPr>
          <w:lang w:eastAsia="ko-KR"/>
        </w:rPr>
      </w:pPr>
      <w:r>
        <w:rPr>
          <w:lang w:eastAsia="ko-KR"/>
        </w:rPr>
        <w:t>Uncompute, Compute, Control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 w:rsidR="000F31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 w:rsidR="000F3152">
        <w:rPr>
          <w:rFonts w:hint="eastAsia"/>
          <w:lang w:eastAsia="ko-KR"/>
        </w:rPr>
        <w:t xml:space="preserve"> </w:t>
      </w:r>
      <w:r w:rsidR="000F3152">
        <w:rPr>
          <w:rFonts w:hint="eastAsia"/>
          <w:lang w:eastAsia="ko-KR"/>
        </w:rPr>
        <w:t>사용과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mport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:rsidR="00F44F79" w:rsidRDefault="00F44F79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41045" wp14:editId="3CF0EB2D">
                <wp:simplePos x="0" y="0"/>
                <wp:positionH relativeFrom="column">
                  <wp:posOffset>-24130</wp:posOffset>
                </wp:positionH>
                <wp:positionV relativeFrom="paragraph">
                  <wp:posOffset>139156</wp:posOffset>
                </wp:positionV>
                <wp:extent cx="3975463" cy="186055"/>
                <wp:effectExtent l="0" t="0" r="12700" b="1714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463" cy="186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A5EB6F" id="직사각형 18" o:spid="_x0000_s1026" style="position:absolute;left:0;text-align:left;margin-left:-1.9pt;margin-top:10.95pt;width:313.05pt;height:1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" filled="f" strokecolor="black [3213]" strokeweight="1pt"/>
            </w:pict>
          </mc:Fallback>
        </mc:AlternateContent>
      </w:r>
    </w:p>
    <w:p w:rsidR="00F44F79" w:rsidRPr="00D07A93" w:rsidRDefault="00F44F79">
      <w:pPr>
        <w:rPr>
          <w:lang w:eastAsia="ko-KR"/>
        </w:rPr>
      </w:pPr>
      <w:r w:rsidRPr="00F44F79">
        <w:rPr>
          <w:noProof/>
          <w:lang w:eastAsia="ko-KR"/>
        </w:rPr>
        <w:drawing>
          <wp:inline distT="0" distB="0" distL="0" distR="0" wp14:anchorId="04B4A329" wp14:editId="68651EB9">
            <wp:extent cx="3951514" cy="186686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593" cy="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93" w:rsidRDefault="00D07A93">
      <w:pPr>
        <w:rPr>
          <w:lang w:eastAsia="ko-KR"/>
        </w:rPr>
      </w:pPr>
    </w:p>
    <w:p w:rsidR="008A12EB" w:rsidRDefault="008A12EB">
      <w:pPr>
        <w:rPr>
          <w:b/>
          <w:bCs/>
          <w:sz w:val="26"/>
          <w:szCs w:val="26"/>
          <w:lang w:eastAsia="ko-KR"/>
        </w:rPr>
      </w:pPr>
    </w:p>
    <w:p w:rsidR="00457469" w:rsidRDefault="00457469">
      <w:pPr>
        <w:widowControl/>
        <w:wordWrap/>
        <w:autoSpaceDE/>
        <w:autoSpaceDN/>
        <w:rPr>
          <w:b/>
          <w:bCs/>
          <w:sz w:val="26"/>
          <w:szCs w:val="26"/>
          <w:lang w:eastAsia="ko-KR"/>
        </w:rPr>
      </w:pPr>
      <w:r>
        <w:rPr>
          <w:b/>
          <w:bCs/>
          <w:sz w:val="26"/>
          <w:szCs w:val="26"/>
          <w:lang w:eastAsia="ko-KR"/>
        </w:rPr>
        <w:br w:type="page"/>
      </w:r>
    </w:p>
    <w:p w:rsidR="008A12EB" w:rsidRPr="008A12EB" w:rsidRDefault="008A12EB">
      <w:pPr>
        <w:rPr>
          <w:b/>
          <w:bCs/>
          <w:sz w:val="26"/>
          <w:szCs w:val="26"/>
          <w:lang w:eastAsia="ko-KR"/>
        </w:rPr>
      </w:pPr>
      <w:r w:rsidRPr="008A12EB">
        <w:rPr>
          <w:rFonts w:hint="eastAsia"/>
          <w:b/>
          <w:bCs/>
          <w:sz w:val="26"/>
          <w:szCs w:val="26"/>
          <w:lang w:eastAsia="ko-KR"/>
        </w:rPr>
        <w:lastRenderedPageBreak/>
        <w:t>#</w:t>
      </w:r>
      <w:r w:rsidR="00471BCB">
        <w:rPr>
          <w:b/>
          <w:bCs/>
          <w:sz w:val="26"/>
          <w:szCs w:val="26"/>
          <w:lang w:eastAsia="ko-KR"/>
        </w:rPr>
        <w:t>3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구현한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양자</w:t>
      </w:r>
      <w:r w:rsidRPr="008A12EB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8A12EB">
        <w:rPr>
          <w:rFonts w:hint="eastAsia"/>
          <w:b/>
          <w:bCs/>
          <w:sz w:val="26"/>
          <w:szCs w:val="26"/>
          <w:lang w:eastAsia="ko-KR"/>
        </w:rPr>
        <w:t>프로그</w:t>
      </w:r>
      <w:r>
        <w:rPr>
          <w:rFonts w:hint="eastAsia"/>
          <w:b/>
          <w:bCs/>
          <w:sz w:val="26"/>
          <w:szCs w:val="26"/>
          <w:lang w:eastAsia="ko-KR"/>
        </w:rPr>
        <w:t>램</w:t>
      </w:r>
      <w:r>
        <w:rPr>
          <w:rFonts w:hint="eastAsia"/>
          <w:b/>
          <w:bCs/>
          <w:sz w:val="26"/>
          <w:szCs w:val="26"/>
          <w:lang w:eastAsia="ko-KR"/>
        </w:rPr>
        <w:t xml:space="preserve"> </w:t>
      </w:r>
      <w:r>
        <w:rPr>
          <w:rFonts w:hint="eastAsia"/>
          <w:b/>
          <w:bCs/>
          <w:sz w:val="26"/>
          <w:szCs w:val="26"/>
          <w:lang w:eastAsia="ko-KR"/>
        </w:rPr>
        <w:t>실행</w:t>
      </w:r>
    </w:p>
    <w:p w:rsidR="00F44F79" w:rsidRDefault="00F44F79">
      <w:pPr>
        <w:rPr>
          <w:lang w:eastAsia="ko-KR"/>
        </w:rPr>
      </w:pPr>
    </w:p>
    <w:p w:rsidR="00A02A1A" w:rsidRDefault="00A02A1A" w:rsidP="00A02A1A">
      <w:pPr>
        <w:rPr>
          <w:lang w:eastAsia="ko-KR"/>
        </w:rPr>
      </w:pP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E43B1E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MainEngine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E43B1E">
        <w:rPr>
          <w:rFonts w:hint="eastAsia"/>
          <w:lang w:eastAsia="ko-KR"/>
        </w:rPr>
        <w:t>하여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실행시킬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A02A1A" w:rsidRDefault="00A02A1A" w:rsidP="00A02A1A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32BF" wp14:editId="4D118794">
                <wp:simplePos x="0" y="0"/>
                <wp:positionH relativeFrom="column">
                  <wp:posOffset>-22860</wp:posOffset>
                </wp:positionH>
                <wp:positionV relativeFrom="paragraph">
                  <wp:posOffset>121829</wp:posOffset>
                </wp:positionV>
                <wp:extent cx="4743450" cy="391795"/>
                <wp:effectExtent l="0" t="0" r="19050" b="146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391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2B3358" id="직사각형 2" o:spid="_x0000_s1026" style="position:absolute;left:0;text-align:left;margin-left:-1.8pt;margin-top:9.6pt;width:373.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" filled="f" strokecolor="black [3213]" strokeweight="1pt"/>
            </w:pict>
          </mc:Fallback>
        </mc:AlternateContent>
      </w:r>
    </w:p>
    <w:p w:rsidR="00A02A1A" w:rsidRDefault="00A02A1A" w:rsidP="00A02A1A">
      <w:pPr>
        <w:rPr>
          <w:lang w:eastAsia="ko-KR"/>
        </w:rPr>
      </w:pPr>
      <w:r w:rsidRPr="00E6613C">
        <w:rPr>
          <w:noProof/>
          <w:lang w:eastAsia="ko-KR"/>
        </w:rPr>
        <w:drawing>
          <wp:inline distT="0" distB="0" distL="0" distR="0" wp14:anchorId="348B0977" wp14:editId="54F6E5C2">
            <wp:extent cx="4661807" cy="3346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743" cy="3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1A" w:rsidRDefault="00A02A1A" w:rsidP="00A02A1A">
      <w:pPr>
        <w:rPr>
          <w:lang w:eastAsia="ko-KR"/>
        </w:rPr>
      </w:pPr>
    </w:p>
    <w:p w:rsidR="00A02A1A" w:rsidRDefault="00A02A1A" w:rsidP="00A02A1A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rojcetQ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ED7CC2">
        <w:rPr>
          <w:rFonts w:hint="eastAsia"/>
          <w:lang w:eastAsia="ko-KR"/>
        </w:rPr>
        <w:t>실제</w:t>
      </w:r>
      <w:r w:rsidR="00ED7CC2">
        <w:rPr>
          <w:rFonts w:hint="eastAsia"/>
          <w:lang w:eastAsia="ko-KR"/>
        </w:rPr>
        <w:t xml:space="preserve"> </w:t>
      </w:r>
      <w:r w:rsidR="00ED7CC2">
        <w:rPr>
          <w:rFonts w:hint="eastAsia"/>
          <w:lang w:eastAsia="ko-KR"/>
        </w:rPr>
        <w:t>양자</w:t>
      </w:r>
      <w:r w:rsidR="00ED7CC2">
        <w:rPr>
          <w:rFonts w:hint="eastAsia"/>
          <w:lang w:eastAsia="ko-KR"/>
        </w:rPr>
        <w:t xml:space="preserve"> </w:t>
      </w:r>
      <w:r w:rsidR="00ED7CC2">
        <w:rPr>
          <w:rFonts w:hint="eastAsia"/>
          <w:lang w:eastAsia="ko-KR"/>
        </w:rPr>
        <w:t>컴퓨터</w:t>
      </w:r>
      <w:r w:rsidR="00ED7C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 </w:t>
      </w:r>
      <w:r>
        <w:rPr>
          <w:rFonts w:hint="eastAsia"/>
          <w:lang w:eastAsia="ko-KR"/>
        </w:rPr>
        <w:t>큐빗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:rsidR="00E43B1E" w:rsidRDefault="00A02A1A" w:rsidP="00A02A1A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ClassicalSimulator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 xml:space="preserve">0000 </w:t>
      </w:r>
      <w:r>
        <w:rPr>
          <w:rFonts w:hint="eastAsia"/>
          <w:lang w:eastAsia="ko-KR"/>
        </w:rPr>
        <w:t>큐빗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43B1E">
        <w:rPr>
          <w:lang w:eastAsia="ko-KR"/>
        </w:rPr>
        <w:t xml:space="preserve"> </w:t>
      </w:r>
      <w:r w:rsidR="00E43B1E">
        <w:rPr>
          <w:rFonts w:hint="eastAsia"/>
          <w:lang w:eastAsia="ko-KR"/>
        </w:rPr>
        <w:t>암호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구현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시에는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큐빗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중첩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상태를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배제해도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되기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때문에</w:t>
      </w:r>
      <w:r w:rsidR="00E43B1E">
        <w:rPr>
          <w:rFonts w:hint="eastAsia"/>
          <w:lang w:eastAsia="ko-KR"/>
        </w:rPr>
        <w:t xml:space="preserve"> </w:t>
      </w:r>
      <w:r w:rsidR="00E43B1E">
        <w:rPr>
          <w:lang w:eastAsia="ko-KR"/>
        </w:rPr>
        <w:t>ClassicalSimulator</w:t>
      </w:r>
      <w:r w:rsidR="00E43B1E">
        <w:rPr>
          <w:rFonts w:hint="eastAsia"/>
          <w:lang w:eastAsia="ko-KR"/>
        </w:rPr>
        <w:t>의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출력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값을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통해</w:t>
      </w:r>
      <w:r w:rsidR="00E43B1E">
        <w:rPr>
          <w:lang w:eastAsia="ko-KR"/>
        </w:rPr>
        <w:t xml:space="preserve"> </w:t>
      </w:r>
      <w:r w:rsidR="00E43B1E">
        <w:rPr>
          <w:rFonts w:hint="eastAsia"/>
          <w:lang w:eastAsia="ko-KR"/>
        </w:rPr>
        <w:t>제대로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구현하였는지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확인해볼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수</w:t>
      </w:r>
      <w:r w:rsidR="00E43B1E">
        <w:rPr>
          <w:rFonts w:hint="eastAsia"/>
          <w:lang w:eastAsia="ko-KR"/>
        </w:rPr>
        <w:t xml:space="preserve"> </w:t>
      </w:r>
      <w:r w:rsidR="00E43B1E">
        <w:rPr>
          <w:rFonts w:hint="eastAsia"/>
          <w:lang w:eastAsia="ko-KR"/>
        </w:rPr>
        <w:t>있다</w:t>
      </w:r>
      <w:r w:rsidR="00E43B1E">
        <w:rPr>
          <w:rFonts w:hint="eastAsia"/>
          <w:lang w:eastAsia="ko-KR"/>
        </w:rPr>
        <w:t>.</w:t>
      </w:r>
      <w:r w:rsidR="007D3BFD">
        <w:rPr>
          <w:rFonts w:hint="eastAsia"/>
          <w:lang w:eastAsia="ko-KR"/>
        </w:rPr>
        <w:t xml:space="preserve"> </w:t>
      </w:r>
      <w:proofErr w:type="spellStart"/>
      <w:r w:rsidR="007D3BFD">
        <w:rPr>
          <w:rFonts w:hint="eastAsia"/>
          <w:lang w:eastAsia="ko-KR"/>
        </w:rPr>
        <w:t>양자컴퓨팅</w:t>
      </w:r>
      <w:proofErr w:type="spellEnd"/>
      <w:r w:rsidR="007D3BFD">
        <w:rPr>
          <w:rFonts w:hint="eastAsia"/>
          <w:lang w:eastAsia="ko-KR"/>
        </w:rPr>
        <w:t xml:space="preserve"> </w:t>
      </w:r>
      <w:r w:rsidR="007D3BFD">
        <w:rPr>
          <w:rFonts w:hint="eastAsia"/>
          <w:lang w:eastAsia="ko-KR"/>
        </w:rPr>
        <w:t>결과인</w:t>
      </w:r>
      <w:r w:rsidR="007D3BFD">
        <w:rPr>
          <w:rFonts w:hint="eastAsia"/>
          <w:lang w:eastAsia="ko-KR"/>
        </w:rPr>
        <w:t xml:space="preserve"> </w:t>
      </w:r>
      <w:proofErr w:type="spellStart"/>
      <w:r w:rsidR="008A12EB">
        <w:rPr>
          <w:rFonts w:hint="eastAsia"/>
          <w:lang w:eastAsia="ko-KR"/>
        </w:rPr>
        <w:t>큐빗</w:t>
      </w:r>
      <w:proofErr w:type="spellEnd"/>
      <w:r w:rsidR="008A12EB">
        <w:rPr>
          <w:rFonts w:hint="eastAsia"/>
          <w:lang w:eastAsia="ko-KR"/>
        </w:rPr>
        <w:t xml:space="preserve"> </w:t>
      </w:r>
      <w:r w:rsidR="008A12EB">
        <w:rPr>
          <w:rFonts w:hint="eastAsia"/>
          <w:lang w:eastAsia="ko-KR"/>
        </w:rPr>
        <w:t>값</w:t>
      </w:r>
      <w:r w:rsidR="008A12EB">
        <w:rPr>
          <w:rFonts w:hint="eastAsia"/>
          <w:lang w:eastAsia="ko-KR"/>
        </w:rPr>
        <w:t xml:space="preserve"> </w:t>
      </w:r>
      <w:r w:rsidR="008A12EB">
        <w:rPr>
          <w:rFonts w:hint="eastAsia"/>
          <w:lang w:eastAsia="ko-KR"/>
        </w:rPr>
        <w:t>출력을</w:t>
      </w:r>
      <w:r w:rsidR="008A12EB">
        <w:rPr>
          <w:rFonts w:hint="eastAsia"/>
          <w:lang w:eastAsia="ko-KR"/>
        </w:rPr>
        <w:t xml:space="preserve"> </w:t>
      </w:r>
      <w:r w:rsidR="008A12EB">
        <w:rPr>
          <w:rFonts w:hint="eastAsia"/>
          <w:lang w:eastAsia="ko-KR"/>
        </w:rPr>
        <w:t>위해</w:t>
      </w:r>
      <w:r w:rsidR="007D3BFD">
        <w:rPr>
          <w:rFonts w:hint="eastAsia"/>
          <w:lang w:eastAsia="ko-KR"/>
        </w:rPr>
        <w:t>서는</w:t>
      </w:r>
      <w:r w:rsidR="008A12EB">
        <w:rPr>
          <w:rFonts w:hint="eastAsia"/>
          <w:lang w:eastAsia="ko-KR"/>
        </w:rPr>
        <w:t xml:space="preserve"> </w:t>
      </w:r>
      <w:r w:rsidR="008A12EB">
        <w:rPr>
          <w:lang w:eastAsia="ko-KR"/>
        </w:rPr>
        <w:t>Measure</w:t>
      </w:r>
      <w:r w:rsidR="008A12EB">
        <w:rPr>
          <w:rFonts w:hint="eastAsia"/>
          <w:lang w:eastAsia="ko-KR"/>
        </w:rPr>
        <w:t xml:space="preserve"> </w:t>
      </w:r>
      <w:r w:rsidR="007D3BFD">
        <w:rPr>
          <w:rFonts w:hint="eastAsia"/>
          <w:lang w:eastAsia="ko-KR"/>
        </w:rPr>
        <w:t>연산이</w:t>
      </w:r>
      <w:r w:rsidR="007D3BFD">
        <w:rPr>
          <w:rFonts w:hint="eastAsia"/>
          <w:lang w:eastAsia="ko-KR"/>
        </w:rPr>
        <w:t xml:space="preserve"> </w:t>
      </w:r>
      <w:r w:rsidR="008A12EB">
        <w:rPr>
          <w:rFonts w:hint="eastAsia"/>
          <w:lang w:eastAsia="ko-KR"/>
        </w:rPr>
        <w:t>필수</w:t>
      </w:r>
      <w:r w:rsidR="007D3BFD">
        <w:rPr>
          <w:rFonts w:hint="eastAsia"/>
          <w:lang w:eastAsia="ko-KR"/>
        </w:rPr>
        <w:t>이다</w:t>
      </w:r>
      <w:r w:rsidR="007D3BFD">
        <w:rPr>
          <w:rFonts w:hint="eastAsia"/>
          <w:lang w:eastAsia="ko-KR"/>
        </w:rPr>
        <w:t>.</w:t>
      </w:r>
    </w:p>
    <w:p w:rsidR="00E43B1E" w:rsidRDefault="00E43B1E" w:rsidP="00A02A1A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CCE08" wp14:editId="6CE8DCE6">
                <wp:simplePos x="0" y="0"/>
                <wp:positionH relativeFrom="column">
                  <wp:posOffset>-24493</wp:posOffset>
                </wp:positionH>
                <wp:positionV relativeFrom="paragraph">
                  <wp:posOffset>157389</wp:posOffset>
                </wp:positionV>
                <wp:extent cx="1730738" cy="668020"/>
                <wp:effectExtent l="0" t="0" r="9525" b="1778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38" cy="668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3CBA2B" id="직사각형 32" o:spid="_x0000_s1026" style="position:absolute;left:0;text-align:left;margin-left:-1.95pt;margin-top:12.4pt;width:136.3pt;height:5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" filled="f" strokecolor="black [3213]" strokeweight="1pt"/>
            </w:pict>
          </mc:Fallback>
        </mc:AlternateContent>
      </w:r>
    </w:p>
    <w:p w:rsidR="00E43B1E" w:rsidRDefault="00E43B1E" w:rsidP="00A02A1A">
      <w:pPr>
        <w:rPr>
          <w:lang w:eastAsia="ko-KR"/>
        </w:rPr>
      </w:pPr>
      <w:r w:rsidRPr="00E43B1E">
        <w:rPr>
          <w:noProof/>
          <w:lang w:eastAsia="ko-KR"/>
        </w:rPr>
        <w:drawing>
          <wp:inline distT="0" distB="0" distL="0" distR="0" wp14:anchorId="7326A406" wp14:editId="4B049B5E">
            <wp:extent cx="1706245" cy="668054"/>
            <wp:effectExtent l="0" t="0" r="0" b="508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621" cy="6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1E" w:rsidRDefault="00E43B1E" w:rsidP="00A02A1A">
      <w:pPr>
        <w:rPr>
          <w:lang w:eastAsia="ko-KR"/>
        </w:rPr>
      </w:pPr>
    </w:p>
    <w:p w:rsidR="00E43B1E" w:rsidRDefault="00E43B1E" w:rsidP="00E43B1E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esourceCounter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43B1E" w:rsidRDefault="00E43B1E" w:rsidP="00A02A1A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B58C8D" wp14:editId="72DE0990">
                <wp:simplePos x="0" y="0"/>
                <wp:positionH relativeFrom="column">
                  <wp:posOffset>-24493</wp:posOffset>
                </wp:positionH>
                <wp:positionV relativeFrom="paragraph">
                  <wp:posOffset>146775</wp:posOffset>
                </wp:positionV>
                <wp:extent cx="1730738" cy="802549"/>
                <wp:effectExtent l="0" t="0" r="9525" b="1079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738" cy="802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1D5D12" id="직사각형 33" o:spid="_x0000_s1026" style="position:absolute;left:0;text-align:left;margin-left:-1.95pt;margin-top:11.55pt;width:136.3pt;height:6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" filled="f" strokecolor="black [3213]" strokeweight="1pt"/>
            </w:pict>
          </mc:Fallback>
        </mc:AlternateContent>
      </w:r>
    </w:p>
    <w:p w:rsidR="00E43B1E" w:rsidRDefault="00E43B1E" w:rsidP="00A02A1A">
      <w:pPr>
        <w:rPr>
          <w:lang w:eastAsia="ko-KR"/>
        </w:rPr>
      </w:pPr>
      <w:r w:rsidRPr="00E43B1E">
        <w:rPr>
          <w:noProof/>
          <w:lang w:eastAsia="ko-KR"/>
        </w:rPr>
        <w:drawing>
          <wp:inline distT="0" distB="0" distL="0" distR="0" wp14:anchorId="5922977E" wp14:editId="5CFC3515">
            <wp:extent cx="1705882" cy="794406"/>
            <wp:effectExtent l="0" t="0" r="0" b="5715"/>
            <wp:docPr id="30" name="그림 30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실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677" cy="7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1E" w:rsidRDefault="00E43B1E" w:rsidP="00457469">
      <w:pPr>
        <w:widowControl/>
        <w:wordWrap/>
        <w:autoSpaceDE/>
        <w:autoSpaceDN/>
        <w:rPr>
          <w:rFonts w:hint="eastAsia"/>
          <w:lang w:eastAsia="ko-KR"/>
        </w:rPr>
      </w:pPr>
    </w:p>
    <w:p w:rsidR="00E43B1E" w:rsidRDefault="00E43B1E" w:rsidP="00E43B1E">
      <w:pPr>
        <w:tabs>
          <w:tab w:val="left" w:pos="2180"/>
        </w:tabs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033DD" wp14:editId="3C8253AB">
                <wp:simplePos x="0" y="0"/>
                <wp:positionH relativeFrom="column">
                  <wp:posOffset>-24493</wp:posOffset>
                </wp:positionH>
                <wp:positionV relativeFrom="paragraph">
                  <wp:posOffset>110944</wp:posOffset>
                </wp:positionV>
                <wp:extent cx="1877786" cy="2291261"/>
                <wp:effectExtent l="0" t="0" r="14605" b="762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86" cy="2291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8DEFAC" id="직사각형 27" o:spid="_x0000_s1026" style="position:absolute;left:0;text-align:left;margin-left:-1.95pt;margin-top:8.75pt;width:147.85pt;height:18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" filled="f" strokecolor="black [3213]" strokeweight="1pt"/>
            </w:pict>
          </mc:Fallback>
        </mc:AlternateContent>
      </w:r>
      <w:r>
        <w:rPr>
          <w:lang w:eastAsia="ko-KR"/>
        </w:rPr>
        <w:tab/>
      </w:r>
    </w:p>
    <w:p w:rsidR="008A12EB" w:rsidRDefault="00E43B1E">
      <w:pPr>
        <w:rPr>
          <w:lang w:eastAsia="ko-KR"/>
        </w:rPr>
      </w:pPr>
      <w:r w:rsidRPr="00E43B1E">
        <w:rPr>
          <w:noProof/>
          <w:lang w:eastAsia="ko-KR"/>
        </w:rPr>
        <w:drawing>
          <wp:anchor distT="0" distB="0" distL="114300" distR="114300" simplePos="0" relativeHeight="251675648" behindDoc="0" locked="0" layoutInCell="1" allowOverlap="1" wp14:anchorId="085427A7">
            <wp:simplePos x="0" y="0"/>
            <wp:positionH relativeFrom="column">
              <wp:posOffset>2160905</wp:posOffset>
            </wp:positionH>
            <wp:positionV relativeFrom="paragraph">
              <wp:posOffset>127726</wp:posOffset>
            </wp:positionV>
            <wp:extent cx="1482090" cy="226060"/>
            <wp:effectExtent l="0" t="0" r="3810" b="2540"/>
            <wp:wrapThrough wrapText="bothSides">
              <wp:wrapPolygon edited="0">
                <wp:start x="0" y="0"/>
                <wp:lineTo x="0" y="20629"/>
                <wp:lineTo x="21470" y="20629"/>
                <wp:lineTo x="21470" y="0"/>
                <wp:lineTo x="0" y="0"/>
              </wp:wrapPolygon>
            </wp:wrapThrough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B1E">
        <w:rPr>
          <w:noProof/>
          <w:lang w:eastAsia="ko-KR"/>
        </w:rPr>
        <w:drawing>
          <wp:anchor distT="0" distB="0" distL="114300" distR="114300" simplePos="0" relativeHeight="251676672" behindDoc="0" locked="0" layoutInCell="1" allowOverlap="1" wp14:anchorId="2CB341A5">
            <wp:simplePos x="0" y="0"/>
            <wp:positionH relativeFrom="column">
              <wp:posOffset>2051050</wp:posOffset>
            </wp:positionH>
            <wp:positionV relativeFrom="paragraph">
              <wp:posOffset>1186724</wp:posOffset>
            </wp:positionV>
            <wp:extent cx="1571205" cy="191790"/>
            <wp:effectExtent l="0" t="0" r="3810" b="0"/>
            <wp:wrapThrough wrapText="bothSides">
              <wp:wrapPolygon edited="0">
                <wp:start x="0" y="0"/>
                <wp:lineTo x="0" y="20026"/>
                <wp:lineTo x="21478" y="20026"/>
                <wp:lineTo x="21478" y="0"/>
                <wp:lineTo x="0" y="0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205" cy="1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12F6E" wp14:editId="5475479B">
                <wp:simplePos x="0" y="0"/>
                <wp:positionH relativeFrom="column">
                  <wp:posOffset>1500686</wp:posOffset>
                </wp:positionH>
                <wp:positionV relativeFrom="paragraph">
                  <wp:posOffset>1290955</wp:posOffset>
                </wp:positionV>
                <wp:extent cx="487893" cy="0"/>
                <wp:effectExtent l="0" t="63500" r="0" b="762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9BA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118.15pt;margin-top:101.65pt;width:38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A8D78" wp14:editId="1052304E">
                <wp:simplePos x="0" y="0"/>
                <wp:positionH relativeFrom="column">
                  <wp:posOffset>40821</wp:posOffset>
                </wp:positionH>
                <wp:positionV relativeFrom="paragraph">
                  <wp:posOffset>300083</wp:posOffset>
                </wp:positionV>
                <wp:extent cx="1592036" cy="1894114"/>
                <wp:effectExtent l="0" t="0" r="8255" b="1143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1894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92A8C2" id="직사각형 24" o:spid="_x0000_s1026" style="position:absolute;left:0;text-align:left;margin-left:3.2pt;margin-top:23.65pt;width:125.35pt;height:14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" filled="f" strokecolor="#4472c4 [3204]" strokeweight="1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223429</wp:posOffset>
                </wp:positionV>
                <wp:extent cx="1265465" cy="0"/>
                <wp:effectExtent l="0" t="63500" r="0" b="762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2317DC" id="직선 화살표 연결선 20" o:spid="_x0000_s1026" type="#_x0000_t32" style="position:absolute;left:0;text-align:left;margin-left:61.7pt;margin-top:17.6pt;width:99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E43B1E">
        <w:rPr>
          <w:noProof/>
          <w:lang w:eastAsia="ko-KR"/>
        </w:rPr>
        <w:drawing>
          <wp:inline distT="0" distB="0" distL="0" distR="0" wp14:anchorId="641F9FA0" wp14:editId="092624D9">
            <wp:extent cx="1706336" cy="2250738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2193" cy="22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EB" w:rsidRDefault="008A12EB">
      <w:pPr>
        <w:rPr>
          <w:lang w:eastAsia="ko-KR"/>
        </w:rPr>
      </w:pPr>
    </w:p>
    <w:p w:rsidR="00FA6F71" w:rsidRDefault="00FA6F71">
      <w:pPr>
        <w:rPr>
          <w:lang w:eastAsia="ko-KR"/>
        </w:rPr>
      </w:pPr>
    </w:p>
    <w:p w:rsidR="00FA6F71" w:rsidRDefault="00FA6F71">
      <w:pPr>
        <w:rPr>
          <w:lang w:eastAsia="ko-KR"/>
        </w:rPr>
      </w:pPr>
    </w:p>
    <w:p w:rsidR="00950C39" w:rsidRDefault="00950C39">
      <w:pPr>
        <w:rPr>
          <w:lang w:eastAsia="ko-KR"/>
        </w:rPr>
      </w:pPr>
    </w:p>
    <w:p w:rsidR="00364C09" w:rsidRDefault="00364C0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8A12EB" w:rsidRDefault="008A12EB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* </w:t>
      </w:r>
      <w:r>
        <w:rPr>
          <w:rFonts w:hint="eastAsia"/>
          <w:lang w:eastAsia="ko-KR"/>
        </w:rPr>
        <w:t>첨부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:rsidR="008A12EB" w:rsidRDefault="008A12EB">
      <w:pPr>
        <w:rPr>
          <w:lang w:eastAsia="ko-KR"/>
        </w:rPr>
      </w:pPr>
    </w:p>
    <w:p w:rsidR="008A12EB" w:rsidRDefault="008A12EB" w:rsidP="008A12E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projectq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MainEngine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projectq.ops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H, CNOT, Measure,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Toffoli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X, All, Swap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projectq.backends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ClassicalSimulator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projectq.meta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Compute,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Uncompute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Control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test(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a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eng.allocate_qubit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eng.allocate_qureg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#H | a  # Apply H gate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#All(H) | b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Compute(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X | 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CNOT | (b[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#b[1] = b[1] XOR b[0]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Toffoli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(b[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b[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#b[2] = b[2] XOR (b[0] AND b[1])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Uncompute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>
        <w:rPr>
          <w:rFonts w:ascii="Menlo" w:hAnsi="Menlo" w:cs="Menlo"/>
          <w:color w:val="000000"/>
          <w:sz w:val="18"/>
          <w:szCs w:val="18"/>
        </w:rPr>
        <w:t>Control(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Toffoli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(b[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b[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b[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All(Measure) | b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Result value check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sim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ClassicalSimulator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MainEngine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(sim)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(test(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Quantum resource check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Resource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ResourceCounter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MainEngine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(Resource)</w:t>
      </w:r>
      <w:r>
        <w:rPr>
          <w:rFonts w:ascii="Menlo" w:hAnsi="Menlo" w:cs="Menlo"/>
          <w:color w:val="000000"/>
          <w:sz w:val="18"/>
          <w:szCs w:val="18"/>
        </w:rPr>
        <w:br/>
        <w:t>test(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(Resource)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eng.flush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:rsidR="008A12EB" w:rsidRPr="00A02A1A" w:rsidRDefault="008A12EB">
      <w:pPr>
        <w:rPr>
          <w:lang w:eastAsia="ko-KR"/>
        </w:rPr>
      </w:pPr>
    </w:p>
    <w:sectPr w:rsidR="008A12EB" w:rsidRPr="00A02A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E0EC9"/>
    <w:multiLevelType w:val="hybridMultilevel"/>
    <w:tmpl w:val="DEA4FC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E1"/>
    <w:rsid w:val="000E2F60"/>
    <w:rsid w:val="000F3152"/>
    <w:rsid w:val="001C005D"/>
    <w:rsid w:val="001F2FDE"/>
    <w:rsid w:val="002816AC"/>
    <w:rsid w:val="00292246"/>
    <w:rsid w:val="002B26DB"/>
    <w:rsid w:val="002C5AEA"/>
    <w:rsid w:val="002E19A2"/>
    <w:rsid w:val="0031344E"/>
    <w:rsid w:val="00333678"/>
    <w:rsid w:val="00364C09"/>
    <w:rsid w:val="00383986"/>
    <w:rsid w:val="00385EEA"/>
    <w:rsid w:val="003B2EA1"/>
    <w:rsid w:val="0042654C"/>
    <w:rsid w:val="00433CEA"/>
    <w:rsid w:val="0044294F"/>
    <w:rsid w:val="00457469"/>
    <w:rsid w:val="00471BCB"/>
    <w:rsid w:val="004B42D2"/>
    <w:rsid w:val="00572746"/>
    <w:rsid w:val="00644C03"/>
    <w:rsid w:val="006521E1"/>
    <w:rsid w:val="00782416"/>
    <w:rsid w:val="00793A4C"/>
    <w:rsid w:val="007D3BFD"/>
    <w:rsid w:val="00820261"/>
    <w:rsid w:val="008420D8"/>
    <w:rsid w:val="008523FE"/>
    <w:rsid w:val="008A12EB"/>
    <w:rsid w:val="008E32CC"/>
    <w:rsid w:val="00950C39"/>
    <w:rsid w:val="00973A64"/>
    <w:rsid w:val="009A4DD7"/>
    <w:rsid w:val="009C3DA8"/>
    <w:rsid w:val="009D54B4"/>
    <w:rsid w:val="009F6A4B"/>
    <w:rsid w:val="00A02A1A"/>
    <w:rsid w:val="00B12FA7"/>
    <w:rsid w:val="00B377AD"/>
    <w:rsid w:val="00B84637"/>
    <w:rsid w:val="00BC5F18"/>
    <w:rsid w:val="00C01129"/>
    <w:rsid w:val="00CB2EA7"/>
    <w:rsid w:val="00D07A93"/>
    <w:rsid w:val="00D542FF"/>
    <w:rsid w:val="00E11107"/>
    <w:rsid w:val="00E43B1E"/>
    <w:rsid w:val="00E525A6"/>
    <w:rsid w:val="00E6613C"/>
    <w:rsid w:val="00ED7CC2"/>
    <w:rsid w:val="00F44F79"/>
    <w:rsid w:val="00F63EED"/>
    <w:rsid w:val="00F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027"/>
  <w15:chartTrackingRefBased/>
  <w15:docId w15:val="{000C8063-F6EE-384E-AC7B-6E382C5D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1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2EB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8A12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장경배</dc:creator>
  <cp:keywords/>
  <dc:description/>
  <cp:lastModifiedBy>info</cp:lastModifiedBy>
  <cp:revision>2</cp:revision>
  <cp:lastPrinted>2020-12-14T07:42:00Z</cp:lastPrinted>
  <dcterms:created xsi:type="dcterms:W3CDTF">2020-12-14T11:12:00Z</dcterms:created>
  <dcterms:modified xsi:type="dcterms:W3CDTF">2020-12-14T11:12:00Z</dcterms:modified>
</cp:coreProperties>
</file>