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1B4" w:rsidRPr="009D71B4" w:rsidRDefault="009D71B4" w:rsidP="009D71B4">
      <w:pPr>
        <w:widowControl/>
        <w:shd w:val="clear" w:color="auto" w:fill="FFFFFF"/>
        <w:spacing w:after="270" w:line="510" w:lineRule="atLeast"/>
        <w:jc w:val="left"/>
        <w:outlineLvl w:val="0"/>
        <w:rPr>
          <w:rFonts w:ascii="微软雅黑" w:eastAsia="微软雅黑" w:hAnsi="微软雅黑" w:cs="宋体"/>
          <w:color w:val="333333"/>
          <w:kern w:val="36"/>
          <w:sz w:val="39"/>
          <w:szCs w:val="39"/>
        </w:rPr>
      </w:pPr>
      <w:r w:rsidRPr="009D71B4">
        <w:rPr>
          <w:rFonts w:ascii="微软雅黑" w:eastAsia="微软雅黑" w:hAnsi="微软雅黑" w:cs="宋体" w:hint="eastAsia"/>
          <w:color w:val="333333"/>
          <w:kern w:val="36"/>
          <w:sz w:val="39"/>
          <w:szCs w:val="39"/>
        </w:rPr>
        <w:t>网络时代与“去中心化”趋势</w:t>
      </w:r>
    </w:p>
    <w:p w:rsidR="009D71B4" w:rsidRPr="009D71B4" w:rsidRDefault="009D71B4" w:rsidP="009D71B4">
      <w:pPr>
        <w:widowControl/>
        <w:shd w:val="clear" w:color="auto" w:fill="FFFFFF"/>
        <w:spacing w:after="270" w:line="270" w:lineRule="atLeast"/>
        <w:jc w:val="left"/>
        <w:outlineLvl w:val="1"/>
        <w:rPr>
          <w:rFonts w:ascii="微软雅黑" w:eastAsia="微软雅黑" w:hAnsi="微软雅黑" w:cs="宋体" w:hint="eastAsia"/>
          <w:color w:val="8A8A8A"/>
          <w:kern w:val="0"/>
          <w:sz w:val="24"/>
          <w:szCs w:val="24"/>
        </w:rPr>
      </w:pPr>
      <w:r w:rsidRPr="009D71B4">
        <w:rPr>
          <w:rFonts w:ascii="微软雅黑" w:eastAsia="微软雅黑" w:hAnsi="微软雅黑" w:cs="宋体" w:hint="eastAsia"/>
          <w:color w:val="8A8A8A"/>
          <w:kern w:val="0"/>
          <w:sz w:val="24"/>
          <w:szCs w:val="24"/>
        </w:rPr>
        <w:t>—— 《乔姆斯基、福柯论辩录》阅读手记</w:t>
      </w:r>
    </w:p>
    <w:p w:rsidR="009376CC" w:rsidRDefault="009D71B4">
      <w:r>
        <w:rPr>
          <w:noProof/>
        </w:rPr>
        <w:drawing>
          <wp:inline distT="0" distB="0" distL="0" distR="0">
            <wp:extent cx="5274310" cy="3090416"/>
            <wp:effectExtent l="0" t="0" r="2540" b="0"/>
            <wp:docPr id="1" name="图片 1" descr="http://t2.qpic.cn/mblogpic/d16972da54e512ba20be/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qpic.cn/mblogpic/d16972da54e512ba20be/2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090416"/>
                    </a:xfrm>
                    <a:prstGeom prst="rect">
                      <a:avLst/>
                    </a:prstGeom>
                    <a:noFill/>
                    <a:ln>
                      <a:noFill/>
                    </a:ln>
                  </pic:spPr>
                </pic:pic>
              </a:graphicData>
            </a:graphic>
          </wp:inline>
        </w:drawing>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（图注：米歇尔</w:t>
      </w:r>
      <w:r>
        <w:rPr>
          <w:rFonts w:ascii="Tahoma" w:hAnsi="Tahoma" w:cs="Tahoma"/>
          <w:color w:val="333333"/>
          <w:spacing w:val="15"/>
          <w:sz w:val="21"/>
          <w:szCs w:val="21"/>
        </w:rPr>
        <w:t>·</w:t>
      </w:r>
      <w:r>
        <w:rPr>
          <w:rFonts w:ascii="Tahoma" w:hAnsi="Tahoma" w:cs="Tahoma"/>
          <w:color w:val="333333"/>
          <w:spacing w:val="15"/>
          <w:sz w:val="21"/>
          <w:szCs w:val="21"/>
        </w:rPr>
        <w:t>福柯；图片来源于网络）</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杭城酷热，地面可烫熟鸡蛋，</w:t>
      </w:r>
      <w:r>
        <w:rPr>
          <w:rFonts w:ascii="Tahoma" w:hAnsi="Tahoma" w:cs="Tahoma"/>
          <w:color w:val="333333"/>
          <w:spacing w:val="15"/>
          <w:sz w:val="21"/>
          <w:szCs w:val="21"/>
        </w:rPr>
        <w:t>7</w:t>
      </w:r>
      <w:r>
        <w:rPr>
          <w:rFonts w:ascii="Tahoma" w:hAnsi="Tahoma" w:cs="Tahoma"/>
          <w:color w:val="333333"/>
          <w:spacing w:val="15"/>
          <w:sz w:val="21"/>
          <w:szCs w:val="21"/>
        </w:rPr>
        <w:t>月</w:t>
      </w:r>
      <w:r>
        <w:rPr>
          <w:rFonts w:ascii="Tahoma" w:hAnsi="Tahoma" w:cs="Tahoma"/>
          <w:color w:val="333333"/>
          <w:spacing w:val="15"/>
          <w:sz w:val="21"/>
          <w:szCs w:val="21"/>
        </w:rPr>
        <w:t>16</w:t>
      </w:r>
      <w:r>
        <w:rPr>
          <w:rFonts w:ascii="Tahoma" w:hAnsi="Tahoma" w:cs="Tahoma"/>
          <w:color w:val="333333"/>
          <w:spacing w:val="15"/>
          <w:sz w:val="21"/>
          <w:szCs w:val="21"/>
        </w:rPr>
        <w:t>日上海拔最高</w:t>
      </w:r>
      <w:r>
        <w:rPr>
          <w:rFonts w:ascii="Tahoma" w:hAnsi="Tahoma" w:cs="Tahoma"/>
          <w:color w:val="333333"/>
          <w:spacing w:val="15"/>
          <w:sz w:val="21"/>
          <w:szCs w:val="21"/>
        </w:rPr>
        <w:t>1651</w:t>
      </w:r>
      <w:r>
        <w:rPr>
          <w:rFonts w:ascii="Tahoma" w:hAnsi="Tahoma" w:cs="Tahoma"/>
          <w:color w:val="333333"/>
          <w:spacing w:val="15"/>
          <w:sz w:val="21"/>
          <w:szCs w:val="21"/>
        </w:rPr>
        <w:t>米的白马山，无空调，连电扇也无，享受蓝天清风阴凉，日均气温不过</w:t>
      </w:r>
      <w:r>
        <w:rPr>
          <w:rFonts w:ascii="Tahoma" w:hAnsi="Tahoma" w:cs="Tahoma"/>
          <w:color w:val="333333"/>
          <w:spacing w:val="15"/>
          <w:sz w:val="21"/>
          <w:szCs w:val="21"/>
        </w:rPr>
        <w:t>22</w:t>
      </w:r>
      <w:r>
        <w:rPr>
          <w:rFonts w:ascii="Tahoma" w:hAnsi="Tahoma" w:cs="Tahoma"/>
          <w:color w:val="333333"/>
          <w:spacing w:val="15"/>
          <w:sz w:val="21"/>
          <w:szCs w:val="21"/>
        </w:rPr>
        <w:t>度。山顶有白马湖，湖畔正是读书的好去处，薄薄一册《乔姆斯基、福柯论辩录》，这是法国哲学家福柯与美国语言学家乔姆斯基</w:t>
      </w:r>
      <w:r>
        <w:rPr>
          <w:rFonts w:ascii="Tahoma" w:hAnsi="Tahoma" w:cs="Tahoma"/>
          <w:color w:val="333333"/>
          <w:spacing w:val="15"/>
          <w:sz w:val="21"/>
          <w:szCs w:val="21"/>
        </w:rPr>
        <w:t>1971</w:t>
      </w:r>
      <w:r>
        <w:rPr>
          <w:rFonts w:ascii="Tahoma" w:hAnsi="Tahoma" w:cs="Tahoma"/>
          <w:color w:val="333333"/>
          <w:spacing w:val="15"/>
          <w:sz w:val="21"/>
          <w:szCs w:val="21"/>
        </w:rPr>
        <w:t>年的一次电视辩论记录，相隔</w:t>
      </w:r>
      <w:r>
        <w:rPr>
          <w:rFonts w:ascii="Tahoma" w:hAnsi="Tahoma" w:cs="Tahoma"/>
          <w:color w:val="333333"/>
          <w:spacing w:val="15"/>
          <w:sz w:val="21"/>
          <w:szCs w:val="21"/>
        </w:rPr>
        <w:t>40</w:t>
      </w:r>
      <w:r>
        <w:rPr>
          <w:rFonts w:ascii="Tahoma" w:hAnsi="Tahoma" w:cs="Tahoma"/>
          <w:color w:val="333333"/>
          <w:spacing w:val="15"/>
          <w:sz w:val="21"/>
          <w:szCs w:val="21"/>
        </w:rPr>
        <w:t>多年，他们的</w:t>
      </w:r>
      <w:proofErr w:type="gramStart"/>
      <w:r>
        <w:rPr>
          <w:rFonts w:ascii="Tahoma" w:hAnsi="Tahoma" w:cs="Tahoma"/>
          <w:color w:val="333333"/>
          <w:spacing w:val="15"/>
          <w:sz w:val="21"/>
          <w:szCs w:val="21"/>
        </w:rPr>
        <w:t>思考仍</w:t>
      </w:r>
      <w:proofErr w:type="gramEnd"/>
      <w:r>
        <w:rPr>
          <w:rFonts w:ascii="Tahoma" w:hAnsi="Tahoma" w:cs="Tahoma"/>
          <w:color w:val="333333"/>
          <w:spacing w:val="15"/>
          <w:sz w:val="21"/>
          <w:szCs w:val="21"/>
        </w:rPr>
        <w:t>对生活在今天这个时代的我们有诸多启发。</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福柯在谈及自己为什么对政治感兴趣时说，如果不感兴趣，那将是瞎极、聋极、愚蠢之极，</w:t>
      </w:r>
      <w:r>
        <w:rPr>
          <w:rFonts w:ascii="Tahoma" w:hAnsi="Tahoma" w:cs="Tahoma"/>
          <w:color w:val="333333"/>
          <w:spacing w:val="15"/>
          <w:sz w:val="21"/>
          <w:szCs w:val="21"/>
        </w:rPr>
        <w:t>“</w:t>
      </w:r>
      <w:r w:rsidRPr="003C4D4A">
        <w:rPr>
          <w:rFonts w:ascii="Tahoma" w:hAnsi="Tahoma" w:cs="Tahoma"/>
          <w:b/>
          <w:color w:val="333333"/>
          <w:spacing w:val="15"/>
          <w:sz w:val="21"/>
          <w:szCs w:val="21"/>
        </w:rPr>
        <w:t>毕竟，我们生活的本质是由我们在其中发现自身的这个社会的政治运作构成的</w:t>
      </w:r>
      <w:r>
        <w:rPr>
          <w:rFonts w:ascii="Tahoma" w:hAnsi="Tahoma" w:cs="Tahoma"/>
          <w:color w:val="333333"/>
          <w:spacing w:val="15"/>
          <w:sz w:val="21"/>
          <w:szCs w:val="21"/>
        </w:rPr>
        <w:t>”</w:t>
      </w:r>
      <w:r>
        <w:rPr>
          <w:rFonts w:ascii="Tahoma" w:hAnsi="Tahoma" w:cs="Tahoma"/>
          <w:color w:val="333333"/>
          <w:spacing w:val="15"/>
          <w:sz w:val="21"/>
          <w:szCs w:val="21"/>
        </w:rPr>
        <w:t>。他关心的政治乃是关乎每个人命运的事，不是权谋，不是黑箱，不是升官发财、鸡犬升天之事，</w:t>
      </w:r>
      <w:r w:rsidRPr="003C4D4A">
        <w:rPr>
          <w:rFonts w:ascii="Tahoma" w:hAnsi="Tahoma" w:cs="Tahoma"/>
          <w:b/>
          <w:color w:val="333333"/>
          <w:spacing w:val="15"/>
          <w:sz w:val="21"/>
          <w:szCs w:val="21"/>
        </w:rPr>
        <w:t>古希腊哲人亚里士多德所说的</w:t>
      </w:r>
      <w:r w:rsidRPr="003C4D4A">
        <w:rPr>
          <w:rFonts w:ascii="Tahoma" w:hAnsi="Tahoma" w:cs="Tahoma"/>
          <w:b/>
          <w:color w:val="333333"/>
          <w:spacing w:val="15"/>
          <w:sz w:val="21"/>
          <w:szCs w:val="21"/>
        </w:rPr>
        <w:t>“</w:t>
      </w:r>
      <w:r w:rsidRPr="003C4D4A">
        <w:rPr>
          <w:rFonts w:ascii="Tahoma" w:hAnsi="Tahoma" w:cs="Tahoma"/>
          <w:b/>
          <w:color w:val="333333"/>
          <w:spacing w:val="15"/>
          <w:sz w:val="21"/>
          <w:szCs w:val="21"/>
        </w:rPr>
        <w:t>人是政治动物</w:t>
      </w:r>
      <w:r w:rsidRPr="003C4D4A">
        <w:rPr>
          <w:rFonts w:ascii="Tahoma" w:hAnsi="Tahoma" w:cs="Tahoma"/>
          <w:b/>
          <w:color w:val="333333"/>
          <w:spacing w:val="15"/>
          <w:sz w:val="21"/>
          <w:szCs w:val="21"/>
        </w:rPr>
        <w:t>”</w:t>
      </w:r>
      <w:r w:rsidRPr="003C4D4A">
        <w:rPr>
          <w:rFonts w:ascii="Tahoma" w:hAnsi="Tahoma" w:cs="Tahoma"/>
          <w:b/>
          <w:color w:val="333333"/>
          <w:spacing w:val="15"/>
          <w:sz w:val="21"/>
          <w:szCs w:val="21"/>
        </w:rPr>
        <w:t>大致就是这个意思</w:t>
      </w:r>
      <w:r>
        <w:rPr>
          <w:rFonts w:ascii="Tahoma" w:hAnsi="Tahoma" w:cs="Tahoma"/>
          <w:color w:val="333333"/>
          <w:spacing w:val="15"/>
          <w:sz w:val="21"/>
          <w:szCs w:val="21"/>
        </w:rPr>
        <w:t>。福柯清楚地说最重要的政治问题即是权力问题：</w:t>
      </w:r>
      <w:r>
        <w:rPr>
          <w:rFonts w:ascii="Tahoma" w:hAnsi="Tahoma" w:cs="Tahoma"/>
          <w:color w:val="333333"/>
          <w:spacing w:val="15"/>
          <w:sz w:val="21"/>
          <w:szCs w:val="21"/>
        </w:rPr>
        <w:t>“</w:t>
      </w:r>
      <w:r w:rsidRPr="003C4D4A">
        <w:rPr>
          <w:rFonts w:ascii="Tahoma" w:hAnsi="Tahoma" w:cs="Tahoma"/>
          <w:b/>
          <w:color w:val="333333"/>
          <w:spacing w:val="15"/>
          <w:sz w:val="21"/>
          <w:szCs w:val="21"/>
        </w:rPr>
        <w:t>谁对谁拥有权力</w:t>
      </w:r>
      <w:r>
        <w:rPr>
          <w:rFonts w:ascii="Tahoma" w:hAnsi="Tahoma" w:cs="Tahoma"/>
          <w:color w:val="333333"/>
          <w:spacing w:val="15"/>
          <w:sz w:val="21"/>
          <w:szCs w:val="21"/>
        </w:rPr>
        <w:t>。</w:t>
      </w:r>
      <w:r>
        <w:rPr>
          <w:rFonts w:ascii="Tahoma" w:hAnsi="Tahoma" w:cs="Tahoma"/>
          <w:color w:val="333333"/>
          <w:spacing w:val="15"/>
          <w:sz w:val="21"/>
          <w:szCs w:val="21"/>
        </w:rPr>
        <w:t>”</w:t>
      </w:r>
      <w:r>
        <w:rPr>
          <w:rFonts w:ascii="Tahoma" w:hAnsi="Tahoma" w:cs="Tahoma"/>
          <w:color w:val="333333"/>
          <w:spacing w:val="15"/>
          <w:sz w:val="21"/>
          <w:szCs w:val="21"/>
        </w:rPr>
        <w:t>还有：</w:t>
      </w:r>
      <w:r>
        <w:rPr>
          <w:rFonts w:ascii="Tahoma" w:hAnsi="Tahoma" w:cs="Tahoma"/>
          <w:color w:val="333333"/>
          <w:spacing w:val="15"/>
          <w:sz w:val="21"/>
          <w:szCs w:val="21"/>
        </w:rPr>
        <w:t>“</w:t>
      </w:r>
      <w:r w:rsidRPr="003C4D4A">
        <w:rPr>
          <w:rFonts w:ascii="Tahoma" w:hAnsi="Tahoma" w:cs="Tahoma"/>
          <w:b/>
          <w:color w:val="333333"/>
          <w:spacing w:val="15"/>
          <w:sz w:val="21"/>
          <w:szCs w:val="21"/>
        </w:rPr>
        <w:t>没有潜在的拒绝和反抗，就没有权力。</w:t>
      </w:r>
      <w:r>
        <w:rPr>
          <w:rFonts w:ascii="Tahoma" w:hAnsi="Tahoma" w:cs="Tahoma"/>
          <w:color w:val="333333"/>
          <w:spacing w:val="15"/>
          <w:sz w:val="21"/>
          <w:szCs w:val="21"/>
        </w:rPr>
        <w:t>”</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乔姆斯基说：</w:t>
      </w:r>
      <w:r>
        <w:rPr>
          <w:rFonts w:ascii="Tahoma" w:hAnsi="Tahoma" w:cs="Tahoma"/>
          <w:color w:val="333333"/>
          <w:spacing w:val="15"/>
          <w:sz w:val="21"/>
          <w:szCs w:val="21"/>
        </w:rPr>
        <w:t>“</w:t>
      </w:r>
      <w:r>
        <w:rPr>
          <w:rFonts w:ascii="Tahoma" w:hAnsi="Tahoma" w:cs="Tahoma"/>
          <w:color w:val="333333"/>
          <w:spacing w:val="15"/>
          <w:sz w:val="21"/>
          <w:szCs w:val="21"/>
        </w:rPr>
        <w:t>人性的基本要素就是需要进行</w:t>
      </w:r>
      <w:r w:rsidRPr="00205404">
        <w:rPr>
          <w:rFonts w:ascii="Tahoma" w:hAnsi="Tahoma" w:cs="Tahoma"/>
          <w:b/>
          <w:color w:val="333333"/>
          <w:spacing w:val="15"/>
          <w:sz w:val="21"/>
          <w:szCs w:val="21"/>
        </w:rPr>
        <w:t>创造性工作</w:t>
      </w:r>
      <w:r>
        <w:rPr>
          <w:rFonts w:ascii="Tahoma" w:hAnsi="Tahoma" w:cs="Tahoma"/>
          <w:color w:val="333333"/>
          <w:spacing w:val="15"/>
          <w:sz w:val="21"/>
          <w:szCs w:val="21"/>
        </w:rPr>
        <w:t>，创造性探索，需要进行自由的创造，这种创造不受来自强制性机构的武断限制，那么当然，这意味着一个文明社会应该为实现人性的这一基本特征提供最大限度的可能性。这意味</w:t>
      </w:r>
      <w:r>
        <w:rPr>
          <w:rFonts w:ascii="Tahoma" w:hAnsi="Tahoma" w:cs="Tahoma"/>
          <w:color w:val="333333"/>
          <w:spacing w:val="15"/>
          <w:sz w:val="21"/>
          <w:szCs w:val="21"/>
        </w:rPr>
        <w:lastRenderedPageBreak/>
        <w:t>着要克服存在于这个社会的压制、压迫、破坏、胁迫等不利因素。在我们这个社会里，就有这样的历史残渣。</w:t>
      </w:r>
      <w:r>
        <w:rPr>
          <w:rFonts w:ascii="Tahoma" w:hAnsi="Tahoma" w:cs="Tahoma"/>
          <w:color w:val="333333"/>
          <w:spacing w:val="15"/>
          <w:sz w:val="21"/>
          <w:szCs w:val="21"/>
        </w:rPr>
        <w:t>”</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生活在法兰西共和国的福柯表示：</w:t>
      </w:r>
      <w:r>
        <w:rPr>
          <w:rFonts w:ascii="Tahoma" w:hAnsi="Tahoma" w:cs="Tahoma"/>
          <w:color w:val="333333"/>
          <w:spacing w:val="15"/>
          <w:sz w:val="21"/>
          <w:szCs w:val="21"/>
        </w:rPr>
        <w:t>“</w:t>
      </w:r>
      <w:r>
        <w:rPr>
          <w:rFonts w:ascii="Tahoma" w:hAnsi="Tahoma" w:cs="Tahoma"/>
          <w:color w:val="333333"/>
          <w:spacing w:val="15"/>
          <w:sz w:val="21"/>
          <w:szCs w:val="21"/>
        </w:rPr>
        <w:t>如果我们理解的民主是指全体人民没有等级之分，没有层次之分，可以有效地行使权力，那么很清楚，我们离民主还远得很。很明显，我们生活在独裁的统治下，在权力阶级的统治下，这个阶级靠暴力来贯彻自己的意志，甚至这种暴力的工具已经制度化和宪法化。</w:t>
      </w:r>
      <w:r>
        <w:rPr>
          <w:rFonts w:ascii="Tahoma" w:hAnsi="Tahoma" w:cs="Tahoma"/>
          <w:color w:val="333333"/>
          <w:spacing w:val="15"/>
          <w:sz w:val="21"/>
          <w:szCs w:val="21"/>
        </w:rPr>
        <w:t>”</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乔姆斯基认为，</w:t>
      </w:r>
      <w:r>
        <w:rPr>
          <w:rFonts w:ascii="Tahoma" w:hAnsi="Tahoma" w:cs="Tahoma"/>
          <w:color w:val="333333"/>
          <w:spacing w:val="15"/>
          <w:sz w:val="21"/>
          <w:szCs w:val="21"/>
        </w:rPr>
        <w:t>“</w:t>
      </w:r>
      <w:r>
        <w:rPr>
          <w:rFonts w:ascii="Tahoma" w:hAnsi="Tahoma" w:cs="Tahoma"/>
          <w:color w:val="333333"/>
          <w:spacing w:val="15"/>
          <w:sz w:val="21"/>
          <w:szCs w:val="21"/>
        </w:rPr>
        <w:t>合法化这个概念和公正这个概念并不相同，它们也不完全相异。</w:t>
      </w:r>
      <w:r>
        <w:rPr>
          <w:rFonts w:ascii="Tahoma" w:hAnsi="Tahoma" w:cs="Tahoma"/>
          <w:color w:val="333333"/>
          <w:spacing w:val="15"/>
          <w:sz w:val="21"/>
          <w:szCs w:val="21"/>
        </w:rPr>
        <w:t>”</w:t>
      </w:r>
      <w:r w:rsidRPr="00205404">
        <w:rPr>
          <w:rFonts w:ascii="Tahoma" w:hAnsi="Tahoma" w:cs="Tahoma"/>
          <w:b/>
          <w:color w:val="FF0000"/>
          <w:spacing w:val="15"/>
          <w:sz w:val="21"/>
          <w:szCs w:val="21"/>
        </w:rPr>
        <w:t>毫无疑问，世界上还存在一些国家，在</w:t>
      </w:r>
      <w:r w:rsidRPr="00205404">
        <w:rPr>
          <w:rFonts w:ascii="Tahoma" w:hAnsi="Tahoma" w:cs="Tahoma"/>
          <w:b/>
          <w:color w:val="FF0000"/>
          <w:spacing w:val="15"/>
          <w:sz w:val="21"/>
          <w:szCs w:val="21"/>
        </w:rPr>
        <w:t>“</w:t>
      </w:r>
      <w:r w:rsidRPr="00205404">
        <w:rPr>
          <w:rFonts w:ascii="Tahoma" w:hAnsi="Tahoma" w:cs="Tahoma"/>
          <w:b/>
          <w:color w:val="FF0000"/>
          <w:spacing w:val="15"/>
          <w:sz w:val="21"/>
          <w:szCs w:val="21"/>
        </w:rPr>
        <w:t>合法化</w:t>
      </w:r>
      <w:r w:rsidRPr="00205404">
        <w:rPr>
          <w:rFonts w:ascii="Tahoma" w:hAnsi="Tahoma" w:cs="Tahoma"/>
          <w:b/>
          <w:color w:val="FF0000"/>
          <w:spacing w:val="15"/>
          <w:sz w:val="21"/>
          <w:szCs w:val="21"/>
        </w:rPr>
        <w:t>”</w:t>
      </w:r>
      <w:r w:rsidRPr="00205404">
        <w:rPr>
          <w:rFonts w:ascii="Tahoma" w:hAnsi="Tahoma" w:cs="Tahoma"/>
          <w:b/>
          <w:color w:val="FF0000"/>
          <w:spacing w:val="15"/>
          <w:sz w:val="21"/>
          <w:szCs w:val="21"/>
        </w:rPr>
        <w:t>的外衣之下，正在发生着层出不穷与</w:t>
      </w:r>
      <w:proofErr w:type="gramStart"/>
      <w:r w:rsidRPr="00205404">
        <w:rPr>
          <w:rFonts w:ascii="Tahoma" w:hAnsi="Tahoma" w:cs="Tahoma"/>
          <w:b/>
          <w:color w:val="FF0000"/>
          <w:spacing w:val="15"/>
          <w:sz w:val="21"/>
          <w:szCs w:val="21"/>
        </w:rPr>
        <w:t>公正相</w:t>
      </w:r>
      <w:proofErr w:type="gramEnd"/>
      <w:r w:rsidRPr="00205404">
        <w:rPr>
          <w:rFonts w:ascii="Tahoma" w:hAnsi="Tahoma" w:cs="Tahoma"/>
          <w:b/>
          <w:color w:val="FF0000"/>
          <w:spacing w:val="15"/>
          <w:sz w:val="21"/>
          <w:szCs w:val="21"/>
        </w:rPr>
        <w:t>背离的事，包括法院的审判在内</w:t>
      </w:r>
      <w:r>
        <w:rPr>
          <w:rFonts w:ascii="Tahoma" w:hAnsi="Tahoma" w:cs="Tahoma"/>
          <w:color w:val="333333"/>
          <w:spacing w:val="15"/>
          <w:sz w:val="21"/>
          <w:szCs w:val="21"/>
        </w:rPr>
        <w:t>，所谓的</w:t>
      </w:r>
      <w:r>
        <w:rPr>
          <w:rFonts w:ascii="Tahoma" w:hAnsi="Tahoma" w:cs="Tahoma"/>
          <w:color w:val="333333"/>
          <w:spacing w:val="15"/>
          <w:sz w:val="21"/>
          <w:szCs w:val="21"/>
        </w:rPr>
        <w:t>“</w:t>
      </w:r>
      <w:r>
        <w:rPr>
          <w:rFonts w:ascii="Tahoma" w:hAnsi="Tahoma" w:cs="Tahoma"/>
          <w:color w:val="333333"/>
          <w:spacing w:val="15"/>
          <w:sz w:val="21"/>
          <w:szCs w:val="21"/>
        </w:rPr>
        <w:t>合法化</w:t>
      </w:r>
      <w:r>
        <w:rPr>
          <w:rFonts w:ascii="Tahoma" w:hAnsi="Tahoma" w:cs="Tahoma"/>
          <w:color w:val="333333"/>
          <w:spacing w:val="15"/>
          <w:sz w:val="21"/>
          <w:szCs w:val="21"/>
        </w:rPr>
        <w:t>”</w:t>
      </w:r>
      <w:r>
        <w:rPr>
          <w:rFonts w:ascii="Tahoma" w:hAnsi="Tahoma" w:cs="Tahoma"/>
          <w:color w:val="333333"/>
          <w:spacing w:val="15"/>
          <w:sz w:val="21"/>
          <w:szCs w:val="21"/>
        </w:rPr>
        <w:t>其实并无多少意义，因为缺乏公正。</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这位以反对美国政府著称的左派知识分子却说：</w:t>
      </w:r>
      <w:r>
        <w:rPr>
          <w:rFonts w:ascii="Tahoma" w:hAnsi="Tahoma" w:cs="Tahoma"/>
          <w:color w:val="333333"/>
          <w:spacing w:val="15"/>
          <w:sz w:val="21"/>
          <w:szCs w:val="21"/>
        </w:rPr>
        <w:t>“</w:t>
      </w:r>
      <w:r>
        <w:rPr>
          <w:rFonts w:ascii="Tahoma" w:hAnsi="Tahoma" w:cs="Tahoma"/>
          <w:color w:val="333333"/>
          <w:spacing w:val="15"/>
          <w:sz w:val="21"/>
          <w:szCs w:val="21"/>
        </w:rPr>
        <w:t>如果我相信无产阶级取得权力后会产生恐怖主义的警察国家，会摧毁自由、尊严和文明的人际关系，那么我不会希望无产阶级夺权。</w:t>
      </w:r>
      <w:r>
        <w:rPr>
          <w:rFonts w:ascii="Tahoma" w:hAnsi="Tahoma" w:cs="Tahoma"/>
          <w:color w:val="333333"/>
          <w:spacing w:val="15"/>
          <w:sz w:val="21"/>
          <w:szCs w:val="21"/>
        </w:rPr>
        <w:t>”</w:t>
      </w:r>
      <w:r>
        <w:rPr>
          <w:rFonts w:ascii="Tahoma" w:hAnsi="Tahoma" w:cs="Tahoma"/>
          <w:color w:val="333333"/>
          <w:spacing w:val="15"/>
          <w:sz w:val="21"/>
          <w:szCs w:val="21"/>
        </w:rPr>
        <w:t>还好他没有亲身经历这样的恐怖，他可以一生坚持批评乃至反对美国政府的姿态，数十年不变，而他所在的麻省理工学院和美国政府始终包容他。</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福柯说：</w:t>
      </w:r>
      <w:r>
        <w:rPr>
          <w:rFonts w:ascii="Tahoma" w:hAnsi="Tahoma" w:cs="Tahoma"/>
          <w:color w:val="333333"/>
          <w:spacing w:val="15"/>
          <w:sz w:val="21"/>
          <w:szCs w:val="21"/>
        </w:rPr>
        <w:t>“</w:t>
      </w:r>
      <w:r>
        <w:rPr>
          <w:rFonts w:ascii="Tahoma" w:hAnsi="Tahoma" w:cs="Tahoma"/>
          <w:color w:val="333333"/>
          <w:spacing w:val="15"/>
          <w:sz w:val="21"/>
          <w:szCs w:val="21"/>
        </w:rPr>
        <w:t>我们的社会患上了精神分裂症或妄想症，除非只是作为比喻或游戏，除非我们赋予这些词汇非病理性含义，要不我们可以这么说。</w:t>
      </w:r>
      <w:r>
        <w:rPr>
          <w:rFonts w:ascii="Tahoma" w:hAnsi="Tahoma" w:cs="Tahoma"/>
          <w:color w:val="333333"/>
          <w:spacing w:val="15"/>
          <w:sz w:val="21"/>
          <w:szCs w:val="21"/>
        </w:rPr>
        <w:t>”</w:t>
      </w:r>
      <w:r>
        <w:rPr>
          <w:rFonts w:ascii="Tahoma" w:hAnsi="Tahoma" w:cs="Tahoma"/>
          <w:color w:val="333333"/>
          <w:spacing w:val="15"/>
          <w:sz w:val="21"/>
          <w:szCs w:val="21"/>
        </w:rPr>
        <w:t>最近围绕着江西萍乡的王林大师以及与他交往的刘志军等达官贵人、马云、赵薇、李双江等富豪明星，我们似乎可以窥见这个时代的某种</w:t>
      </w:r>
      <w:r>
        <w:rPr>
          <w:rFonts w:ascii="Tahoma" w:hAnsi="Tahoma" w:cs="Tahoma"/>
          <w:color w:val="333333"/>
          <w:spacing w:val="15"/>
          <w:sz w:val="21"/>
          <w:szCs w:val="21"/>
        </w:rPr>
        <w:t>“</w:t>
      </w:r>
      <w:r>
        <w:rPr>
          <w:rFonts w:ascii="Tahoma" w:hAnsi="Tahoma" w:cs="Tahoma"/>
          <w:color w:val="333333"/>
          <w:spacing w:val="15"/>
          <w:sz w:val="21"/>
          <w:szCs w:val="21"/>
        </w:rPr>
        <w:t>精神分裂症</w:t>
      </w:r>
      <w:r>
        <w:rPr>
          <w:rFonts w:ascii="Tahoma" w:hAnsi="Tahoma" w:cs="Tahoma"/>
          <w:color w:val="333333"/>
          <w:spacing w:val="15"/>
          <w:sz w:val="21"/>
          <w:szCs w:val="21"/>
        </w:rPr>
        <w:t>”</w:t>
      </w:r>
      <w:r>
        <w:rPr>
          <w:rFonts w:ascii="Tahoma" w:hAnsi="Tahoma" w:cs="Tahoma"/>
          <w:color w:val="333333"/>
          <w:spacing w:val="15"/>
          <w:sz w:val="21"/>
          <w:szCs w:val="21"/>
        </w:rPr>
        <w:t>或</w:t>
      </w:r>
      <w:r>
        <w:rPr>
          <w:rFonts w:ascii="Tahoma" w:hAnsi="Tahoma" w:cs="Tahoma"/>
          <w:color w:val="333333"/>
          <w:spacing w:val="15"/>
          <w:sz w:val="21"/>
          <w:szCs w:val="21"/>
        </w:rPr>
        <w:t>“</w:t>
      </w:r>
      <w:r>
        <w:rPr>
          <w:rFonts w:ascii="Tahoma" w:hAnsi="Tahoma" w:cs="Tahoma"/>
          <w:color w:val="333333"/>
          <w:spacing w:val="15"/>
          <w:sz w:val="21"/>
          <w:szCs w:val="21"/>
        </w:rPr>
        <w:t>妄想症</w:t>
      </w:r>
      <w:r>
        <w:rPr>
          <w:rFonts w:ascii="Tahoma" w:hAnsi="Tahoma" w:cs="Tahoma"/>
          <w:color w:val="333333"/>
          <w:spacing w:val="15"/>
          <w:sz w:val="21"/>
          <w:szCs w:val="21"/>
        </w:rPr>
        <w:t>”</w:t>
      </w:r>
      <w:r>
        <w:rPr>
          <w:rFonts w:ascii="Tahoma" w:hAnsi="Tahoma" w:cs="Tahoma"/>
          <w:color w:val="333333"/>
          <w:spacing w:val="15"/>
          <w:sz w:val="21"/>
          <w:szCs w:val="21"/>
        </w:rPr>
        <w:t>。</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也是在这次论辩中，乔姆斯基提出了一个极为深刻的</w:t>
      </w:r>
      <w:r>
        <w:rPr>
          <w:rFonts w:ascii="Tahoma" w:hAnsi="Tahoma" w:cs="Tahoma"/>
          <w:color w:val="333333"/>
          <w:spacing w:val="15"/>
          <w:sz w:val="21"/>
          <w:szCs w:val="21"/>
        </w:rPr>
        <w:t>“</w:t>
      </w:r>
      <w:r>
        <w:rPr>
          <w:rFonts w:ascii="Tahoma" w:hAnsi="Tahoma" w:cs="Tahoma"/>
          <w:color w:val="333333"/>
          <w:spacing w:val="15"/>
          <w:sz w:val="21"/>
          <w:szCs w:val="21"/>
        </w:rPr>
        <w:t>去中心化</w:t>
      </w:r>
      <w:r>
        <w:rPr>
          <w:rFonts w:ascii="Tahoma" w:hAnsi="Tahoma" w:cs="Tahoma"/>
          <w:color w:val="333333"/>
          <w:spacing w:val="15"/>
          <w:sz w:val="21"/>
          <w:szCs w:val="21"/>
        </w:rPr>
        <w:t>”</w:t>
      </w:r>
      <w:r>
        <w:rPr>
          <w:rFonts w:ascii="Tahoma" w:hAnsi="Tahoma" w:cs="Tahoma"/>
          <w:color w:val="333333"/>
          <w:spacing w:val="15"/>
          <w:sz w:val="21"/>
          <w:szCs w:val="21"/>
        </w:rPr>
        <w:t>概念，</w:t>
      </w:r>
      <w:r>
        <w:rPr>
          <w:rFonts w:ascii="Tahoma" w:hAnsi="Tahoma" w:cs="Tahoma"/>
          <w:color w:val="333333"/>
          <w:spacing w:val="15"/>
          <w:sz w:val="21"/>
          <w:szCs w:val="21"/>
        </w:rPr>
        <w:t>“</w:t>
      </w:r>
      <w:r>
        <w:rPr>
          <w:rFonts w:ascii="Tahoma" w:hAnsi="Tahoma" w:cs="Tahoma"/>
          <w:color w:val="333333"/>
          <w:spacing w:val="15"/>
          <w:sz w:val="21"/>
          <w:szCs w:val="21"/>
        </w:rPr>
        <w:t>通常一个中心化的权力体系会为其中最有权力的因素进行高效的服务。一个去中心化的权力体系和自由结社体制肯定会碰到这样的问题，就是不公平这一具体的问题，比如一个地区比另外一个地区更富裕等等。我们希望于这些人之本能的进步，这比寄希望于来自中心化的权力机构所取得的进步要更安全些</w:t>
      </w:r>
      <w:r w:rsidRPr="00F31BA4">
        <w:rPr>
          <w:rFonts w:ascii="Tahoma" w:hAnsi="Tahoma" w:cs="Tahoma"/>
          <w:color w:val="333333"/>
          <w:spacing w:val="15"/>
          <w:sz w:val="21"/>
          <w:szCs w:val="21"/>
        </w:rPr>
        <w:t>。</w:t>
      </w:r>
      <w:r w:rsidRPr="00E562A3">
        <w:rPr>
          <w:rFonts w:ascii="Tahoma" w:hAnsi="Tahoma" w:cs="Tahoma"/>
          <w:b/>
          <w:color w:val="FF0000"/>
          <w:spacing w:val="15"/>
          <w:sz w:val="21"/>
          <w:szCs w:val="21"/>
        </w:rPr>
        <w:t>我相信，这些中心化的机构几乎不可避免地服务于它最有权力的部分的利益</w:t>
      </w:r>
      <w:r>
        <w:rPr>
          <w:rFonts w:ascii="Tahoma" w:hAnsi="Tahoma" w:cs="Tahoma"/>
          <w:color w:val="333333"/>
          <w:spacing w:val="15"/>
          <w:sz w:val="21"/>
          <w:szCs w:val="21"/>
        </w:rPr>
        <w:t>”</w:t>
      </w:r>
      <w:r>
        <w:rPr>
          <w:rFonts w:ascii="Tahoma" w:hAnsi="Tahoma" w:cs="Tahoma"/>
          <w:color w:val="333333"/>
          <w:spacing w:val="15"/>
          <w:sz w:val="21"/>
          <w:szCs w:val="21"/>
        </w:rPr>
        <w:t>。</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在一个享有充分自由的国度，这位语言学家洞察了</w:t>
      </w:r>
      <w:r>
        <w:rPr>
          <w:rFonts w:ascii="Tahoma" w:hAnsi="Tahoma" w:cs="Tahoma"/>
          <w:color w:val="333333"/>
          <w:spacing w:val="15"/>
          <w:sz w:val="21"/>
          <w:szCs w:val="21"/>
        </w:rPr>
        <w:t>“</w:t>
      </w:r>
      <w:r>
        <w:rPr>
          <w:rFonts w:ascii="Tahoma" w:hAnsi="Tahoma" w:cs="Tahoma"/>
          <w:color w:val="333333"/>
          <w:spacing w:val="15"/>
          <w:sz w:val="21"/>
          <w:szCs w:val="21"/>
        </w:rPr>
        <w:t>中心化</w:t>
      </w:r>
      <w:r>
        <w:rPr>
          <w:rFonts w:ascii="Tahoma" w:hAnsi="Tahoma" w:cs="Tahoma"/>
          <w:color w:val="333333"/>
          <w:spacing w:val="15"/>
          <w:sz w:val="21"/>
          <w:szCs w:val="21"/>
        </w:rPr>
        <w:t>”</w:t>
      </w:r>
      <w:r>
        <w:rPr>
          <w:rFonts w:ascii="Tahoma" w:hAnsi="Tahoma" w:cs="Tahoma"/>
          <w:color w:val="333333"/>
          <w:spacing w:val="15"/>
          <w:sz w:val="21"/>
          <w:szCs w:val="21"/>
        </w:rPr>
        <w:t>的危险，他认为，</w:t>
      </w:r>
      <w:r w:rsidRPr="00401072">
        <w:rPr>
          <w:rFonts w:ascii="Tahoma" w:hAnsi="Tahoma" w:cs="Tahoma"/>
          <w:b/>
          <w:color w:val="FF0000"/>
          <w:spacing w:val="15"/>
          <w:sz w:val="21"/>
          <w:szCs w:val="21"/>
        </w:rPr>
        <w:t>与其信任</w:t>
      </w:r>
      <w:r w:rsidRPr="00401072">
        <w:rPr>
          <w:rFonts w:ascii="Tahoma" w:hAnsi="Tahoma" w:cs="Tahoma"/>
          <w:b/>
          <w:color w:val="FF0000"/>
          <w:spacing w:val="15"/>
          <w:sz w:val="21"/>
          <w:szCs w:val="21"/>
        </w:rPr>
        <w:t>“</w:t>
      </w:r>
      <w:r w:rsidRPr="00401072">
        <w:rPr>
          <w:rFonts w:ascii="Tahoma" w:hAnsi="Tahoma" w:cs="Tahoma"/>
          <w:b/>
          <w:color w:val="FF0000"/>
          <w:spacing w:val="15"/>
          <w:sz w:val="21"/>
          <w:szCs w:val="21"/>
        </w:rPr>
        <w:t>中心化</w:t>
      </w:r>
      <w:r w:rsidRPr="00401072">
        <w:rPr>
          <w:rFonts w:ascii="Tahoma" w:hAnsi="Tahoma" w:cs="Tahoma"/>
          <w:b/>
          <w:color w:val="FF0000"/>
          <w:spacing w:val="15"/>
          <w:sz w:val="21"/>
          <w:szCs w:val="21"/>
        </w:rPr>
        <w:t>”</w:t>
      </w:r>
      <w:r w:rsidRPr="00401072">
        <w:rPr>
          <w:rFonts w:ascii="Tahoma" w:hAnsi="Tahoma" w:cs="Tahoma"/>
          <w:b/>
          <w:color w:val="FF0000"/>
          <w:spacing w:val="15"/>
          <w:sz w:val="21"/>
          <w:szCs w:val="21"/>
        </w:rPr>
        <w:t>的权力去做正确的决策，不如信任言论自由群体的自由结社所做出的决策</w:t>
      </w:r>
      <w:r>
        <w:rPr>
          <w:rFonts w:ascii="Tahoma" w:hAnsi="Tahoma" w:cs="Tahoma"/>
          <w:color w:val="333333"/>
          <w:spacing w:val="15"/>
          <w:sz w:val="21"/>
          <w:szCs w:val="21"/>
        </w:rPr>
        <w:t>。后者有助于</w:t>
      </w:r>
      <w:r w:rsidRPr="00D229C2">
        <w:rPr>
          <w:rFonts w:ascii="Tahoma" w:hAnsi="Tahoma" w:cs="Tahoma"/>
          <w:b/>
          <w:color w:val="333333"/>
          <w:spacing w:val="15"/>
          <w:sz w:val="21"/>
          <w:szCs w:val="21"/>
        </w:rPr>
        <w:t>最大限度地发挥文明人的才能</w:t>
      </w:r>
      <w:r>
        <w:rPr>
          <w:rFonts w:ascii="Tahoma" w:hAnsi="Tahoma" w:cs="Tahoma"/>
          <w:color w:val="333333"/>
          <w:spacing w:val="15"/>
          <w:sz w:val="21"/>
          <w:szCs w:val="21"/>
        </w:rPr>
        <w:t>，</w:t>
      </w:r>
      <w:r>
        <w:rPr>
          <w:rFonts w:ascii="Tahoma" w:hAnsi="Tahoma" w:cs="Tahoma"/>
          <w:color w:val="333333"/>
          <w:spacing w:val="15"/>
          <w:sz w:val="21"/>
          <w:szCs w:val="21"/>
        </w:rPr>
        <w:t>“</w:t>
      </w:r>
      <w:r>
        <w:rPr>
          <w:rFonts w:ascii="Tahoma" w:hAnsi="Tahoma" w:cs="Tahoma"/>
          <w:color w:val="333333"/>
          <w:spacing w:val="15"/>
          <w:sz w:val="21"/>
          <w:szCs w:val="21"/>
        </w:rPr>
        <w:t>而一个中心化的权力体系通常而言会使最糟糕的人性极度膨胀，这就是贪婪、破坏、扩张自己的权力、毁灭他人，这种本能的确在某些历史阶段出现过，起过作用，而我们想建立的那种社会可以使其他更为健康的本能压制、取代这些坏的本能</w:t>
      </w:r>
      <w:r>
        <w:rPr>
          <w:rFonts w:ascii="Tahoma" w:hAnsi="Tahoma" w:cs="Tahoma"/>
          <w:color w:val="333333"/>
          <w:spacing w:val="15"/>
          <w:sz w:val="21"/>
          <w:szCs w:val="21"/>
        </w:rPr>
        <w:t>”</w:t>
      </w:r>
      <w:r>
        <w:rPr>
          <w:rFonts w:ascii="Tahoma" w:hAnsi="Tahoma" w:cs="Tahoma"/>
          <w:color w:val="333333"/>
          <w:spacing w:val="15"/>
          <w:sz w:val="21"/>
          <w:szCs w:val="21"/>
        </w:rPr>
        <w:t>。</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lastRenderedPageBreak/>
        <w:t>山上清风徐来，酷暑如春，读到这些智者的智慧之语，即使你不完全同意他们的观点，但这些闪烁在蓝天下的思维之光同样能照</w:t>
      </w:r>
      <w:proofErr w:type="gramStart"/>
      <w:r>
        <w:rPr>
          <w:rFonts w:ascii="Tahoma" w:hAnsi="Tahoma" w:cs="Tahoma"/>
          <w:color w:val="333333"/>
          <w:spacing w:val="15"/>
          <w:sz w:val="21"/>
          <w:szCs w:val="21"/>
        </w:rPr>
        <w:t>彻</w:t>
      </w:r>
      <w:proofErr w:type="gramEnd"/>
      <w:r>
        <w:rPr>
          <w:rFonts w:ascii="Tahoma" w:hAnsi="Tahoma" w:cs="Tahoma"/>
          <w:color w:val="333333"/>
          <w:spacing w:val="15"/>
          <w:sz w:val="21"/>
          <w:szCs w:val="21"/>
        </w:rPr>
        <w:t>我们的心灵，促使我们进一步的思考</w:t>
      </w:r>
      <w:r>
        <w:rPr>
          <w:rFonts w:ascii="Tahoma" w:hAnsi="Tahoma" w:cs="Tahoma"/>
          <w:color w:val="333333"/>
          <w:spacing w:val="15"/>
          <w:sz w:val="21"/>
          <w:szCs w:val="21"/>
        </w:rPr>
        <w:t>“</w:t>
      </w:r>
      <w:r>
        <w:rPr>
          <w:rFonts w:ascii="Tahoma" w:hAnsi="Tahoma" w:cs="Tahoma"/>
          <w:color w:val="333333"/>
          <w:spacing w:val="15"/>
          <w:sz w:val="21"/>
          <w:szCs w:val="21"/>
        </w:rPr>
        <w:t>去中心化</w:t>
      </w:r>
      <w:r>
        <w:rPr>
          <w:rFonts w:ascii="Tahoma" w:hAnsi="Tahoma" w:cs="Tahoma"/>
          <w:color w:val="333333"/>
          <w:spacing w:val="15"/>
          <w:sz w:val="21"/>
          <w:szCs w:val="21"/>
        </w:rPr>
        <w:t>”</w:t>
      </w:r>
      <w:r>
        <w:rPr>
          <w:rFonts w:ascii="Tahoma" w:hAnsi="Tahoma" w:cs="Tahoma"/>
          <w:color w:val="333333"/>
          <w:spacing w:val="15"/>
          <w:sz w:val="21"/>
          <w:szCs w:val="21"/>
        </w:rPr>
        <w:t>等尖锐而睿智的思想。</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sidRPr="00D229C2">
        <w:rPr>
          <w:rFonts w:ascii="Tahoma" w:hAnsi="Tahoma" w:cs="Tahoma"/>
          <w:b/>
          <w:color w:val="333333"/>
          <w:spacing w:val="15"/>
          <w:sz w:val="21"/>
          <w:szCs w:val="21"/>
        </w:rPr>
        <w:t>互联网真正是天罗地网，人人都在这个网中，无论天网恢恢、疏而不漏还是疏而有漏</w:t>
      </w:r>
      <w:r>
        <w:rPr>
          <w:rFonts w:ascii="Tahoma" w:hAnsi="Tahoma" w:cs="Tahoma"/>
          <w:color w:val="333333"/>
          <w:spacing w:val="15"/>
          <w:sz w:val="21"/>
          <w:szCs w:val="21"/>
        </w:rPr>
        <w:t>，网络时代的降临是上帝送给这个世界尤其这个东方古国的一份大礼，从原来信息由单一中心向外按层级传递的方式，开始向多中心、无层级的、同步快速的信息传递方式转型，信息的自由流动和流动成本的大大降低，</w:t>
      </w:r>
      <w:proofErr w:type="gramStart"/>
      <w:r w:rsidRPr="00D229C2">
        <w:rPr>
          <w:rFonts w:ascii="Tahoma" w:hAnsi="Tahoma" w:cs="Tahoma"/>
          <w:b/>
          <w:color w:val="FF0000"/>
          <w:spacing w:val="15"/>
          <w:sz w:val="21"/>
          <w:szCs w:val="21"/>
        </w:rPr>
        <w:t>令信息</w:t>
      </w:r>
      <w:proofErr w:type="gramEnd"/>
      <w:r w:rsidRPr="00D229C2">
        <w:rPr>
          <w:rFonts w:ascii="Tahoma" w:hAnsi="Tahoma" w:cs="Tahoma"/>
          <w:b/>
          <w:color w:val="FF0000"/>
          <w:spacing w:val="15"/>
          <w:sz w:val="21"/>
          <w:szCs w:val="21"/>
        </w:rPr>
        <w:t>“</w:t>
      </w:r>
      <w:r w:rsidRPr="00D229C2">
        <w:rPr>
          <w:rFonts w:ascii="Tahoma" w:hAnsi="Tahoma" w:cs="Tahoma"/>
          <w:b/>
          <w:color w:val="FF0000"/>
          <w:spacing w:val="15"/>
          <w:sz w:val="21"/>
          <w:szCs w:val="21"/>
        </w:rPr>
        <w:t>中心化</w:t>
      </w:r>
      <w:r w:rsidRPr="00D229C2">
        <w:rPr>
          <w:rFonts w:ascii="Tahoma" w:hAnsi="Tahoma" w:cs="Tahoma"/>
          <w:b/>
          <w:color w:val="FF0000"/>
          <w:spacing w:val="15"/>
          <w:sz w:val="21"/>
          <w:szCs w:val="21"/>
        </w:rPr>
        <w:t>”</w:t>
      </w:r>
      <w:r w:rsidRPr="00D229C2">
        <w:rPr>
          <w:rFonts w:ascii="Tahoma" w:hAnsi="Tahoma" w:cs="Tahoma"/>
          <w:b/>
          <w:color w:val="FF0000"/>
          <w:spacing w:val="15"/>
          <w:sz w:val="21"/>
          <w:szCs w:val="21"/>
        </w:rPr>
        <w:t>时代不可逆转的向信息的</w:t>
      </w:r>
      <w:r w:rsidRPr="00D229C2">
        <w:rPr>
          <w:rFonts w:ascii="Tahoma" w:hAnsi="Tahoma" w:cs="Tahoma"/>
          <w:b/>
          <w:color w:val="FF0000"/>
          <w:spacing w:val="15"/>
          <w:sz w:val="21"/>
          <w:szCs w:val="21"/>
        </w:rPr>
        <w:t>“</w:t>
      </w:r>
      <w:r w:rsidRPr="00D229C2">
        <w:rPr>
          <w:rFonts w:ascii="Tahoma" w:hAnsi="Tahoma" w:cs="Tahoma"/>
          <w:b/>
          <w:color w:val="FF0000"/>
          <w:spacing w:val="15"/>
          <w:sz w:val="21"/>
          <w:szCs w:val="21"/>
        </w:rPr>
        <w:t>去中心化</w:t>
      </w:r>
      <w:r w:rsidRPr="00D229C2">
        <w:rPr>
          <w:rFonts w:ascii="Tahoma" w:hAnsi="Tahoma" w:cs="Tahoma"/>
          <w:b/>
          <w:color w:val="FF0000"/>
          <w:spacing w:val="15"/>
          <w:sz w:val="21"/>
          <w:szCs w:val="21"/>
        </w:rPr>
        <w:t>”</w:t>
      </w:r>
      <w:r w:rsidRPr="00D229C2">
        <w:rPr>
          <w:rFonts w:ascii="Tahoma" w:hAnsi="Tahoma" w:cs="Tahoma"/>
          <w:b/>
          <w:color w:val="FF0000"/>
          <w:spacing w:val="15"/>
          <w:sz w:val="21"/>
          <w:szCs w:val="21"/>
        </w:rPr>
        <w:t>时代转移</w:t>
      </w:r>
      <w:r>
        <w:rPr>
          <w:rFonts w:ascii="Tahoma" w:hAnsi="Tahoma" w:cs="Tahoma"/>
          <w:color w:val="333333"/>
          <w:spacing w:val="15"/>
          <w:sz w:val="21"/>
          <w:szCs w:val="21"/>
        </w:rPr>
        <w:t>，信息传递方式的改变必然给原有的</w:t>
      </w:r>
      <w:r>
        <w:rPr>
          <w:rFonts w:ascii="Tahoma" w:hAnsi="Tahoma" w:cs="Tahoma"/>
          <w:color w:val="333333"/>
          <w:spacing w:val="15"/>
          <w:sz w:val="21"/>
          <w:szCs w:val="21"/>
        </w:rPr>
        <w:t xml:space="preserve"> “</w:t>
      </w:r>
      <w:r>
        <w:rPr>
          <w:rFonts w:ascii="Tahoma" w:hAnsi="Tahoma" w:cs="Tahoma"/>
          <w:color w:val="333333"/>
          <w:spacing w:val="15"/>
          <w:sz w:val="21"/>
          <w:szCs w:val="21"/>
        </w:rPr>
        <w:t>中心化</w:t>
      </w:r>
      <w:r>
        <w:rPr>
          <w:rFonts w:ascii="Tahoma" w:hAnsi="Tahoma" w:cs="Tahoma"/>
          <w:color w:val="333333"/>
          <w:spacing w:val="15"/>
          <w:sz w:val="21"/>
          <w:szCs w:val="21"/>
        </w:rPr>
        <w:t xml:space="preserve">” </w:t>
      </w:r>
      <w:r>
        <w:rPr>
          <w:rFonts w:ascii="Tahoma" w:hAnsi="Tahoma" w:cs="Tahoma"/>
          <w:color w:val="333333"/>
          <w:spacing w:val="15"/>
          <w:sz w:val="21"/>
          <w:szCs w:val="21"/>
        </w:rPr>
        <w:t>社会体系带来巨大冲击，从而深刻地改变社会深层结构，由此带来的矛盾、纠结和痛苦也由此凸显。</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sidRPr="00CE6083">
        <w:rPr>
          <w:rFonts w:ascii="Tahoma" w:hAnsi="Tahoma" w:cs="Tahoma"/>
          <w:b/>
          <w:color w:val="333333"/>
          <w:spacing w:val="15"/>
          <w:sz w:val="21"/>
          <w:szCs w:val="21"/>
        </w:rPr>
        <w:t>1971</w:t>
      </w:r>
      <w:r w:rsidRPr="00CE6083">
        <w:rPr>
          <w:rFonts w:ascii="Tahoma" w:hAnsi="Tahoma" w:cs="Tahoma"/>
          <w:b/>
          <w:color w:val="333333"/>
          <w:spacing w:val="15"/>
          <w:sz w:val="21"/>
          <w:szCs w:val="21"/>
        </w:rPr>
        <w:t>年乔姆斯基提出</w:t>
      </w:r>
      <w:r w:rsidRPr="00CE6083">
        <w:rPr>
          <w:rFonts w:ascii="Tahoma" w:hAnsi="Tahoma" w:cs="Tahoma"/>
          <w:b/>
          <w:color w:val="333333"/>
          <w:spacing w:val="15"/>
          <w:sz w:val="21"/>
          <w:szCs w:val="21"/>
        </w:rPr>
        <w:t>“</w:t>
      </w:r>
      <w:r w:rsidRPr="00CE6083">
        <w:rPr>
          <w:rFonts w:ascii="Tahoma" w:hAnsi="Tahoma" w:cs="Tahoma"/>
          <w:b/>
          <w:color w:val="333333"/>
          <w:spacing w:val="15"/>
          <w:sz w:val="21"/>
          <w:szCs w:val="21"/>
        </w:rPr>
        <w:t>去中心化</w:t>
      </w:r>
      <w:r w:rsidRPr="00CE6083">
        <w:rPr>
          <w:rFonts w:ascii="Tahoma" w:hAnsi="Tahoma" w:cs="Tahoma"/>
          <w:b/>
          <w:color w:val="333333"/>
          <w:spacing w:val="15"/>
          <w:sz w:val="21"/>
          <w:szCs w:val="21"/>
        </w:rPr>
        <w:t>”</w:t>
      </w:r>
      <w:r w:rsidRPr="00CE6083">
        <w:rPr>
          <w:rFonts w:ascii="Tahoma" w:hAnsi="Tahoma" w:cs="Tahoma"/>
          <w:b/>
          <w:color w:val="333333"/>
          <w:spacing w:val="15"/>
          <w:sz w:val="21"/>
          <w:szCs w:val="21"/>
        </w:rPr>
        <w:t>概念时，互联网尚未诞生</w:t>
      </w:r>
      <w:r>
        <w:rPr>
          <w:rFonts w:ascii="Tahoma" w:hAnsi="Tahoma" w:cs="Tahoma"/>
          <w:color w:val="333333"/>
          <w:spacing w:val="15"/>
          <w:sz w:val="21"/>
          <w:szCs w:val="21"/>
        </w:rPr>
        <w:t>，但他已天才地洞见了未来信息传播方式的改变，预见了未来的</w:t>
      </w:r>
      <w:r>
        <w:rPr>
          <w:rFonts w:ascii="Tahoma" w:hAnsi="Tahoma" w:cs="Tahoma"/>
          <w:color w:val="333333"/>
          <w:spacing w:val="15"/>
          <w:sz w:val="21"/>
          <w:szCs w:val="21"/>
        </w:rPr>
        <w:t>“</w:t>
      </w:r>
      <w:r>
        <w:rPr>
          <w:rFonts w:ascii="Tahoma" w:hAnsi="Tahoma" w:cs="Tahoma"/>
          <w:color w:val="333333"/>
          <w:spacing w:val="15"/>
          <w:sz w:val="21"/>
          <w:szCs w:val="21"/>
        </w:rPr>
        <w:t>去中心化</w:t>
      </w:r>
      <w:r>
        <w:rPr>
          <w:rFonts w:ascii="Tahoma" w:hAnsi="Tahoma" w:cs="Tahoma"/>
          <w:color w:val="333333"/>
          <w:spacing w:val="15"/>
          <w:sz w:val="21"/>
          <w:szCs w:val="21"/>
        </w:rPr>
        <w:t>”</w:t>
      </w:r>
      <w:r>
        <w:rPr>
          <w:rFonts w:ascii="Tahoma" w:hAnsi="Tahoma" w:cs="Tahoma"/>
          <w:color w:val="333333"/>
          <w:spacing w:val="15"/>
          <w:sz w:val="21"/>
          <w:szCs w:val="21"/>
        </w:rPr>
        <w:t>趋势，在这个过程中，网络技术的出现和不断进步无疑是一个巨大的推动力，</w:t>
      </w:r>
      <w:bookmarkStart w:id="0" w:name="_GoBack"/>
      <w:bookmarkEnd w:id="0"/>
      <w:r>
        <w:rPr>
          <w:rFonts w:ascii="Tahoma" w:hAnsi="Tahoma" w:cs="Tahoma"/>
          <w:color w:val="333333"/>
          <w:spacing w:val="15"/>
          <w:sz w:val="21"/>
          <w:szCs w:val="21"/>
        </w:rPr>
        <w:t>是与整个人类</w:t>
      </w:r>
      <w:r>
        <w:rPr>
          <w:rFonts w:ascii="Tahoma" w:hAnsi="Tahoma" w:cs="Tahoma"/>
          <w:color w:val="333333"/>
          <w:spacing w:val="15"/>
          <w:sz w:val="21"/>
          <w:szCs w:val="21"/>
        </w:rPr>
        <w:t>“</w:t>
      </w:r>
      <w:r>
        <w:rPr>
          <w:rFonts w:ascii="Tahoma" w:hAnsi="Tahoma" w:cs="Tahoma"/>
          <w:color w:val="333333"/>
          <w:spacing w:val="15"/>
          <w:sz w:val="21"/>
          <w:szCs w:val="21"/>
        </w:rPr>
        <w:t>去中心化</w:t>
      </w:r>
      <w:r>
        <w:rPr>
          <w:rFonts w:ascii="Tahoma" w:hAnsi="Tahoma" w:cs="Tahoma"/>
          <w:color w:val="333333"/>
          <w:spacing w:val="15"/>
          <w:sz w:val="21"/>
          <w:szCs w:val="21"/>
        </w:rPr>
        <w:t>”</w:t>
      </w:r>
      <w:r>
        <w:rPr>
          <w:rFonts w:ascii="Tahoma" w:hAnsi="Tahoma" w:cs="Tahoma"/>
          <w:color w:val="333333"/>
          <w:spacing w:val="15"/>
          <w:sz w:val="21"/>
          <w:szCs w:val="21"/>
        </w:rPr>
        <w:t>趋势相吻合的。</w:t>
      </w:r>
    </w:p>
    <w:p w:rsidR="0016215E" w:rsidRDefault="0016215E" w:rsidP="0016215E">
      <w:pPr>
        <w:pStyle w:val="a3"/>
        <w:shd w:val="clear" w:color="auto" w:fill="FFFFFF"/>
        <w:spacing w:before="300" w:beforeAutospacing="0" w:after="0" w:afterAutospacing="0" w:line="375" w:lineRule="atLeast"/>
        <w:ind w:firstLine="420"/>
        <w:jc w:val="both"/>
        <w:rPr>
          <w:rFonts w:ascii="Tahoma" w:hAnsi="Tahoma" w:cs="Tahoma"/>
          <w:color w:val="333333"/>
          <w:spacing w:val="15"/>
          <w:sz w:val="21"/>
          <w:szCs w:val="21"/>
        </w:rPr>
      </w:pPr>
      <w:r>
        <w:rPr>
          <w:rFonts w:ascii="Tahoma" w:hAnsi="Tahoma" w:cs="Tahoma"/>
          <w:color w:val="333333"/>
          <w:spacing w:val="15"/>
          <w:sz w:val="21"/>
          <w:szCs w:val="21"/>
        </w:rPr>
        <w:t>（责任编辑：杨光）</w:t>
      </w:r>
    </w:p>
    <w:p w:rsidR="009D71B4" w:rsidRPr="009D71B4" w:rsidRDefault="009D71B4">
      <w:pPr>
        <w:rPr>
          <w:rFonts w:hint="eastAsia"/>
        </w:rPr>
      </w:pPr>
    </w:p>
    <w:sectPr w:rsidR="009D71B4" w:rsidRPr="009D7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5C6"/>
    <w:rsid w:val="0016215E"/>
    <w:rsid w:val="00205404"/>
    <w:rsid w:val="003C4D4A"/>
    <w:rsid w:val="00401072"/>
    <w:rsid w:val="006C65C6"/>
    <w:rsid w:val="009376CC"/>
    <w:rsid w:val="009D71B4"/>
    <w:rsid w:val="00CE6083"/>
    <w:rsid w:val="00D229C2"/>
    <w:rsid w:val="00E562A3"/>
    <w:rsid w:val="00F3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13786-ADFF-4E0E-950D-F5F12DA7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D71B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D71B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71B4"/>
    <w:rPr>
      <w:rFonts w:ascii="宋体" w:eastAsia="宋体" w:hAnsi="宋体" w:cs="宋体"/>
      <w:b/>
      <w:bCs/>
      <w:kern w:val="36"/>
      <w:sz w:val="48"/>
      <w:szCs w:val="48"/>
    </w:rPr>
  </w:style>
  <w:style w:type="character" w:customStyle="1" w:styleId="2Char">
    <w:name w:val="标题 2 Char"/>
    <w:basedOn w:val="a0"/>
    <w:link w:val="2"/>
    <w:uiPriority w:val="9"/>
    <w:rsid w:val="009D71B4"/>
    <w:rPr>
      <w:rFonts w:ascii="宋体" w:eastAsia="宋体" w:hAnsi="宋体" w:cs="宋体"/>
      <w:b/>
      <w:bCs/>
      <w:kern w:val="0"/>
      <w:sz w:val="36"/>
      <w:szCs w:val="36"/>
    </w:rPr>
  </w:style>
  <w:style w:type="paragraph" w:styleId="a3">
    <w:name w:val="Normal (Web)"/>
    <w:basedOn w:val="a"/>
    <w:uiPriority w:val="99"/>
    <w:semiHidden/>
    <w:unhideWhenUsed/>
    <w:rsid w:val="001621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3891">
      <w:bodyDiv w:val="1"/>
      <w:marLeft w:val="0"/>
      <w:marRight w:val="0"/>
      <w:marTop w:val="0"/>
      <w:marBottom w:val="0"/>
      <w:divBdr>
        <w:top w:val="none" w:sz="0" w:space="0" w:color="auto"/>
        <w:left w:val="none" w:sz="0" w:space="0" w:color="auto"/>
        <w:bottom w:val="none" w:sz="0" w:space="0" w:color="auto"/>
        <w:right w:val="none" w:sz="0" w:space="0" w:color="auto"/>
      </w:divBdr>
    </w:div>
    <w:div w:id="750541220">
      <w:bodyDiv w:val="1"/>
      <w:marLeft w:val="0"/>
      <w:marRight w:val="0"/>
      <w:marTop w:val="0"/>
      <w:marBottom w:val="0"/>
      <w:divBdr>
        <w:top w:val="none" w:sz="0" w:space="0" w:color="auto"/>
        <w:left w:val="none" w:sz="0" w:space="0" w:color="auto"/>
        <w:bottom w:val="none" w:sz="0" w:space="0" w:color="auto"/>
        <w:right w:val="none" w:sz="0" w:space="0" w:color="auto"/>
      </w:divBdr>
    </w:div>
    <w:div w:id="19620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Tain</dc:creator>
  <cp:keywords/>
  <dc:description/>
  <cp:lastModifiedBy>Tain</cp:lastModifiedBy>
  <cp:revision>10</cp:revision>
  <dcterms:created xsi:type="dcterms:W3CDTF">2016-06-05T06:43:00Z</dcterms:created>
  <dcterms:modified xsi:type="dcterms:W3CDTF">2016-06-05T06:47:00Z</dcterms:modified>
</cp:coreProperties>
</file>