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C7" w:rsidRPr="00D71834" w:rsidRDefault="00D71834" w:rsidP="00D71834">
      <w:pPr>
        <w:jc w:val="center"/>
        <w:rPr>
          <w:b/>
          <w:sz w:val="28"/>
        </w:rPr>
      </w:pPr>
      <w:r w:rsidRPr="00D71834">
        <w:rPr>
          <w:b/>
          <w:sz w:val="28"/>
        </w:rPr>
        <w:t>ESTRATEGIAS PARA LA SOLUCIÓN DE PROBLEMAS</w:t>
      </w:r>
    </w:p>
    <w:p w:rsidR="00D71834" w:rsidRDefault="00D71834" w:rsidP="007832E6"/>
    <w:p w:rsidR="00D71834" w:rsidRDefault="00D71834" w:rsidP="007832E6"/>
    <w:p w:rsidR="00B318C7" w:rsidRPr="00B318C7" w:rsidRDefault="00B318C7" w:rsidP="00B318C7">
      <w:pPr>
        <w:rPr>
          <w:b/>
        </w:rPr>
      </w:pPr>
      <w:r w:rsidRPr="00B318C7">
        <w:rPr>
          <w:b/>
        </w:rPr>
        <w:t>PARA ENTENDER EL PROBLEMA</w:t>
      </w:r>
    </w:p>
    <w:p w:rsidR="007832E6" w:rsidRDefault="007832E6" w:rsidP="007832E6">
      <w:pPr>
        <w:pStyle w:val="Prrafodelista"/>
        <w:numPr>
          <w:ilvl w:val="0"/>
          <w:numId w:val="1"/>
        </w:numPr>
      </w:pPr>
      <w:r>
        <w:t>Intenta comprender el problema</w:t>
      </w:r>
    </w:p>
    <w:p w:rsidR="007832E6" w:rsidRDefault="007832E6" w:rsidP="007832E6">
      <w:pPr>
        <w:pStyle w:val="Prrafodelista"/>
        <w:numPr>
          <w:ilvl w:val="0"/>
          <w:numId w:val="1"/>
        </w:numPr>
      </w:pPr>
      <w:r>
        <w:t>Replantea el problema con tus propias palabras</w:t>
      </w:r>
    </w:p>
    <w:p w:rsidR="007832E6" w:rsidRDefault="007832E6" w:rsidP="007832E6">
      <w:pPr>
        <w:pStyle w:val="Prrafodelista"/>
        <w:numPr>
          <w:ilvl w:val="0"/>
          <w:numId w:val="1"/>
        </w:numPr>
      </w:pPr>
      <w:r>
        <w:t>Reconoce los datos</w:t>
      </w:r>
    </w:p>
    <w:p w:rsidR="007832E6" w:rsidRDefault="007832E6" w:rsidP="007832E6">
      <w:pPr>
        <w:pStyle w:val="Prrafodelista"/>
        <w:numPr>
          <w:ilvl w:val="0"/>
          <w:numId w:val="1"/>
        </w:numPr>
      </w:pPr>
      <w:r>
        <w:t>Identifica cual es la meta u objetivo del problema</w:t>
      </w:r>
    </w:p>
    <w:p w:rsidR="007832E6" w:rsidRDefault="007832E6" w:rsidP="007832E6">
      <w:pPr>
        <w:pStyle w:val="Prrafodelista"/>
        <w:numPr>
          <w:ilvl w:val="0"/>
          <w:numId w:val="1"/>
        </w:numPr>
      </w:pPr>
      <w:r>
        <w:t>Revisa si la información del problema es suficiente para resolverlo</w:t>
      </w:r>
    </w:p>
    <w:p w:rsidR="007832E6" w:rsidRDefault="007832E6" w:rsidP="007832E6">
      <w:pPr>
        <w:pStyle w:val="Prrafodelista"/>
        <w:numPr>
          <w:ilvl w:val="0"/>
          <w:numId w:val="1"/>
        </w:numPr>
      </w:pPr>
      <w:r>
        <w:t>Revisa si has resuelto problemas parecidos a este.</w:t>
      </w:r>
    </w:p>
    <w:p w:rsidR="00B318C7" w:rsidRPr="00B318C7" w:rsidRDefault="00B318C7" w:rsidP="007832E6">
      <w:pPr>
        <w:rPr>
          <w:b/>
        </w:rPr>
      </w:pPr>
      <w:bookmarkStart w:id="0" w:name="_GoBack"/>
      <w:bookmarkEnd w:id="0"/>
    </w:p>
    <w:p w:rsidR="00B318C7" w:rsidRPr="00B318C7" w:rsidRDefault="00B318C7" w:rsidP="007832E6">
      <w:pPr>
        <w:rPr>
          <w:b/>
        </w:rPr>
      </w:pPr>
      <w:r w:rsidRPr="00B318C7">
        <w:rPr>
          <w:b/>
        </w:rPr>
        <w:t>DESARROLLA UN PLAN</w:t>
      </w:r>
    </w:p>
    <w:p w:rsidR="007832E6" w:rsidRDefault="007832E6" w:rsidP="007832E6">
      <w:r>
        <w:t xml:space="preserve"> Usa las siguientes estrategias:</w:t>
      </w:r>
    </w:p>
    <w:p w:rsidR="007832E6" w:rsidRDefault="007832E6" w:rsidP="007832E6">
      <w:r>
        <w:t>1. Ensaya varias veces.</w:t>
      </w:r>
    </w:p>
    <w:p w:rsidR="007832E6" w:rsidRDefault="007832E6" w:rsidP="007832E6">
      <w:r>
        <w:t xml:space="preserve">3. Buscar un Patrón  </w:t>
      </w:r>
    </w:p>
    <w:p w:rsidR="007832E6" w:rsidRDefault="007832E6" w:rsidP="007832E6">
      <w:r>
        <w:t xml:space="preserve"> 4. Hacer una lista de información</w:t>
      </w:r>
    </w:p>
    <w:p w:rsidR="007832E6" w:rsidRDefault="007832E6" w:rsidP="007832E6">
      <w:r>
        <w:t>5. Resuelve problemas similares más simples.</w:t>
      </w:r>
    </w:p>
    <w:p w:rsidR="007832E6" w:rsidRDefault="00B318C7" w:rsidP="007832E6">
      <w:r>
        <w:t>6. Realiza figuras, dibujos o diagramas que ayuden con la solución.</w:t>
      </w:r>
    </w:p>
    <w:p w:rsidR="00B318C7" w:rsidRDefault="00B318C7" w:rsidP="007832E6">
      <w:r>
        <w:t xml:space="preserve">11. </w:t>
      </w:r>
      <w:proofErr w:type="gramStart"/>
      <w:r>
        <w:t xml:space="preserve">Resuelve </w:t>
      </w:r>
      <w:r w:rsidR="007832E6">
        <w:t xml:space="preserve"> un</w:t>
      </w:r>
      <w:proofErr w:type="gramEnd"/>
      <w:r w:rsidR="007832E6">
        <w:t xml:space="preserve"> problema equivalente.                    </w:t>
      </w:r>
    </w:p>
    <w:p w:rsidR="007832E6" w:rsidRDefault="007832E6" w:rsidP="007832E6">
      <w:r>
        <w:t>12. Trabajar hacia atrás.</w:t>
      </w:r>
    </w:p>
    <w:p w:rsidR="00B318C7" w:rsidRDefault="007832E6" w:rsidP="007832E6">
      <w:r>
        <w:t>13.</w:t>
      </w:r>
      <w:r w:rsidR="00B318C7">
        <w:t xml:space="preserve">  Plantea una ecuación. </w:t>
      </w:r>
    </w:p>
    <w:p w:rsidR="00B318C7" w:rsidRDefault="00B318C7" w:rsidP="00B318C7">
      <w:r>
        <w:t>15. Busca</w:t>
      </w:r>
      <w:r w:rsidR="007832E6">
        <w:t xml:space="preserve"> una</w:t>
      </w:r>
      <w:r>
        <w:t xml:space="preserve"> o </w:t>
      </w:r>
      <w:proofErr w:type="gramStart"/>
      <w:r>
        <w:t xml:space="preserve">varias </w:t>
      </w:r>
      <w:r w:rsidR="007832E6">
        <w:t xml:space="preserve"> fórmula</w:t>
      </w:r>
      <w:r>
        <w:t>s</w:t>
      </w:r>
      <w:proofErr w:type="gramEnd"/>
      <w:r>
        <w:t xml:space="preserve"> que puedan servir</w:t>
      </w:r>
      <w:r w:rsidR="007832E6">
        <w:t xml:space="preserve">.        </w:t>
      </w:r>
    </w:p>
    <w:p w:rsidR="00B318C7" w:rsidRDefault="00B318C7" w:rsidP="00B318C7"/>
    <w:p w:rsidR="00B318C7" w:rsidRPr="00B318C7" w:rsidRDefault="00B318C7" w:rsidP="00B318C7">
      <w:pPr>
        <w:rPr>
          <w:b/>
        </w:rPr>
      </w:pPr>
      <w:proofErr w:type="gramStart"/>
      <w:r w:rsidRPr="00B318C7">
        <w:rPr>
          <w:b/>
        </w:rPr>
        <w:t>EJECUTA  TU</w:t>
      </w:r>
      <w:proofErr w:type="gramEnd"/>
      <w:r w:rsidRPr="00B318C7">
        <w:rPr>
          <w:b/>
        </w:rPr>
        <w:t xml:space="preserve"> PLAN:</w:t>
      </w:r>
    </w:p>
    <w:p w:rsidR="007832E6" w:rsidRDefault="007832E6" w:rsidP="00B318C7">
      <w:r>
        <w:t xml:space="preserve">                                                                                                                    </w:t>
      </w:r>
    </w:p>
    <w:p w:rsidR="00B318C7" w:rsidRDefault="00B318C7" w:rsidP="007832E6">
      <w:r>
        <w:t xml:space="preserve">1. Implementa </w:t>
      </w:r>
      <w:r w:rsidR="007832E6">
        <w:t>la o las estrategias que escogiste hasta solucionar completamente el p</w:t>
      </w:r>
      <w:r>
        <w:t>roblema o hasta que necesites usar unas nuevas.</w:t>
      </w:r>
      <w:r w:rsidR="007832E6">
        <w:t xml:space="preserve">                                                                              </w:t>
      </w:r>
    </w:p>
    <w:p w:rsidR="003209B1" w:rsidRDefault="007832E6" w:rsidP="007832E6">
      <w:r>
        <w:t>2. Concédete un tiempo razonable para resolver el problema. Si no tiene éxito solicite una</w:t>
      </w:r>
      <w:r w:rsidR="003209B1">
        <w:t xml:space="preserve"> sugerencia o haz el problema </w:t>
      </w:r>
      <w:r>
        <w:t xml:space="preserve">un lado por un momento.                      </w:t>
      </w:r>
      <w:r w:rsidR="003209B1">
        <w:t xml:space="preserve"> </w:t>
      </w:r>
    </w:p>
    <w:p w:rsidR="003209B1" w:rsidRDefault="007832E6" w:rsidP="007832E6">
      <w:r>
        <w:t>3. No tenga miedo de volver a empezar.</w:t>
      </w:r>
      <w:r w:rsidR="003209B1">
        <w:t xml:space="preserve"> Puedes iniciar varias veces.</w:t>
      </w:r>
    </w:p>
    <w:p w:rsidR="003209B1" w:rsidRDefault="003209B1" w:rsidP="007832E6"/>
    <w:p w:rsidR="003209B1" w:rsidRDefault="003209B1" w:rsidP="007832E6"/>
    <w:p w:rsidR="003209B1" w:rsidRPr="003209B1" w:rsidRDefault="003209B1" w:rsidP="007832E6">
      <w:pPr>
        <w:rPr>
          <w:b/>
        </w:rPr>
      </w:pPr>
      <w:r w:rsidRPr="003209B1">
        <w:rPr>
          <w:b/>
        </w:rPr>
        <w:t>4. REVISA LO QUE HICISTE</w:t>
      </w:r>
    </w:p>
    <w:p w:rsidR="003209B1" w:rsidRDefault="003209B1" w:rsidP="007832E6">
      <w:r>
        <w:t>- Asegúrate de que la solución sea correcta.</w:t>
      </w:r>
    </w:p>
    <w:p w:rsidR="003209B1" w:rsidRDefault="003209B1" w:rsidP="007832E6">
      <w:r>
        <w:t>- Revisa que tu respuesta satisfaga las condiciones del problema.</w:t>
      </w:r>
    </w:p>
    <w:p w:rsidR="003209B1" w:rsidRDefault="003209B1" w:rsidP="007832E6">
      <w:r>
        <w:t>- Identifica si existe una solución más sencilla.</w:t>
      </w:r>
    </w:p>
    <w:p w:rsidR="003209B1" w:rsidRDefault="003209B1" w:rsidP="007832E6">
      <w:r>
        <w:t>- Identifica si tú solución se puede usar para resolver otros problemas.</w:t>
      </w:r>
    </w:p>
    <w:p w:rsidR="007832E6" w:rsidRDefault="007832E6" w:rsidP="007832E6"/>
    <w:p w:rsidR="007832E6" w:rsidRDefault="007832E6" w:rsidP="007832E6"/>
    <w:p w:rsidR="007832E6" w:rsidRDefault="007832E6" w:rsidP="007832E6"/>
    <w:p w:rsidR="00FF57DD" w:rsidRDefault="00FF57DD"/>
    <w:sectPr w:rsidR="00FF57DD" w:rsidSect="002B053D">
      <w:pgSz w:w="12240" w:h="15840" w:code="1"/>
      <w:pgMar w:top="1701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B4977"/>
    <w:multiLevelType w:val="hybridMultilevel"/>
    <w:tmpl w:val="99E42554"/>
    <w:lvl w:ilvl="0" w:tplc="51C8FCB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E6"/>
    <w:rsid w:val="002B053D"/>
    <w:rsid w:val="003209B1"/>
    <w:rsid w:val="0032157A"/>
    <w:rsid w:val="007832E6"/>
    <w:rsid w:val="00B318C7"/>
    <w:rsid w:val="00D71834"/>
    <w:rsid w:val="00FE5F61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13DA"/>
  <w15:chartTrackingRefBased/>
  <w15:docId w15:val="{6E830F33-D96B-4C05-A76D-01A7F233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2019-06-06T14:40:00Z</dcterms:created>
  <dcterms:modified xsi:type="dcterms:W3CDTF">2019-06-06T15:19:00Z</dcterms:modified>
</cp:coreProperties>
</file>