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5-13"/>
    <w:p>
      <w:pPr>
        <w:pStyle w:val="Heading1"/>
      </w:pPr>
      <w:r>
        <w:t xml:space="preserve">NSW Covid Update for 2022-05-13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2022-05-13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2022-05-13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5-13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14th May 2022</w:t>
            </w:r>
          </w:p>
        </w:tc>
        <w:tc>
          <w:p>
            <w:pPr>
              <w:pStyle w:val="Compact"/>
              <w:jc w:val="left"/>
            </w:pPr>
            <w:r>
              <w:t xml:space="preserve">2403353</w:t>
            </w:r>
          </w:p>
        </w:tc>
        <w:tc>
          <w:p>
            <w:pPr>
              <w:pStyle w:val="Compact"/>
              <w:jc w:val="left"/>
            </w:pPr>
            <w:r>
              <w:t xml:space="preserve">10374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20th May 2022</w:t>
            </w:r>
          </w:p>
        </w:tc>
        <w:tc>
          <w:p>
            <w:pPr>
              <w:pStyle w:val="Compact"/>
              <w:jc w:val="left"/>
            </w:pPr>
            <w:r>
              <w:t xml:space="preserve">2463676</w:t>
            </w:r>
          </w:p>
        </w:tc>
        <w:tc>
          <w:p>
            <w:pPr>
              <w:pStyle w:val="Compact"/>
              <w:jc w:val="left"/>
            </w:pPr>
            <w:r>
              <w:t xml:space="preserve">9826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27th May 2022</w:t>
            </w:r>
          </w:p>
        </w:tc>
        <w:tc>
          <w:p>
            <w:pPr>
              <w:pStyle w:val="Compact"/>
              <w:jc w:val="left"/>
            </w:pPr>
            <w:r>
              <w:t xml:space="preserve">2529943</w:t>
            </w:r>
          </w:p>
        </w:tc>
        <w:tc>
          <w:p>
            <w:pPr>
              <w:pStyle w:val="Compact"/>
              <w:jc w:val="left"/>
            </w:pPr>
            <w:r>
              <w:t xml:space="preserve">9199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12th June 2022</w:t>
            </w:r>
          </w:p>
        </w:tc>
        <w:tc>
          <w:p>
            <w:pPr>
              <w:pStyle w:val="Compact"/>
              <w:jc w:val="left"/>
            </w:pPr>
            <w:r>
              <w:t xml:space="preserve">2665404</w:t>
            </w:r>
          </w:p>
        </w:tc>
        <w:tc>
          <w:p>
            <w:pPr>
              <w:pStyle w:val="Compact"/>
              <w:jc w:val="left"/>
            </w:pPr>
            <w:r>
              <w:t xml:space="preserve">7836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3299904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Saturday 29th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5-13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5-13/nsw-covid-report-2022-05-13.docx" TargetMode="External" /><Relationship Type="http://schemas.openxmlformats.org/officeDocument/2006/relationships/hyperlink" Id="rId20" Target="https://github.com/solresol/yet-another-pandemic-prediction/raw/main/output/2022-05-13/nsw-covid-report-2022-05-13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5-13/nsw-covid-report-2022-05-13.docx" TargetMode="External" /><Relationship Type="http://schemas.openxmlformats.org/officeDocument/2006/relationships/hyperlink" Id="rId20" Target="https://github.com/solresol/yet-another-pandemic-prediction/raw/main/output/2022-05-13/nsw-covid-report-2022-05-13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2022-05-13T00:31:23Z</dcterms:created>
  <dcterms:modified xsi:type="dcterms:W3CDTF">2022-05-13T00:31:23Z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