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14"/>
    <w:p>
      <w:pPr>
        <w:pStyle w:val="Heading1"/>
      </w:pPr>
      <w:r>
        <w:t xml:space="preserve">NSW Covid Update for 2022-05-14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2022-05-14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2022-05-14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15th May 2022</w:t>
            </w:r>
          </w:p>
        </w:tc>
        <w:tc>
          <w:p>
            <w:pPr>
              <w:pStyle w:val="Compact"/>
              <w:jc w:val="left"/>
            </w:pPr>
            <w:r>
              <w:t xml:space="preserve">2481599</w:t>
            </w:r>
          </w:p>
        </w:tc>
        <w:tc>
          <w:p>
            <w:pPr>
              <w:pStyle w:val="Compact"/>
              <w:jc w:val="left"/>
            </w:pPr>
            <w:r>
              <w:t xml:space="preserve">12615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21st May 2022</w:t>
            </w:r>
          </w:p>
        </w:tc>
        <w:tc>
          <w:p>
            <w:pPr>
              <w:pStyle w:val="Compact"/>
              <w:jc w:val="left"/>
            </w:pPr>
            <w:r>
              <w:t xml:space="preserve">2555797</w:t>
            </w:r>
          </w:p>
        </w:tc>
        <w:tc>
          <w:p>
            <w:pPr>
              <w:pStyle w:val="Compact"/>
              <w:jc w:val="left"/>
            </w:pPr>
            <w:r>
              <w:t xml:space="preserve">12186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28th May 2022</w:t>
            </w:r>
          </w:p>
        </w:tc>
        <w:tc>
          <w:p>
            <w:pPr>
              <w:pStyle w:val="Compact"/>
              <w:jc w:val="left"/>
            </w:pPr>
            <w:r>
              <w:t xml:space="preserve">2639076</w:t>
            </w:r>
          </w:p>
        </w:tc>
        <w:tc>
          <w:p>
            <w:pPr>
              <w:pStyle w:val="Compact"/>
              <w:jc w:val="left"/>
            </w:pPr>
            <w:r>
              <w:t xml:space="preserve">11678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13th June 2022</w:t>
            </w:r>
          </w:p>
        </w:tc>
        <w:tc>
          <w:p>
            <w:pPr>
              <w:pStyle w:val="Compact"/>
              <w:jc w:val="left"/>
            </w:pPr>
            <w:r>
              <w:t xml:space="preserve">2815959</w:t>
            </w:r>
          </w:p>
        </w:tc>
        <w:tc>
          <w:p>
            <w:pPr>
              <w:pStyle w:val="Compact"/>
              <w:jc w:val="left"/>
            </w:pPr>
            <w:r>
              <w:t xml:space="preserve">10504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3942864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12th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14/nsw-covid-report-2022-05-14.docx" TargetMode="External" /><Relationship Type="http://schemas.openxmlformats.org/officeDocument/2006/relationships/hyperlink" Id="rId20" Target="https://github.com/solresol/yet-another-pandemic-prediction/raw/main/output/2022-05-14/nsw-covid-report-2022-05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14/nsw-covid-report-2022-05-14.docx" TargetMode="External" /><Relationship Type="http://schemas.openxmlformats.org/officeDocument/2006/relationships/hyperlink" Id="rId20" Target="https://github.com/solresol/yet-another-pandemic-prediction/raw/main/output/2022-05-14/nsw-covid-report-2022-05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2022-05-14T00:32:27Z</dcterms:created>
  <dcterms:modified xsi:type="dcterms:W3CDTF">2022-05-14T00:32:27Z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