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  <Override PartName="/word/media/rId27.png" ContentType="image/png"/>
  <Override PartName="/word/media/rId31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3" w:name="nsw-covid-update-for-2022-08-13"/>
    <w:p>
      <w:pPr>
        <w:pStyle w:val="Heading1"/>
      </w:pPr>
      <w:r>
        <w:t xml:space="preserve">NSW Covid Update for 2022-08-13</w:t>
      </w:r>
    </w:p>
    <w:p>
      <w:pPr>
        <w:pStyle w:val="FirstParagraph"/>
      </w:pPr>
      <w:r>
        <w:t xml:space="preserve">This report is available in several formats:</w:t>
      </w:r>
    </w:p>
    <w:p>
      <w:pPr>
        <w:numPr>
          <w:ilvl w:val="0"/>
          <w:numId w:val="1001"/>
        </w:numPr>
      </w:pPr>
      <w:hyperlink r:id="rId20">
        <w:r>
          <w:rPr>
            <w:rStyle w:val="Hyperlink"/>
          </w:rPr>
          <w:t xml:space="preserve">NSW Covid Report 2022-08-13 PDF Format</w:t>
        </w:r>
      </w:hyperlink>
    </w:p>
    <w:p>
      <w:pPr>
        <w:numPr>
          <w:ilvl w:val="0"/>
          <w:numId w:val="1001"/>
        </w:numPr>
      </w:pPr>
      <w:hyperlink r:id="rId21">
        <w:r>
          <w:rPr>
            <w:rStyle w:val="Hyperlink"/>
          </w:rPr>
          <w:t xml:space="preserve">NSW Covid Report 2022-08-13 Word Format</w:t>
        </w:r>
      </w:hyperlink>
    </w:p>
    <w:p>
      <w:pPr>
        <w:numPr>
          <w:ilvl w:val="0"/>
          <w:numId w:val="1001"/>
        </w:numPr>
      </w:pPr>
      <w:hyperlink r:id="rId22">
        <w:r>
          <w:rPr>
            <w:rStyle w:val="Hyperlink"/>
          </w:rPr>
          <w:t xml:space="preserve">Online web page</w:t>
        </w:r>
      </w:hyperlink>
      <w:r>
        <w:t xml:space="preserve"> </w:t>
      </w:r>
      <w:r>
        <w:t xml:space="preserve">(always up-to-date)</w:t>
      </w:r>
    </w:p>
    <w:bookmarkStart w:id="24" w:name="deaths"/>
    <w:p>
      <w:pPr>
        <w:pStyle w:val="Heading2"/>
      </w:pPr>
      <w:r>
        <w:t xml:space="preserve">Deaths</w:t>
      </w:r>
    </w:p>
    <w:p>
      <w:pPr>
        <w:pStyle w:val="FirstParagraph"/>
      </w:pPr>
      <w:r>
        <w:t xml:space="preserve">Predictions: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When</w:t>
            </w:r>
          </w:p>
        </w:tc>
        <w:tc>
          <w:p>
            <w:pPr>
              <w:pStyle w:val="Compact"/>
              <w:jc w:val="left"/>
            </w:pPr>
            <w:r>
              <w:t xml:space="preserve">Total Deaths</w:t>
            </w:r>
          </w:p>
        </w:tc>
        <w:tc>
          <w:p>
            <w:pPr>
              <w:pStyle w:val="Compact"/>
              <w:jc w:val="left"/>
            </w:pPr>
            <w:r>
              <w:t xml:space="preserve">Deaths that Day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Sunday 14th August 2022</w:t>
            </w:r>
          </w:p>
        </w:tc>
        <w:tc>
          <w:p>
            <w:pPr>
              <w:pStyle w:val="Compact"/>
              <w:jc w:val="left"/>
            </w:pPr>
            <w:r>
              <w:t xml:space="preserve">4314</w:t>
            </w:r>
          </w:p>
        </w:tc>
        <w:tc>
          <w:p>
            <w:pPr>
              <w:pStyle w:val="Compact"/>
              <w:jc w:val="left"/>
            </w:pPr>
            <w:r>
              <w:t xml:space="preserve">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Saturday 20th August 2022</w:t>
            </w:r>
          </w:p>
        </w:tc>
        <w:tc>
          <w:p>
            <w:pPr>
              <w:pStyle w:val="Compact"/>
              <w:jc w:val="left"/>
            </w:pPr>
            <w:r>
              <w:t xml:space="preserve">4400</w:t>
            </w:r>
          </w:p>
        </w:tc>
        <w:tc>
          <w:p>
            <w:pPr>
              <w:pStyle w:val="Compact"/>
              <w:jc w:val="left"/>
            </w:pPr>
            <w:r>
              <w:t xml:space="preserve">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Monday 12th September 2022</w:t>
            </w:r>
          </w:p>
        </w:tc>
        <w:tc>
          <w:p>
            <w:pPr>
              <w:pStyle w:val="Compact"/>
              <w:jc w:val="left"/>
            </w:pPr>
            <w:r>
              <w:t xml:space="preserve">4727</w:t>
            </w:r>
          </w:p>
        </w:tc>
        <w:tc>
          <w:p>
            <w:pPr>
              <w:pStyle w:val="Compact"/>
              <w:jc w:val="left"/>
            </w:pPr>
            <w:r>
              <w:t xml:space="preserve">14</w:t>
            </w:r>
          </w:p>
        </w:tc>
      </w:tr>
    </w:tbl>
    <w:p>
      <w:pPr>
        <w:pStyle w:val="BodyText"/>
      </w:pPr>
      <w:r>
        <w:t xml:space="preserve">The death rate peaked on</w:t>
      </w:r>
      <w:r>
        <w:t xml:space="preserve"> </w:t>
      </w:r>
      <w:r>
        <w:rPr>
          <w:bCs/>
          <w:b/>
        </w:rPr>
        <w:t xml:space="preserve">Sunday 3rd October 2021</w:t>
      </w:r>
      <w:r>
        <w:t xml:space="preserve">.</w:t>
      </w:r>
    </w:p>
    <w:p>
      <w:pPr>
        <w:pStyle w:val="BodyText"/>
      </w:pPr>
      <w:r>
        <w:t xml:space="preserve">The final number of deaths (long-term) will</w:t>
      </w:r>
      <w:r>
        <w:t xml:space="preserve"> </w:t>
      </w:r>
      <w:r>
        <w:t xml:space="preserve">be close to</w:t>
      </w:r>
      <w:r>
        <w:t xml:space="preserve"> </w:t>
      </w:r>
      <w:r>
        <w:rPr>
          <w:bCs/>
          <w:b/>
        </w:rPr>
        <w:t xml:space="preserve">14189</w:t>
      </w:r>
      <w:r>
        <w:t xml:space="preserve">.</w:t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-08-13/death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4"/>
    <w:bookmarkStart w:id="26" w:name="hospitalisation"/>
    <w:p>
      <w:pPr>
        <w:pStyle w:val="Heading2"/>
      </w:pPr>
      <w:r>
        <w:t xml:space="preserve">Hospitalisation</w:t>
      </w:r>
    </w:p>
    <w:p>
      <w:pPr>
        <w:pStyle w:val="FirstParagraph"/>
      </w:pPr>
      <w:r>
        <w:t xml:space="preserve">This model isn’t smart enough to realise that people get better and leave the hospital.</w:t>
      </w:r>
      <w:r>
        <w:t xml:space="preserve"> </w:t>
      </w:r>
      <w:r>
        <w:t xml:space="preserve">So it ends up predicting a flat line instead of dropping back down to zero.</w:t>
      </w:r>
    </w:p>
    <w:p>
      <w:pPr>
        <w:pStyle w:val="BodyText"/>
      </w:pPr>
      <w:r>
        <w:t xml:space="preserve">The number of people going into hospital peaked on</w:t>
      </w:r>
      <w:r>
        <w:t xml:space="preserve"> </w:t>
      </w:r>
      <w:r>
        <w:rPr>
          <w:bCs/>
          <w:b/>
        </w:rPr>
        <w:t xml:space="preserve">Friday 31st December 2021</w:t>
      </w:r>
      <w:r>
        <w:t xml:space="preserve">.</w:t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-08-13/hospitalisati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bookmarkStart w:id="28" w:name="icu"/>
    <w:p>
      <w:pPr>
        <w:pStyle w:val="Heading2"/>
      </w:pPr>
      <w:r>
        <w:t xml:space="preserve">ICU</w:t>
      </w:r>
    </w:p>
    <w:p>
      <w:pPr>
        <w:pStyle w:val="FirstParagraph"/>
      </w:pPr>
      <w:r>
        <w:t xml:space="preserve">This model isn’t smart enough to realise that people eventually leave the ICU</w:t>
      </w:r>
      <w:r>
        <w:t xml:space="preserve"> </w:t>
      </w:r>
      <w:r>
        <w:t xml:space="preserve">(either by dying or recovering).</w:t>
      </w:r>
      <w:r>
        <w:t xml:space="preserve"> </w:t>
      </w:r>
      <w:r>
        <w:t xml:space="preserve">So it ends up predicting a flat line instead of dropping back down to zero.</w:t>
      </w:r>
    </w:p>
    <w:p>
      <w:pPr>
        <w:pStyle w:val="BodyText"/>
      </w:pPr>
      <w:r>
        <w:t xml:space="preserve">The number of people going into ICU peaked on</w:t>
      </w:r>
      <w:r>
        <w:t xml:space="preserve"> </w:t>
      </w:r>
      <w:r>
        <w:rPr>
          <w:bCs/>
          <w:b/>
        </w:rPr>
        <w:t xml:space="preserve">Monday 21st March 2022</w:t>
      </w:r>
      <w:r>
        <w:t xml:space="preserve">.</w:t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-08-13/icu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8"/>
    <w:bookmarkStart w:id="30" w:name="number-of-people-on-ventilators"/>
    <w:p>
      <w:pPr>
        <w:pStyle w:val="Heading2"/>
      </w:pPr>
      <w:r>
        <w:t xml:space="preserve">Number of people on ventilators</w:t>
      </w:r>
    </w:p>
    <w:p>
      <w:pPr>
        <w:pStyle w:val="FirstParagraph"/>
      </w:pPr>
      <w:r>
        <w:t xml:space="preserve">This model isn’t smart enough to realise that people only need ventilators for</w:t>
      </w:r>
      <w:r>
        <w:t xml:space="preserve"> </w:t>
      </w:r>
      <w:r>
        <w:t xml:space="preserve">a short time (either they recover or they die). So it ends up predicting a flat line.</w:t>
      </w:r>
    </w:p>
    <w:p>
      <w:pPr>
        <w:pStyle w:val="BodyText"/>
      </w:pPr>
      <w:r>
        <w:t xml:space="preserve">The number of people needing ventilators peaked on</w:t>
      </w:r>
      <w:r>
        <w:t xml:space="preserve"> </w:t>
      </w:r>
      <w:r>
        <w:rPr>
          <w:bCs/>
          <w:b/>
        </w:rPr>
        <w:t xml:space="preserve">Sunday 26th December 2021</w:t>
      </w:r>
      <w:r>
        <w:t xml:space="preserve">.</w:t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-08-13/ventilator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bookmarkStart w:id="32" w:name="number-of-confirmed-infections"/>
    <w:p>
      <w:pPr>
        <w:pStyle w:val="Heading2"/>
      </w:pPr>
      <w:r>
        <w:t xml:space="preserve">Number of confirmed infections</w:t>
      </w:r>
    </w:p>
    <w:p>
      <w:pPr>
        <w:pStyle w:val="FirstParagraph"/>
      </w:pPr>
      <w:r>
        <w:t xml:space="preserve">Predictions: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When</w:t>
            </w:r>
          </w:p>
        </w:tc>
        <w:tc>
          <w:p>
            <w:pPr>
              <w:pStyle w:val="Compact"/>
              <w:jc w:val="left"/>
            </w:pPr>
            <w:r>
              <w:t xml:space="preserve">Total Infections</w:t>
            </w:r>
          </w:p>
        </w:tc>
        <w:tc>
          <w:p>
            <w:pPr>
              <w:pStyle w:val="Compact"/>
              <w:jc w:val="left"/>
            </w:pPr>
            <w:r>
              <w:t xml:space="preserve">Infections that day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Sunday 14th August 2022</w:t>
            </w:r>
          </w:p>
        </w:tc>
        <w:tc>
          <w:p>
            <w:pPr>
              <w:pStyle w:val="Compact"/>
              <w:jc w:val="left"/>
            </w:pPr>
            <w:r>
              <w:t xml:space="preserve">3319792</w:t>
            </w:r>
          </w:p>
        </w:tc>
        <w:tc>
          <w:p>
            <w:pPr>
              <w:pStyle w:val="Compact"/>
              <w:jc w:val="left"/>
            </w:pPr>
            <w:r>
              <w:t xml:space="preserve">8523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Saturday 20th August 2022</w:t>
            </w:r>
          </w:p>
        </w:tc>
        <w:tc>
          <w:p>
            <w:pPr>
              <w:pStyle w:val="Compact"/>
              <w:jc w:val="left"/>
            </w:pPr>
            <w:r>
              <w:t xml:space="preserve">3370179</w:t>
            </w:r>
          </w:p>
        </w:tc>
        <w:tc>
          <w:p>
            <w:pPr>
              <w:pStyle w:val="Compact"/>
              <w:jc w:val="left"/>
            </w:pPr>
            <w:r>
              <w:t xml:space="preserve">8308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Saturday 27th August 2022</w:t>
            </w:r>
          </w:p>
        </w:tc>
        <w:tc>
          <w:p>
            <w:pPr>
              <w:pStyle w:val="Compact"/>
              <w:jc w:val="left"/>
            </w:pPr>
            <w:r>
              <w:t xml:space="preserve">3427349</w:t>
            </w:r>
          </w:p>
        </w:tc>
        <w:tc>
          <w:p>
            <w:pPr>
              <w:pStyle w:val="Compact"/>
              <w:jc w:val="left"/>
            </w:pPr>
            <w:r>
              <w:t xml:space="preserve">8061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Monday 12th September 2022</w:t>
            </w:r>
          </w:p>
        </w:tc>
        <w:tc>
          <w:p>
            <w:pPr>
              <w:pStyle w:val="Compact"/>
              <w:jc w:val="left"/>
            </w:pPr>
            <w:r>
              <w:t xml:space="preserve">3551649</w:t>
            </w:r>
          </w:p>
        </w:tc>
        <w:tc>
          <w:p>
            <w:pPr>
              <w:pStyle w:val="Compact"/>
              <w:jc w:val="left"/>
            </w:pPr>
            <w:r>
              <w:t xml:space="preserve">7513</w:t>
            </w:r>
          </w:p>
        </w:tc>
      </w:tr>
    </w:tbl>
    <w:p>
      <w:pPr>
        <w:pStyle w:val="BodyText"/>
      </w:pPr>
      <w:r>
        <w:t xml:space="preserve">The final number of infections (long-term) will</w:t>
      </w:r>
      <w:r>
        <w:t xml:space="preserve"> </w:t>
      </w:r>
      <w:r>
        <w:t xml:space="preserve">be close to</w:t>
      </w:r>
      <w:r>
        <w:t xml:space="preserve"> </w:t>
      </w:r>
      <w:r>
        <w:rPr>
          <w:bCs/>
          <w:b/>
        </w:rPr>
        <w:t xml:space="preserve">4996537</w:t>
      </w:r>
      <w:r>
        <w:t xml:space="preserve">.</w:t>
      </w:r>
    </w:p>
    <w:p>
      <w:pPr>
        <w:pStyle w:val="BodyText"/>
      </w:pPr>
      <w:r>
        <w:t xml:space="preserve">According to the model, the number of people getting infected each day peaked on</w:t>
      </w:r>
      <w:r>
        <w:t xml:space="preserve"> </w:t>
      </w:r>
      <w:r>
        <w:rPr>
          <w:bCs/>
          <w:b/>
        </w:rPr>
        <w:t xml:space="preserve">Thursday 14th October 2021</w:t>
      </w:r>
      <w:r>
        <w:t xml:space="preserve">. This is a smoothed-out version of reality.</w:t>
      </w:r>
    </w:p>
    <w:p>
      <w:pPr>
        <w:pStyle w:val="BodyText"/>
      </w:pPr>
      <w:r>
        <w:t xml:space="preserve">Note that the first chart (showing the population) is a</w:t>
      </w:r>
      <w:r>
        <w:t xml:space="preserve"> </w:t>
      </w:r>
      <w:r>
        <w:rPr>
          <w:iCs/>
          <w:i/>
        </w:rPr>
        <w:t xml:space="preserve">log</w:t>
      </w:r>
      <w:r>
        <w:t xml:space="preserve"> </w:t>
      </w:r>
      <w:r>
        <w:t xml:space="preserve">scale chart. Going up by one line in the chart means 10 times as many people have been infected.</w:t>
      </w:r>
    </w:p>
    <w:p>
      <w:pPr>
        <w:pStyle w:val="BodyText"/>
      </w:pPr>
      <w:r>
        <w:t xml:space="preserve">It is possible that there are vastly more cases than have been</w:t>
      </w:r>
      <w:r>
        <w:t xml:space="preserve"> </w:t>
      </w:r>
      <w:r>
        <w:t xml:space="preserve">reported (e.g. people who took a RAT test and then stayed home until</w:t>
      </w:r>
      <w:r>
        <w:t xml:space="preserve"> </w:t>
      </w:r>
      <w:r>
        <w:t xml:space="preserve">they recovered without telling anyone and without taking a PCR test);</w:t>
      </w:r>
      <w:r>
        <w:t xml:space="preserve"> </w:t>
      </w:r>
      <w:r>
        <w:t xml:space="preserve">it is also possible that people aren’t testing (because they can’t get</w:t>
      </w:r>
      <w:r>
        <w:t xml:space="preserve"> </w:t>
      </w:r>
      <w:r>
        <w:t xml:space="preserve">RAT tests and because of the disincentives to testing) and so the</w:t>
      </w:r>
      <w:r>
        <w:t xml:space="preserve"> </w:t>
      </w:r>
      <w:r>
        <w:t xml:space="preserve">numbers here are lower than reality.</w:t>
      </w:r>
    </w:p>
    <w:p>
      <w:pPr>
        <w:pStyle w:val="BodyText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-08-13/infecti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2"/>
    <w:bookmarkEnd w:id="33"/>
    <w:bookmarkStart w:id="34" w:name="what-could-be-wrong-with-this-model"/>
    <w:p>
      <w:pPr>
        <w:pStyle w:val="Heading1"/>
      </w:pPr>
      <w:r>
        <w:t xml:space="preserve">What could be wrong with this model?</w:t>
      </w:r>
    </w:p>
    <w:p>
      <w:pPr>
        <w:numPr>
          <w:ilvl w:val="0"/>
          <w:numId w:val="1002"/>
        </w:numPr>
      </w:pPr>
      <w:r>
        <w:t xml:space="preserve">The hospitalisation, ICU and ventilator models all regress a logistic curve. They</w:t>
      </w:r>
      <w:r>
        <w:t xml:space="preserve"> </w:t>
      </w:r>
      <w:r>
        <w:t xml:space="preserve">should regress a curve that returns back down to zero.</w:t>
      </w:r>
    </w:p>
    <w:p>
      <w:pPr>
        <w:numPr>
          <w:ilvl w:val="0"/>
          <w:numId w:val="1002"/>
        </w:numPr>
      </w:pPr>
      <w:r>
        <w:t xml:space="preserve">I’m calculating everything independently of each other (hospitalisations aren’t modelled as having a relationship to the number of cases). The further out you go the less accurate it is. Perhaps my inaccuracies are piling up so that even predicting 7 weeks into the future is wrong.</w:t>
      </w:r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29" Target="media/rId29.png" /><Relationship Type="http://schemas.openxmlformats.org/officeDocument/2006/relationships/hyperlink" Id="rId21" Target="https://github.com/solresol/yet-another-pandemic-prediction/raw/main/output/2022-08-13/nsw-covid-report-2022-08-13.docx" TargetMode="External" /><Relationship Type="http://schemas.openxmlformats.org/officeDocument/2006/relationships/hyperlink" Id="rId20" Target="https://github.com/solresol/yet-another-pandemic-prediction/raw/main/output/2022-08-13/nsw-covid-report-2022-08-13.pdf" TargetMode="External" /><Relationship Type="http://schemas.openxmlformats.org/officeDocument/2006/relationships/hyperlink" Id="rId22" Target="https://github.com/solresol/yet-another-pandemic-prediction/tree/main/output/README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github.com/solresol/yet-another-pandemic-prediction/raw/main/output/2022-08-13/nsw-covid-report-2022-08-13.docx" TargetMode="External" /><Relationship Type="http://schemas.openxmlformats.org/officeDocument/2006/relationships/hyperlink" Id="rId20" Target="https://github.com/solresol/yet-another-pandemic-prediction/raw/main/output/2022-08-13/nsw-covid-report-2022-08-13.pdf" TargetMode="External" /><Relationship Type="http://schemas.openxmlformats.org/officeDocument/2006/relationships/hyperlink" Id="rId22" Target="https://github.com/solresol/yet-another-pandemic-prediction/tree/main/output/README.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2022-08-13T00:31:50Z</dcterms:created>
  <dcterms:modified xsi:type="dcterms:W3CDTF">2022-08-13T00:31:50Z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