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nsw-covid-update-for-2022-08-18"/>
    <w:p>
      <w:pPr>
        <w:pStyle w:val="Heading1"/>
      </w:pPr>
      <w:r>
        <w:t xml:space="preserve">NSW Covid Update for 2022-08-18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2022-08-18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2022-08-18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4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19th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4424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25th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4514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17th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4856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Monday 25th October 2021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19248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18/death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Friday 31st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18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18/ic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Sunday 26th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18/ventilato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19th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3291346</w:t>
            </w:r>
          </w:p>
        </w:tc>
        <w:tc>
          <w:p>
            <w:pPr>
              <w:pStyle w:val="Compact"/>
              <w:jc w:val="left"/>
            </w:pPr>
            <w:r>
              <w:t xml:space="preserve">6924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25th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3332005</w:t>
            </w:r>
          </w:p>
        </w:tc>
        <w:tc>
          <w:p>
            <w:pPr>
              <w:pStyle w:val="Compact"/>
              <w:jc w:val="left"/>
            </w:pPr>
            <w:r>
              <w:t xml:space="preserve">6671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1st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3377551</w:t>
            </w:r>
          </w:p>
        </w:tc>
        <w:tc>
          <w:p>
            <w:pPr>
              <w:pStyle w:val="Compact"/>
              <w:jc w:val="left"/>
            </w:pPr>
            <w:r>
              <w:t xml:space="preserve">6384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17th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3474346</w:t>
            </w:r>
          </w:p>
        </w:tc>
        <w:tc>
          <w:p>
            <w:pPr>
              <w:pStyle w:val="Compact"/>
              <w:jc w:val="left"/>
            </w:pPr>
            <w:r>
              <w:t xml:space="preserve">5761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4269460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Tuesday 30th November 2021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18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hyperlink" Id="rId21" Target="https://github.com/solresol/yet-another-pandemic-prediction/raw/main/output/2022-08-18/nsw-covid-report-2022-08-18.docx" TargetMode="External" /><Relationship Type="http://schemas.openxmlformats.org/officeDocument/2006/relationships/hyperlink" Id="rId20" Target="https://github.com/solresol/yet-another-pandemic-prediction/raw/main/output/2022-08-18/nsw-covid-report-2022-08-18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8-18/nsw-covid-report-2022-08-18.docx" TargetMode="External" /><Relationship Type="http://schemas.openxmlformats.org/officeDocument/2006/relationships/hyperlink" Id="rId20" Target="https://github.com/solresol/yet-another-pandemic-prediction/raw/main/output/2022-08-18/nsw-covid-report-2022-08-18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2022-08-18T00:32:10Z</dcterms:created>
  <dcterms:modified xsi:type="dcterms:W3CDTF">2022-08-18T00:32:10Z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