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9-01"/>
    <w:p>
      <w:pPr>
        <w:pStyle w:val="Heading1"/>
      </w:pPr>
      <w:r>
        <w:t xml:space="preserve">NSW Covid Update for 2022-09-01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2022-09-01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2022-09-01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2nd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4756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8th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4857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1st October 2022</w:t>
            </w:r>
          </w:p>
        </w:tc>
        <w:tc>
          <w:p>
            <w:pPr>
              <w:pStyle w:val="Compact"/>
              <w:jc w:val="left"/>
            </w:pPr>
            <w:r>
              <w:t xml:space="preserve">5243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</w:tbl>
    <w:p>
      <w:pPr>
        <w:pStyle w:val="BodyText"/>
      </w:pPr>
      <w:r>
        <w:t xml:space="preserve">The death rate will peak on</w:t>
      </w:r>
      <w:r>
        <w:t xml:space="preserve"> </w:t>
      </w:r>
      <w:r>
        <w:rPr>
          <w:bCs/>
          <w:b/>
        </w:rPr>
        <w:t xml:space="preserve">Thursday 11th May 2023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30956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1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1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1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Sunday 26th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1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2nd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3416037</w:t>
            </w:r>
          </w:p>
        </w:tc>
        <w:tc>
          <w:p>
            <w:pPr>
              <w:pStyle w:val="Compact"/>
              <w:jc w:val="left"/>
            </w:pPr>
            <w:r>
              <w:t xml:space="preserve">6827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8th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3456202</w:t>
            </w:r>
          </w:p>
        </w:tc>
        <w:tc>
          <w:p>
            <w:pPr>
              <w:pStyle w:val="Compact"/>
              <w:jc w:val="left"/>
            </w:pPr>
            <w:r>
              <w:t xml:space="preserve">6600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15th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3501366</w:t>
            </w:r>
          </w:p>
        </w:tc>
        <w:tc>
          <w:p>
            <w:pPr>
              <w:pStyle w:val="Compact"/>
              <w:jc w:val="left"/>
            </w:pPr>
            <w:r>
              <w:t xml:space="preserve">6342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1st October 2022</w:t>
            </w:r>
          </w:p>
        </w:tc>
        <w:tc>
          <w:p>
            <w:pPr>
              <w:pStyle w:val="Compact"/>
              <w:jc w:val="left"/>
            </w:pPr>
            <w:r>
              <w:t xml:space="preserve">3598011</w:t>
            </w:r>
          </w:p>
        </w:tc>
        <w:tc>
          <w:p>
            <w:pPr>
              <w:pStyle w:val="Compact"/>
              <w:jc w:val="left"/>
            </w:pPr>
            <w:r>
              <w:t xml:space="preserve">5780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4485129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Sunday 7th November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1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9-01/nsw-covid-report-2022-09-01.docx" TargetMode="External" /><Relationship Type="http://schemas.openxmlformats.org/officeDocument/2006/relationships/hyperlink" Id="rId20" Target="https://github.com/solresol/yet-another-pandemic-prediction/raw/main/output/2022-09-01/nsw-covid-report-2022-09-01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9-01/nsw-covid-report-2022-09-01.docx" TargetMode="External" /><Relationship Type="http://schemas.openxmlformats.org/officeDocument/2006/relationships/hyperlink" Id="rId20" Target="https://github.com/solresol/yet-another-pandemic-prediction/raw/main/output/2022-09-01/nsw-covid-report-2022-09-01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2022-09-01T00:31:58Z</dcterms:created>
  <dcterms:modified xsi:type="dcterms:W3CDTF">2022-09-01T00:31:58Z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