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956F7" w14:textId="77777777" w:rsidR="0029589E" w:rsidRPr="00752145" w:rsidRDefault="0029589E" w:rsidP="0029589E">
      <w:pPr>
        <w:ind w:left="-284"/>
        <w:rPr>
          <w:rFonts w:ascii="Times New Roman" w:hAnsi="Times New Roman" w:cs="Times New Roman"/>
          <w:b/>
          <w:bCs/>
          <w:sz w:val="24"/>
          <w:szCs w:val="24"/>
        </w:rPr>
      </w:pPr>
      <w:r w:rsidRPr="00752145">
        <w:rPr>
          <w:rFonts w:ascii="Times New Roman" w:hAnsi="Times New Roman" w:cs="Times New Roman"/>
          <w:b/>
          <w:bCs/>
          <w:sz w:val="24"/>
          <w:szCs w:val="24"/>
        </w:rPr>
        <w:t>Общие сведения</w:t>
      </w:r>
    </w:p>
    <w:p w14:paraId="485A3A37" w14:textId="1A8CBECC" w:rsidR="0029589E" w:rsidRPr="00752145" w:rsidRDefault="0029589E" w:rsidP="0029589E">
      <w:pPr>
        <w:ind w:left="-284"/>
        <w:rPr>
          <w:rFonts w:ascii="Times New Roman" w:hAnsi="Times New Roman" w:cs="Times New Roman"/>
          <w:sz w:val="24"/>
          <w:szCs w:val="24"/>
        </w:rPr>
      </w:pPr>
      <w:r w:rsidRPr="00752145">
        <w:rPr>
          <w:rFonts w:ascii="Times New Roman" w:hAnsi="Times New Roman" w:cs="Times New Roman"/>
          <w:sz w:val="24"/>
          <w:szCs w:val="24"/>
        </w:rPr>
        <w:t xml:space="preserve">Представленный датасет </w:t>
      </w:r>
      <w:r w:rsidRPr="00752145">
        <w:rPr>
          <w:rFonts w:ascii="Times New Roman" w:hAnsi="Times New Roman" w:cs="Times New Roman"/>
          <w:b/>
          <w:bCs/>
          <w:sz w:val="24"/>
          <w:szCs w:val="24"/>
        </w:rPr>
        <w:t>all_subjects.csv</w:t>
      </w:r>
      <w:r w:rsidRPr="00752145">
        <w:rPr>
          <w:rFonts w:ascii="Times New Roman" w:hAnsi="Times New Roman" w:cs="Times New Roman"/>
          <w:sz w:val="24"/>
          <w:szCs w:val="24"/>
        </w:rPr>
        <w:t xml:space="preserve"> содержит </w:t>
      </w:r>
      <w:r w:rsidR="002452EA" w:rsidRPr="00752145">
        <w:rPr>
          <w:rFonts w:ascii="Times New Roman" w:hAnsi="Times New Roman" w:cs="Times New Roman"/>
          <w:sz w:val="24"/>
          <w:szCs w:val="24"/>
        </w:rPr>
        <w:t>3988</w:t>
      </w:r>
      <w:r w:rsidRPr="00752145">
        <w:rPr>
          <w:rFonts w:ascii="Times New Roman" w:hAnsi="Times New Roman" w:cs="Times New Roman"/>
          <w:sz w:val="24"/>
          <w:szCs w:val="24"/>
        </w:rPr>
        <w:t xml:space="preserve"> строк и 14 колонок. Данные сгенерированы синтетически с использованием языковой модели </w:t>
      </w:r>
      <w:r w:rsidRPr="00752145">
        <w:rPr>
          <w:rFonts w:ascii="Times New Roman" w:hAnsi="Times New Roman" w:cs="Times New Roman"/>
          <w:b/>
          <w:bCs/>
          <w:sz w:val="24"/>
          <w:szCs w:val="24"/>
        </w:rPr>
        <w:t>Qwen3-32b</w:t>
      </w:r>
      <w:r w:rsidR="002452EA" w:rsidRPr="00752145">
        <w:rPr>
          <w:rFonts w:ascii="Times New Roman" w:hAnsi="Times New Roman" w:cs="Times New Roman"/>
          <w:b/>
          <w:bCs/>
          <w:sz w:val="24"/>
          <w:szCs w:val="24"/>
        </w:rPr>
        <w:t xml:space="preserve"> </w:t>
      </w:r>
      <w:r w:rsidR="002452EA" w:rsidRPr="00752145">
        <w:rPr>
          <w:rFonts w:ascii="Times New Roman" w:hAnsi="Times New Roman" w:cs="Times New Roman"/>
          <w:sz w:val="24"/>
          <w:szCs w:val="24"/>
        </w:rPr>
        <w:t xml:space="preserve">в рамках курсового группового проекта по созданию синтетического инструктивного датасета для </w:t>
      </w:r>
      <w:r w:rsidR="002452EA" w:rsidRPr="00752145">
        <w:rPr>
          <w:rFonts w:ascii="Times New Roman" w:hAnsi="Times New Roman" w:cs="Times New Roman"/>
          <w:sz w:val="24"/>
          <w:szCs w:val="24"/>
          <w:lang w:val="en-US"/>
        </w:rPr>
        <w:t>fine</w:t>
      </w:r>
      <w:r w:rsidR="002452EA" w:rsidRPr="00752145">
        <w:rPr>
          <w:rFonts w:ascii="Times New Roman" w:hAnsi="Times New Roman" w:cs="Times New Roman"/>
          <w:sz w:val="24"/>
          <w:szCs w:val="24"/>
        </w:rPr>
        <w:t xml:space="preserve"> </w:t>
      </w:r>
      <w:r w:rsidR="002452EA" w:rsidRPr="00752145">
        <w:rPr>
          <w:rFonts w:ascii="Times New Roman" w:hAnsi="Times New Roman" w:cs="Times New Roman"/>
          <w:sz w:val="24"/>
          <w:szCs w:val="24"/>
          <w:lang w:val="en-US"/>
        </w:rPr>
        <w:t>tuning</w:t>
      </w:r>
      <w:r w:rsidRPr="00752145">
        <w:rPr>
          <w:rFonts w:ascii="Times New Roman" w:hAnsi="Times New Roman" w:cs="Times New Roman"/>
          <w:sz w:val="24"/>
          <w:szCs w:val="24"/>
        </w:rPr>
        <w:t>. Исходный материал</w:t>
      </w:r>
      <w:r w:rsidR="002452EA" w:rsidRPr="00752145">
        <w:rPr>
          <w:rFonts w:ascii="Times New Roman" w:hAnsi="Times New Roman" w:cs="Times New Roman"/>
          <w:sz w:val="24"/>
          <w:szCs w:val="24"/>
        </w:rPr>
        <w:t>:</w:t>
      </w:r>
      <w:r w:rsidRPr="00752145">
        <w:rPr>
          <w:rFonts w:ascii="Times New Roman" w:hAnsi="Times New Roman" w:cs="Times New Roman"/>
          <w:sz w:val="24"/>
          <w:szCs w:val="24"/>
        </w:rPr>
        <w:t xml:space="preserve"> инструкции по предметам естественно-научного цикла, которые прошли многоэтапную автоматизированную валидацию по трём критериям: отвечаемость, фактологическая точность и отсутствие подсказок в формулировке вопроса. Результаты проверки включены в датасет в виде отдельных переменных.</w:t>
      </w:r>
    </w:p>
    <w:p w14:paraId="48782CD1" w14:textId="77777777" w:rsidR="0029589E" w:rsidRPr="00752145" w:rsidRDefault="0029589E" w:rsidP="0029589E">
      <w:pPr>
        <w:ind w:left="-284"/>
        <w:rPr>
          <w:rFonts w:ascii="Times New Roman" w:hAnsi="Times New Roman" w:cs="Times New Roman"/>
          <w:b/>
          <w:bCs/>
          <w:sz w:val="24"/>
          <w:szCs w:val="24"/>
          <w:u w:val="single"/>
        </w:rPr>
      </w:pPr>
      <w:r w:rsidRPr="00752145">
        <w:rPr>
          <w:rFonts w:ascii="Times New Roman" w:hAnsi="Times New Roman" w:cs="Times New Roman"/>
          <w:b/>
          <w:bCs/>
          <w:sz w:val="24"/>
          <w:szCs w:val="24"/>
          <w:u w:val="single"/>
        </w:rPr>
        <w:t>Датасет охватывает три предметных домена: биология, химия, физика.</w:t>
      </w:r>
    </w:p>
    <w:p w14:paraId="455C29CA" w14:textId="77777777" w:rsidR="0029589E" w:rsidRPr="00752145" w:rsidRDefault="0029589E" w:rsidP="0029589E">
      <w:pPr>
        <w:ind w:left="-284"/>
        <w:rPr>
          <w:rFonts w:ascii="Times New Roman" w:hAnsi="Times New Roman" w:cs="Times New Roman"/>
          <w:b/>
          <w:bCs/>
          <w:sz w:val="24"/>
          <w:szCs w:val="24"/>
        </w:rPr>
      </w:pPr>
      <w:r w:rsidRPr="00752145">
        <w:rPr>
          <w:rFonts w:ascii="Times New Roman" w:hAnsi="Times New Roman" w:cs="Times New Roman"/>
          <w:b/>
          <w:bCs/>
          <w:sz w:val="24"/>
          <w:szCs w:val="24"/>
        </w:rPr>
        <w:t>Метод сбора данных</w:t>
      </w:r>
    </w:p>
    <w:p w14:paraId="7BBBF861" w14:textId="7FAD6E14" w:rsidR="0029589E" w:rsidRPr="00752145" w:rsidRDefault="0029589E" w:rsidP="0029589E">
      <w:pPr>
        <w:pStyle w:val="a3"/>
        <w:numPr>
          <w:ilvl w:val="0"/>
          <w:numId w:val="3"/>
        </w:numPr>
        <w:ind w:left="284"/>
        <w:rPr>
          <w:rFonts w:ascii="Times New Roman" w:hAnsi="Times New Roman" w:cs="Times New Roman"/>
          <w:sz w:val="24"/>
          <w:szCs w:val="24"/>
        </w:rPr>
      </w:pPr>
      <w:r w:rsidRPr="00752145">
        <w:rPr>
          <w:rFonts w:ascii="Times New Roman" w:hAnsi="Times New Roman" w:cs="Times New Roman"/>
          <w:b/>
          <w:bCs/>
          <w:sz w:val="24"/>
          <w:szCs w:val="24"/>
        </w:rPr>
        <w:t>Майнинг учебных планов.</w:t>
      </w:r>
      <w:r w:rsidRPr="00752145">
        <w:rPr>
          <w:rFonts w:ascii="Times New Roman" w:hAnsi="Times New Roman" w:cs="Times New Roman"/>
          <w:sz w:val="24"/>
          <w:szCs w:val="24"/>
        </w:rPr>
        <w:t xml:space="preserve"> Исходные инструкции получены путём автоматизированного анализа федеральных учебных планов по предметам естественно-научного цикла. В результате извлечения структурированной информации были сформированы промежуточные датасеты, содержащие концепты и дефиниции по соответствующим доменам (биология, химия</w:t>
      </w:r>
      <w:r w:rsidR="00752145" w:rsidRPr="00752145">
        <w:rPr>
          <w:rFonts w:ascii="Times New Roman" w:hAnsi="Times New Roman" w:cs="Times New Roman"/>
          <w:sz w:val="24"/>
          <w:szCs w:val="24"/>
        </w:rPr>
        <w:t>, физика</w:t>
      </w:r>
      <w:r w:rsidRPr="00752145">
        <w:rPr>
          <w:rFonts w:ascii="Times New Roman" w:hAnsi="Times New Roman" w:cs="Times New Roman"/>
          <w:sz w:val="24"/>
          <w:szCs w:val="24"/>
        </w:rPr>
        <w:t>).</w:t>
      </w:r>
    </w:p>
    <w:p w14:paraId="7534A4CF" w14:textId="3A044449" w:rsidR="0029589E" w:rsidRPr="00752145" w:rsidRDefault="0029589E" w:rsidP="0029589E">
      <w:pPr>
        <w:pStyle w:val="a3"/>
        <w:numPr>
          <w:ilvl w:val="0"/>
          <w:numId w:val="3"/>
        </w:numPr>
        <w:ind w:left="284"/>
        <w:rPr>
          <w:rFonts w:ascii="Times New Roman" w:hAnsi="Times New Roman" w:cs="Times New Roman"/>
          <w:sz w:val="24"/>
          <w:szCs w:val="24"/>
        </w:rPr>
      </w:pPr>
      <w:r w:rsidRPr="00752145">
        <w:rPr>
          <w:rFonts w:ascii="Times New Roman" w:hAnsi="Times New Roman" w:cs="Times New Roman"/>
          <w:b/>
          <w:bCs/>
          <w:sz w:val="24"/>
          <w:szCs w:val="24"/>
        </w:rPr>
        <w:t>Генерация.</w:t>
      </w:r>
      <w:r w:rsidRPr="00752145">
        <w:rPr>
          <w:rFonts w:ascii="Times New Roman" w:hAnsi="Times New Roman" w:cs="Times New Roman"/>
          <w:sz w:val="24"/>
          <w:szCs w:val="24"/>
        </w:rPr>
        <w:t xml:space="preserve"> На основе извлечённых концептов и дефиниций моделью Qwen3-32b созданы учебные вопросы и эталонные ответы, адаптированные под программу </w:t>
      </w:r>
      <w:r w:rsidR="00386054" w:rsidRPr="00752145">
        <w:rPr>
          <w:rFonts w:ascii="Times New Roman" w:hAnsi="Times New Roman" w:cs="Times New Roman"/>
          <w:sz w:val="24"/>
          <w:szCs w:val="24"/>
        </w:rPr>
        <w:t>5</w:t>
      </w:r>
      <w:r w:rsidRPr="00752145">
        <w:rPr>
          <w:rFonts w:ascii="Times New Roman" w:hAnsi="Times New Roman" w:cs="Times New Roman"/>
          <w:sz w:val="24"/>
          <w:szCs w:val="24"/>
        </w:rPr>
        <w:t>–11 классов.</w:t>
      </w:r>
    </w:p>
    <w:p w14:paraId="1782C17E" w14:textId="3B4C64B5" w:rsidR="00752145" w:rsidRPr="00752145" w:rsidRDefault="0029589E" w:rsidP="00752145">
      <w:pPr>
        <w:pStyle w:val="a3"/>
        <w:numPr>
          <w:ilvl w:val="0"/>
          <w:numId w:val="3"/>
        </w:numPr>
        <w:ind w:left="284"/>
        <w:rPr>
          <w:rFonts w:ascii="Times New Roman" w:hAnsi="Times New Roman" w:cs="Times New Roman"/>
          <w:sz w:val="24"/>
          <w:szCs w:val="24"/>
        </w:rPr>
      </w:pPr>
      <w:r w:rsidRPr="00752145">
        <w:rPr>
          <w:rFonts w:ascii="Times New Roman" w:hAnsi="Times New Roman" w:cs="Times New Roman"/>
          <w:b/>
          <w:bCs/>
          <w:sz w:val="24"/>
          <w:szCs w:val="24"/>
        </w:rPr>
        <w:t>Валидация.</w:t>
      </w:r>
      <w:r w:rsidRPr="00752145">
        <w:rPr>
          <w:rFonts w:ascii="Times New Roman" w:hAnsi="Times New Roman" w:cs="Times New Roman"/>
          <w:sz w:val="24"/>
          <w:szCs w:val="24"/>
        </w:rPr>
        <w:t xml:space="preserve"> Каждый сгенерированный вопрос прошёл три независимых фильтра</w:t>
      </w:r>
      <w:r w:rsidR="00B13AF5" w:rsidRPr="00752145">
        <w:rPr>
          <w:rFonts w:ascii="Times New Roman" w:hAnsi="Times New Roman" w:cs="Times New Roman"/>
          <w:sz w:val="24"/>
          <w:szCs w:val="24"/>
        </w:rPr>
        <w:t xml:space="preserve"> (метод: “</w:t>
      </w:r>
      <w:r w:rsidR="00B13AF5" w:rsidRPr="00752145">
        <w:rPr>
          <w:rFonts w:ascii="Times New Roman" w:hAnsi="Times New Roman" w:cs="Times New Roman"/>
          <w:sz w:val="24"/>
          <w:szCs w:val="24"/>
          <w:lang w:val="en-US"/>
        </w:rPr>
        <w:t>LLM</w:t>
      </w:r>
      <w:r w:rsidR="00B13AF5" w:rsidRPr="00752145">
        <w:rPr>
          <w:rFonts w:ascii="Times New Roman" w:hAnsi="Times New Roman" w:cs="Times New Roman"/>
          <w:sz w:val="24"/>
          <w:szCs w:val="24"/>
        </w:rPr>
        <w:t xml:space="preserve"> </w:t>
      </w:r>
      <w:r w:rsidR="00B13AF5" w:rsidRPr="00752145">
        <w:rPr>
          <w:rFonts w:ascii="Times New Roman" w:hAnsi="Times New Roman" w:cs="Times New Roman"/>
          <w:sz w:val="24"/>
          <w:szCs w:val="24"/>
          <w:lang w:val="en-US"/>
        </w:rPr>
        <w:t>as</w:t>
      </w:r>
      <w:r w:rsidR="00B13AF5" w:rsidRPr="00752145">
        <w:rPr>
          <w:rFonts w:ascii="Times New Roman" w:hAnsi="Times New Roman" w:cs="Times New Roman"/>
          <w:sz w:val="24"/>
          <w:szCs w:val="24"/>
        </w:rPr>
        <w:t xml:space="preserve"> </w:t>
      </w:r>
      <w:r w:rsidR="00B13AF5" w:rsidRPr="00752145">
        <w:rPr>
          <w:rFonts w:ascii="Times New Roman" w:hAnsi="Times New Roman" w:cs="Times New Roman"/>
          <w:sz w:val="24"/>
          <w:szCs w:val="24"/>
          <w:lang w:val="en-US"/>
        </w:rPr>
        <w:t>a</w:t>
      </w:r>
      <w:r w:rsidR="00B13AF5" w:rsidRPr="00752145">
        <w:rPr>
          <w:rFonts w:ascii="Times New Roman" w:hAnsi="Times New Roman" w:cs="Times New Roman"/>
          <w:sz w:val="24"/>
          <w:szCs w:val="24"/>
        </w:rPr>
        <w:t xml:space="preserve"> </w:t>
      </w:r>
      <w:r w:rsidR="00B13AF5" w:rsidRPr="00752145">
        <w:rPr>
          <w:rFonts w:ascii="Times New Roman" w:hAnsi="Times New Roman" w:cs="Times New Roman"/>
          <w:sz w:val="24"/>
          <w:szCs w:val="24"/>
          <w:lang w:val="en-US"/>
        </w:rPr>
        <w:t>judge</w:t>
      </w:r>
      <w:r w:rsidR="00B13AF5" w:rsidRPr="00752145">
        <w:rPr>
          <w:rFonts w:ascii="Times New Roman" w:hAnsi="Times New Roman" w:cs="Times New Roman"/>
          <w:sz w:val="24"/>
          <w:szCs w:val="24"/>
        </w:rPr>
        <w:t>”</w:t>
      </w:r>
      <w:r w:rsidR="00752145" w:rsidRPr="00752145">
        <w:rPr>
          <w:rFonts w:ascii="Times New Roman" w:hAnsi="Times New Roman" w:cs="Times New Roman"/>
          <w:sz w:val="24"/>
          <w:szCs w:val="24"/>
        </w:rPr>
        <w:t xml:space="preserve">, модель </w:t>
      </w:r>
      <w:r w:rsidR="00752145" w:rsidRPr="00752145">
        <w:rPr>
          <w:rFonts w:ascii="Times New Roman" w:hAnsi="Times New Roman" w:cs="Times New Roman"/>
          <w:sz w:val="24"/>
          <w:szCs w:val="24"/>
        </w:rPr>
        <w:t>google/gemma-3-27b-it</w:t>
      </w:r>
      <w:r w:rsidR="00752145" w:rsidRPr="00752145">
        <w:rPr>
          <w:rFonts w:ascii="Times New Roman" w:hAnsi="Times New Roman" w:cs="Times New Roman"/>
          <w:sz w:val="24"/>
          <w:szCs w:val="24"/>
        </w:rPr>
        <w:t>)</w:t>
      </w:r>
    </w:p>
    <w:p w14:paraId="7FA397E6" w14:textId="0E45AEA8" w:rsidR="0029589E" w:rsidRPr="00752145" w:rsidRDefault="0029589E" w:rsidP="0029589E">
      <w:pPr>
        <w:pStyle w:val="a3"/>
        <w:numPr>
          <w:ilvl w:val="0"/>
          <w:numId w:val="3"/>
        </w:numPr>
        <w:ind w:left="284"/>
        <w:rPr>
          <w:rFonts w:ascii="Times New Roman" w:hAnsi="Times New Roman" w:cs="Times New Roman"/>
          <w:sz w:val="24"/>
          <w:szCs w:val="24"/>
        </w:rPr>
      </w:pPr>
      <w:r w:rsidRPr="00752145">
        <w:rPr>
          <w:rFonts w:ascii="Times New Roman" w:hAnsi="Times New Roman" w:cs="Times New Roman"/>
          <w:sz w:val="24"/>
          <w:szCs w:val="24"/>
        </w:rPr>
        <w:t>:</w:t>
      </w:r>
    </w:p>
    <w:p w14:paraId="420758C0" w14:textId="77777777" w:rsidR="0029589E" w:rsidRPr="00752145" w:rsidRDefault="0029589E" w:rsidP="0029589E">
      <w:pPr>
        <w:pStyle w:val="a3"/>
        <w:numPr>
          <w:ilvl w:val="0"/>
          <w:numId w:val="4"/>
        </w:numPr>
        <w:ind w:left="709"/>
        <w:rPr>
          <w:rFonts w:ascii="Times New Roman" w:hAnsi="Times New Roman" w:cs="Times New Roman"/>
          <w:sz w:val="24"/>
          <w:szCs w:val="24"/>
        </w:rPr>
      </w:pPr>
      <w:r w:rsidRPr="00752145">
        <w:rPr>
          <w:rFonts w:ascii="Times New Roman" w:hAnsi="Times New Roman" w:cs="Times New Roman"/>
          <w:b/>
          <w:bCs/>
          <w:sz w:val="24"/>
          <w:szCs w:val="24"/>
        </w:rPr>
        <w:t>Отвечаемость</w:t>
      </w:r>
      <w:r w:rsidRPr="00752145">
        <w:rPr>
          <w:rFonts w:ascii="Times New Roman" w:hAnsi="Times New Roman" w:cs="Times New Roman"/>
          <w:sz w:val="24"/>
          <w:szCs w:val="24"/>
        </w:rPr>
        <w:t xml:space="preserve"> (ответ можно дать однозначно на основе школьной программы);</w:t>
      </w:r>
    </w:p>
    <w:p w14:paraId="2EE4A3E1" w14:textId="77777777" w:rsidR="0029589E" w:rsidRPr="00752145" w:rsidRDefault="0029589E" w:rsidP="0029589E">
      <w:pPr>
        <w:pStyle w:val="a3"/>
        <w:numPr>
          <w:ilvl w:val="0"/>
          <w:numId w:val="4"/>
        </w:numPr>
        <w:ind w:left="709"/>
        <w:rPr>
          <w:rFonts w:ascii="Times New Roman" w:hAnsi="Times New Roman" w:cs="Times New Roman"/>
          <w:sz w:val="24"/>
          <w:szCs w:val="24"/>
        </w:rPr>
      </w:pPr>
      <w:r w:rsidRPr="00752145">
        <w:rPr>
          <w:rFonts w:ascii="Times New Roman" w:hAnsi="Times New Roman" w:cs="Times New Roman"/>
          <w:b/>
          <w:bCs/>
          <w:sz w:val="24"/>
          <w:szCs w:val="24"/>
        </w:rPr>
        <w:t>Фактологическая точность</w:t>
      </w:r>
      <w:r w:rsidRPr="00752145">
        <w:rPr>
          <w:rFonts w:ascii="Times New Roman" w:hAnsi="Times New Roman" w:cs="Times New Roman"/>
          <w:sz w:val="24"/>
          <w:szCs w:val="24"/>
        </w:rPr>
        <w:t xml:space="preserve"> (соответствие научным данным);</w:t>
      </w:r>
    </w:p>
    <w:p w14:paraId="146FB852" w14:textId="77777777" w:rsidR="0029589E" w:rsidRPr="00752145" w:rsidRDefault="0029589E" w:rsidP="0029589E">
      <w:pPr>
        <w:pStyle w:val="a3"/>
        <w:numPr>
          <w:ilvl w:val="0"/>
          <w:numId w:val="4"/>
        </w:numPr>
        <w:ind w:left="709"/>
        <w:rPr>
          <w:rFonts w:ascii="Times New Roman" w:hAnsi="Times New Roman" w:cs="Times New Roman"/>
          <w:sz w:val="24"/>
          <w:szCs w:val="24"/>
        </w:rPr>
      </w:pPr>
      <w:r w:rsidRPr="00752145">
        <w:rPr>
          <w:rFonts w:ascii="Times New Roman" w:hAnsi="Times New Roman" w:cs="Times New Roman"/>
          <w:b/>
          <w:bCs/>
          <w:sz w:val="24"/>
          <w:szCs w:val="24"/>
        </w:rPr>
        <w:t>Подсказки</w:t>
      </w:r>
      <w:r w:rsidRPr="00752145">
        <w:rPr>
          <w:rFonts w:ascii="Times New Roman" w:hAnsi="Times New Roman" w:cs="Times New Roman"/>
          <w:sz w:val="24"/>
          <w:szCs w:val="24"/>
        </w:rPr>
        <w:t xml:space="preserve"> (отсутствие в формулировке неявных указаний на ответ).</w:t>
      </w:r>
    </w:p>
    <w:p w14:paraId="1CFEE381" w14:textId="77777777" w:rsidR="0028471F" w:rsidRPr="00752145" w:rsidRDefault="0029589E" w:rsidP="0029589E">
      <w:pPr>
        <w:rPr>
          <w:rFonts w:ascii="Times New Roman" w:hAnsi="Times New Roman" w:cs="Times New Roman"/>
          <w:b/>
          <w:bCs/>
          <w:sz w:val="24"/>
          <w:szCs w:val="24"/>
        </w:rPr>
      </w:pPr>
      <w:r w:rsidRPr="00752145">
        <w:rPr>
          <w:rFonts w:ascii="Times New Roman" w:hAnsi="Times New Roman" w:cs="Times New Roman"/>
          <w:b/>
          <w:bCs/>
          <w:sz w:val="24"/>
          <w:szCs w:val="24"/>
        </w:rPr>
        <w:t>Описание переменных</w:t>
      </w:r>
    </w:p>
    <w:tbl>
      <w:tblPr>
        <w:tblStyle w:val="a4"/>
        <w:tblW w:w="5537" w:type="pct"/>
        <w:tblInd w:w="-714" w:type="dxa"/>
        <w:tblLayout w:type="fixed"/>
        <w:tblLook w:val="04A0" w:firstRow="1" w:lastRow="0" w:firstColumn="1" w:lastColumn="0" w:noHBand="0" w:noVBand="1"/>
      </w:tblPr>
      <w:tblGrid>
        <w:gridCol w:w="566"/>
        <w:gridCol w:w="1703"/>
        <w:gridCol w:w="1842"/>
        <w:gridCol w:w="6238"/>
      </w:tblGrid>
      <w:tr w:rsidR="00245EFB" w:rsidRPr="00752145" w14:paraId="3C496713" w14:textId="77777777" w:rsidTr="00245EFB">
        <w:trPr>
          <w:trHeight w:val="315"/>
        </w:trPr>
        <w:tc>
          <w:tcPr>
            <w:tcW w:w="273" w:type="pct"/>
            <w:noWrap/>
            <w:hideMark/>
          </w:tcPr>
          <w:p w14:paraId="796A8ACD"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p>
        </w:tc>
        <w:tc>
          <w:tcPr>
            <w:tcW w:w="823" w:type="pct"/>
            <w:noWrap/>
            <w:hideMark/>
          </w:tcPr>
          <w:p w14:paraId="075BCA7F"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Переменная</w:t>
            </w:r>
          </w:p>
        </w:tc>
        <w:tc>
          <w:tcPr>
            <w:tcW w:w="890" w:type="pct"/>
            <w:noWrap/>
            <w:hideMark/>
          </w:tcPr>
          <w:p w14:paraId="67740C87"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Тип</w:t>
            </w:r>
          </w:p>
        </w:tc>
        <w:tc>
          <w:tcPr>
            <w:tcW w:w="3014" w:type="pct"/>
            <w:noWrap/>
            <w:hideMark/>
          </w:tcPr>
          <w:p w14:paraId="6A117F31"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Описание</w:t>
            </w:r>
          </w:p>
        </w:tc>
      </w:tr>
      <w:tr w:rsidR="00245EFB" w:rsidRPr="00752145" w14:paraId="5B6EEBEC" w14:textId="77777777" w:rsidTr="00245EFB">
        <w:trPr>
          <w:trHeight w:val="315"/>
        </w:trPr>
        <w:tc>
          <w:tcPr>
            <w:tcW w:w="273" w:type="pct"/>
            <w:noWrap/>
            <w:hideMark/>
          </w:tcPr>
          <w:p w14:paraId="6704096F"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1</w:t>
            </w:r>
          </w:p>
        </w:tc>
        <w:tc>
          <w:tcPr>
            <w:tcW w:w="823" w:type="pct"/>
            <w:noWrap/>
            <w:hideMark/>
          </w:tcPr>
          <w:p w14:paraId="20EAD6BF"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класс</w:t>
            </w:r>
            <w:r w:rsidRPr="00752145">
              <w:rPr>
                <w:rFonts w:ascii="Times New Roman" w:eastAsia="Times New Roman" w:hAnsi="Times New Roman" w:cs="Times New Roman"/>
                <w:color w:val="000000"/>
                <w:sz w:val="24"/>
                <w:szCs w:val="24"/>
              </w:rPr>
              <w:t>»</w:t>
            </w:r>
          </w:p>
        </w:tc>
        <w:tc>
          <w:tcPr>
            <w:tcW w:w="890" w:type="pct"/>
            <w:noWrap/>
            <w:hideMark/>
          </w:tcPr>
          <w:p w14:paraId="6C3D14AE"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7E4F595C" w14:textId="77777777" w:rsidR="00245EFB" w:rsidRPr="00752145" w:rsidRDefault="0029589E" w:rsidP="0029589E">
            <w:pPr>
              <w:ind w:right="-681"/>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 xml:space="preserve">Год обучения в школе, к которому относится вопрос </w:t>
            </w:r>
          </w:p>
          <w:p w14:paraId="45240BE4" w14:textId="77777777" w:rsidR="0029589E" w:rsidRPr="00752145" w:rsidRDefault="0029589E" w:rsidP="0029589E">
            <w:pPr>
              <w:ind w:right="-681"/>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 xml:space="preserve">(значения: </w:t>
            </w:r>
            <w:r w:rsidR="00077EEB" w:rsidRPr="00752145">
              <w:rPr>
                <w:rFonts w:ascii="Times New Roman" w:eastAsia="Times New Roman" w:hAnsi="Times New Roman" w:cs="Times New Roman"/>
                <w:color w:val="000000"/>
                <w:sz w:val="24"/>
                <w:szCs w:val="24"/>
              </w:rPr>
              <w:t xml:space="preserve">«5», «6», «7» </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8</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 xml:space="preserve">, </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9</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 xml:space="preserve">, </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10</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 xml:space="preserve">, </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11</w:t>
            </w:r>
            <w:r w:rsidR="00245EFB" w:rsidRPr="00752145">
              <w:rPr>
                <w:rFonts w:ascii="Times New Roman" w:eastAsia="Times New Roman" w:hAnsi="Times New Roman" w:cs="Times New Roman"/>
                <w:color w:val="000000"/>
                <w:sz w:val="24"/>
                <w:szCs w:val="24"/>
              </w:rPr>
              <w:t>»</w:t>
            </w:r>
            <w:r w:rsidRPr="00752145">
              <w:rPr>
                <w:rFonts w:ascii="Times New Roman" w:eastAsia="Times New Roman" w:hAnsi="Times New Roman" w:cs="Times New Roman"/>
                <w:color w:val="000000"/>
                <w:sz w:val="24"/>
                <w:szCs w:val="24"/>
              </w:rPr>
              <w:t>).</w:t>
            </w:r>
          </w:p>
          <w:p w14:paraId="12E91235" w14:textId="77777777" w:rsidR="00077EEB" w:rsidRPr="00752145" w:rsidRDefault="00077EEB" w:rsidP="0029589E">
            <w:pPr>
              <w:ind w:right="-681"/>
              <w:rPr>
                <w:rFonts w:ascii="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Д</w:t>
            </w:r>
            <w:r w:rsidRPr="00752145">
              <w:rPr>
                <w:rFonts w:ascii="Times New Roman" w:hAnsi="Times New Roman" w:cs="Times New Roman"/>
                <w:color w:val="000000"/>
                <w:sz w:val="24"/>
                <w:szCs w:val="24"/>
              </w:rPr>
              <w:t xml:space="preserve">ля биологии распределение от 5 до 9, для физики и </w:t>
            </w:r>
          </w:p>
          <w:p w14:paraId="126C2FB5" w14:textId="77777777" w:rsidR="00077EEB" w:rsidRPr="00752145" w:rsidRDefault="00077EEB" w:rsidP="0029589E">
            <w:pPr>
              <w:ind w:right="-681"/>
              <w:rPr>
                <w:rFonts w:ascii="Times New Roman" w:hAnsi="Times New Roman" w:cs="Times New Roman"/>
                <w:color w:val="000000"/>
                <w:sz w:val="24"/>
                <w:szCs w:val="24"/>
              </w:rPr>
            </w:pPr>
            <w:r w:rsidRPr="00752145">
              <w:rPr>
                <w:rFonts w:ascii="Times New Roman" w:hAnsi="Times New Roman" w:cs="Times New Roman"/>
                <w:color w:val="000000"/>
                <w:sz w:val="24"/>
                <w:szCs w:val="24"/>
              </w:rPr>
              <w:t>химии от 8 до 11)</w:t>
            </w:r>
          </w:p>
        </w:tc>
      </w:tr>
      <w:tr w:rsidR="00245EFB" w:rsidRPr="00752145" w14:paraId="69904A83" w14:textId="77777777" w:rsidTr="00245EFB">
        <w:trPr>
          <w:trHeight w:val="315"/>
        </w:trPr>
        <w:tc>
          <w:tcPr>
            <w:tcW w:w="273" w:type="pct"/>
            <w:noWrap/>
            <w:hideMark/>
          </w:tcPr>
          <w:p w14:paraId="495DAD47"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2</w:t>
            </w:r>
          </w:p>
        </w:tc>
        <w:tc>
          <w:tcPr>
            <w:tcW w:w="823" w:type="pct"/>
            <w:noWrap/>
            <w:hideMark/>
          </w:tcPr>
          <w:p w14:paraId="29CD4FE4"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Вопрос</w:t>
            </w:r>
            <w:r w:rsidRPr="00752145">
              <w:rPr>
                <w:rFonts w:ascii="Times New Roman" w:eastAsia="Times New Roman" w:hAnsi="Times New Roman" w:cs="Times New Roman"/>
                <w:color w:val="000000"/>
                <w:sz w:val="24"/>
                <w:szCs w:val="24"/>
              </w:rPr>
              <w:t>»</w:t>
            </w:r>
          </w:p>
        </w:tc>
        <w:tc>
          <w:tcPr>
            <w:tcW w:w="890" w:type="pct"/>
            <w:noWrap/>
            <w:hideMark/>
          </w:tcPr>
          <w:p w14:paraId="447EA22A"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текстовая</w:t>
            </w:r>
          </w:p>
        </w:tc>
        <w:tc>
          <w:tcPr>
            <w:tcW w:w="3014" w:type="pct"/>
            <w:noWrap/>
            <w:hideMark/>
          </w:tcPr>
          <w:p w14:paraId="491FF1E9"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Текст задания, сформулированный для ученика.</w:t>
            </w:r>
          </w:p>
        </w:tc>
      </w:tr>
      <w:tr w:rsidR="00245EFB" w:rsidRPr="00752145" w14:paraId="24F30673" w14:textId="77777777" w:rsidTr="00245EFB">
        <w:trPr>
          <w:trHeight w:val="315"/>
        </w:trPr>
        <w:tc>
          <w:tcPr>
            <w:tcW w:w="273" w:type="pct"/>
            <w:noWrap/>
            <w:hideMark/>
          </w:tcPr>
          <w:p w14:paraId="5F877FBF"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3</w:t>
            </w:r>
          </w:p>
        </w:tc>
        <w:tc>
          <w:tcPr>
            <w:tcW w:w="823" w:type="pct"/>
            <w:noWrap/>
            <w:hideMark/>
          </w:tcPr>
          <w:p w14:paraId="6C3C9B66"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Ответ</w:t>
            </w:r>
            <w:r w:rsidRPr="00752145">
              <w:rPr>
                <w:rFonts w:ascii="Times New Roman" w:eastAsia="Times New Roman" w:hAnsi="Times New Roman" w:cs="Times New Roman"/>
                <w:color w:val="000000"/>
                <w:sz w:val="24"/>
                <w:szCs w:val="24"/>
              </w:rPr>
              <w:t>»</w:t>
            </w:r>
          </w:p>
        </w:tc>
        <w:tc>
          <w:tcPr>
            <w:tcW w:w="890" w:type="pct"/>
            <w:noWrap/>
            <w:hideMark/>
          </w:tcPr>
          <w:p w14:paraId="6C22902A"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текстовая</w:t>
            </w:r>
          </w:p>
        </w:tc>
        <w:tc>
          <w:tcPr>
            <w:tcW w:w="3014" w:type="pct"/>
            <w:noWrap/>
            <w:hideMark/>
          </w:tcPr>
          <w:p w14:paraId="05017BB2"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Эталонный ответ на вопрос.</w:t>
            </w:r>
          </w:p>
        </w:tc>
      </w:tr>
      <w:tr w:rsidR="00245EFB" w:rsidRPr="00752145" w14:paraId="4D16CF33" w14:textId="77777777" w:rsidTr="00245EFB">
        <w:trPr>
          <w:trHeight w:val="315"/>
        </w:trPr>
        <w:tc>
          <w:tcPr>
            <w:tcW w:w="273" w:type="pct"/>
            <w:noWrap/>
            <w:hideMark/>
          </w:tcPr>
          <w:p w14:paraId="1A4B38C1"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4</w:t>
            </w:r>
          </w:p>
        </w:tc>
        <w:tc>
          <w:tcPr>
            <w:tcW w:w="823" w:type="pct"/>
            <w:noWrap/>
            <w:hideMark/>
          </w:tcPr>
          <w:p w14:paraId="52CD08D2"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bloom_id</w:t>
            </w:r>
            <w:r w:rsidRPr="00752145">
              <w:rPr>
                <w:rFonts w:ascii="Times New Roman" w:eastAsia="Times New Roman" w:hAnsi="Times New Roman" w:cs="Times New Roman"/>
                <w:color w:val="000000"/>
                <w:sz w:val="24"/>
                <w:szCs w:val="24"/>
              </w:rPr>
              <w:t>»</w:t>
            </w:r>
          </w:p>
        </w:tc>
        <w:tc>
          <w:tcPr>
            <w:tcW w:w="890" w:type="pct"/>
            <w:noWrap/>
            <w:hideMark/>
          </w:tcPr>
          <w:p w14:paraId="1ED84FC9"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6B799048" w14:textId="77777777" w:rsidR="0029589E" w:rsidRPr="00752145" w:rsidRDefault="00245EFB"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 xml:space="preserve">Идентификатор типа задания по таксономии Блума. </w:t>
            </w:r>
            <w:r w:rsidRPr="00752145">
              <w:rPr>
                <w:rFonts w:ascii="Times New Roman" w:eastAsia="Times New Roman" w:hAnsi="Times New Roman" w:cs="Times New Roman"/>
                <w:color w:val="000000"/>
                <w:sz w:val="24"/>
                <w:szCs w:val="24"/>
                <w:lang w:val="en-US"/>
              </w:rPr>
              <w:t>Использовано 19 категорий:</w:t>
            </w:r>
          </w:p>
          <w:p w14:paraId="31A11830"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 remember information; easy; identifying knowledge in long-term memory that corresponds to the presented material; Verification question in which some information is provided and it is necessary to determine whether it is correct or not</w:t>
            </w:r>
          </w:p>
          <w:p w14:paraId="0C29B0FF"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2) remember information; easy; identifying knowledge in long-term memory that corresponds to the presented material; Matching question/task presenting two lists, where it is necessary to determine how each element from one list corresponds to some element from the other list. Each list must strictly include two or more elements (not only one option in each list!). But not a multiple-choice question (MCQ).</w:t>
            </w:r>
          </w:p>
          <w:p w14:paraId="3677EC05"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lastRenderedPageBreak/>
              <w:t>3) remember information; easy; retrieving relevant information from long-term memory; Constructed-response question providing no hints or accompanying information.</w:t>
            </w:r>
          </w:p>
          <w:p w14:paraId="31A65D4D"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4) remember information; easy; retrieving relevant information from long-term memory; Fill-in-the-blank question/task providing several hints.</w:t>
            </w:r>
          </w:p>
          <w:p w14:paraId="56561283"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5) understand information; medium; converting from one form of representation (e.g., descriptive) to another (e.g., taxonomic); Constructed-response question where information is presented in one form and must be represented in another form.</w:t>
            </w:r>
          </w:p>
          <w:p w14:paraId="3F1106A1"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6) understand information; medium; finding a specific example of a concept or principle; Constructed-response question requiring an example.</w:t>
            </w:r>
          </w:p>
          <w:p w14:paraId="0B381C91"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7) understand information; medium; determining that something belongs to a specific category (e.g., a concept or principle); Constructed-response question providing a specific example where it is necessary to identify the corresponding concept or principle from a given list.</w:t>
            </w:r>
          </w:p>
          <w:p w14:paraId="02ACA47F"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8) understand information; medium; determining that something belongs to a specific category (e.g., a concept or principle); Sorting question/task providing a set of examples/objects where it is necessary to determine which belong to the specified category and which do not, OR assign each example/object to one of several categories.</w:t>
            </w:r>
          </w:p>
          <w:p w14:paraId="342F49FE"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9) understand information; medium; summarizing the general theme or main points; Constructed-response question related either to themes or to summaries/abstracts. Themes are more abstract than summaries. For example, in a constructed-response task a student might be asked to read a sentence and then write one to two key words for it.</w:t>
            </w:r>
          </w:p>
          <w:p w14:paraId="15367569"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10) understand information; medium; drawing a logical inference from the presented information; Completion question/task where the user is given a series of elements and must determine what comes next.</w:t>
            </w:r>
          </w:p>
          <w:p w14:paraId="65430958"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11) understand information; medium; drawing a logical inference from the presented information; Analogy question/task where an analogy A is to B as C is to D is given. In the given example the student's task is to devise or select the term that fits the blank and completes the analogy. The comparison should be carried out strictly within the field of one science, not between different sciences.</w:t>
            </w:r>
          </w:p>
          <w:p w14:paraId="57CA6AC1"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12) understand information; medium; drawing a logical inference from the presented information; Odd-one-out question/task where the user is given three or more items and must determine which one does not belong. The question must not be in multiple-choice format.</w:t>
            </w:r>
          </w:p>
          <w:p w14:paraId="0B6E5CA3"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13) understand information; medium; detecting correspondences between two ideas, objects, etc.; Matching question/task requiring demonstration of how each part of one object, idea, problem, or situation corresponds to (or maps onto) each part of another.</w:t>
            </w:r>
          </w:p>
          <w:p w14:paraId="23E4899F"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lastRenderedPageBreak/>
              <w:t>14) understand information; medium; constructing a cause-effect model of a system; Reasoning question/task asking you to explain the cause of a given event.</w:t>
            </w:r>
          </w:p>
          <w:p w14:paraId="11805947"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15) understand information; medium; constructing a cause-effect model of a system; Troubleshooting question/task asking the user to determine what might have gone wrong in a malfunctioning system.</w:t>
            </w:r>
          </w:p>
          <w:p w14:paraId="03EDBB55"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16) understand information; medium; constructing a cause-effect model of a system; System modification question/task asking the user to modify a system to achieve a certain goal.</w:t>
            </w:r>
          </w:p>
          <w:p w14:paraId="52386ABE"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17) understand information; medium; constructing a cause-effect model of a system; Prediction question/task asking how a change in one part of a system will affect another part.</w:t>
            </w:r>
          </w:p>
          <w:p w14:paraId="5963E412"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18) apply information; difficult; applying an operation to a familiar task; Algorithm execution question/task presenting a familiar problem solvable by a known procedure.</w:t>
            </w:r>
          </w:p>
          <w:p w14:paraId="683179B4" w14:textId="77777777" w:rsidR="00245EFB" w:rsidRPr="00752145" w:rsidRDefault="00245EFB" w:rsidP="00245EFB">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19) apply information; difficult; applying an operation to an unfamiliar task; Algorithm execution question/task presenting an unfamiliar problem that must be solved. Begin by specifying the problem. Then ask to identify the procedure required to solve the problem, solve the problem using the chosen procedure (making adjustments as necessary), or generally both.</w:t>
            </w:r>
          </w:p>
        </w:tc>
      </w:tr>
      <w:tr w:rsidR="00245EFB" w:rsidRPr="00752145" w14:paraId="6D208557" w14:textId="77777777" w:rsidTr="00245EFB">
        <w:trPr>
          <w:trHeight w:val="315"/>
        </w:trPr>
        <w:tc>
          <w:tcPr>
            <w:tcW w:w="273" w:type="pct"/>
            <w:noWrap/>
            <w:hideMark/>
          </w:tcPr>
          <w:p w14:paraId="7F17A513"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lastRenderedPageBreak/>
              <w:t>5</w:t>
            </w:r>
          </w:p>
        </w:tc>
        <w:tc>
          <w:tcPr>
            <w:tcW w:w="823" w:type="pct"/>
            <w:noWrap/>
            <w:hideMark/>
          </w:tcPr>
          <w:p w14:paraId="4924CA08"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answerability_score</w:t>
            </w:r>
            <w:r w:rsidRPr="00752145">
              <w:rPr>
                <w:rFonts w:ascii="Times New Roman" w:eastAsia="Times New Roman" w:hAnsi="Times New Roman" w:cs="Times New Roman"/>
                <w:color w:val="000000"/>
                <w:sz w:val="24"/>
                <w:szCs w:val="24"/>
              </w:rPr>
              <w:t>»</w:t>
            </w:r>
          </w:p>
        </w:tc>
        <w:tc>
          <w:tcPr>
            <w:tcW w:w="890" w:type="pct"/>
            <w:noWrap/>
            <w:hideMark/>
          </w:tcPr>
          <w:p w14:paraId="23675FC3"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числовая (0–4)</w:t>
            </w:r>
          </w:p>
        </w:tc>
        <w:tc>
          <w:tcPr>
            <w:tcW w:w="3014" w:type="pct"/>
            <w:noWrap/>
            <w:hideMark/>
          </w:tcPr>
          <w:p w14:paraId="4FD180EC"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Оценка</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отвечаемости</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вопроса</w:t>
            </w:r>
            <w:r w:rsidRPr="00752145">
              <w:rPr>
                <w:rFonts w:ascii="Times New Roman" w:eastAsia="Times New Roman" w:hAnsi="Times New Roman" w:cs="Times New Roman"/>
                <w:color w:val="000000"/>
                <w:sz w:val="24"/>
                <w:szCs w:val="24"/>
                <w:lang w:val="en-US"/>
              </w:rPr>
              <w:t xml:space="preserve">: </w:t>
            </w:r>
          </w:p>
          <w:p w14:paraId="334BC9B5"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0: IMPOSSIBLE/NONSENSE  </w:t>
            </w:r>
          </w:p>
          <w:p w14:paraId="7D85F4C6"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1: CRITICAL DEFICIT/PURELY SUBJECTIVE </w:t>
            </w:r>
          </w:p>
          <w:p w14:paraId="170C4FD6"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2: AMBIGUOUS/GUESSWORK </w:t>
            </w:r>
          </w:p>
          <w:p w14:paraId="4E5F7A9D"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3: MINOR ISSUES/IMPLICIT CONTEXT </w:t>
            </w:r>
          </w:p>
          <w:p w14:paraId="3FEFC9E1"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4: PERFECTLY ANSWERABLE</w:t>
            </w:r>
          </w:p>
        </w:tc>
      </w:tr>
      <w:tr w:rsidR="00245EFB" w:rsidRPr="00752145" w14:paraId="68D633D8" w14:textId="77777777" w:rsidTr="00245EFB">
        <w:trPr>
          <w:trHeight w:val="315"/>
        </w:trPr>
        <w:tc>
          <w:tcPr>
            <w:tcW w:w="273" w:type="pct"/>
            <w:noWrap/>
            <w:hideMark/>
          </w:tcPr>
          <w:p w14:paraId="13A85B2F"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6</w:t>
            </w:r>
          </w:p>
        </w:tc>
        <w:tc>
          <w:tcPr>
            <w:tcW w:w="823" w:type="pct"/>
            <w:noWrap/>
            <w:hideMark/>
          </w:tcPr>
          <w:p w14:paraId="3CBEE83A"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leakage_score</w:t>
            </w:r>
            <w:r w:rsidRPr="00752145">
              <w:rPr>
                <w:rFonts w:ascii="Times New Roman" w:eastAsia="Times New Roman" w:hAnsi="Times New Roman" w:cs="Times New Roman"/>
                <w:color w:val="000000"/>
                <w:sz w:val="24"/>
                <w:szCs w:val="24"/>
              </w:rPr>
              <w:t>»</w:t>
            </w:r>
          </w:p>
        </w:tc>
        <w:tc>
          <w:tcPr>
            <w:tcW w:w="890" w:type="pct"/>
            <w:noWrap/>
            <w:hideMark/>
          </w:tcPr>
          <w:p w14:paraId="02DFBDDC"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числовая (0–100)</w:t>
            </w:r>
          </w:p>
        </w:tc>
        <w:tc>
          <w:tcPr>
            <w:tcW w:w="3014" w:type="pct"/>
            <w:noWrap/>
            <w:hideMark/>
          </w:tcPr>
          <w:p w14:paraId="5C834AA8"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Оценка наличия подсказок в вопросе:</w:t>
            </w:r>
          </w:p>
          <w:p w14:paraId="33D3EF8B"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0–20: clean </w:t>
            </w:r>
          </w:p>
          <w:p w14:paraId="6499702D"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21–40: weak hints present (REVIEW) </w:t>
            </w:r>
          </w:p>
          <w:p w14:paraId="6D714F87"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41–70: substantial hints (FAIL) </w:t>
            </w:r>
          </w:p>
          <w:p w14:paraId="2F04DE70"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71–100: explicit answer leakage (FAIL)</w:t>
            </w:r>
          </w:p>
        </w:tc>
      </w:tr>
      <w:tr w:rsidR="00245EFB" w:rsidRPr="00752145" w14:paraId="5C3AE66F" w14:textId="77777777" w:rsidTr="00245EFB">
        <w:trPr>
          <w:trHeight w:val="315"/>
        </w:trPr>
        <w:tc>
          <w:tcPr>
            <w:tcW w:w="273" w:type="pct"/>
            <w:noWrap/>
            <w:hideMark/>
          </w:tcPr>
          <w:p w14:paraId="7C8FD868"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7</w:t>
            </w:r>
          </w:p>
        </w:tc>
        <w:tc>
          <w:tcPr>
            <w:tcW w:w="823" w:type="pct"/>
            <w:noWrap/>
            <w:hideMark/>
          </w:tcPr>
          <w:p w14:paraId="356E000C"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accuracy_score</w:t>
            </w:r>
            <w:r w:rsidRPr="00752145">
              <w:rPr>
                <w:rFonts w:ascii="Times New Roman" w:eastAsia="Times New Roman" w:hAnsi="Times New Roman" w:cs="Times New Roman"/>
                <w:color w:val="000000"/>
                <w:sz w:val="24"/>
                <w:szCs w:val="24"/>
              </w:rPr>
              <w:t>»</w:t>
            </w:r>
          </w:p>
        </w:tc>
        <w:tc>
          <w:tcPr>
            <w:tcW w:w="890" w:type="pct"/>
            <w:noWrap/>
            <w:hideMark/>
          </w:tcPr>
          <w:p w14:paraId="5804A659"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числовая (0–4)</w:t>
            </w:r>
          </w:p>
        </w:tc>
        <w:tc>
          <w:tcPr>
            <w:tcW w:w="3014" w:type="pct"/>
            <w:noWrap/>
            <w:hideMark/>
          </w:tcPr>
          <w:p w14:paraId="456E83F1"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Оценка</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фактологической</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точности</w:t>
            </w:r>
            <w:r w:rsidRPr="00752145">
              <w:rPr>
                <w:rFonts w:ascii="Times New Roman" w:eastAsia="Times New Roman" w:hAnsi="Times New Roman" w:cs="Times New Roman"/>
                <w:color w:val="000000"/>
                <w:sz w:val="24"/>
                <w:szCs w:val="24"/>
                <w:lang w:val="en-US"/>
              </w:rPr>
              <w:t xml:space="preserve">: </w:t>
            </w:r>
          </w:p>
          <w:p w14:paraId="3BC885B3"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SCORE 0: HALLUCINATION / FABRICATION </w:t>
            </w:r>
          </w:p>
          <w:p w14:paraId="16BDF301"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SCORE 1: MAJOR MISCONCEPTION </w:t>
            </w:r>
          </w:p>
          <w:p w14:paraId="10203213"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SCORE 2: MIXED / SIGNIFICANT INACCURACY </w:t>
            </w:r>
          </w:p>
          <w:p w14:paraId="3E2DCC08"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 xml:space="preserve">SCORE 3: MOSTLY CORRECT / MINOR NITPICK </w:t>
            </w:r>
          </w:p>
          <w:p w14:paraId="7DF93388"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SCORE 4: FACTUALLY PERFECT</w:t>
            </w:r>
          </w:p>
        </w:tc>
      </w:tr>
      <w:tr w:rsidR="00245EFB" w:rsidRPr="00752145" w14:paraId="531140D0" w14:textId="77777777" w:rsidTr="00245EFB">
        <w:trPr>
          <w:trHeight w:val="315"/>
        </w:trPr>
        <w:tc>
          <w:tcPr>
            <w:tcW w:w="273" w:type="pct"/>
            <w:noWrap/>
            <w:hideMark/>
          </w:tcPr>
          <w:p w14:paraId="5AA71E3E"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8</w:t>
            </w:r>
          </w:p>
        </w:tc>
        <w:tc>
          <w:tcPr>
            <w:tcW w:w="823" w:type="pct"/>
            <w:noWrap/>
            <w:hideMark/>
          </w:tcPr>
          <w:p w14:paraId="58401C45"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answerability_verdict</w:t>
            </w:r>
            <w:r w:rsidRPr="00752145">
              <w:rPr>
                <w:rFonts w:ascii="Times New Roman" w:eastAsia="Times New Roman" w:hAnsi="Times New Roman" w:cs="Times New Roman"/>
                <w:color w:val="000000"/>
                <w:sz w:val="24"/>
                <w:szCs w:val="24"/>
              </w:rPr>
              <w:t>»</w:t>
            </w:r>
          </w:p>
        </w:tc>
        <w:tc>
          <w:tcPr>
            <w:tcW w:w="890" w:type="pct"/>
            <w:noWrap/>
            <w:hideMark/>
          </w:tcPr>
          <w:p w14:paraId="2E89648D"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67E334C2" w14:textId="77777777" w:rsidR="0029589E"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Итоговый</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вердикт</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по</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отвечаемости</w:t>
            </w:r>
            <w:r w:rsidRPr="00752145">
              <w:rPr>
                <w:rFonts w:ascii="Times New Roman" w:eastAsia="Times New Roman" w:hAnsi="Times New Roman" w:cs="Times New Roman"/>
                <w:color w:val="000000"/>
                <w:sz w:val="24"/>
                <w:szCs w:val="24"/>
                <w:lang w:val="en-US"/>
              </w:rPr>
              <w:t xml:space="preserve">: </w:t>
            </w:r>
          </w:p>
          <w:p w14:paraId="126BF7E1" w14:textId="77777777" w:rsidR="0029589E" w:rsidRPr="00752145" w:rsidRDefault="00245EFB"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Impossible</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Deficient</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Ambiguous</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Good</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Perfect</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w:t>
            </w:r>
          </w:p>
        </w:tc>
      </w:tr>
      <w:tr w:rsidR="00245EFB" w:rsidRPr="00752145" w14:paraId="13E5F5F4" w14:textId="77777777" w:rsidTr="00245EFB">
        <w:trPr>
          <w:trHeight w:val="315"/>
        </w:trPr>
        <w:tc>
          <w:tcPr>
            <w:tcW w:w="273" w:type="pct"/>
            <w:noWrap/>
            <w:hideMark/>
          </w:tcPr>
          <w:p w14:paraId="57F04FBE"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9</w:t>
            </w:r>
          </w:p>
        </w:tc>
        <w:tc>
          <w:tcPr>
            <w:tcW w:w="823" w:type="pct"/>
            <w:noWrap/>
            <w:hideMark/>
          </w:tcPr>
          <w:p w14:paraId="3930003E"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hint_verdict</w:t>
            </w:r>
            <w:r w:rsidRPr="00752145">
              <w:rPr>
                <w:rFonts w:ascii="Times New Roman" w:eastAsia="Times New Roman" w:hAnsi="Times New Roman" w:cs="Times New Roman"/>
                <w:color w:val="000000"/>
                <w:sz w:val="24"/>
                <w:szCs w:val="24"/>
              </w:rPr>
              <w:t>»</w:t>
            </w:r>
          </w:p>
        </w:tc>
        <w:tc>
          <w:tcPr>
            <w:tcW w:w="890" w:type="pct"/>
            <w:noWrap/>
            <w:hideMark/>
          </w:tcPr>
          <w:p w14:paraId="01862AA9"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131F4A99" w14:textId="77777777" w:rsidR="00245EFB"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 xml:space="preserve">Итоговый вердикт по наличию подсказок: </w:t>
            </w:r>
          </w:p>
          <w:p w14:paraId="327D81B6"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PASS</w:t>
            </w: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 xml:space="preserve">, </w:t>
            </w: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REVIEW</w:t>
            </w: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 xml:space="preserve">, </w:t>
            </w: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FAIL</w:t>
            </w: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w:t>
            </w:r>
          </w:p>
        </w:tc>
      </w:tr>
      <w:tr w:rsidR="00245EFB" w:rsidRPr="00752145" w14:paraId="5DF40F97" w14:textId="77777777" w:rsidTr="00245EFB">
        <w:trPr>
          <w:trHeight w:val="315"/>
        </w:trPr>
        <w:tc>
          <w:tcPr>
            <w:tcW w:w="273" w:type="pct"/>
            <w:noWrap/>
            <w:hideMark/>
          </w:tcPr>
          <w:p w14:paraId="781950C4"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10</w:t>
            </w:r>
          </w:p>
        </w:tc>
        <w:tc>
          <w:tcPr>
            <w:tcW w:w="823" w:type="pct"/>
            <w:noWrap/>
            <w:hideMark/>
          </w:tcPr>
          <w:p w14:paraId="7E3C5D75"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fact_verdict</w:t>
            </w:r>
            <w:r w:rsidRPr="00752145">
              <w:rPr>
                <w:rFonts w:ascii="Times New Roman" w:eastAsia="Times New Roman" w:hAnsi="Times New Roman" w:cs="Times New Roman"/>
                <w:color w:val="000000"/>
                <w:sz w:val="24"/>
                <w:szCs w:val="24"/>
              </w:rPr>
              <w:t>»</w:t>
            </w:r>
          </w:p>
        </w:tc>
        <w:tc>
          <w:tcPr>
            <w:tcW w:w="890" w:type="pct"/>
            <w:noWrap/>
            <w:hideMark/>
          </w:tcPr>
          <w:p w14:paraId="6CDA4976"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0D412CBB" w14:textId="77777777" w:rsidR="00245EFB"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Итоговый</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вердикт</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по</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фактологии</w:t>
            </w:r>
            <w:r w:rsidRPr="00752145">
              <w:rPr>
                <w:rFonts w:ascii="Times New Roman" w:eastAsia="Times New Roman" w:hAnsi="Times New Roman" w:cs="Times New Roman"/>
                <w:color w:val="000000"/>
                <w:sz w:val="24"/>
                <w:szCs w:val="24"/>
                <w:lang w:val="en-US"/>
              </w:rPr>
              <w:t xml:space="preserve">: </w:t>
            </w:r>
          </w:p>
          <w:p w14:paraId="185DB4F6" w14:textId="77777777" w:rsidR="0029589E" w:rsidRPr="00752145" w:rsidRDefault="00245EFB"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Hallucination</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False</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Mixed</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Mostly Correct</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Perfect</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w:t>
            </w:r>
          </w:p>
        </w:tc>
      </w:tr>
      <w:tr w:rsidR="00245EFB" w:rsidRPr="00752145" w14:paraId="0E5608E4" w14:textId="77777777" w:rsidTr="00245EFB">
        <w:trPr>
          <w:trHeight w:val="315"/>
        </w:trPr>
        <w:tc>
          <w:tcPr>
            <w:tcW w:w="273" w:type="pct"/>
            <w:noWrap/>
            <w:hideMark/>
          </w:tcPr>
          <w:p w14:paraId="770705F8"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11</w:t>
            </w:r>
          </w:p>
        </w:tc>
        <w:tc>
          <w:tcPr>
            <w:tcW w:w="823" w:type="pct"/>
            <w:noWrap/>
            <w:hideMark/>
          </w:tcPr>
          <w:p w14:paraId="637CED6F"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answerability_issue_type</w:t>
            </w:r>
            <w:r w:rsidRPr="00752145">
              <w:rPr>
                <w:rFonts w:ascii="Times New Roman" w:eastAsia="Times New Roman" w:hAnsi="Times New Roman" w:cs="Times New Roman"/>
                <w:color w:val="000000"/>
                <w:sz w:val="24"/>
                <w:szCs w:val="24"/>
              </w:rPr>
              <w:t>»</w:t>
            </w:r>
          </w:p>
        </w:tc>
        <w:tc>
          <w:tcPr>
            <w:tcW w:w="890" w:type="pct"/>
            <w:noWrap/>
            <w:hideMark/>
          </w:tcPr>
          <w:p w14:paraId="4AAD9C5B"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01543185" w14:textId="77777777" w:rsidR="00245EFB"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 xml:space="preserve">Тип выявленной проблемы с отвечаемостью: </w:t>
            </w:r>
          </w:p>
          <w:p w14:paraId="15FC625B" w14:textId="77777777" w:rsidR="0029589E" w:rsidRPr="00752145" w:rsidRDefault="00245EFB"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None</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Missing Context</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Missing Data</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Subjective</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Logical Error</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Grammar</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w:t>
            </w:r>
          </w:p>
        </w:tc>
      </w:tr>
      <w:tr w:rsidR="00245EFB" w:rsidRPr="00752145" w14:paraId="337B7607" w14:textId="77777777" w:rsidTr="00245EFB">
        <w:trPr>
          <w:trHeight w:val="315"/>
        </w:trPr>
        <w:tc>
          <w:tcPr>
            <w:tcW w:w="273" w:type="pct"/>
            <w:noWrap/>
            <w:hideMark/>
          </w:tcPr>
          <w:p w14:paraId="159FCAEA"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12</w:t>
            </w:r>
          </w:p>
        </w:tc>
        <w:tc>
          <w:tcPr>
            <w:tcW w:w="823" w:type="pct"/>
            <w:noWrap/>
            <w:hideMark/>
          </w:tcPr>
          <w:p w14:paraId="2E38380E"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hint_issue_type</w:t>
            </w:r>
            <w:r w:rsidRPr="00752145">
              <w:rPr>
                <w:rFonts w:ascii="Times New Roman" w:eastAsia="Times New Roman" w:hAnsi="Times New Roman" w:cs="Times New Roman"/>
                <w:color w:val="000000"/>
                <w:sz w:val="24"/>
                <w:szCs w:val="24"/>
              </w:rPr>
              <w:t>»</w:t>
            </w:r>
          </w:p>
        </w:tc>
        <w:tc>
          <w:tcPr>
            <w:tcW w:w="890" w:type="pct"/>
            <w:noWrap/>
            <w:hideMark/>
          </w:tcPr>
          <w:p w14:paraId="3DCB4664"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3A584F98" w14:textId="77777777" w:rsidR="00245EFB"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Тип</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выявленной</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утечки</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информации</w:t>
            </w:r>
            <w:r w:rsidRPr="00752145">
              <w:rPr>
                <w:rFonts w:ascii="Times New Roman" w:eastAsia="Times New Roman" w:hAnsi="Times New Roman" w:cs="Times New Roman"/>
                <w:color w:val="000000"/>
                <w:sz w:val="24"/>
                <w:szCs w:val="24"/>
                <w:lang w:val="en-US"/>
              </w:rPr>
              <w:t xml:space="preserve">: </w:t>
            </w:r>
          </w:p>
          <w:p w14:paraId="68F25388" w14:textId="77777777" w:rsidR="0029589E" w:rsidRPr="00752145" w:rsidRDefault="00245EFB"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lastRenderedPageBreak/>
              <w:t>«</w:t>
            </w:r>
            <w:r w:rsidR="0029589E" w:rsidRPr="00752145">
              <w:rPr>
                <w:rFonts w:ascii="Times New Roman" w:eastAsia="Times New Roman" w:hAnsi="Times New Roman" w:cs="Times New Roman"/>
                <w:color w:val="000000"/>
                <w:sz w:val="24"/>
                <w:szCs w:val="24"/>
                <w:lang w:val="en-US"/>
              </w:rPr>
              <w:t>DIRECT_ANSWER</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PARENTHESIS_HINT</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REVEALING_EXAMPLE</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MULTICHOICE_ELIMINATION</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OVERCONSTRAINED</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FORMAT_LEAK</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w:t>
            </w:r>
          </w:p>
        </w:tc>
      </w:tr>
      <w:tr w:rsidR="00245EFB" w:rsidRPr="00752145" w14:paraId="1ED3F954" w14:textId="77777777" w:rsidTr="00245EFB">
        <w:trPr>
          <w:trHeight w:val="315"/>
        </w:trPr>
        <w:tc>
          <w:tcPr>
            <w:tcW w:w="273" w:type="pct"/>
            <w:noWrap/>
            <w:hideMark/>
          </w:tcPr>
          <w:p w14:paraId="226BBA6B"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lastRenderedPageBreak/>
              <w:t>13</w:t>
            </w:r>
          </w:p>
        </w:tc>
        <w:tc>
          <w:tcPr>
            <w:tcW w:w="823" w:type="pct"/>
            <w:noWrap/>
            <w:hideMark/>
          </w:tcPr>
          <w:p w14:paraId="19DB667A" w14:textId="77777777"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29589E" w:rsidRPr="00752145">
              <w:rPr>
                <w:rFonts w:ascii="Times New Roman" w:eastAsia="Times New Roman" w:hAnsi="Times New Roman" w:cs="Times New Roman"/>
                <w:color w:val="000000"/>
                <w:sz w:val="24"/>
                <w:szCs w:val="24"/>
              </w:rPr>
              <w:t>fact_error_type</w:t>
            </w:r>
            <w:r w:rsidRPr="00752145">
              <w:rPr>
                <w:rFonts w:ascii="Times New Roman" w:eastAsia="Times New Roman" w:hAnsi="Times New Roman" w:cs="Times New Roman"/>
                <w:color w:val="000000"/>
                <w:sz w:val="24"/>
                <w:szCs w:val="24"/>
              </w:rPr>
              <w:t>»</w:t>
            </w:r>
          </w:p>
        </w:tc>
        <w:tc>
          <w:tcPr>
            <w:tcW w:w="890" w:type="pct"/>
            <w:noWrap/>
            <w:hideMark/>
          </w:tcPr>
          <w:p w14:paraId="10F7145D"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71D4F68B" w14:textId="77777777" w:rsidR="00245EFB"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Тип</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фактологической</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ошибки</w:t>
            </w:r>
            <w:r w:rsidRPr="00752145">
              <w:rPr>
                <w:rFonts w:ascii="Times New Roman" w:eastAsia="Times New Roman" w:hAnsi="Times New Roman" w:cs="Times New Roman"/>
                <w:color w:val="000000"/>
                <w:sz w:val="24"/>
                <w:szCs w:val="24"/>
                <w:lang w:val="en-US"/>
              </w:rPr>
              <w:t xml:space="preserve">: </w:t>
            </w:r>
          </w:p>
          <w:p w14:paraId="12032CA2" w14:textId="77777777" w:rsidR="0029589E" w:rsidRPr="00752145" w:rsidRDefault="00245EFB"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None</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Outdated Info</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Minor Nitpick</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Hallucination</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Terminological Error</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Logical Fallacy</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w:t>
            </w:r>
          </w:p>
        </w:tc>
      </w:tr>
      <w:tr w:rsidR="00245EFB" w:rsidRPr="00752145" w14:paraId="0B8C5CC8" w14:textId="77777777" w:rsidTr="00245EFB">
        <w:trPr>
          <w:trHeight w:val="315"/>
        </w:trPr>
        <w:tc>
          <w:tcPr>
            <w:tcW w:w="273" w:type="pct"/>
            <w:noWrap/>
            <w:hideMark/>
          </w:tcPr>
          <w:p w14:paraId="4510C104"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14</w:t>
            </w:r>
          </w:p>
        </w:tc>
        <w:tc>
          <w:tcPr>
            <w:tcW w:w="823" w:type="pct"/>
            <w:noWrap/>
            <w:hideMark/>
          </w:tcPr>
          <w:p w14:paraId="2EC98474" w14:textId="08ECD163" w:rsidR="0029589E" w:rsidRPr="00752145" w:rsidRDefault="00245EFB"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w:t>
            </w:r>
            <w:r w:rsidR="009C08AF" w:rsidRPr="00752145">
              <w:rPr>
                <w:rFonts w:ascii="Times New Roman" w:eastAsia="Times New Roman" w:hAnsi="Times New Roman" w:cs="Times New Roman"/>
                <w:color w:val="000000"/>
                <w:sz w:val="24"/>
                <w:szCs w:val="24"/>
                <w:lang w:val="en-US"/>
              </w:rPr>
              <w:t>Domain</w:t>
            </w:r>
            <w:r w:rsidRPr="00752145">
              <w:rPr>
                <w:rFonts w:ascii="Times New Roman" w:eastAsia="Times New Roman" w:hAnsi="Times New Roman" w:cs="Times New Roman"/>
                <w:color w:val="000000"/>
                <w:sz w:val="24"/>
                <w:szCs w:val="24"/>
              </w:rPr>
              <w:t>»</w:t>
            </w:r>
          </w:p>
        </w:tc>
        <w:tc>
          <w:tcPr>
            <w:tcW w:w="890" w:type="pct"/>
            <w:noWrap/>
            <w:hideMark/>
          </w:tcPr>
          <w:p w14:paraId="03EB335B" w14:textId="77777777" w:rsidR="0029589E" w:rsidRPr="00752145" w:rsidRDefault="0029589E" w:rsidP="0029589E">
            <w:pPr>
              <w:rPr>
                <w:rFonts w:ascii="Times New Roman" w:eastAsia="Times New Roman" w:hAnsi="Times New Roman" w:cs="Times New Roman"/>
                <w:color w:val="000000"/>
                <w:sz w:val="24"/>
                <w:szCs w:val="24"/>
              </w:rPr>
            </w:pPr>
            <w:r w:rsidRPr="00752145">
              <w:rPr>
                <w:rFonts w:ascii="Times New Roman" w:eastAsia="Times New Roman" w:hAnsi="Times New Roman" w:cs="Times New Roman"/>
                <w:color w:val="000000"/>
                <w:sz w:val="24"/>
                <w:szCs w:val="24"/>
              </w:rPr>
              <w:t>категориальная</w:t>
            </w:r>
          </w:p>
        </w:tc>
        <w:tc>
          <w:tcPr>
            <w:tcW w:w="3014" w:type="pct"/>
            <w:noWrap/>
            <w:hideMark/>
          </w:tcPr>
          <w:p w14:paraId="711DDC08" w14:textId="77777777" w:rsidR="00245EFB" w:rsidRPr="00752145" w:rsidRDefault="0029589E"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rPr>
              <w:t>Предметная</w:t>
            </w:r>
            <w:r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rPr>
              <w:t>область</w:t>
            </w:r>
            <w:r w:rsidRPr="00752145">
              <w:rPr>
                <w:rFonts w:ascii="Times New Roman" w:eastAsia="Times New Roman" w:hAnsi="Times New Roman" w:cs="Times New Roman"/>
                <w:color w:val="000000"/>
                <w:sz w:val="24"/>
                <w:szCs w:val="24"/>
                <w:lang w:val="en-US"/>
              </w:rPr>
              <w:t xml:space="preserve">: </w:t>
            </w:r>
          </w:p>
          <w:p w14:paraId="218F2508" w14:textId="77777777" w:rsidR="0029589E" w:rsidRPr="00752145" w:rsidRDefault="00245EFB" w:rsidP="0029589E">
            <w:pPr>
              <w:rPr>
                <w:rFonts w:ascii="Times New Roman" w:eastAsia="Times New Roman" w:hAnsi="Times New Roman" w:cs="Times New Roman"/>
                <w:color w:val="000000"/>
                <w:sz w:val="24"/>
                <w:szCs w:val="24"/>
                <w:lang w:val="en-US"/>
              </w:rPr>
            </w:pP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biology</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chemistry</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 xml:space="preserve">, </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physics</w:t>
            </w:r>
            <w:r w:rsidRPr="00752145">
              <w:rPr>
                <w:rFonts w:ascii="Times New Roman" w:eastAsia="Times New Roman" w:hAnsi="Times New Roman" w:cs="Times New Roman"/>
                <w:color w:val="000000"/>
                <w:sz w:val="24"/>
                <w:szCs w:val="24"/>
                <w:lang w:val="en-US"/>
              </w:rPr>
              <w:t>»</w:t>
            </w:r>
            <w:r w:rsidR="0029589E" w:rsidRPr="00752145">
              <w:rPr>
                <w:rFonts w:ascii="Times New Roman" w:eastAsia="Times New Roman" w:hAnsi="Times New Roman" w:cs="Times New Roman"/>
                <w:color w:val="000000"/>
                <w:sz w:val="24"/>
                <w:szCs w:val="24"/>
                <w:lang w:val="en-US"/>
              </w:rPr>
              <w:t>.</w:t>
            </w:r>
          </w:p>
        </w:tc>
      </w:tr>
    </w:tbl>
    <w:p w14:paraId="22D012F7" w14:textId="77777777" w:rsidR="0029589E" w:rsidRPr="00752145" w:rsidRDefault="0029589E" w:rsidP="0029589E">
      <w:pPr>
        <w:rPr>
          <w:rFonts w:ascii="Times New Roman" w:hAnsi="Times New Roman" w:cs="Times New Roman"/>
          <w:b/>
          <w:bCs/>
          <w:sz w:val="24"/>
          <w:szCs w:val="24"/>
          <w:lang w:val="en-US"/>
        </w:rPr>
      </w:pPr>
    </w:p>
    <w:p w14:paraId="23744AF3" w14:textId="77777777" w:rsidR="00245EFB" w:rsidRPr="00752145" w:rsidRDefault="00245EFB" w:rsidP="00245EFB">
      <w:pPr>
        <w:ind w:left="-284"/>
        <w:rPr>
          <w:rFonts w:ascii="Times New Roman" w:hAnsi="Times New Roman" w:cs="Times New Roman"/>
          <w:b/>
          <w:bCs/>
          <w:sz w:val="24"/>
          <w:szCs w:val="24"/>
        </w:rPr>
      </w:pPr>
      <w:r w:rsidRPr="00752145">
        <w:rPr>
          <w:rFonts w:ascii="Times New Roman" w:hAnsi="Times New Roman" w:cs="Times New Roman"/>
          <w:b/>
          <w:bCs/>
          <w:sz w:val="24"/>
          <w:szCs w:val="24"/>
        </w:rPr>
        <w:t>Критерии сэмплирования</w:t>
      </w:r>
    </w:p>
    <w:p w14:paraId="3F6C0F1D" w14:textId="78898CDE" w:rsidR="00245EFB" w:rsidRPr="00752145" w:rsidRDefault="00245EFB" w:rsidP="00245EFB">
      <w:pPr>
        <w:pStyle w:val="a3"/>
        <w:numPr>
          <w:ilvl w:val="0"/>
          <w:numId w:val="6"/>
        </w:numPr>
        <w:rPr>
          <w:rFonts w:ascii="Times New Roman" w:hAnsi="Times New Roman" w:cs="Times New Roman"/>
          <w:sz w:val="24"/>
          <w:szCs w:val="24"/>
        </w:rPr>
      </w:pPr>
      <w:r w:rsidRPr="00752145">
        <w:rPr>
          <w:rFonts w:ascii="Times New Roman" w:hAnsi="Times New Roman" w:cs="Times New Roman"/>
          <w:sz w:val="24"/>
          <w:szCs w:val="24"/>
        </w:rPr>
        <w:t xml:space="preserve">В датасет включены сгенерированные инструкции, </w:t>
      </w:r>
      <w:r w:rsidR="002452EA" w:rsidRPr="00752145">
        <w:rPr>
          <w:rFonts w:ascii="Times New Roman" w:hAnsi="Times New Roman" w:cs="Times New Roman"/>
          <w:sz w:val="24"/>
          <w:szCs w:val="24"/>
        </w:rPr>
        <w:t>для которых точно известен их тип (</w:t>
      </w:r>
      <w:r w:rsidR="002452EA" w:rsidRPr="00752145">
        <w:rPr>
          <w:rFonts w:ascii="Times New Roman" w:hAnsi="Times New Roman" w:cs="Times New Roman"/>
          <w:sz w:val="24"/>
          <w:szCs w:val="24"/>
          <w:lang w:val="en-US"/>
        </w:rPr>
        <w:t>bloom</w:t>
      </w:r>
      <w:r w:rsidR="002452EA" w:rsidRPr="00752145">
        <w:rPr>
          <w:rFonts w:ascii="Times New Roman" w:hAnsi="Times New Roman" w:cs="Times New Roman"/>
          <w:sz w:val="24"/>
          <w:szCs w:val="24"/>
        </w:rPr>
        <w:t>_</w:t>
      </w:r>
      <w:r w:rsidR="002452EA" w:rsidRPr="00752145">
        <w:rPr>
          <w:rFonts w:ascii="Times New Roman" w:hAnsi="Times New Roman" w:cs="Times New Roman"/>
          <w:sz w:val="24"/>
          <w:szCs w:val="24"/>
          <w:lang w:val="en-US"/>
        </w:rPr>
        <w:t>id</w:t>
      </w:r>
      <w:r w:rsidR="002452EA" w:rsidRPr="00752145">
        <w:rPr>
          <w:rFonts w:ascii="Times New Roman" w:hAnsi="Times New Roman" w:cs="Times New Roman"/>
          <w:sz w:val="24"/>
          <w:szCs w:val="24"/>
        </w:rPr>
        <w:t xml:space="preserve">) и имеются результаты фильтрации. </w:t>
      </w:r>
    </w:p>
    <w:p w14:paraId="2F8CA646" w14:textId="77777777" w:rsidR="00245EFB" w:rsidRPr="00752145" w:rsidRDefault="00245EFB" w:rsidP="00245EFB">
      <w:pPr>
        <w:pStyle w:val="a3"/>
        <w:numPr>
          <w:ilvl w:val="0"/>
          <w:numId w:val="6"/>
        </w:numPr>
        <w:rPr>
          <w:rFonts w:ascii="Times New Roman" w:hAnsi="Times New Roman" w:cs="Times New Roman"/>
          <w:sz w:val="24"/>
          <w:szCs w:val="24"/>
        </w:rPr>
      </w:pPr>
      <w:r w:rsidRPr="00752145">
        <w:rPr>
          <w:rFonts w:ascii="Times New Roman" w:hAnsi="Times New Roman" w:cs="Times New Roman"/>
          <w:sz w:val="24"/>
          <w:szCs w:val="24"/>
        </w:rPr>
        <w:t>Распределение по классам и предметам соответствует исходным наборам данных, использованным для генерации.</w:t>
      </w:r>
    </w:p>
    <w:p w14:paraId="350E40BD" w14:textId="5192A946" w:rsidR="00C77BDF" w:rsidRPr="00752145" w:rsidRDefault="00245EFB" w:rsidP="00C77BDF">
      <w:pPr>
        <w:pStyle w:val="a3"/>
        <w:numPr>
          <w:ilvl w:val="0"/>
          <w:numId w:val="6"/>
        </w:numPr>
        <w:rPr>
          <w:rFonts w:ascii="Times New Roman" w:hAnsi="Times New Roman" w:cs="Times New Roman"/>
          <w:sz w:val="24"/>
          <w:szCs w:val="24"/>
        </w:rPr>
      </w:pPr>
      <w:r w:rsidRPr="00752145">
        <w:rPr>
          <w:rFonts w:ascii="Times New Roman" w:hAnsi="Times New Roman" w:cs="Times New Roman"/>
          <w:sz w:val="24"/>
          <w:szCs w:val="24"/>
        </w:rPr>
        <w:t>Дубликаты по тексту вопроса в рамках одного предмета и класса удалены.</w:t>
      </w:r>
    </w:p>
    <w:p w14:paraId="526A801E" w14:textId="77777777" w:rsidR="00C77BDF" w:rsidRPr="00752145" w:rsidRDefault="00C77BDF" w:rsidP="00C77BDF">
      <w:pPr>
        <w:rPr>
          <w:rFonts w:ascii="Times New Roman" w:hAnsi="Times New Roman" w:cs="Times New Roman"/>
          <w:sz w:val="24"/>
          <w:szCs w:val="24"/>
        </w:rPr>
      </w:pPr>
    </w:p>
    <w:p w14:paraId="5D67894A" w14:textId="0722E5A8" w:rsidR="00C77BDF" w:rsidRPr="00752145" w:rsidRDefault="00C77BDF" w:rsidP="00C77BDF">
      <w:pPr>
        <w:ind w:left="-284"/>
        <w:rPr>
          <w:rFonts w:ascii="Times New Roman" w:hAnsi="Times New Roman" w:cs="Times New Roman"/>
          <w:b/>
          <w:bCs/>
          <w:sz w:val="24"/>
          <w:szCs w:val="24"/>
        </w:rPr>
      </w:pPr>
      <w:r w:rsidRPr="00752145">
        <w:rPr>
          <w:rFonts w:ascii="Times New Roman" w:hAnsi="Times New Roman" w:cs="Times New Roman"/>
          <w:b/>
          <w:bCs/>
          <w:sz w:val="24"/>
          <w:szCs w:val="24"/>
        </w:rPr>
        <w:t>Формулировка гипотез</w:t>
      </w:r>
      <w:bookmarkStart w:id="0" w:name="_Hlk231256985"/>
    </w:p>
    <w:bookmarkEnd w:id="0"/>
    <w:p w14:paraId="680AC920" w14:textId="77777777" w:rsidR="00C77BDF" w:rsidRPr="00752145" w:rsidRDefault="00C77BDF" w:rsidP="00C77BDF">
      <w:pPr>
        <w:rPr>
          <w:rFonts w:ascii="Times New Roman" w:hAnsi="Times New Roman" w:cs="Times New Roman"/>
          <w:b/>
          <w:bCs/>
          <w:sz w:val="24"/>
          <w:szCs w:val="24"/>
        </w:rPr>
      </w:pPr>
      <w:r w:rsidRPr="00752145">
        <w:rPr>
          <w:rFonts w:ascii="Times New Roman" w:hAnsi="Times New Roman" w:cs="Times New Roman"/>
          <w:b/>
          <w:bCs/>
          <w:sz w:val="24"/>
          <w:szCs w:val="24"/>
        </w:rPr>
        <w:t>Гипотеза 1</w:t>
      </w:r>
    </w:p>
    <w:p w14:paraId="00D2CA63" w14:textId="05DC46ED" w:rsidR="00C77BDF" w:rsidRPr="00752145" w:rsidRDefault="00C77BDF" w:rsidP="00C77BDF">
      <w:pPr>
        <w:rPr>
          <w:rFonts w:ascii="Times New Roman" w:hAnsi="Times New Roman" w:cs="Times New Roman"/>
          <w:sz w:val="24"/>
          <w:szCs w:val="24"/>
        </w:rPr>
      </w:pPr>
      <w:r w:rsidRPr="00752145">
        <w:rPr>
          <w:rFonts w:ascii="Times New Roman" w:hAnsi="Times New Roman" w:cs="Times New Roman"/>
          <w:b/>
          <w:bCs/>
          <w:sz w:val="24"/>
          <w:szCs w:val="24"/>
        </w:rPr>
        <w:t>H0:</w:t>
      </w:r>
      <w:r w:rsidRPr="00752145">
        <w:rPr>
          <w:rFonts w:ascii="Times New Roman" w:hAnsi="Times New Roman" w:cs="Times New Roman"/>
          <w:sz w:val="24"/>
          <w:szCs w:val="24"/>
        </w:rPr>
        <w:t xml:space="preserve"> Доля некачественных инструкций (по критериям отвечаемости, фактологической точности и отсутствия подсказок в совокупности) статистически не различается между заданиями, требующими установления структурных связей (задания на сопоставление, аналогии, классификацию – типы 2, 5, 7, 8, 11, 13), и иными заданиями (задания на линейное воспроизведение знаний, обобщение, причинно-следственные связи, продолжение цепочки, верификацию – остальные типы). </w:t>
      </w:r>
    </w:p>
    <w:p w14:paraId="31AAF1D0" w14:textId="7574A0F5" w:rsidR="00C77BDF" w:rsidRPr="00752145" w:rsidRDefault="00C77BDF" w:rsidP="00C77BDF">
      <w:pPr>
        <w:rPr>
          <w:rFonts w:ascii="Times New Roman" w:hAnsi="Times New Roman" w:cs="Times New Roman"/>
          <w:sz w:val="24"/>
          <w:szCs w:val="24"/>
        </w:rPr>
      </w:pPr>
      <w:r w:rsidRPr="00752145">
        <w:rPr>
          <w:rFonts w:ascii="Times New Roman" w:hAnsi="Times New Roman" w:cs="Times New Roman"/>
          <w:b/>
          <w:bCs/>
          <w:sz w:val="24"/>
          <w:szCs w:val="24"/>
        </w:rPr>
        <w:t>H</w:t>
      </w:r>
      <w:r w:rsidR="00490D18" w:rsidRPr="00752145">
        <w:rPr>
          <w:rFonts w:ascii="Times New Roman" w:hAnsi="Times New Roman" w:cs="Times New Roman"/>
          <w:b/>
          <w:bCs/>
          <w:sz w:val="24"/>
          <w:szCs w:val="24"/>
        </w:rPr>
        <w:t>1</w:t>
      </w:r>
      <w:r w:rsidRPr="00752145">
        <w:rPr>
          <w:rFonts w:ascii="Times New Roman" w:hAnsi="Times New Roman" w:cs="Times New Roman"/>
          <w:b/>
          <w:bCs/>
          <w:sz w:val="24"/>
          <w:szCs w:val="24"/>
        </w:rPr>
        <w:t>:</w:t>
      </w:r>
      <w:r w:rsidRPr="00752145">
        <w:rPr>
          <w:rFonts w:ascii="Times New Roman" w:hAnsi="Times New Roman" w:cs="Times New Roman"/>
          <w:sz w:val="24"/>
          <w:szCs w:val="24"/>
        </w:rPr>
        <w:t xml:space="preserve"> Задания, требующие установления структурных связей, демонстрируют статистически значимо более высокую долю некачественных инструкций по сравнению с </w:t>
      </w:r>
      <w:r w:rsidR="00490D18" w:rsidRPr="00752145">
        <w:rPr>
          <w:rFonts w:ascii="Times New Roman" w:hAnsi="Times New Roman" w:cs="Times New Roman"/>
          <w:sz w:val="24"/>
          <w:szCs w:val="24"/>
        </w:rPr>
        <w:t>остальными типами заданий</w:t>
      </w:r>
      <w:r w:rsidRPr="00752145">
        <w:rPr>
          <w:rFonts w:ascii="Times New Roman" w:hAnsi="Times New Roman" w:cs="Times New Roman"/>
          <w:sz w:val="24"/>
          <w:szCs w:val="24"/>
        </w:rPr>
        <w:t>.</w:t>
      </w:r>
    </w:p>
    <w:p w14:paraId="060B74BC" w14:textId="7B08267E" w:rsidR="00C77BDF" w:rsidRPr="00752145" w:rsidRDefault="00C77BDF" w:rsidP="00C77BDF">
      <w:pPr>
        <w:rPr>
          <w:rFonts w:ascii="Times New Roman" w:hAnsi="Times New Roman" w:cs="Times New Roman"/>
          <w:sz w:val="24"/>
          <w:szCs w:val="24"/>
        </w:rPr>
      </w:pPr>
    </w:p>
    <w:p w14:paraId="008A09CF" w14:textId="77777777" w:rsidR="00C77BDF" w:rsidRPr="00752145" w:rsidRDefault="00C77BDF" w:rsidP="00C77BDF">
      <w:pPr>
        <w:rPr>
          <w:rFonts w:ascii="Times New Roman" w:hAnsi="Times New Roman" w:cs="Times New Roman"/>
          <w:b/>
          <w:bCs/>
          <w:sz w:val="24"/>
          <w:szCs w:val="24"/>
        </w:rPr>
      </w:pPr>
      <w:r w:rsidRPr="00752145">
        <w:rPr>
          <w:rFonts w:ascii="Times New Roman" w:hAnsi="Times New Roman" w:cs="Times New Roman"/>
          <w:b/>
          <w:bCs/>
          <w:sz w:val="24"/>
          <w:szCs w:val="24"/>
        </w:rPr>
        <w:t>Гипотеза 2</w:t>
      </w:r>
    </w:p>
    <w:p w14:paraId="4AA6FA31" w14:textId="6936EBFD" w:rsidR="00C77BDF" w:rsidRPr="00752145" w:rsidRDefault="00C77BDF" w:rsidP="00C77BDF">
      <w:pPr>
        <w:rPr>
          <w:rFonts w:ascii="Times New Roman" w:hAnsi="Times New Roman" w:cs="Times New Roman"/>
          <w:sz w:val="24"/>
          <w:szCs w:val="24"/>
        </w:rPr>
      </w:pPr>
      <w:r w:rsidRPr="00752145">
        <w:rPr>
          <w:rFonts w:ascii="Times New Roman" w:hAnsi="Times New Roman" w:cs="Times New Roman"/>
          <w:b/>
          <w:bCs/>
          <w:sz w:val="24"/>
          <w:szCs w:val="24"/>
        </w:rPr>
        <w:t>H</w:t>
      </w:r>
      <w:r w:rsidR="00490D18" w:rsidRPr="00752145">
        <w:rPr>
          <w:rFonts w:ascii="Times New Roman" w:hAnsi="Times New Roman" w:cs="Times New Roman"/>
          <w:b/>
          <w:bCs/>
          <w:sz w:val="24"/>
          <w:szCs w:val="24"/>
        </w:rPr>
        <w:t>0</w:t>
      </w:r>
      <w:r w:rsidRPr="00752145">
        <w:rPr>
          <w:rFonts w:ascii="Times New Roman" w:hAnsi="Times New Roman" w:cs="Times New Roman"/>
          <w:b/>
          <w:bCs/>
          <w:sz w:val="24"/>
          <w:szCs w:val="24"/>
        </w:rPr>
        <w:t>:</w:t>
      </w:r>
      <w:r w:rsidRPr="00752145">
        <w:rPr>
          <w:rFonts w:ascii="Times New Roman" w:hAnsi="Times New Roman" w:cs="Times New Roman"/>
          <w:sz w:val="24"/>
          <w:szCs w:val="24"/>
        </w:rPr>
        <w:t xml:space="preserve"> </w:t>
      </w:r>
      <w:r w:rsidR="00490D18" w:rsidRPr="00752145">
        <w:rPr>
          <w:rFonts w:ascii="Times New Roman" w:hAnsi="Times New Roman" w:cs="Times New Roman"/>
          <w:sz w:val="24"/>
          <w:szCs w:val="24"/>
        </w:rPr>
        <w:t>П</w:t>
      </w:r>
      <w:r w:rsidRPr="00752145">
        <w:rPr>
          <w:rFonts w:ascii="Times New Roman" w:hAnsi="Times New Roman" w:cs="Times New Roman"/>
          <w:sz w:val="24"/>
          <w:szCs w:val="24"/>
        </w:rPr>
        <w:t>орядок типов заданий по доле некачественных инструкций не является согласованным между предметными доменами (биология, химия, физика)</w:t>
      </w:r>
      <w:r w:rsidR="00490D18" w:rsidRPr="00752145">
        <w:rPr>
          <w:rFonts w:ascii="Times New Roman" w:hAnsi="Times New Roman" w:cs="Times New Roman"/>
          <w:sz w:val="24"/>
          <w:szCs w:val="24"/>
        </w:rPr>
        <w:t>. И</w:t>
      </w:r>
      <w:r w:rsidRPr="00752145">
        <w:rPr>
          <w:rFonts w:ascii="Times New Roman" w:hAnsi="Times New Roman" w:cs="Times New Roman"/>
          <w:sz w:val="24"/>
          <w:szCs w:val="24"/>
        </w:rPr>
        <w:t>ными словами, типы заданий с наибольшей долей ошибок различаются от домена к домену.</w:t>
      </w:r>
    </w:p>
    <w:p w14:paraId="02D8FD8A" w14:textId="678157B5" w:rsidR="00C77BDF" w:rsidRPr="00752145" w:rsidRDefault="00C77BDF" w:rsidP="00C77BDF">
      <w:pPr>
        <w:rPr>
          <w:rFonts w:ascii="Times New Roman" w:hAnsi="Times New Roman" w:cs="Times New Roman"/>
          <w:sz w:val="24"/>
          <w:szCs w:val="24"/>
        </w:rPr>
      </w:pPr>
      <w:r w:rsidRPr="00752145">
        <w:rPr>
          <w:rFonts w:ascii="Times New Roman" w:hAnsi="Times New Roman" w:cs="Times New Roman"/>
          <w:b/>
          <w:bCs/>
          <w:sz w:val="24"/>
          <w:szCs w:val="24"/>
        </w:rPr>
        <w:t>H</w:t>
      </w:r>
      <w:r w:rsidR="00490D18" w:rsidRPr="00752145">
        <w:rPr>
          <w:rFonts w:ascii="Times New Roman" w:hAnsi="Times New Roman" w:cs="Times New Roman"/>
          <w:b/>
          <w:bCs/>
          <w:sz w:val="24"/>
          <w:szCs w:val="24"/>
        </w:rPr>
        <w:t>1</w:t>
      </w:r>
      <w:r w:rsidRPr="00752145">
        <w:rPr>
          <w:rFonts w:ascii="Times New Roman" w:hAnsi="Times New Roman" w:cs="Times New Roman"/>
          <w:b/>
          <w:bCs/>
          <w:sz w:val="24"/>
          <w:szCs w:val="24"/>
        </w:rPr>
        <w:t>:</w:t>
      </w:r>
      <w:r w:rsidRPr="00752145">
        <w:rPr>
          <w:rFonts w:ascii="Times New Roman" w:hAnsi="Times New Roman" w:cs="Times New Roman"/>
          <w:sz w:val="24"/>
          <w:szCs w:val="24"/>
        </w:rPr>
        <w:t xml:space="preserve"> </w:t>
      </w:r>
      <w:r w:rsidR="00490D18" w:rsidRPr="00752145">
        <w:rPr>
          <w:rFonts w:ascii="Times New Roman" w:hAnsi="Times New Roman" w:cs="Times New Roman"/>
          <w:sz w:val="24"/>
          <w:szCs w:val="24"/>
        </w:rPr>
        <w:t>П</w:t>
      </w:r>
      <w:r w:rsidRPr="00752145">
        <w:rPr>
          <w:rFonts w:ascii="Times New Roman" w:hAnsi="Times New Roman" w:cs="Times New Roman"/>
          <w:sz w:val="24"/>
          <w:szCs w:val="24"/>
        </w:rPr>
        <w:t>орядок типов заданий по доле некачественных инструкций статистически значимо согласован между предметными доменами: типы с наибольшим числом ошибок воспроизводятся одинаково вне зависимости от тематики вопроса.</w:t>
      </w:r>
    </w:p>
    <w:p w14:paraId="2DB1112E" w14:textId="77777777" w:rsidR="00C77BDF" w:rsidRPr="00752145" w:rsidRDefault="00C77BDF" w:rsidP="00C77BDF">
      <w:pPr>
        <w:rPr>
          <w:rFonts w:ascii="Times New Roman" w:hAnsi="Times New Roman" w:cs="Times New Roman"/>
          <w:sz w:val="24"/>
          <w:szCs w:val="24"/>
        </w:rPr>
      </w:pPr>
    </w:p>
    <w:sectPr w:rsidR="00C77BDF" w:rsidRPr="007521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18C8"/>
    <w:multiLevelType w:val="hybridMultilevel"/>
    <w:tmpl w:val="D4FC6100"/>
    <w:lvl w:ilvl="0" w:tplc="0419000F">
      <w:start w:val="1"/>
      <w:numFmt w:val="decimal"/>
      <w:lvlText w:val="%1."/>
      <w:lvlJc w:val="left"/>
      <w:pPr>
        <w:ind w:left="436" w:hanging="360"/>
      </w:pPr>
    </w:lvl>
    <w:lvl w:ilvl="1" w:tplc="04190019" w:tentative="1">
      <w:start w:val="1"/>
      <w:numFmt w:val="lowerLetter"/>
      <w:lvlText w:val="%2."/>
      <w:lvlJc w:val="left"/>
      <w:pPr>
        <w:ind w:left="1156" w:hanging="360"/>
      </w:pPr>
    </w:lvl>
    <w:lvl w:ilvl="2" w:tplc="0419001B" w:tentative="1">
      <w:start w:val="1"/>
      <w:numFmt w:val="lowerRoman"/>
      <w:lvlText w:val="%3."/>
      <w:lvlJc w:val="right"/>
      <w:pPr>
        <w:ind w:left="1876" w:hanging="180"/>
      </w:pPr>
    </w:lvl>
    <w:lvl w:ilvl="3" w:tplc="0419000F" w:tentative="1">
      <w:start w:val="1"/>
      <w:numFmt w:val="decimal"/>
      <w:lvlText w:val="%4."/>
      <w:lvlJc w:val="left"/>
      <w:pPr>
        <w:ind w:left="2596" w:hanging="360"/>
      </w:pPr>
    </w:lvl>
    <w:lvl w:ilvl="4" w:tplc="04190019" w:tentative="1">
      <w:start w:val="1"/>
      <w:numFmt w:val="lowerLetter"/>
      <w:lvlText w:val="%5."/>
      <w:lvlJc w:val="left"/>
      <w:pPr>
        <w:ind w:left="3316" w:hanging="360"/>
      </w:pPr>
    </w:lvl>
    <w:lvl w:ilvl="5" w:tplc="0419001B" w:tentative="1">
      <w:start w:val="1"/>
      <w:numFmt w:val="lowerRoman"/>
      <w:lvlText w:val="%6."/>
      <w:lvlJc w:val="right"/>
      <w:pPr>
        <w:ind w:left="4036" w:hanging="180"/>
      </w:pPr>
    </w:lvl>
    <w:lvl w:ilvl="6" w:tplc="0419000F" w:tentative="1">
      <w:start w:val="1"/>
      <w:numFmt w:val="decimal"/>
      <w:lvlText w:val="%7."/>
      <w:lvlJc w:val="left"/>
      <w:pPr>
        <w:ind w:left="4756" w:hanging="360"/>
      </w:pPr>
    </w:lvl>
    <w:lvl w:ilvl="7" w:tplc="04190019" w:tentative="1">
      <w:start w:val="1"/>
      <w:numFmt w:val="lowerLetter"/>
      <w:lvlText w:val="%8."/>
      <w:lvlJc w:val="left"/>
      <w:pPr>
        <w:ind w:left="5476" w:hanging="360"/>
      </w:pPr>
    </w:lvl>
    <w:lvl w:ilvl="8" w:tplc="0419001B" w:tentative="1">
      <w:start w:val="1"/>
      <w:numFmt w:val="lowerRoman"/>
      <w:lvlText w:val="%9."/>
      <w:lvlJc w:val="right"/>
      <w:pPr>
        <w:ind w:left="6196" w:hanging="180"/>
      </w:pPr>
    </w:lvl>
  </w:abstractNum>
  <w:abstractNum w:abstractNumId="1" w15:restartNumberingAfterBreak="0">
    <w:nsid w:val="240E6B53"/>
    <w:multiLevelType w:val="hybridMultilevel"/>
    <w:tmpl w:val="3D509E4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56B2BFC"/>
    <w:multiLevelType w:val="hybridMultilevel"/>
    <w:tmpl w:val="192C32A6"/>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422C593B"/>
    <w:multiLevelType w:val="hybridMultilevel"/>
    <w:tmpl w:val="D9C01F1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84F6A1A"/>
    <w:multiLevelType w:val="hybridMultilevel"/>
    <w:tmpl w:val="6EE828C8"/>
    <w:lvl w:ilvl="0" w:tplc="04190011">
      <w:start w:val="1"/>
      <w:numFmt w:val="decimal"/>
      <w:lvlText w:val="%1)"/>
      <w:lvlJc w:val="left"/>
      <w:pPr>
        <w:ind w:left="436" w:hanging="360"/>
      </w:pPr>
    </w:lvl>
    <w:lvl w:ilvl="1" w:tplc="04190019" w:tentative="1">
      <w:start w:val="1"/>
      <w:numFmt w:val="lowerLetter"/>
      <w:lvlText w:val="%2."/>
      <w:lvlJc w:val="left"/>
      <w:pPr>
        <w:ind w:left="1156" w:hanging="360"/>
      </w:pPr>
    </w:lvl>
    <w:lvl w:ilvl="2" w:tplc="0419001B" w:tentative="1">
      <w:start w:val="1"/>
      <w:numFmt w:val="lowerRoman"/>
      <w:lvlText w:val="%3."/>
      <w:lvlJc w:val="right"/>
      <w:pPr>
        <w:ind w:left="1876" w:hanging="180"/>
      </w:pPr>
    </w:lvl>
    <w:lvl w:ilvl="3" w:tplc="0419000F" w:tentative="1">
      <w:start w:val="1"/>
      <w:numFmt w:val="decimal"/>
      <w:lvlText w:val="%4."/>
      <w:lvlJc w:val="left"/>
      <w:pPr>
        <w:ind w:left="2596" w:hanging="360"/>
      </w:pPr>
    </w:lvl>
    <w:lvl w:ilvl="4" w:tplc="04190019" w:tentative="1">
      <w:start w:val="1"/>
      <w:numFmt w:val="lowerLetter"/>
      <w:lvlText w:val="%5."/>
      <w:lvlJc w:val="left"/>
      <w:pPr>
        <w:ind w:left="3316" w:hanging="360"/>
      </w:pPr>
    </w:lvl>
    <w:lvl w:ilvl="5" w:tplc="0419001B" w:tentative="1">
      <w:start w:val="1"/>
      <w:numFmt w:val="lowerRoman"/>
      <w:lvlText w:val="%6."/>
      <w:lvlJc w:val="right"/>
      <w:pPr>
        <w:ind w:left="4036" w:hanging="180"/>
      </w:pPr>
    </w:lvl>
    <w:lvl w:ilvl="6" w:tplc="0419000F" w:tentative="1">
      <w:start w:val="1"/>
      <w:numFmt w:val="decimal"/>
      <w:lvlText w:val="%7."/>
      <w:lvlJc w:val="left"/>
      <w:pPr>
        <w:ind w:left="4756" w:hanging="360"/>
      </w:pPr>
    </w:lvl>
    <w:lvl w:ilvl="7" w:tplc="04190019" w:tentative="1">
      <w:start w:val="1"/>
      <w:numFmt w:val="lowerLetter"/>
      <w:lvlText w:val="%8."/>
      <w:lvlJc w:val="left"/>
      <w:pPr>
        <w:ind w:left="5476" w:hanging="360"/>
      </w:pPr>
    </w:lvl>
    <w:lvl w:ilvl="8" w:tplc="0419001B" w:tentative="1">
      <w:start w:val="1"/>
      <w:numFmt w:val="lowerRoman"/>
      <w:lvlText w:val="%9."/>
      <w:lvlJc w:val="right"/>
      <w:pPr>
        <w:ind w:left="6196" w:hanging="180"/>
      </w:pPr>
    </w:lvl>
  </w:abstractNum>
  <w:abstractNum w:abstractNumId="5" w15:restartNumberingAfterBreak="0">
    <w:nsid w:val="6896177D"/>
    <w:multiLevelType w:val="hybridMultilevel"/>
    <w:tmpl w:val="8B9C5B6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381910088">
    <w:abstractNumId w:val="1"/>
  </w:num>
  <w:num w:numId="2" w16cid:durableId="1504321896">
    <w:abstractNumId w:val="3"/>
  </w:num>
  <w:num w:numId="3" w16cid:durableId="505366339">
    <w:abstractNumId w:val="5"/>
  </w:num>
  <w:num w:numId="4" w16cid:durableId="571551791">
    <w:abstractNumId w:val="2"/>
  </w:num>
  <w:num w:numId="5" w16cid:durableId="417793041">
    <w:abstractNumId w:val="4"/>
  </w:num>
  <w:num w:numId="6" w16cid:durableId="119900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1F"/>
    <w:rsid w:val="00077EEB"/>
    <w:rsid w:val="00191954"/>
    <w:rsid w:val="002233C2"/>
    <w:rsid w:val="002452EA"/>
    <w:rsid w:val="00245EFB"/>
    <w:rsid w:val="0028471F"/>
    <w:rsid w:val="0029589E"/>
    <w:rsid w:val="00386054"/>
    <w:rsid w:val="00490D18"/>
    <w:rsid w:val="005B7792"/>
    <w:rsid w:val="00752145"/>
    <w:rsid w:val="009C08AF"/>
    <w:rsid w:val="009F176C"/>
    <w:rsid w:val="00A0413E"/>
    <w:rsid w:val="00B13AF5"/>
    <w:rsid w:val="00B376C7"/>
    <w:rsid w:val="00C10ED9"/>
    <w:rsid w:val="00C77BDF"/>
    <w:rsid w:val="00DA73F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0A80"/>
  <w15:chartTrackingRefBased/>
  <w15:docId w15:val="{B8309257-055E-415E-BE59-6FDD24A8D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7BDF"/>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471F"/>
    <w:pPr>
      <w:ind w:left="720"/>
      <w:contextualSpacing/>
    </w:pPr>
  </w:style>
  <w:style w:type="table" w:styleId="a4">
    <w:name w:val="Table Grid"/>
    <w:basedOn w:val="a1"/>
    <w:uiPriority w:val="39"/>
    <w:rsid w:val="00295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2728">
      <w:bodyDiv w:val="1"/>
      <w:marLeft w:val="0"/>
      <w:marRight w:val="0"/>
      <w:marTop w:val="0"/>
      <w:marBottom w:val="0"/>
      <w:divBdr>
        <w:top w:val="none" w:sz="0" w:space="0" w:color="auto"/>
        <w:left w:val="none" w:sz="0" w:space="0" w:color="auto"/>
        <w:bottom w:val="none" w:sz="0" w:space="0" w:color="auto"/>
        <w:right w:val="none" w:sz="0" w:space="0" w:color="auto"/>
      </w:divBdr>
      <w:divsChild>
        <w:div w:id="2126197346">
          <w:marLeft w:val="0"/>
          <w:marRight w:val="0"/>
          <w:marTop w:val="0"/>
          <w:marBottom w:val="0"/>
          <w:divBdr>
            <w:top w:val="none" w:sz="0" w:space="0" w:color="auto"/>
            <w:left w:val="none" w:sz="0" w:space="0" w:color="auto"/>
            <w:bottom w:val="none" w:sz="0" w:space="0" w:color="auto"/>
            <w:right w:val="none" w:sz="0" w:space="0" w:color="auto"/>
          </w:divBdr>
          <w:divsChild>
            <w:div w:id="2289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6281">
      <w:bodyDiv w:val="1"/>
      <w:marLeft w:val="0"/>
      <w:marRight w:val="0"/>
      <w:marTop w:val="0"/>
      <w:marBottom w:val="0"/>
      <w:divBdr>
        <w:top w:val="none" w:sz="0" w:space="0" w:color="auto"/>
        <w:left w:val="none" w:sz="0" w:space="0" w:color="auto"/>
        <w:bottom w:val="none" w:sz="0" w:space="0" w:color="auto"/>
        <w:right w:val="none" w:sz="0" w:space="0" w:color="auto"/>
      </w:divBdr>
    </w:div>
    <w:div w:id="182280408">
      <w:bodyDiv w:val="1"/>
      <w:marLeft w:val="0"/>
      <w:marRight w:val="0"/>
      <w:marTop w:val="0"/>
      <w:marBottom w:val="0"/>
      <w:divBdr>
        <w:top w:val="none" w:sz="0" w:space="0" w:color="auto"/>
        <w:left w:val="none" w:sz="0" w:space="0" w:color="auto"/>
        <w:bottom w:val="none" w:sz="0" w:space="0" w:color="auto"/>
        <w:right w:val="none" w:sz="0" w:space="0" w:color="auto"/>
      </w:divBdr>
      <w:divsChild>
        <w:div w:id="724255662">
          <w:marLeft w:val="0"/>
          <w:marRight w:val="0"/>
          <w:marTop w:val="0"/>
          <w:marBottom w:val="0"/>
          <w:divBdr>
            <w:top w:val="none" w:sz="0" w:space="0" w:color="auto"/>
            <w:left w:val="none" w:sz="0" w:space="0" w:color="auto"/>
            <w:bottom w:val="none" w:sz="0" w:space="0" w:color="auto"/>
            <w:right w:val="none" w:sz="0" w:space="0" w:color="auto"/>
          </w:divBdr>
          <w:divsChild>
            <w:div w:id="29762990">
              <w:marLeft w:val="0"/>
              <w:marRight w:val="0"/>
              <w:marTop w:val="0"/>
              <w:marBottom w:val="0"/>
              <w:divBdr>
                <w:top w:val="none" w:sz="0" w:space="0" w:color="auto"/>
                <w:left w:val="none" w:sz="0" w:space="0" w:color="auto"/>
                <w:bottom w:val="none" w:sz="0" w:space="0" w:color="auto"/>
                <w:right w:val="none" w:sz="0" w:space="0" w:color="auto"/>
              </w:divBdr>
            </w:div>
            <w:div w:id="56437418">
              <w:marLeft w:val="0"/>
              <w:marRight w:val="0"/>
              <w:marTop w:val="0"/>
              <w:marBottom w:val="0"/>
              <w:divBdr>
                <w:top w:val="none" w:sz="0" w:space="0" w:color="auto"/>
                <w:left w:val="none" w:sz="0" w:space="0" w:color="auto"/>
                <w:bottom w:val="none" w:sz="0" w:space="0" w:color="auto"/>
                <w:right w:val="none" w:sz="0" w:space="0" w:color="auto"/>
              </w:divBdr>
            </w:div>
            <w:div w:id="141436835">
              <w:marLeft w:val="0"/>
              <w:marRight w:val="0"/>
              <w:marTop w:val="0"/>
              <w:marBottom w:val="0"/>
              <w:divBdr>
                <w:top w:val="none" w:sz="0" w:space="0" w:color="auto"/>
                <w:left w:val="none" w:sz="0" w:space="0" w:color="auto"/>
                <w:bottom w:val="none" w:sz="0" w:space="0" w:color="auto"/>
                <w:right w:val="none" w:sz="0" w:space="0" w:color="auto"/>
              </w:divBdr>
            </w:div>
            <w:div w:id="149520120">
              <w:marLeft w:val="0"/>
              <w:marRight w:val="0"/>
              <w:marTop w:val="0"/>
              <w:marBottom w:val="0"/>
              <w:divBdr>
                <w:top w:val="none" w:sz="0" w:space="0" w:color="auto"/>
                <w:left w:val="none" w:sz="0" w:space="0" w:color="auto"/>
                <w:bottom w:val="none" w:sz="0" w:space="0" w:color="auto"/>
                <w:right w:val="none" w:sz="0" w:space="0" w:color="auto"/>
              </w:divBdr>
            </w:div>
            <w:div w:id="306010670">
              <w:marLeft w:val="0"/>
              <w:marRight w:val="0"/>
              <w:marTop w:val="0"/>
              <w:marBottom w:val="0"/>
              <w:divBdr>
                <w:top w:val="none" w:sz="0" w:space="0" w:color="auto"/>
                <w:left w:val="none" w:sz="0" w:space="0" w:color="auto"/>
                <w:bottom w:val="none" w:sz="0" w:space="0" w:color="auto"/>
                <w:right w:val="none" w:sz="0" w:space="0" w:color="auto"/>
              </w:divBdr>
            </w:div>
            <w:div w:id="378746457">
              <w:marLeft w:val="0"/>
              <w:marRight w:val="0"/>
              <w:marTop w:val="0"/>
              <w:marBottom w:val="0"/>
              <w:divBdr>
                <w:top w:val="none" w:sz="0" w:space="0" w:color="auto"/>
                <w:left w:val="none" w:sz="0" w:space="0" w:color="auto"/>
                <w:bottom w:val="none" w:sz="0" w:space="0" w:color="auto"/>
                <w:right w:val="none" w:sz="0" w:space="0" w:color="auto"/>
              </w:divBdr>
            </w:div>
            <w:div w:id="578489413">
              <w:marLeft w:val="0"/>
              <w:marRight w:val="0"/>
              <w:marTop w:val="0"/>
              <w:marBottom w:val="0"/>
              <w:divBdr>
                <w:top w:val="none" w:sz="0" w:space="0" w:color="auto"/>
                <w:left w:val="none" w:sz="0" w:space="0" w:color="auto"/>
                <w:bottom w:val="none" w:sz="0" w:space="0" w:color="auto"/>
                <w:right w:val="none" w:sz="0" w:space="0" w:color="auto"/>
              </w:divBdr>
            </w:div>
            <w:div w:id="665206704">
              <w:marLeft w:val="0"/>
              <w:marRight w:val="0"/>
              <w:marTop w:val="0"/>
              <w:marBottom w:val="0"/>
              <w:divBdr>
                <w:top w:val="none" w:sz="0" w:space="0" w:color="auto"/>
                <w:left w:val="none" w:sz="0" w:space="0" w:color="auto"/>
                <w:bottom w:val="none" w:sz="0" w:space="0" w:color="auto"/>
                <w:right w:val="none" w:sz="0" w:space="0" w:color="auto"/>
              </w:divBdr>
            </w:div>
            <w:div w:id="813527110">
              <w:marLeft w:val="0"/>
              <w:marRight w:val="0"/>
              <w:marTop w:val="0"/>
              <w:marBottom w:val="0"/>
              <w:divBdr>
                <w:top w:val="none" w:sz="0" w:space="0" w:color="auto"/>
                <w:left w:val="none" w:sz="0" w:space="0" w:color="auto"/>
                <w:bottom w:val="none" w:sz="0" w:space="0" w:color="auto"/>
                <w:right w:val="none" w:sz="0" w:space="0" w:color="auto"/>
              </w:divBdr>
            </w:div>
            <w:div w:id="848911915">
              <w:marLeft w:val="0"/>
              <w:marRight w:val="0"/>
              <w:marTop w:val="0"/>
              <w:marBottom w:val="0"/>
              <w:divBdr>
                <w:top w:val="none" w:sz="0" w:space="0" w:color="auto"/>
                <w:left w:val="none" w:sz="0" w:space="0" w:color="auto"/>
                <w:bottom w:val="none" w:sz="0" w:space="0" w:color="auto"/>
                <w:right w:val="none" w:sz="0" w:space="0" w:color="auto"/>
              </w:divBdr>
            </w:div>
            <w:div w:id="854266326">
              <w:marLeft w:val="0"/>
              <w:marRight w:val="0"/>
              <w:marTop w:val="0"/>
              <w:marBottom w:val="0"/>
              <w:divBdr>
                <w:top w:val="none" w:sz="0" w:space="0" w:color="auto"/>
                <w:left w:val="none" w:sz="0" w:space="0" w:color="auto"/>
                <w:bottom w:val="none" w:sz="0" w:space="0" w:color="auto"/>
                <w:right w:val="none" w:sz="0" w:space="0" w:color="auto"/>
              </w:divBdr>
            </w:div>
            <w:div w:id="922681523">
              <w:marLeft w:val="0"/>
              <w:marRight w:val="0"/>
              <w:marTop w:val="0"/>
              <w:marBottom w:val="0"/>
              <w:divBdr>
                <w:top w:val="none" w:sz="0" w:space="0" w:color="auto"/>
                <w:left w:val="none" w:sz="0" w:space="0" w:color="auto"/>
                <w:bottom w:val="none" w:sz="0" w:space="0" w:color="auto"/>
                <w:right w:val="none" w:sz="0" w:space="0" w:color="auto"/>
              </w:divBdr>
            </w:div>
            <w:div w:id="953945148">
              <w:marLeft w:val="0"/>
              <w:marRight w:val="0"/>
              <w:marTop w:val="0"/>
              <w:marBottom w:val="0"/>
              <w:divBdr>
                <w:top w:val="none" w:sz="0" w:space="0" w:color="auto"/>
                <w:left w:val="none" w:sz="0" w:space="0" w:color="auto"/>
                <w:bottom w:val="none" w:sz="0" w:space="0" w:color="auto"/>
                <w:right w:val="none" w:sz="0" w:space="0" w:color="auto"/>
              </w:divBdr>
            </w:div>
            <w:div w:id="1026908205">
              <w:marLeft w:val="0"/>
              <w:marRight w:val="0"/>
              <w:marTop w:val="0"/>
              <w:marBottom w:val="0"/>
              <w:divBdr>
                <w:top w:val="none" w:sz="0" w:space="0" w:color="auto"/>
                <w:left w:val="none" w:sz="0" w:space="0" w:color="auto"/>
                <w:bottom w:val="none" w:sz="0" w:space="0" w:color="auto"/>
                <w:right w:val="none" w:sz="0" w:space="0" w:color="auto"/>
              </w:divBdr>
            </w:div>
            <w:div w:id="1140727486">
              <w:marLeft w:val="0"/>
              <w:marRight w:val="0"/>
              <w:marTop w:val="0"/>
              <w:marBottom w:val="0"/>
              <w:divBdr>
                <w:top w:val="none" w:sz="0" w:space="0" w:color="auto"/>
                <w:left w:val="none" w:sz="0" w:space="0" w:color="auto"/>
                <w:bottom w:val="none" w:sz="0" w:space="0" w:color="auto"/>
                <w:right w:val="none" w:sz="0" w:space="0" w:color="auto"/>
              </w:divBdr>
            </w:div>
            <w:div w:id="1166632660">
              <w:marLeft w:val="0"/>
              <w:marRight w:val="0"/>
              <w:marTop w:val="0"/>
              <w:marBottom w:val="0"/>
              <w:divBdr>
                <w:top w:val="none" w:sz="0" w:space="0" w:color="auto"/>
                <w:left w:val="none" w:sz="0" w:space="0" w:color="auto"/>
                <w:bottom w:val="none" w:sz="0" w:space="0" w:color="auto"/>
                <w:right w:val="none" w:sz="0" w:space="0" w:color="auto"/>
              </w:divBdr>
            </w:div>
            <w:div w:id="1200047103">
              <w:marLeft w:val="0"/>
              <w:marRight w:val="0"/>
              <w:marTop w:val="0"/>
              <w:marBottom w:val="0"/>
              <w:divBdr>
                <w:top w:val="none" w:sz="0" w:space="0" w:color="auto"/>
                <w:left w:val="none" w:sz="0" w:space="0" w:color="auto"/>
                <w:bottom w:val="none" w:sz="0" w:space="0" w:color="auto"/>
                <w:right w:val="none" w:sz="0" w:space="0" w:color="auto"/>
              </w:divBdr>
            </w:div>
            <w:div w:id="1209341141">
              <w:marLeft w:val="0"/>
              <w:marRight w:val="0"/>
              <w:marTop w:val="0"/>
              <w:marBottom w:val="0"/>
              <w:divBdr>
                <w:top w:val="none" w:sz="0" w:space="0" w:color="auto"/>
                <w:left w:val="none" w:sz="0" w:space="0" w:color="auto"/>
                <w:bottom w:val="none" w:sz="0" w:space="0" w:color="auto"/>
                <w:right w:val="none" w:sz="0" w:space="0" w:color="auto"/>
              </w:divBdr>
            </w:div>
            <w:div w:id="1306281128">
              <w:marLeft w:val="0"/>
              <w:marRight w:val="0"/>
              <w:marTop w:val="0"/>
              <w:marBottom w:val="0"/>
              <w:divBdr>
                <w:top w:val="none" w:sz="0" w:space="0" w:color="auto"/>
                <w:left w:val="none" w:sz="0" w:space="0" w:color="auto"/>
                <w:bottom w:val="none" w:sz="0" w:space="0" w:color="auto"/>
                <w:right w:val="none" w:sz="0" w:space="0" w:color="auto"/>
              </w:divBdr>
            </w:div>
            <w:div w:id="1473863009">
              <w:marLeft w:val="0"/>
              <w:marRight w:val="0"/>
              <w:marTop w:val="0"/>
              <w:marBottom w:val="0"/>
              <w:divBdr>
                <w:top w:val="none" w:sz="0" w:space="0" w:color="auto"/>
                <w:left w:val="none" w:sz="0" w:space="0" w:color="auto"/>
                <w:bottom w:val="none" w:sz="0" w:space="0" w:color="auto"/>
                <w:right w:val="none" w:sz="0" w:space="0" w:color="auto"/>
              </w:divBdr>
            </w:div>
            <w:div w:id="1658149779">
              <w:marLeft w:val="0"/>
              <w:marRight w:val="0"/>
              <w:marTop w:val="0"/>
              <w:marBottom w:val="0"/>
              <w:divBdr>
                <w:top w:val="none" w:sz="0" w:space="0" w:color="auto"/>
                <w:left w:val="none" w:sz="0" w:space="0" w:color="auto"/>
                <w:bottom w:val="none" w:sz="0" w:space="0" w:color="auto"/>
                <w:right w:val="none" w:sz="0" w:space="0" w:color="auto"/>
              </w:divBdr>
            </w:div>
            <w:div w:id="1683817086">
              <w:marLeft w:val="0"/>
              <w:marRight w:val="0"/>
              <w:marTop w:val="0"/>
              <w:marBottom w:val="0"/>
              <w:divBdr>
                <w:top w:val="none" w:sz="0" w:space="0" w:color="auto"/>
                <w:left w:val="none" w:sz="0" w:space="0" w:color="auto"/>
                <w:bottom w:val="none" w:sz="0" w:space="0" w:color="auto"/>
                <w:right w:val="none" w:sz="0" w:space="0" w:color="auto"/>
              </w:divBdr>
            </w:div>
            <w:div w:id="1739790908">
              <w:marLeft w:val="0"/>
              <w:marRight w:val="0"/>
              <w:marTop w:val="0"/>
              <w:marBottom w:val="0"/>
              <w:divBdr>
                <w:top w:val="none" w:sz="0" w:space="0" w:color="auto"/>
                <w:left w:val="none" w:sz="0" w:space="0" w:color="auto"/>
                <w:bottom w:val="none" w:sz="0" w:space="0" w:color="auto"/>
                <w:right w:val="none" w:sz="0" w:space="0" w:color="auto"/>
              </w:divBdr>
            </w:div>
            <w:div w:id="1877158787">
              <w:marLeft w:val="0"/>
              <w:marRight w:val="0"/>
              <w:marTop w:val="0"/>
              <w:marBottom w:val="0"/>
              <w:divBdr>
                <w:top w:val="none" w:sz="0" w:space="0" w:color="auto"/>
                <w:left w:val="none" w:sz="0" w:space="0" w:color="auto"/>
                <w:bottom w:val="none" w:sz="0" w:space="0" w:color="auto"/>
                <w:right w:val="none" w:sz="0" w:space="0" w:color="auto"/>
              </w:divBdr>
            </w:div>
            <w:div w:id="21252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5111">
      <w:bodyDiv w:val="1"/>
      <w:marLeft w:val="0"/>
      <w:marRight w:val="0"/>
      <w:marTop w:val="0"/>
      <w:marBottom w:val="0"/>
      <w:divBdr>
        <w:top w:val="none" w:sz="0" w:space="0" w:color="auto"/>
        <w:left w:val="none" w:sz="0" w:space="0" w:color="auto"/>
        <w:bottom w:val="none" w:sz="0" w:space="0" w:color="auto"/>
        <w:right w:val="none" w:sz="0" w:space="0" w:color="auto"/>
      </w:divBdr>
      <w:divsChild>
        <w:div w:id="1902473077">
          <w:marLeft w:val="0"/>
          <w:marRight w:val="0"/>
          <w:marTop w:val="0"/>
          <w:marBottom w:val="0"/>
          <w:divBdr>
            <w:top w:val="none" w:sz="0" w:space="0" w:color="auto"/>
            <w:left w:val="none" w:sz="0" w:space="0" w:color="auto"/>
            <w:bottom w:val="none" w:sz="0" w:space="0" w:color="auto"/>
            <w:right w:val="none" w:sz="0" w:space="0" w:color="auto"/>
          </w:divBdr>
          <w:divsChild>
            <w:div w:id="17659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8654">
      <w:bodyDiv w:val="1"/>
      <w:marLeft w:val="0"/>
      <w:marRight w:val="0"/>
      <w:marTop w:val="0"/>
      <w:marBottom w:val="0"/>
      <w:divBdr>
        <w:top w:val="none" w:sz="0" w:space="0" w:color="auto"/>
        <w:left w:val="none" w:sz="0" w:space="0" w:color="auto"/>
        <w:bottom w:val="none" w:sz="0" w:space="0" w:color="auto"/>
        <w:right w:val="none" w:sz="0" w:space="0" w:color="auto"/>
      </w:divBdr>
      <w:divsChild>
        <w:div w:id="99419441">
          <w:marLeft w:val="0"/>
          <w:marRight w:val="0"/>
          <w:marTop w:val="0"/>
          <w:marBottom w:val="0"/>
          <w:divBdr>
            <w:top w:val="none" w:sz="0" w:space="0" w:color="auto"/>
            <w:left w:val="none" w:sz="0" w:space="0" w:color="auto"/>
            <w:bottom w:val="none" w:sz="0" w:space="0" w:color="auto"/>
            <w:right w:val="none" w:sz="0" w:space="0" w:color="auto"/>
          </w:divBdr>
          <w:divsChild>
            <w:div w:id="203037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9080">
      <w:bodyDiv w:val="1"/>
      <w:marLeft w:val="0"/>
      <w:marRight w:val="0"/>
      <w:marTop w:val="0"/>
      <w:marBottom w:val="0"/>
      <w:divBdr>
        <w:top w:val="none" w:sz="0" w:space="0" w:color="auto"/>
        <w:left w:val="none" w:sz="0" w:space="0" w:color="auto"/>
        <w:bottom w:val="none" w:sz="0" w:space="0" w:color="auto"/>
        <w:right w:val="none" w:sz="0" w:space="0" w:color="auto"/>
      </w:divBdr>
      <w:divsChild>
        <w:div w:id="703289055">
          <w:marLeft w:val="0"/>
          <w:marRight w:val="0"/>
          <w:marTop w:val="0"/>
          <w:marBottom w:val="0"/>
          <w:divBdr>
            <w:top w:val="none" w:sz="0" w:space="0" w:color="auto"/>
            <w:left w:val="none" w:sz="0" w:space="0" w:color="auto"/>
            <w:bottom w:val="none" w:sz="0" w:space="0" w:color="auto"/>
            <w:right w:val="none" w:sz="0" w:space="0" w:color="auto"/>
          </w:divBdr>
          <w:divsChild>
            <w:div w:id="29115748">
              <w:marLeft w:val="0"/>
              <w:marRight w:val="0"/>
              <w:marTop w:val="0"/>
              <w:marBottom w:val="0"/>
              <w:divBdr>
                <w:top w:val="none" w:sz="0" w:space="0" w:color="auto"/>
                <w:left w:val="none" w:sz="0" w:space="0" w:color="auto"/>
                <w:bottom w:val="none" w:sz="0" w:space="0" w:color="auto"/>
                <w:right w:val="none" w:sz="0" w:space="0" w:color="auto"/>
              </w:divBdr>
            </w:div>
            <w:div w:id="502595656">
              <w:marLeft w:val="0"/>
              <w:marRight w:val="0"/>
              <w:marTop w:val="0"/>
              <w:marBottom w:val="0"/>
              <w:divBdr>
                <w:top w:val="none" w:sz="0" w:space="0" w:color="auto"/>
                <w:left w:val="none" w:sz="0" w:space="0" w:color="auto"/>
                <w:bottom w:val="none" w:sz="0" w:space="0" w:color="auto"/>
                <w:right w:val="none" w:sz="0" w:space="0" w:color="auto"/>
              </w:divBdr>
            </w:div>
            <w:div w:id="544293647">
              <w:marLeft w:val="0"/>
              <w:marRight w:val="0"/>
              <w:marTop w:val="0"/>
              <w:marBottom w:val="0"/>
              <w:divBdr>
                <w:top w:val="none" w:sz="0" w:space="0" w:color="auto"/>
                <w:left w:val="none" w:sz="0" w:space="0" w:color="auto"/>
                <w:bottom w:val="none" w:sz="0" w:space="0" w:color="auto"/>
                <w:right w:val="none" w:sz="0" w:space="0" w:color="auto"/>
              </w:divBdr>
            </w:div>
            <w:div w:id="11912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3776">
      <w:bodyDiv w:val="1"/>
      <w:marLeft w:val="0"/>
      <w:marRight w:val="0"/>
      <w:marTop w:val="0"/>
      <w:marBottom w:val="0"/>
      <w:divBdr>
        <w:top w:val="none" w:sz="0" w:space="0" w:color="auto"/>
        <w:left w:val="none" w:sz="0" w:space="0" w:color="auto"/>
        <w:bottom w:val="none" w:sz="0" w:space="0" w:color="auto"/>
        <w:right w:val="none" w:sz="0" w:space="0" w:color="auto"/>
      </w:divBdr>
      <w:divsChild>
        <w:div w:id="639311576">
          <w:marLeft w:val="0"/>
          <w:marRight w:val="0"/>
          <w:marTop w:val="0"/>
          <w:marBottom w:val="0"/>
          <w:divBdr>
            <w:top w:val="none" w:sz="0" w:space="0" w:color="auto"/>
            <w:left w:val="none" w:sz="0" w:space="0" w:color="auto"/>
            <w:bottom w:val="none" w:sz="0" w:space="0" w:color="auto"/>
            <w:right w:val="none" w:sz="0" w:space="0" w:color="auto"/>
          </w:divBdr>
          <w:divsChild>
            <w:div w:id="6899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0057">
      <w:bodyDiv w:val="1"/>
      <w:marLeft w:val="0"/>
      <w:marRight w:val="0"/>
      <w:marTop w:val="0"/>
      <w:marBottom w:val="0"/>
      <w:divBdr>
        <w:top w:val="none" w:sz="0" w:space="0" w:color="auto"/>
        <w:left w:val="none" w:sz="0" w:space="0" w:color="auto"/>
        <w:bottom w:val="none" w:sz="0" w:space="0" w:color="auto"/>
        <w:right w:val="none" w:sz="0" w:space="0" w:color="auto"/>
      </w:divBdr>
    </w:div>
    <w:div w:id="1754620388">
      <w:bodyDiv w:val="1"/>
      <w:marLeft w:val="0"/>
      <w:marRight w:val="0"/>
      <w:marTop w:val="0"/>
      <w:marBottom w:val="0"/>
      <w:divBdr>
        <w:top w:val="none" w:sz="0" w:space="0" w:color="auto"/>
        <w:left w:val="none" w:sz="0" w:space="0" w:color="auto"/>
        <w:bottom w:val="none" w:sz="0" w:space="0" w:color="auto"/>
        <w:right w:val="none" w:sz="0" w:space="0" w:color="auto"/>
      </w:divBdr>
    </w:div>
    <w:div w:id="1755778283">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sChild>
        <w:div w:id="1347169169">
          <w:marLeft w:val="0"/>
          <w:marRight w:val="0"/>
          <w:marTop w:val="0"/>
          <w:marBottom w:val="0"/>
          <w:divBdr>
            <w:top w:val="none" w:sz="0" w:space="0" w:color="auto"/>
            <w:left w:val="none" w:sz="0" w:space="0" w:color="auto"/>
            <w:bottom w:val="none" w:sz="0" w:space="0" w:color="auto"/>
            <w:right w:val="none" w:sz="0" w:space="0" w:color="auto"/>
          </w:divBdr>
          <w:divsChild>
            <w:div w:id="8917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867</TotalTime>
  <Pages>4</Pages>
  <Words>1443</Words>
  <Characters>8230</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lemqnid@vk.com</dc:creator>
  <cp:keywords/>
  <dc:description/>
  <cp:lastModifiedBy>Duck Crazy</cp:lastModifiedBy>
  <cp:revision>2</cp:revision>
  <dcterms:created xsi:type="dcterms:W3CDTF">2026-05-12T08:26:00Z</dcterms:created>
  <dcterms:modified xsi:type="dcterms:W3CDTF">2026-06-15T11:43:00Z</dcterms:modified>
</cp:coreProperties>
</file>