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101940</wp:posOffset>
                </wp:positionH>
                <wp:positionV relativeFrom="paragraph">
                  <wp:posOffset>580485</wp:posOffset>
                </wp:positionV>
                <wp:extent cx="1438275" cy="49530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10799990" flipH="0" flipV="1">
                          <a:off x="0" y="0"/>
                          <a:ext cx="1438274" cy="495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RFID READER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3072;o:allowoverlap:true;o:allowincell:true;mso-position-horizontal-relative:text;margin-left:8.03pt;mso-position-horizontal:absolute;mso-position-vertical-relative:text;margin-top:45.71pt;mso-position-vertical:absolute;width:113.25pt;height:39.00pt;mso-wrap-distance-left:9.07pt;mso-wrap-distance-top:0.00pt;mso-wrap-distance-right:9.07pt;mso-wrap-distance-bottom:0.00pt;rotation:179;flip:y;v-text-anchor:top;visibility:visible;" fillcolor="#FFFFFF" strokecolor="#000000" strokeweight="0.5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RFID READER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-317160</wp:posOffset>
                </wp:positionH>
                <wp:positionV relativeFrom="paragraph">
                  <wp:posOffset>342360</wp:posOffset>
                </wp:positionV>
                <wp:extent cx="2209800" cy="981075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209799" cy="98107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RFUDRF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" type="#_x0000_t2" style="position:absolute;z-index:2048;o:allowoverlap:true;o:allowincell:true;mso-position-horizontal-relative:text;margin-left:-24.97pt;mso-position-horizontal:absolute;mso-position-vertical-relative:text;margin-top:26.96pt;mso-position-vertical:absolute;width:174.00pt;height:77.25pt;mso-wrap-distance-left:9.07pt;mso-wrap-distance-top:0.00pt;mso-wrap-distance-right:9.07pt;mso-wrap-distance-bottom:0.00pt;v-text-anchor:middle;visibility:visible;" filled="f" strokecolor="#2D4D6A" strokeweight="1.00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RFUDRF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2023-09-01T05:38:46Z</dcterms:modified>
</cp:coreProperties>
</file>