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59E8A6" w14:textId="77777777" w:rsidR="00072648" w:rsidRDefault="00D9583E">
      <w:pPr>
        <w:spacing w:line="240" w:lineRule="auto"/>
      </w:pPr>
      <w:r>
        <w:rPr>
          <w:b/>
          <w:color w:val="1F3864"/>
          <w:sz w:val="40"/>
        </w:rPr>
        <w:t>Türk Vergi Sistemi 1/5 — Genel bakış ve gelir vergisinin genel hükümleri</w:t>
      </w:r>
    </w:p>
    <w:p w14:paraId="0C3EFB2E" w14:textId="77777777" w:rsidR="00072648" w:rsidRDefault="00D9583E">
      <w:pPr>
        <w:pBdr>
          <w:bottom w:val="single" w:sz="12" w:space="2" w:color="1F3864"/>
        </w:pBdr>
        <w:spacing w:after="80" w:line="269" w:lineRule="auto"/>
      </w:pPr>
      <w:r>
        <w:rPr>
          <w:b/>
          <w:color w:val="1F3864"/>
          <w:sz w:val="19"/>
        </w:rPr>
        <w:t>P.A.C.E.R. ÇALIŞMA KAĞIDI</w:t>
      </w:r>
    </w:p>
    <w:p w14:paraId="6736C323" w14:textId="77777777" w:rsidR="00072648" w:rsidRDefault="00D9583E">
      <w:pPr>
        <w:spacing w:after="160" w:line="269" w:lineRule="auto"/>
      </w:pPr>
      <w:r>
        <w:rPr>
          <w:color w:val="5F5F5F"/>
          <w:sz w:val="17"/>
        </w:rPr>
        <w:t xml:space="preserve">KPSS A · Maliye · 6. Ünite  ·  Kaynak: Ders notu “KPSS A – Maliye 6. Ünite: Türk Vergi Sistemi” — giriş notu, 0. Genel bakış, 1. Gelir vergisi  ·  </w:t>
      </w:r>
      <w:r>
        <w:rPr>
          <w:color w:val="5F5F5F"/>
          <w:sz w:val="17"/>
        </w:rPr>
        <w:t>Kullanım: Kapalı kitap sınav (KPSS A)  ·  Bugünkü oturum: ~88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2648" w14:paraId="1ADB0B78" w14:textId="77777777">
        <w:trPr>
          <w:cantSplit/>
        </w:trPr>
        <w:tc>
          <w:tcPr>
            <w:tcW w:w="9609" w:type="dxa"/>
            <w:shd w:val="clear" w:color="auto" w:fill="EEF3FA"/>
          </w:tcPr>
          <w:p w14:paraId="3AE91518" w14:textId="77777777" w:rsidR="00072648" w:rsidRDefault="00D9583E">
            <w:pPr>
              <w:spacing w:before="20" w:after="20" w:line="259" w:lineRule="auto"/>
            </w:pPr>
            <w:r>
              <w:rPr>
                <w:b/>
                <w:color w:val="1F3864"/>
                <w:sz w:val="20"/>
              </w:rPr>
              <w:t xml:space="preserve">Konunun çekirdeği:  </w:t>
            </w:r>
            <w:r>
              <w:rPr>
                <w:sz w:val="20"/>
              </w:rPr>
              <w:t>Vergi kanunla konur ve mali güce göre alınır; Türk sistemi gelir, harcama ve servet üzerinden alınan birçok vergiden oluşur. Gelir vergisi bunun çekirdeğidir: gerçek kişinin bir takvim yılında, kanunda sayılan yedi unsurdan elde ettiği safi gelire artan oranlı (dilim usulü) tarifeyle uygulanır.</w:t>
            </w:r>
          </w:p>
        </w:tc>
      </w:tr>
    </w:tbl>
    <w:p w14:paraId="6053B496" w14:textId="77777777" w:rsidR="00072648" w:rsidRDefault="00072648">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2648" w14:paraId="72677F7E" w14:textId="77777777">
        <w:trPr>
          <w:cantSplit/>
        </w:trPr>
        <w:tc>
          <w:tcPr>
            <w:tcW w:w="9609" w:type="dxa"/>
            <w:shd w:val="clear" w:color="auto" w:fill="F3F8EE"/>
          </w:tcPr>
          <w:p w14:paraId="0643CEF7" w14:textId="77777777" w:rsidR="00072648" w:rsidRDefault="00D9583E">
            <w:pPr>
              <w:spacing w:before="20" w:after="20" w:line="259" w:lineRule="auto"/>
            </w:pPr>
            <w:r>
              <w:rPr>
                <w:b/>
                <w:color w:val="1E6B34"/>
                <w:sz w:val="20"/>
              </w:rPr>
              <w:t xml:space="preserve">Oturumun sonunda yapabilmen gereken:  </w:t>
            </w:r>
            <w:r>
              <w:rPr>
                <w:sz w:val="20"/>
              </w:rPr>
              <w:t>Verilen bir kişi ve gelir için tam mı dar mı mükellef olduğunu, muafiyet mi istisna mı söz konusu olduğunu ve gelirin hangi yılın geliri sayılacağını gerekçesiyle söyleyebilmek; matrahı verilen bir gelirin vergisini dilim usulüyle hesaplayabilmek.</w:t>
            </w:r>
          </w:p>
        </w:tc>
      </w:tr>
    </w:tbl>
    <w:p w14:paraId="0792F399" w14:textId="77777777" w:rsidR="00072648" w:rsidRDefault="00072648">
      <w:pPr>
        <w:spacing w:line="80" w:lineRule="exact"/>
      </w:pPr>
    </w:p>
    <w:p w14:paraId="2B97DA92" w14:textId="77777777" w:rsidR="00072648" w:rsidRDefault="00D9583E">
      <w:pPr>
        <w:keepNext/>
        <w:spacing w:before="120" w:after="60" w:line="269" w:lineRule="auto"/>
      </w:pPr>
      <w:r>
        <w:rPr>
          <w:b/>
          <w:color w:val="1F3864"/>
          <w:sz w:val="23"/>
        </w:rPr>
        <w:t>Bu kağıt nasıl çalışır</w:t>
      </w:r>
    </w:p>
    <w:p w14:paraId="7BA8F065" w14:textId="77777777" w:rsidR="00072648" w:rsidRDefault="00D9583E">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1B1B5F56" w14:textId="77777777" w:rsidR="00072648" w:rsidRDefault="00D9583E">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04251779" w14:textId="77777777" w:rsidR="00072648" w:rsidRDefault="00D9583E">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E023D66" w14:textId="77777777" w:rsidR="00072648" w:rsidRDefault="00D9583E">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56FA2D9F" w14:textId="77777777" w:rsidR="00072648" w:rsidRDefault="00D9583E">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56B5161C" w14:textId="77777777" w:rsidR="00072648" w:rsidRDefault="00D9583E">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072648" w14:paraId="64A72D41" w14:textId="77777777">
        <w:trPr>
          <w:cantSplit/>
          <w:tblHeader/>
        </w:trPr>
        <w:tc>
          <w:tcPr>
            <w:tcW w:w="454" w:type="dxa"/>
            <w:shd w:val="clear" w:color="auto" w:fill="ECECEC"/>
          </w:tcPr>
          <w:p w14:paraId="7C1E18D8" w14:textId="77777777" w:rsidR="00072648" w:rsidRDefault="00072648">
            <w:pPr>
              <w:spacing w:before="40" w:after="40" w:line="252" w:lineRule="auto"/>
            </w:pPr>
          </w:p>
        </w:tc>
        <w:tc>
          <w:tcPr>
            <w:tcW w:w="1134" w:type="dxa"/>
            <w:shd w:val="clear" w:color="auto" w:fill="ECECEC"/>
          </w:tcPr>
          <w:p w14:paraId="29AC0D28" w14:textId="77777777" w:rsidR="00072648" w:rsidRDefault="00D9583E">
            <w:pPr>
              <w:spacing w:before="40" w:after="40" w:line="252" w:lineRule="auto"/>
            </w:pPr>
            <w:r>
              <w:rPr>
                <w:b/>
                <w:sz w:val="17"/>
              </w:rPr>
              <w:t>Tür</w:t>
            </w:r>
          </w:p>
        </w:tc>
        <w:tc>
          <w:tcPr>
            <w:tcW w:w="3175" w:type="dxa"/>
            <w:shd w:val="clear" w:color="auto" w:fill="ECECEC"/>
          </w:tcPr>
          <w:p w14:paraId="48818695" w14:textId="77777777" w:rsidR="00072648" w:rsidRDefault="00D9583E">
            <w:pPr>
              <w:spacing w:before="40" w:after="40" w:line="252" w:lineRule="auto"/>
            </w:pPr>
            <w:r>
              <w:rPr>
                <w:b/>
                <w:sz w:val="17"/>
              </w:rPr>
              <w:t>Tanıma sorusu</w:t>
            </w:r>
          </w:p>
        </w:tc>
        <w:tc>
          <w:tcPr>
            <w:tcW w:w="2948" w:type="dxa"/>
            <w:shd w:val="clear" w:color="auto" w:fill="ECECEC"/>
          </w:tcPr>
          <w:p w14:paraId="2C14CDCF" w14:textId="77777777" w:rsidR="00072648" w:rsidRDefault="00D9583E">
            <w:pPr>
              <w:spacing w:before="40" w:after="40" w:line="252" w:lineRule="auto"/>
            </w:pPr>
            <w:r>
              <w:rPr>
                <w:b/>
                <w:sz w:val="17"/>
              </w:rPr>
              <w:t>Ne yaparsın</w:t>
            </w:r>
          </w:p>
        </w:tc>
        <w:tc>
          <w:tcPr>
            <w:tcW w:w="1899" w:type="dxa"/>
            <w:shd w:val="clear" w:color="auto" w:fill="ECECEC"/>
          </w:tcPr>
          <w:p w14:paraId="35284336" w14:textId="77777777" w:rsidR="00072648" w:rsidRDefault="00D9583E">
            <w:pPr>
              <w:spacing w:before="40" w:after="40" w:line="252" w:lineRule="auto"/>
            </w:pPr>
            <w:r>
              <w:rPr>
                <w:b/>
                <w:sz w:val="17"/>
              </w:rPr>
              <w:t>Ne zaman</w:t>
            </w:r>
          </w:p>
        </w:tc>
      </w:tr>
      <w:tr w:rsidR="00072648" w14:paraId="4BFD5415" w14:textId="77777777">
        <w:trPr>
          <w:cantSplit/>
        </w:trPr>
        <w:tc>
          <w:tcPr>
            <w:tcW w:w="454" w:type="dxa"/>
            <w:shd w:val="clear" w:color="auto" w:fill="B5540A"/>
            <w:vAlign w:val="center"/>
          </w:tcPr>
          <w:p w14:paraId="7C80111E" w14:textId="77777777" w:rsidR="00072648" w:rsidRDefault="00D9583E">
            <w:pPr>
              <w:spacing w:before="40" w:after="40" w:line="252" w:lineRule="auto"/>
              <w:jc w:val="center"/>
            </w:pPr>
            <w:r>
              <w:rPr>
                <w:b/>
                <w:color w:val="FFFFFF"/>
                <w:sz w:val="24"/>
              </w:rPr>
              <w:t>P</w:t>
            </w:r>
          </w:p>
        </w:tc>
        <w:tc>
          <w:tcPr>
            <w:tcW w:w="1134" w:type="dxa"/>
          </w:tcPr>
          <w:p w14:paraId="581DAB6D" w14:textId="77777777" w:rsidR="00072648" w:rsidRDefault="00D9583E">
            <w:pPr>
              <w:spacing w:before="40" w:after="40" w:line="252" w:lineRule="auto"/>
            </w:pPr>
            <w:r>
              <w:rPr>
                <w:b/>
                <w:color w:val="B5540A"/>
                <w:sz w:val="17"/>
              </w:rPr>
              <w:t>İşlemsel</w:t>
            </w:r>
          </w:p>
        </w:tc>
        <w:tc>
          <w:tcPr>
            <w:tcW w:w="3175" w:type="dxa"/>
          </w:tcPr>
          <w:p w14:paraId="0546546F" w14:textId="77777777" w:rsidR="00072648" w:rsidRDefault="00D9583E">
            <w:pPr>
              <w:spacing w:before="40" w:after="40" w:line="252" w:lineRule="auto"/>
            </w:pPr>
            <w:r>
              <w:rPr>
                <w:sz w:val="17"/>
              </w:rPr>
              <w:t>Bir şeyin nasıl yapılacağını mı anlatıyor? (teknik, yöntem, adım)</w:t>
            </w:r>
          </w:p>
        </w:tc>
        <w:tc>
          <w:tcPr>
            <w:tcW w:w="2948" w:type="dxa"/>
          </w:tcPr>
          <w:p w14:paraId="7621E603" w14:textId="77777777" w:rsidR="00072648" w:rsidRDefault="00D9583E">
            <w:pPr>
              <w:spacing w:before="40" w:after="40" w:line="252" w:lineRule="auto"/>
            </w:pPr>
            <w:r>
              <w:rPr>
                <w:sz w:val="17"/>
              </w:rPr>
              <w:t>Pratik: gerçekten uygula, problem çöz</w:t>
            </w:r>
          </w:p>
        </w:tc>
        <w:tc>
          <w:tcPr>
            <w:tcW w:w="1899" w:type="dxa"/>
          </w:tcPr>
          <w:p w14:paraId="0D81EA11" w14:textId="77777777" w:rsidR="00072648" w:rsidRDefault="00D9583E">
            <w:pPr>
              <w:spacing w:before="40" w:after="40" w:line="252" w:lineRule="auto"/>
            </w:pPr>
            <w:r>
              <w:rPr>
                <w:sz w:val="17"/>
              </w:rPr>
              <w:t>Hemen, okuduktan hemen sonra</w:t>
            </w:r>
          </w:p>
        </w:tc>
      </w:tr>
      <w:tr w:rsidR="00072648" w14:paraId="5299C78D" w14:textId="77777777">
        <w:trPr>
          <w:cantSplit/>
        </w:trPr>
        <w:tc>
          <w:tcPr>
            <w:tcW w:w="454" w:type="dxa"/>
            <w:shd w:val="clear" w:color="auto" w:fill="6A2C91"/>
            <w:vAlign w:val="center"/>
          </w:tcPr>
          <w:p w14:paraId="508F9586" w14:textId="77777777" w:rsidR="00072648" w:rsidRDefault="00D9583E">
            <w:pPr>
              <w:spacing w:before="40" w:after="40" w:line="252" w:lineRule="auto"/>
              <w:jc w:val="center"/>
            </w:pPr>
            <w:r>
              <w:rPr>
                <w:b/>
                <w:color w:val="FFFFFF"/>
                <w:sz w:val="24"/>
              </w:rPr>
              <w:t>A</w:t>
            </w:r>
          </w:p>
        </w:tc>
        <w:tc>
          <w:tcPr>
            <w:tcW w:w="1134" w:type="dxa"/>
          </w:tcPr>
          <w:p w14:paraId="2F682519" w14:textId="77777777" w:rsidR="00072648" w:rsidRDefault="00D9583E">
            <w:pPr>
              <w:spacing w:before="40" w:after="40" w:line="252" w:lineRule="auto"/>
            </w:pPr>
            <w:r>
              <w:rPr>
                <w:b/>
                <w:color w:val="6A2C91"/>
                <w:sz w:val="17"/>
              </w:rPr>
              <w:t>Analojik</w:t>
            </w:r>
          </w:p>
        </w:tc>
        <w:tc>
          <w:tcPr>
            <w:tcW w:w="3175" w:type="dxa"/>
          </w:tcPr>
          <w:p w14:paraId="49640DBE" w14:textId="77777777" w:rsidR="00072648" w:rsidRDefault="00D9583E">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1E700DD0" w14:textId="77777777" w:rsidR="00072648" w:rsidRDefault="00D9583E">
            <w:pPr>
              <w:spacing w:before="40" w:after="40" w:line="252" w:lineRule="auto"/>
            </w:pPr>
            <w:r>
              <w:rPr>
                <w:sz w:val="17"/>
              </w:rPr>
              <w:t>Eleştir: nerede benziyor, nerede ayrılıyor, nerede çöküyor, nasıl daha iyi olur</w:t>
            </w:r>
          </w:p>
        </w:tc>
        <w:tc>
          <w:tcPr>
            <w:tcW w:w="1899" w:type="dxa"/>
          </w:tcPr>
          <w:p w14:paraId="4BCEAB98" w14:textId="77777777" w:rsidR="00072648" w:rsidRDefault="00D9583E">
            <w:pPr>
              <w:spacing w:before="40" w:after="40" w:line="252" w:lineRule="auto"/>
            </w:pPr>
            <w:r>
              <w:rPr>
                <w:sz w:val="17"/>
              </w:rPr>
              <w:t>Fark ettiğin an; P ve C'nin içinde yaşar</w:t>
            </w:r>
          </w:p>
        </w:tc>
      </w:tr>
      <w:tr w:rsidR="00072648" w14:paraId="7C15596E" w14:textId="77777777">
        <w:trPr>
          <w:cantSplit/>
        </w:trPr>
        <w:tc>
          <w:tcPr>
            <w:tcW w:w="454" w:type="dxa"/>
            <w:shd w:val="clear" w:color="auto" w:fill="1F4E79"/>
            <w:vAlign w:val="center"/>
          </w:tcPr>
          <w:p w14:paraId="70894430" w14:textId="77777777" w:rsidR="00072648" w:rsidRDefault="00D9583E">
            <w:pPr>
              <w:spacing w:before="40" w:after="40" w:line="252" w:lineRule="auto"/>
              <w:jc w:val="center"/>
            </w:pPr>
            <w:r>
              <w:rPr>
                <w:b/>
                <w:color w:val="FFFFFF"/>
                <w:sz w:val="24"/>
              </w:rPr>
              <w:t>C</w:t>
            </w:r>
          </w:p>
        </w:tc>
        <w:tc>
          <w:tcPr>
            <w:tcW w:w="1134" w:type="dxa"/>
          </w:tcPr>
          <w:p w14:paraId="5D09C8B7" w14:textId="77777777" w:rsidR="00072648" w:rsidRDefault="00D9583E">
            <w:pPr>
              <w:spacing w:before="40" w:after="40" w:line="252" w:lineRule="auto"/>
            </w:pPr>
            <w:r>
              <w:rPr>
                <w:b/>
                <w:color w:val="1F4E79"/>
                <w:sz w:val="17"/>
              </w:rPr>
              <w:t>Kavramsal</w:t>
            </w:r>
          </w:p>
        </w:tc>
        <w:tc>
          <w:tcPr>
            <w:tcW w:w="3175" w:type="dxa"/>
          </w:tcPr>
          <w:p w14:paraId="5B66083E" w14:textId="77777777" w:rsidR="00072648" w:rsidRDefault="00D9583E">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745724B6" w14:textId="77777777" w:rsidR="00072648" w:rsidRDefault="00D9583E">
            <w:pPr>
              <w:spacing w:before="40" w:after="40" w:line="252" w:lineRule="auto"/>
            </w:pPr>
            <w:r>
              <w:rPr>
                <w:sz w:val="17"/>
              </w:rPr>
              <w:t>Haritala: kavramları ve bağlantılarını ağ olarak çiz</w:t>
            </w:r>
          </w:p>
        </w:tc>
        <w:tc>
          <w:tcPr>
            <w:tcW w:w="1899" w:type="dxa"/>
          </w:tcPr>
          <w:p w14:paraId="4E28536D" w14:textId="77777777" w:rsidR="00072648" w:rsidRDefault="00D9583E">
            <w:pPr>
              <w:spacing w:before="40" w:after="40" w:line="252" w:lineRule="auto"/>
            </w:pPr>
            <w:r>
              <w:rPr>
                <w:sz w:val="17"/>
              </w:rPr>
              <w:t>Okurken; harita her blokta büyür</w:t>
            </w:r>
          </w:p>
        </w:tc>
      </w:tr>
      <w:tr w:rsidR="00072648" w14:paraId="6D62E1D3" w14:textId="77777777">
        <w:trPr>
          <w:cantSplit/>
        </w:trPr>
        <w:tc>
          <w:tcPr>
            <w:tcW w:w="454" w:type="dxa"/>
            <w:shd w:val="clear" w:color="auto" w:fill="1E6B34"/>
            <w:vAlign w:val="center"/>
          </w:tcPr>
          <w:p w14:paraId="5A14D32F" w14:textId="77777777" w:rsidR="00072648" w:rsidRDefault="00D9583E">
            <w:pPr>
              <w:spacing w:before="40" w:after="40" w:line="252" w:lineRule="auto"/>
              <w:jc w:val="center"/>
            </w:pPr>
            <w:r>
              <w:rPr>
                <w:b/>
                <w:color w:val="FFFFFF"/>
                <w:sz w:val="24"/>
              </w:rPr>
              <w:t>E</w:t>
            </w:r>
          </w:p>
        </w:tc>
        <w:tc>
          <w:tcPr>
            <w:tcW w:w="1134" w:type="dxa"/>
          </w:tcPr>
          <w:p w14:paraId="6BF6A696" w14:textId="77777777" w:rsidR="00072648" w:rsidRDefault="00D9583E">
            <w:pPr>
              <w:spacing w:before="40" w:after="40" w:line="252" w:lineRule="auto"/>
            </w:pPr>
            <w:r>
              <w:rPr>
                <w:b/>
                <w:color w:val="1E6B34"/>
                <w:sz w:val="17"/>
              </w:rPr>
              <w:t>Kanıt</w:t>
            </w:r>
          </w:p>
        </w:tc>
        <w:tc>
          <w:tcPr>
            <w:tcW w:w="3175" w:type="dxa"/>
          </w:tcPr>
          <w:p w14:paraId="7061B3A3" w14:textId="77777777" w:rsidR="00072648" w:rsidRDefault="00D9583E">
            <w:pPr>
              <w:spacing w:before="40" w:after="40" w:line="252" w:lineRule="auto"/>
            </w:pPr>
            <w:r>
              <w:rPr>
                <w:sz w:val="17"/>
              </w:rPr>
              <w:t>Bir kavramı somutlaştıran ya da kanıtlayan örnek, vaka, sayı, tarih mi?</w:t>
            </w:r>
          </w:p>
        </w:tc>
        <w:tc>
          <w:tcPr>
            <w:tcW w:w="2948" w:type="dxa"/>
          </w:tcPr>
          <w:p w14:paraId="6F356AD3" w14:textId="77777777" w:rsidR="00072648" w:rsidRDefault="00D9583E">
            <w:pPr>
              <w:spacing w:before="40" w:after="40" w:line="252" w:lineRule="auto"/>
            </w:pPr>
            <w:r>
              <w:rPr>
                <w:sz w:val="17"/>
              </w:rPr>
              <w:t>Sakla, sonra kullanarak prova et</w:t>
            </w:r>
          </w:p>
        </w:tc>
        <w:tc>
          <w:tcPr>
            <w:tcW w:w="1899" w:type="dxa"/>
          </w:tcPr>
          <w:p w14:paraId="6F500F2B" w14:textId="77777777" w:rsidR="00072648" w:rsidRDefault="00D9583E">
            <w:pPr>
              <w:spacing w:before="40" w:after="40" w:line="252" w:lineRule="auto"/>
            </w:pPr>
            <w:r>
              <w:rPr>
                <w:sz w:val="17"/>
              </w:rPr>
              <w:t>Saklama şimdi; prova gün ya da hafta sonu</w:t>
            </w:r>
          </w:p>
        </w:tc>
      </w:tr>
      <w:tr w:rsidR="00072648" w14:paraId="4DCEE4F3" w14:textId="77777777">
        <w:trPr>
          <w:cantSplit/>
        </w:trPr>
        <w:tc>
          <w:tcPr>
            <w:tcW w:w="454" w:type="dxa"/>
            <w:shd w:val="clear" w:color="auto" w:fill="5A5A5A"/>
            <w:vAlign w:val="center"/>
          </w:tcPr>
          <w:p w14:paraId="057E4993" w14:textId="77777777" w:rsidR="00072648" w:rsidRDefault="00D9583E">
            <w:pPr>
              <w:spacing w:before="40" w:after="40" w:line="252" w:lineRule="auto"/>
              <w:jc w:val="center"/>
            </w:pPr>
            <w:r>
              <w:rPr>
                <w:b/>
                <w:color w:val="FFFFFF"/>
                <w:sz w:val="24"/>
              </w:rPr>
              <w:t>R</w:t>
            </w:r>
          </w:p>
        </w:tc>
        <w:tc>
          <w:tcPr>
            <w:tcW w:w="1134" w:type="dxa"/>
          </w:tcPr>
          <w:p w14:paraId="58D951DC" w14:textId="77777777" w:rsidR="00072648" w:rsidRDefault="00D9583E">
            <w:pPr>
              <w:spacing w:before="40" w:after="40" w:line="252" w:lineRule="auto"/>
            </w:pPr>
            <w:r>
              <w:rPr>
                <w:b/>
                <w:color w:val="5A5A5A"/>
                <w:sz w:val="17"/>
              </w:rPr>
              <w:t>Referans</w:t>
            </w:r>
          </w:p>
        </w:tc>
        <w:tc>
          <w:tcPr>
            <w:tcW w:w="3175" w:type="dxa"/>
          </w:tcPr>
          <w:p w14:paraId="24264D60" w14:textId="77777777" w:rsidR="00072648" w:rsidRDefault="00D9583E">
            <w:pPr>
              <w:spacing w:before="40" w:after="40" w:line="252" w:lineRule="auto"/>
            </w:pPr>
            <w:r>
              <w:rPr>
                <w:sz w:val="17"/>
              </w:rPr>
              <w:t>Anlayışımı değiştirmeyen ama sonra lazım olabilecek ince detay mı?</w:t>
            </w:r>
          </w:p>
        </w:tc>
        <w:tc>
          <w:tcPr>
            <w:tcW w:w="2948" w:type="dxa"/>
          </w:tcPr>
          <w:p w14:paraId="6C73174A" w14:textId="77777777" w:rsidR="00072648" w:rsidRDefault="00D9583E">
            <w:pPr>
              <w:spacing w:before="40" w:after="40" w:line="252" w:lineRule="auto"/>
            </w:pPr>
            <w:r>
              <w:rPr>
                <w:sz w:val="17"/>
              </w:rPr>
              <w:t>Sakla; ezberden gerekecekse kart + aralıklı tekrar</w:t>
            </w:r>
          </w:p>
        </w:tc>
        <w:tc>
          <w:tcPr>
            <w:tcW w:w="1899" w:type="dxa"/>
          </w:tcPr>
          <w:p w14:paraId="165173A9" w14:textId="77777777" w:rsidR="00072648" w:rsidRDefault="00D9583E">
            <w:pPr>
              <w:spacing w:before="40" w:after="40" w:line="252" w:lineRule="auto"/>
            </w:pPr>
            <w:r>
              <w:rPr>
                <w:sz w:val="17"/>
              </w:rPr>
              <w:t>Saklama şimdi; kısa günlük kart tekrarı</w:t>
            </w:r>
          </w:p>
        </w:tc>
      </w:tr>
    </w:tbl>
    <w:p w14:paraId="15320DDB" w14:textId="77777777" w:rsidR="00072648" w:rsidRDefault="00072648">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2648" w14:paraId="06AAF769" w14:textId="77777777">
        <w:trPr>
          <w:cantSplit/>
        </w:trPr>
        <w:tc>
          <w:tcPr>
            <w:tcW w:w="9609" w:type="dxa"/>
            <w:shd w:val="clear" w:color="auto" w:fill="DFF0E4"/>
          </w:tcPr>
          <w:p w14:paraId="3C4A3A4A" w14:textId="77777777" w:rsidR="00072648" w:rsidRDefault="00D9583E">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67E23868" w14:textId="77777777" w:rsidR="00072648" w:rsidRDefault="00072648">
      <w:pPr>
        <w:spacing w:line="80" w:lineRule="exact"/>
      </w:pPr>
    </w:p>
    <w:p w14:paraId="6C9ACFA3" w14:textId="77777777" w:rsidR="00072648" w:rsidRDefault="00D9583E">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072648" w14:paraId="6FE2AEE1" w14:textId="77777777">
        <w:trPr>
          <w:cantSplit/>
          <w:tblHeader/>
        </w:trPr>
        <w:tc>
          <w:tcPr>
            <w:tcW w:w="1531" w:type="dxa"/>
            <w:shd w:val="clear" w:color="auto" w:fill="ECECEC"/>
          </w:tcPr>
          <w:p w14:paraId="0A1C8299" w14:textId="77777777" w:rsidR="00072648" w:rsidRDefault="00D9583E">
            <w:pPr>
              <w:spacing w:before="40" w:after="40" w:line="252" w:lineRule="auto"/>
            </w:pPr>
            <w:r>
              <w:rPr>
                <w:b/>
                <w:sz w:val="17"/>
              </w:rPr>
              <w:t>Tür</w:t>
            </w:r>
          </w:p>
        </w:tc>
        <w:tc>
          <w:tcPr>
            <w:tcW w:w="964" w:type="dxa"/>
            <w:shd w:val="clear" w:color="auto" w:fill="ECECEC"/>
          </w:tcPr>
          <w:p w14:paraId="02CAEE18" w14:textId="77777777" w:rsidR="00072648" w:rsidRDefault="00D9583E">
            <w:pPr>
              <w:spacing w:before="40" w:after="40" w:line="252" w:lineRule="auto"/>
            </w:pPr>
            <w:r>
              <w:rPr>
                <w:b/>
                <w:sz w:val="17"/>
              </w:rPr>
              <w:t>Ağırlık</w:t>
            </w:r>
          </w:p>
        </w:tc>
        <w:tc>
          <w:tcPr>
            <w:tcW w:w="7115" w:type="dxa"/>
            <w:shd w:val="clear" w:color="auto" w:fill="ECECEC"/>
          </w:tcPr>
          <w:p w14:paraId="3E1CBF46" w14:textId="77777777" w:rsidR="00072648" w:rsidRDefault="00D9583E">
            <w:pPr>
              <w:spacing w:before="40" w:after="40" w:line="252" w:lineRule="auto"/>
            </w:pPr>
            <w:r>
              <w:rPr>
                <w:b/>
                <w:sz w:val="17"/>
              </w:rPr>
              <w:t>Bu konuda</w:t>
            </w:r>
          </w:p>
        </w:tc>
      </w:tr>
      <w:tr w:rsidR="00072648" w14:paraId="07CADC16" w14:textId="77777777">
        <w:trPr>
          <w:cantSplit/>
        </w:trPr>
        <w:tc>
          <w:tcPr>
            <w:tcW w:w="1531" w:type="dxa"/>
          </w:tcPr>
          <w:p w14:paraId="665BE566" w14:textId="77777777" w:rsidR="00072648" w:rsidRDefault="00D9583E">
            <w:pPr>
              <w:spacing w:before="40" w:after="40" w:line="252" w:lineRule="auto"/>
            </w:pPr>
            <w:r>
              <w:rPr>
                <w:b/>
                <w:color w:val="1F4E79"/>
                <w:sz w:val="18"/>
              </w:rPr>
              <w:t>C · Kavramsal</w:t>
            </w:r>
          </w:p>
        </w:tc>
        <w:tc>
          <w:tcPr>
            <w:tcW w:w="964" w:type="dxa"/>
          </w:tcPr>
          <w:p w14:paraId="6E7C570A" w14:textId="77777777" w:rsidR="00072648" w:rsidRDefault="00D9583E">
            <w:pPr>
              <w:spacing w:before="40" w:after="40" w:line="252" w:lineRule="auto"/>
            </w:pPr>
            <w:r>
              <w:rPr>
                <w:color w:val="1F4E79"/>
                <w:sz w:val="20"/>
              </w:rPr>
              <w:t>●●●</w:t>
            </w:r>
          </w:p>
        </w:tc>
        <w:tc>
          <w:tcPr>
            <w:tcW w:w="7115" w:type="dxa"/>
          </w:tcPr>
          <w:p w14:paraId="3324046F" w14:textId="77777777" w:rsidR="00072648" w:rsidRDefault="00D9583E">
            <w:pPr>
              <w:spacing w:before="40" w:after="40" w:line="252" w:lineRule="auto"/>
            </w:pPr>
            <w:r>
              <w:rPr>
                <w:sz w:val="18"/>
              </w:rPr>
              <w:t>Bu bölüm baştan sona ayrım mantıklarından oluşur: gelir–harcama–servet, dolaylı–dolaysız, tam–dar, muafiyet–istisna, tahakkuk–tahsil. Mantığı kurmadan sorudaki durumu doğru kutuya koyamazsın.</w:t>
            </w:r>
          </w:p>
        </w:tc>
      </w:tr>
      <w:tr w:rsidR="00072648" w14:paraId="3D81D019" w14:textId="77777777">
        <w:trPr>
          <w:cantSplit/>
        </w:trPr>
        <w:tc>
          <w:tcPr>
            <w:tcW w:w="1531" w:type="dxa"/>
          </w:tcPr>
          <w:p w14:paraId="0C69EF98" w14:textId="77777777" w:rsidR="00072648" w:rsidRDefault="00D9583E">
            <w:pPr>
              <w:spacing w:before="40" w:after="40" w:line="252" w:lineRule="auto"/>
            </w:pPr>
            <w:r>
              <w:rPr>
                <w:b/>
                <w:color w:val="B5540A"/>
                <w:sz w:val="18"/>
              </w:rPr>
              <w:t>P · İşlemsel</w:t>
            </w:r>
          </w:p>
        </w:tc>
        <w:tc>
          <w:tcPr>
            <w:tcW w:w="964" w:type="dxa"/>
          </w:tcPr>
          <w:p w14:paraId="57194527" w14:textId="77777777" w:rsidR="00072648" w:rsidRDefault="00D9583E">
            <w:pPr>
              <w:spacing w:before="40" w:after="40" w:line="252" w:lineRule="auto"/>
            </w:pPr>
            <w:r>
              <w:rPr>
                <w:color w:val="B5540A"/>
                <w:sz w:val="20"/>
              </w:rPr>
              <w:t>●●○</w:t>
            </w:r>
          </w:p>
        </w:tc>
        <w:tc>
          <w:tcPr>
            <w:tcW w:w="7115" w:type="dxa"/>
          </w:tcPr>
          <w:p w14:paraId="7F7EC613" w14:textId="77777777" w:rsidR="00072648" w:rsidRDefault="00D9583E">
            <w:pPr>
              <w:spacing w:before="40" w:after="40" w:line="252" w:lineRule="auto"/>
            </w:pPr>
            <w:r>
              <w:rPr>
                <w:sz w:val="18"/>
              </w:rPr>
              <w:t>Dilim usulüyle vergi hesabı ve ‘bu durum hangi kurala girer?’ uygulaması KPSS'de doğrudan işlem sorusu olarak gelir.</w:t>
            </w:r>
          </w:p>
        </w:tc>
      </w:tr>
      <w:tr w:rsidR="00072648" w14:paraId="25F4FD3A" w14:textId="77777777">
        <w:trPr>
          <w:cantSplit/>
        </w:trPr>
        <w:tc>
          <w:tcPr>
            <w:tcW w:w="1531" w:type="dxa"/>
          </w:tcPr>
          <w:p w14:paraId="38191909" w14:textId="77777777" w:rsidR="00072648" w:rsidRDefault="00D9583E">
            <w:pPr>
              <w:spacing w:before="40" w:after="40" w:line="252" w:lineRule="auto"/>
            </w:pPr>
            <w:r>
              <w:rPr>
                <w:b/>
                <w:color w:val="6A2C91"/>
                <w:sz w:val="18"/>
              </w:rPr>
              <w:t>A · Analojik</w:t>
            </w:r>
          </w:p>
        </w:tc>
        <w:tc>
          <w:tcPr>
            <w:tcW w:w="964" w:type="dxa"/>
          </w:tcPr>
          <w:p w14:paraId="35E252D3" w14:textId="77777777" w:rsidR="00072648" w:rsidRDefault="00D9583E">
            <w:pPr>
              <w:spacing w:before="40" w:after="40" w:line="252" w:lineRule="auto"/>
            </w:pPr>
            <w:r>
              <w:rPr>
                <w:color w:val="6A2C91"/>
                <w:sz w:val="20"/>
              </w:rPr>
              <w:t>●●○</w:t>
            </w:r>
          </w:p>
        </w:tc>
        <w:tc>
          <w:tcPr>
            <w:tcW w:w="7115" w:type="dxa"/>
          </w:tcPr>
          <w:p w14:paraId="4690395A" w14:textId="77777777" w:rsidR="00072648" w:rsidRDefault="00D9583E">
            <w:pPr>
              <w:spacing w:before="40" w:after="40" w:line="252" w:lineRule="auto"/>
            </w:pPr>
            <w:r>
              <w:rPr>
                <w:sz w:val="18"/>
              </w:rPr>
              <w:t>Kaynak teorisi ve muafiyet–istisna gibi soyut ayrımlar, tanıdık bir kurala bağlanıp eleştirilince birbirine karışmaz.</w:t>
            </w:r>
          </w:p>
        </w:tc>
      </w:tr>
      <w:tr w:rsidR="00072648" w14:paraId="50A62911" w14:textId="77777777">
        <w:trPr>
          <w:cantSplit/>
        </w:trPr>
        <w:tc>
          <w:tcPr>
            <w:tcW w:w="1531" w:type="dxa"/>
          </w:tcPr>
          <w:p w14:paraId="42A35125" w14:textId="77777777" w:rsidR="00072648" w:rsidRDefault="00D9583E">
            <w:pPr>
              <w:spacing w:before="40" w:after="40" w:line="252" w:lineRule="auto"/>
            </w:pPr>
            <w:r>
              <w:rPr>
                <w:b/>
                <w:color w:val="1E6B34"/>
                <w:sz w:val="18"/>
              </w:rPr>
              <w:lastRenderedPageBreak/>
              <w:t>E · Kanıt</w:t>
            </w:r>
          </w:p>
        </w:tc>
        <w:tc>
          <w:tcPr>
            <w:tcW w:w="964" w:type="dxa"/>
          </w:tcPr>
          <w:p w14:paraId="0E6CBF54" w14:textId="77777777" w:rsidR="00072648" w:rsidRDefault="00D9583E">
            <w:pPr>
              <w:spacing w:before="40" w:after="40" w:line="252" w:lineRule="auto"/>
            </w:pPr>
            <w:r>
              <w:rPr>
                <w:color w:val="1E6B34"/>
                <w:sz w:val="20"/>
              </w:rPr>
              <w:t>●●○</w:t>
            </w:r>
          </w:p>
        </w:tc>
        <w:tc>
          <w:tcPr>
            <w:tcW w:w="7115" w:type="dxa"/>
          </w:tcPr>
          <w:p w14:paraId="7CF4A68B" w14:textId="77777777" w:rsidR="00072648" w:rsidRDefault="00D9583E">
            <w:pPr>
              <w:spacing w:before="40" w:after="40" w:line="252" w:lineRule="auto"/>
            </w:pPr>
            <w:r>
              <w:rPr>
                <w:sz w:val="18"/>
              </w:rPr>
              <w:t>CB kararıyla değişen oranlar, 6 aydan fazla kalan turist, esnaf ve diplomat muaflığı gibi örnekler kavramları savunmanı sağlar.</w:t>
            </w:r>
          </w:p>
        </w:tc>
      </w:tr>
      <w:tr w:rsidR="00072648" w14:paraId="7B342A32" w14:textId="77777777">
        <w:trPr>
          <w:cantSplit/>
        </w:trPr>
        <w:tc>
          <w:tcPr>
            <w:tcW w:w="1531" w:type="dxa"/>
          </w:tcPr>
          <w:p w14:paraId="118253B6" w14:textId="77777777" w:rsidR="00072648" w:rsidRDefault="00D9583E">
            <w:pPr>
              <w:spacing w:before="40" w:after="40" w:line="252" w:lineRule="auto"/>
            </w:pPr>
            <w:r>
              <w:rPr>
                <w:b/>
                <w:color w:val="5A5A5A"/>
                <w:sz w:val="18"/>
              </w:rPr>
              <w:t>R · Referans</w:t>
            </w:r>
          </w:p>
        </w:tc>
        <w:tc>
          <w:tcPr>
            <w:tcW w:w="964" w:type="dxa"/>
          </w:tcPr>
          <w:p w14:paraId="4FD21B1F" w14:textId="77777777" w:rsidR="00072648" w:rsidRDefault="00D9583E">
            <w:pPr>
              <w:spacing w:before="40" w:after="40" w:line="252" w:lineRule="auto"/>
            </w:pPr>
            <w:r>
              <w:rPr>
                <w:color w:val="5A5A5A"/>
                <w:sz w:val="20"/>
              </w:rPr>
              <w:t>●●●</w:t>
            </w:r>
          </w:p>
        </w:tc>
        <w:tc>
          <w:tcPr>
            <w:tcW w:w="7115" w:type="dxa"/>
          </w:tcPr>
          <w:p w14:paraId="4A676255" w14:textId="77777777" w:rsidR="00072648" w:rsidRDefault="00D9583E">
            <w:pPr>
              <w:spacing w:before="40" w:after="40" w:line="252" w:lineRule="auto"/>
            </w:pPr>
            <w:r>
              <w:rPr>
                <w:sz w:val="18"/>
              </w:rPr>
              <w:t>Kanun sayıları, yıllar, oranlar, yaş ve süre sınırları doğrudan sorulur; karta gider.</w:t>
            </w:r>
          </w:p>
        </w:tc>
      </w:tr>
    </w:tbl>
    <w:p w14:paraId="1B43BFC5" w14:textId="77777777" w:rsidR="00072648" w:rsidRDefault="00072648">
      <w:pPr>
        <w:spacing w:line="80" w:lineRule="exact"/>
      </w:pPr>
    </w:p>
    <w:p w14:paraId="1120A8EF" w14:textId="77777777" w:rsidR="00072648" w:rsidRDefault="00D9583E">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072648" w14:paraId="2A53732C" w14:textId="77777777">
        <w:trPr>
          <w:cantSplit/>
          <w:tblHeader/>
        </w:trPr>
        <w:tc>
          <w:tcPr>
            <w:tcW w:w="6661" w:type="dxa"/>
            <w:shd w:val="clear" w:color="auto" w:fill="ECECEC"/>
          </w:tcPr>
          <w:p w14:paraId="2CFD8D6D" w14:textId="77777777" w:rsidR="00072648" w:rsidRDefault="00D9583E">
            <w:pPr>
              <w:spacing w:before="40" w:after="40" w:line="252" w:lineRule="auto"/>
            </w:pPr>
            <w:r>
              <w:rPr>
                <w:b/>
                <w:sz w:val="17"/>
              </w:rPr>
              <w:t>Adım</w:t>
            </w:r>
          </w:p>
        </w:tc>
        <w:tc>
          <w:tcPr>
            <w:tcW w:w="1020" w:type="dxa"/>
            <w:shd w:val="clear" w:color="auto" w:fill="ECECEC"/>
          </w:tcPr>
          <w:p w14:paraId="162755B5" w14:textId="77777777" w:rsidR="00072648" w:rsidRDefault="00D9583E">
            <w:pPr>
              <w:spacing w:before="40" w:after="40" w:line="252" w:lineRule="auto"/>
            </w:pPr>
            <w:r>
              <w:rPr>
                <w:b/>
                <w:sz w:val="17"/>
              </w:rPr>
              <w:t>Tüket</w:t>
            </w:r>
          </w:p>
        </w:tc>
        <w:tc>
          <w:tcPr>
            <w:tcW w:w="1020" w:type="dxa"/>
            <w:shd w:val="clear" w:color="auto" w:fill="ECECEC"/>
          </w:tcPr>
          <w:p w14:paraId="7E0FC2B0" w14:textId="77777777" w:rsidR="00072648" w:rsidRDefault="00D9583E">
            <w:pPr>
              <w:spacing w:before="40" w:after="40" w:line="252" w:lineRule="auto"/>
            </w:pPr>
            <w:r>
              <w:rPr>
                <w:b/>
                <w:sz w:val="17"/>
              </w:rPr>
              <w:t>Sindir</w:t>
            </w:r>
          </w:p>
        </w:tc>
        <w:tc>
          <w:tcPr>
            <w:tcW w:w="907" w:type="dxa"/>
            <w:shd w:val="clear" w:color="auto" w:fill="ECECEC"/>
          </w:tcPr>
          <w:p w14:paraId="3DACD425" w14:textId="77777777" w:rsidR="00072648" w:rsidRDefault="00D9583E">
            <w:pPr>
              <w:spacing w:before="40" w:after="40" w:line="252" w:lineRule="auto"/>
            </w:pPr>
            <w:r>
              <w:rPr>
                <w:b/>
                <w:sz w:val="17"/>
              </w:rPr>
              <w:t>✓</w:t>
            </w:r>
          </w:p>
        </w:tc>
      </w:tr>
      <w:tr w:rsidR="00072648" w14:paraId="798FCC4F" w14:textId="77777777">
        <w:trPr>
          <w:cantSplit/>
        </w:trPr>
        <w:tc>
          <w:tcPr>
            <w:tcW w:w="6661" w:type="dxa"/>
          </w:tcPr>
          <w:p w14:paraId="5E762FC1" w14:textId="77777777" w:rsidR="00072648" w:rsidRDefault="00D9583E">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7712F7F8" w14:textId="77777777" w:rsidR="00072648" w:rsidRDefault="00D9583E">
            <w:pPr>
              <w:spacing w:before="40" w:after="40" w:line="252" w:lineRule="auto"/>
              <w:jc w:val="center"/>
            </w:pPr>
            <w:r>
              <w:rPr>
                <w:sz w:val="18"/>
              </w:rPr>
              <w:t>—</w:t>
            </w:r>
          </w:p>
        </w:tc>
        <w:tc>
          <w:tcPr>
            <w:tcW w:w="1020" w:type="dxa"/>
          </w:tcPr>
          <w:p w14:paraId="2DBFE4C6" w14:textId="77777777" w:rsidR="00072648" w:rsidRDefault="00D9583E">
            <w:pPr>
              <w:spacing w:before="40" w:after="40" w:line="252" w:lineRule="auto"/>
              <w:jc w:val="center"/>
            </w:pPr>
            <w:r>
              <w:rPr>
                <w:sz w:val="18"/>
              </w:rPr>
              <w:t>—</w:t>
            </w:r>
          </w:p>
        </w:tc>
        <w:tc>
          <w:tcPr>
            <w:tcW w:w="907" w:type="dxa"/>
          </w:tcPr>
          <w:p w14:paraId="35B84730" w14:textId="77777777" w:rsidR="00072648" w:rsidRDefault="00D9583E">
            <w:pPr>
              <w:spacing w:before="40" w:after="40" w:line="252" w:lineRule="auto"/>
              <w:jc w:val="center"/>
            </w:pPr>
            <w:r>
              <w:rPr>
                <w:sz w:val="20"/>
              </w:rPr>
              <w:t>☐</w:t>
            </w:r>
          </w:p>
        </w:tc>
      </w:tr>
      <w:tr w:rsidR="00072648" w14:paraId="1A4F0662" w14:textId="77777777">
        <w:trPr>
          <w:cantSplit/>
        </w:trPr>
        <w:tc>
          <w:tcPr>
            <w:tcW w:w="6661" w:type="dxa"/>
          </w:tcPr>
          <w:p w14:paraId="1C9DE4AB" w14:textId="77777777" w:rsidR="00072648" w:rsidRDefault="00D9583E">
            <w:pPr>
              <w:spacing w:before="40" w:after="40" w:line="252" w:lineRule="auto"/>
            </w:pPr>
            <w:r>
              <w:rPr>
                <w:b/>
                <w:sz w:val="18"/>
              </w:rPr>
              <w:t>Blok 1</w:t>
            </w:r>
            <w:r>
              <w:rPr>
                <w:sz w:val="18"/>
              </w:rPr>
              <w:t xml:space="preserve"> — Vergi sistemi, Anayasa md. 73 ve vergilerin sınıflandırılması</w:t>
            </w:r>
          </w:p>
        </w:tc>
        <w:tc>
          <w:tcPr>
            <w:tcW w:w="1020" w:type="dxa"/>
          </w:tcPr>
          <w:p w14:paraId="705A323C" w14:textId="77777777" w:rsidR="00072648" w:rsidRDefault="00D9583E">
            <w:pPr>
              <w:spacing w:before="40" w:after="40" w:line="252" w:lineRule="auto"/>
              <w:jc w:val="center"/>
            </w:pPr>
            <w:r>
              <w:rPr>
                <w:sz w:val="18"/>
              </w:rPr>
              <w:t>5 dk</w:t>
            </w:r>
          </w:p>
        </w:tc>
        <w:tc>
          <w:tcPr>
            <w:tcW w:w="1020" w:type="dxa"/>
          </w:tcPr>
          <w:p w14:paraId="4F4617E4" w14:textId="77777777" w:rsidR="00072648" w:rsidRDefault="00D9583E">
            <w:pPr>
              <w:spacing w:before="40" w:after="40" w:line="252" w:lineRule="auto"/>
              <w:jc w:val="center"/>
            </w:pPr>
            <w:r>
              <w:rPr>
                <w:sz w:val="18"/>
              </w:rPr>
              <w:t>11 dk</w:t>
            </w:r>
          </w:p>
        </w:tc>
        <w:tc>
          <w:tcPr>
            <w:tcW w:w="907" w:type="dxa"/>
          </w:tcPr>
          <w:p w14:paraId="4F0F557A" w14:textId="77777777" w:rsidR="00072648" w:rsidRDefault="00D9583E">
            <w:pPr>
              <w:spacing w:before="40" w:after="40" w:line="252" w:lineRule="auto"/>
              <w:jc w:val="center"/>
            </w:pPr>
            <w:r>
              <w:rPr>
                <w:sz w:val="20"/>
              </w:rPr>
              <w:t>☐</w:t>
            </w:r>
          </w:p>
        </w:tc>
      </w:tr>
      <w:tr w:rsidR="00072648" w14:paraId="76DF4670" w14:textId="77777777">
        <w:trPr>
          <w:cantSplit/>
        </w:trPr>
        <w:tc>
          <w:tcPr>
            <w:tcW w:w="6661" w:type="dxa"/>
          </w:tcPr>
          <w:p w14:paraId="64B4A801" w14:textId="77777777" w:rsidR="00072648" w:rsidRDefault="00D9583E">
            <w:pPr>
              <w:spacing w:before="40" w:after="40" w:line="252" w:lineRule="auto"/>
            </w:pPr>
            <w:r>
              <w:rPr>
                <w:b/>
                <w:sz w:val="18"/>
              </w:rPr>
              <w:t>Blok 2</w:t>
            </w:r>
            <w:r>
              <w:rPr>
                <w:sz w:val="18"/>
              </w:rPr>
              <w:t xml:space="preserve"> — Gelir vergisinin tanımı, özellikleri ve yedi unsur</w:t>
            </w:r>
          </w:p>
        </w:tc>
        <w:tc>
          <w:tcPr>
            <w:tcW w:w="1020" w:type="dxa"/>
          </w:tcPr>
          <w:p w14:paraId="019E165E" w14:textId="77777777" w:rsidR="00072648" w:rsidRDefault="00D9583E">
            <w:pPr>
              <w:spacing w:before="40" w:after="40" w:line="252" w:lineRule="auto"/>
              <w:jc w:val="center"/>
            </w:pPr>
            <w:r>
              <w:rPr>
                <w:sz w:val="18"/>
              </w:rPr>
              <w:t>4 dk</w:t>
            </w:r>
          </w:p>
        </w:tc>
        <w:tc>
          <w:tcPr>
            <w:tcW w:w="1020" w:type="dxa"/>
          </w:tcPr>
          <w:p w14:paraId="28CCCC1F" w14:textId="77777777" w:rsidR="00072648" w:rsidRDefault="00D9583E">
            <w:pPr>
              <w:spacing w:before="40" w:after="40" w:line="252" w:lineRule="auto"/>
              <w:jc w:val="center"/>
            </w:pPr>
            <w:r>
              <w:rPr>
                <w:sz w:val="18"/>
              </w:rPr>
              <w:t>15 dk</w:t>
            </w:r>
          </w:p>
        </w:tc>
        <w:tc>
          <w:tcPr>
            <w:tcW w:w="907" w:type="dxa"/>
          </w:tcPr>
          <w:p w14:paraId="53BF8F0A" w14:textId="77777777" w:rsidR="00072648" w:rsidRDefault="00D9583E">
            <w:pPr>
              <w:spacing w:before="40" w:after="40" w:line="252" w:lineRule="auto"/>
              <w:jc w:val="center"/>
            </w:pPr>
            <w:r>
              <w:rPr>
                <w:sz w:val="20"/>
              </w:rPr>
              <w:t>☐</w:t>
            </w:r>
          </w:p>
        </w:tc>
      </w:tr>
      <w:tr w:rsidR="00072648" w14:paraId="46EB68A1" w14:textId="77777777">
        <w:trPr>
          <w:cantSplit/>
        </w:trPr>
        <w:tc>
          <w:tcPr>
            <w:tcW w:w="6661" w:type="dxa"/>
          </w:tcPr>
          <w:p w14:paraId="6E9E2A13" w14:textId="77777777" w:rsidR="00072648" w:rsidRDefault="00D9583E">
            <w:pPr>
              <w:spacing w:before="40" w:after="40" w:line="252" w:lineRule="auto"/>
            </w:pPr>
            <w:r>
              <w:rPr>
                <w:b/>
                <w:sz w:val="18"/>
              </w:rPr>
              <w:t>Blok 3</w:t>
            </w:r>
            <w:r>
              <w:rPr>
                <w:sz w:val="18"/>
              </w:rPr>
              <w:t xml:space="preserve"> — Tam ve dar mükellefiyet; muafiyet ve istisna</w:t>
            </w:r>
          </w:p>
        </w:tc>
        <w:tc>
          <w:tcPr>
            <w:tcW w:w="1020" w:type="dxa"/>
          </w:tcPr>
          <w:p w14:paraId="44C1109D" w14:textId="77777777" w:rsidR="00072648" w:rsidRDefault="00D9583E">
            <w:pPr>
              <w:spacing w:before="40" w:after="40" w:line="252" w:lineRule="auto"/>
              <w:jc w:val="center"/>
            </w:pPr>
            <w:r>
              <w:rPr>
                <w:sz w:val="18"/>
              </w:rPr>
              <w:t>5 dk</w:t>
            </w:r>
          </w:p>
        </w:tc>
        <w:tc>
          <w:tcPr>
            <w:tcW w:w="1020" w:type="dxa"/>
          </w:tcPr>
          <w:p w14:paraId="3DA73EA9" w14:textId="77777777" w:rsidR="00072648" w:rsidRDefault="00D9583E">
            <w:pPr>
              <w:spacing w:before="40" w:after="40" w:line="252" w:lineRule="auto"/>
              <w:jc w:val="center"/>
            </w:pPr>
            <w:r>
              <w:rPr>
                <w:sz w:val="18"/>
              </w:rPr>
              <w:t>17 dk</w:t>
            </w:r>
          </w:p>
        </w:tc>
        <w:tc>
          <w:tcPr>
            <w:tcW w:w="907" w:type="dxa"/>
          </w:tcPr>
          <w:p w14:paraId="541BBB40" w14:textId="77777777" w:rsidR="00072648" w:rsidRDefault="00D9583E">
            <w:pPr>
              <w:spacing w:before="40" w:after="40" w:line="252" w:lineRule="auto"/>
              <w:jc w:val="center"/>
            </w:pPr>
            <w:r>
              <w:rPr>
                <w:sz w:val="20"/>
              </w:rPr>
              <w:t>☐</w:t>
            </w:r>
          </w:p>
        </w:tc>
      </w:tr>
      <w:tr w:rsidR="00072648" w14:paraId="440099A2" w14:textId="77777777">
        <w:trPr>
          <w:cantSplit/>
        </w:trPr>
        <w:tc>
          <w:tcPr>
            <w:tcW w:w="6661" w:type="dxa"/>
          </w:tcPr>
          <w:p w14:paraId="5019D549" w14:textId="77777777" w:rsidR="00072648" w:rsidRDefault="00D9583E">
            <w:pPr>
              <w:spacing w:before="40" w:after="40" w:line="252" w:lineRule="auto"/>
            </w:pPr>
            <w:r>
              <w:rPr>
                <w:b/>
                <w:sz w:val="18"/>
              </w:rPr>
              <w:t>Blok 4</w:t>
            </w:r>
            <w:r>
              <w:rPr>
                <w:sz w:val="18"/>
              </w:rPr>
              <w:t xml:space="preserve"> — Gelirin toplanması, indirimler ve gelir vergisi tarifesi</w:t>
            </w:r>
          </w:p>
        </w:tc>
        <w:tc>
          <w:tcPr>
            <w:tcW w:w="1020" w:type="dxa"/>
          </w:tcPr>
          <w:p w14:paraId="0A182179" w14:textId="77777777" w:rsidR="00072648" w:rsidRDefault="00D9583E">
            <w:pPr>
              <w:spacing w:before="40" w:after="40" w:line="252" w:lineRule="auto"/>
              <w:jc w:val="center"/>
            </w:pPr>
            <w:r>
              <w:rPr>
                <w:sz w:val="18"/>
              </w:rPr>
              <w:t>3 dk</w:t>
            </w:r>
          </w:p>
        </w:tc>
        <w:tc>
          <w:tcPr>
            <w:tcW w:w="1020" w:type="dxa"/>
          </w:tcPr>
          <w:p w14:paraId="5AC8CB2A" w14:textId="77777777" w:rsidR="00072648" w:rsidRDefault="00D9583E">
            <w:pPr>
              <w:spacing w:before="40" w:after="40" w:line="252" w:lineRule="auto"/>
              <w:jc w:val="center"/>
            </w:pPr>
            <w:r>
              <w:rPr>
                <w:sz w:val="18"/>
              </w:rPr>
              <w:t>13 dk</w:t>
            </w:r>
          </w:p>
        </w:tc>
        <w:tc>
          <w:tcPr>
            <w:tcW w:w="907" w:type="dxa"/>
          </w:tcPr>
          <w:p w14:paraId="6426EA8A" w14:textId="77777777" w:rsidR="00072648" w:rsidRDefault="00D9583E">
            <w:pPr>
              <w:spacing w:before="40" w:after="40" w:line="252" w:lineRule="auto"/>
              <w:jc w:val="center"/>
            </w:pPr>
            <w:r>
              <w:rPr>
                <w:sz w:val="20"/>
              </w:rPr>
              <w:t>☐</w:t>
            </w:r>
          </w:p>
        </w:tc>
      </w:tr>
      <w:tr w:rsidR="00072648" w14:paraId="52EC0BD7" w14:textId="77777777">
        <w:trPr>
          <w:cantSplit/>
        </w:trPr>
        <w:tc>
          <w:tcPr>
            <w:tcW w:w="6661" w:type="dxa"/>
          </w:tcPr>
          <w:p w14:paraId="6612AC19" w14:textId="77777777" w:rsidR="00072648" w:rsidRDefault="00D9583E">
            <w:pPr>
              <w:spacing w:before="40" w:after="40" w:line="252" w:lineRule="auto"/>
            </w:pPr>
            <w:r>
              <w:rPr>
                <w:sz w:val="18"/>
              </w:rPr>
              <w:t>Haritayı toparla</w:t>
            </w:r>
          </w:p>
        </w:tc>
        <w:tc>
          <w:tcPr>
            <w:tcW w:w="1020" w:type="dxa"/>
          </w:tcPr>
          <w:p w14:paraId="75612986" w14:textId="77777777" w:rsidR="00072648" w:rsidRDefault="00D9583E">
            <w:pPr>
              <w:spacing w:before="40" w:after="40" w:line="252" w:lineRule="auto"/>
              <w:jc w:val="center"/>
            </w:pPr>
            <w:r>
              <w:rPr>
                <w:sz w:val="18"/>
              </w:rPr>
              <w:t>—</w:t>
            </w:r>
          </w:p>
        </w:tc>
        <w:tc>
          <w:tcPr>
            <w:tcW w:w="1020" w:type="dxa"/>
          </w:tcPr>
          <w:p w14:paraId="2B82EFD8" w14:textId="77777777" w:rsidR="00072648" w:rsidRDefault="00D9583E">
            <w:pPr>
              <w:spacing w:before="40" w:after="40" w:line="252" w:lineRule="auto"/>
              <w:jc w:val="center"/>
            </w:pPr>
            <w:r>
              <w:rPr>
                <w:sz w:val="18"/>
              </w:rPr>
              <w:t>10 dk</w:t>
            </w:r>
          </w:p>
        </w:tc>
        <w:tc>
          <w:tcPr>
            <w:tcW w:w="907" w:type="dxa"/>
          </w:tcPr>
          <w:p w14:paraId="5937F62D" w14:textId="77777777" w:rsidR="00072648" w:rsidRDefault="00D9583E">
            <w:pPr>
              <w:spacing w:before="40" w:after="40" w:line="252" w:lineRule="auto"/>
              <w:jc w:val="center"/>
            </w:pPr>
            <w:r>
              <w:rPr>
                <w:sz w:val="20"/>
              </w:rPr>
              <w:t>☐</w:t>
            </w:r>
          </w:p>
        </w:tc>
      </w:tr>
      <w:tr w:rsidR="00072648" w14:paraId="2AABA768" w14:textId="77777777">
        <w:trPr>
          <w:cantSplit/>
        </w:trPr>
        <w:tc>
          <w:tcPr>
            <w:tcW w:w="6661" w:type="dxa"/>
          </w:tcPr>
          <w:p w14:paraId="448F1BBC" w14:textId="77777777" w:rsidR="00072648" w:rsidRDefault="00D9583E">
            <w:pPr>
              <w:spacing w:before="40" w:after="40" w:line="252" w:lineRule="auto"/>
            </w:pPr>
            <w:r>
              <w:rPr>
                <w:sz w:val="18"/>
              </w:rPr>
              <w:t>Oturum sonu değerlendirmesi</w:t>
            </w:r>
          </w:p>
        </w:tc>
        <w:tc>
          <w:tcPr>
            <w:tcW w:w="1020" w:type="dxa"/>
          </w:tcPr>
          <w:p w14:paraId="4127D2F7" w14:textId="77777777" w:rsidR="00072648" w:rsidRDefault="00D9583E">
            <w:pPr>
              <w:spacing w:before="40" w:after="40" w:line="252" w:lineRule="auto"/>
              <w:jc w:val="center"/>
            </w:pPr>
            <w:r>
              <w:rPr>
                <w:sz w:val="18"/>
              </w:rPr>
              <w:t>—</w:t>
            </w:r>
          </w:p>
        </w:tc>
        <w:tc>
          <w:tcPr>
            <w:tcW w:w="1020" w:type="dxa"/>
          </w:tcPr>
          <w:p w14:paraId="2FD51523" w14:textId="77777777" w:rsidR="00072648" w:rsidRDefault="00D9583E">
            <w:pPr>
              <w:spacing w:before="40" w:after="40" w:line="252" w:lineRule="auto"/>
              <w:jc w:val="center"/>
            </w:pPr>
            <w:r>
              <w:rPr>
                <w:sz w:val="18"/>
              </w:rPr>
              <w:t>5 dk</w:t>
            </w:r>
          </w:p>
        </w:tc>
        <w:tc>
          <w:tcPr>
            <w:tcW w:w="907" w:type="dxa"/>
          </w:tcPr>
          <w:p w14:paraId="1C98BD87" w14:textId="77777777" w:rsidR="00072648" w:rsidRDefault="00D9583E">
            <w:pPr>
              <w:spacing w:before="40" w:after="40" w:line="252" w:lineRule="auto"/>
              <w:jc w:val="center"/>
            </w:pPr>
            <w:r>
              <w:rPr>
                <w:sz w:val="20"/>
              </w:rPr>
              <w:t>☐</w:t>
            </w:r>
          </w:p>
        </w:tc>
      </w:tr>
      <w:tr w:rsidR="00072648" w14:paraId="17924F4D" w14:textId="77777777">
        <w:trPr>
          <w:cantSplit/>
        </w:trPr>
        <w:tc>
          <w:tcPr>
            <w:tcW w:w="6661" w:type="dxa"/>
            <w:shd w:val="clear" w:color="auto" w:fill="E3EAF2"/>
          </w:tcPr>
          <w:p w14:paraId="1641FF93" w14:textId="77777777" w:rsidR="00072648" w:rsidRDefault="00D9583E">
            <w:pPr>
              <w:spacing w:before="40" w:after="40" w:line="252" w:lineRule="auto"/>
            </w:pPr>
            <w:r>
              <w:rPr>
                <w:b/>
                <w:sz w:val="18"/>
              </w:rPr>
              <w:t>Bugünkü oturum toplamı: 88 dk</w:t>
            </w:r>
          </w:p>
        </w:tc>
        <w:tc>
          <w:tcPr>
            <w:tcW w:w="1020" w:type="dxa"/>
            <w:shd w:val="clear" w:color="auto" w:fill="E3EAF2"/>
          </w:tcPr>
          <w:p w14:paraId="7CF6661E" w14:textId="77777777" w:rsidR="00072648" w:rsidRDefault="00D9583E">
            <w:pPr>
              <w:spacing w:before="40" w:after="40" w:line="252" w:lineRule="auto"/>
              <w:jc w:val="center"/>
            </w:pPr>
            <w:r>
              <w:rPr>
                <w:b/>
                <w:sz w:val="18"/>
              </w:rPr>
              <w:t>17 dk</w:t>
            </w:r>
          </w:p>
        </w:tc>
        <w:tc>
          <w:tcPr>
            <w:tcW w:w="1020" w:type="dxa"/>
            <w:shd w:val="clear" w:color="auto" w:fill="E3EAF2"/>
          </w:tcPr>
          <w:p w14:paraId="13B88430" w14:textId="77777777" w:rsidR="00072648" w:rsidRDefault="00D9583E">
            <w:pPr>
              <w:spacing w:before="40" w:after="40" w:line="252" w:lineRule="auto"/>
              <w:jc w:val="center"/>
            </w:pPr>
            <w:r>
              <w:rPr>
                <w:b/>
                <w:sz w:val="18"/>
              </w:rPr>
              <w:t>71 dk</w:t>
            </w:r>
          </w:p>
        </w:tc>
        <w:tc>
          <w:tcPr>
            <w:tcW w:w="907" w:type="dxa"/>
            <w:shd w:val="clear" w:color="auto" w:fill="E3EAF2"/>
          </w:tcPr>
          <w:p w14:paraId="28B3DF82" w14:textId="77777777" w:rsidR="00072648" w:rsidRDefault="00072648">
            <w:pPr>
              <w:spacing w:before="40" w:after="40" w:line="252" w:lineRule="auto"/>
              <w:jc w:val="center"/>
            </w:pPr>
          </w:p>
        </w:tc>
      </w:tr>
      <w:tr w:rsidR="00072648" w14:paraId="3E5564B1" w14:textId="77777777">
        <w:trPr>
          <w:cantSplit/>
        </w:trPr>
        <w:tc>
          <w:tcPr>
            <w:tcW w:w="6661" w:type="dxa"/>
            <w:shd w:val="clear" w:color="auto" w:fill="ECECEC"/>
          </w:tcPr>
          <w:p w14:paraId="62F904FA" w14:textId="77777777" w:rsidR="00072648" w:rsidRDefault="00D9583E">
            <w:pPr>
              <w:spacing w:before="40" w:after="40" w:line="252" w:lineRule="auto"/>
            </w:pPr>
            <w:r>
              <w:rPr>
                <w:i/>
                <w:sz w:val="18"/>
              </w:rPr>
              <w:t>Sonra</w:t>
            </w:r>
          </w:p>
        </w:tc>
        <w:tc>
          <w:tcPr>
            <w:tcW w:w="1020" w:type="dxa"/>
            <w:shd w:val="clear" w:color="auto" w:fill="ECECEC"/>
          </w:tcPr>
          <w:p w14:paraId="0640DA05" w14:textId="77777777" w:rsidR="00072648" w:rsidRDefault="00072648">
            <w:pPr>
              <w:spacing w:before="40" w:after="40" w:line="252" w:lineRule="auto"/>
              <w:jc w:val="center"/>
            </w:pPr>
          </w:p>
        </w:tc>
        <w:tc>
          <w:tcPr>
            <w:tcW w:w="1020" w:type="dxa"/>
            <w:shd w:val="clear" w:color="auto" w:fill="ECECEC"/>
          </w:tcPr>
          <w:p w14:paraId="00F89436" w14:textId="77777777" w:rsidR="00072648" w:rsidRDefault="00072648">
            <w:pPr>
              <w:spacing w:before="40" w:after="40" w:line="252" w:lineRule="auto"/>
              <w:jc w:val="center"/>
            </w:pPr>
          </w:p>
        </w:tc>
        <w:tc>
          <w:tcPr>
            <w:tcW w:w="907" w:type="dxa"/>
            <w:shd w:val="clear" w:color="auto" w:fill="ECECEC"/>
          </w:tcPr>
          <w:p w14:paraId="5B5A9D67" w14:textId="77777777" w:rsidR="00072648" w:rsidRDefault="00072648">
            <w:pPr>
              <w:spacing w:before="40" w:after="40" w:line="252" w:lineRule="auto"/>
              <w:jc w:val="center"/>
            </w:pPr>
          </w:p>
        </w:tc>
      </w:tr>
      <w:tr w:rsidR="00072648" w14:paraId="6E02968B" w14:textId="77777777">
        <w:trPr>
          <w:cantSplit/>
        </w:trPr>
        <w:tc>
          <w:tcPr>
            <w:tcW w:w="6661" w:type="dxa"/>
          </w:tcPr>
          <w:p w14:paraId="6D04AB4C" w14:textId="77777777" w:rsidR="00072648" w:rsidRDefault="00D9583E">
            <w:pPr>
              <w:spacing w:before="40" w:after="40" w:line="252" w:lineRule="auto"/>
            </w:pPr>
            <w:r>
              <w:rPr>
                <w:sz w:val="18"/>
              </w:rPr>
              <w:t>Gün sonu / hafta sonu: kanıt provası</w:t>
            </w:r>
          </w:p>
        </w:tc>
        <w:tc>
          <w:tcPr>
            <w:tcW w:w="1020" w:type="dxa"/>
          </w:tcPr>
          <w:p w14:paraId="672C6A02" w14:textId="77777777" w:rsidR="00072648" w:rsidRDefault="00D9583E">
            <w:pPr>
              <w:spacing w:before="40" w:after="40" w:line="252" w:lineRule="auto"/>
              <w:jc w:val="center"/>
            </w:pPr>
            <w:r>
              <w:rPr>
                <w:sz w:val="18"/>
              </w:rPr>
              <w:t>—</w:t>
            </w:r>
          </w:p>
        </w:tc>
        <w:tc>
          <w:tcPr>
            <w:tcW w:w="1020" w:type="dxa"/>
          </w:tcPr>
          <w:p w14:paraId="2DEBC20B" w14:textId="77777777" w:rsidR="00072648" w:rsidRDefault="00D9583E">
            <w:pPr>
              <w:spacing w:before="40" w:after="40" w:line="252" w:lineRule="auto"/>
              <w:jc w:val="center"/>
            </w:pPr>
            <w:r>
              <w:rPr>
                <w:sz w:val="18"/>
              </w:rPr>
              <w:t>20 dk</w:t>
            </w:r>
          </w:p>
        </w:tc>
        <w:tc>
          <w:tcPr>
            <w:tcW w:w="907" w:type="dxa"/>
          </w:tcPr>
          <w:p w14:paraId="487FE860" w14:textId="77777777" w:rsidR="00072648" w:rsidRDefault="00D9583E">
            <w:pPr>
              <w:spacing w:before="40" w:after="40" w:line="252" w:lineRule="auto"/>
              <w:jc w:val="center"/>
            </w:pPr>
            <w:r>
              <w:rPr>
                <w:sz w:val="20"/>
              </w:rPr>
              <w:t>☐</w:t>
            </w:r>
            <w:r>
              <w:rPr>
                <w:sz w:val="20"/>
              </w:rPr>
              <w:t xml:space="preserve"> ☐</w:t>
            </w:r>
          </w:p>
        </w:tc>
      </w:tr>
      <w:tr w:rsidR="00072648" w14:paraId="77E1D431" w14:textId="77777777">
        <w:trPr>
          <w:cantSplit/>
        </w:trPr>
        <w:tc>
          <w:tcPr>
            <w:tcW w:w="6661" w:type="dxa"/>
          </w:tcPr>
          <w:p w14:paraId="7456535F" w14:textId="77777777" w:rsidR="00072648" w:rsidRDefault="00D9583E">
            <w:pPr>
              <w:spacing w:before="40" w:after="40" w:line="252" w:lineRule="auto"/>
            </w:pPr>
            <w:r>
              <w:rPr>
                <w:sz w:val="18"/>
              </w:rPr>
              <w:t xml:space="preserve">Her gün: </w:t>
            </w:r>
            <w:r>
              <w:rPr>
                <w:sz w:val="18"/>
              </w:rPr>
              <w:t>kart tekrarı</w:t>
            </w:r>
          </w:p>
        </w:tc>
        <w:tc>
          <w:tcPr>
            <w:tcW w:w="1020" w:type="dxa"/>
          </w:tcPr>
          <w:p w14:paraId="2EC94D89" w14:textId="77777777" w:rsidR="00072648" w:rsidRDefault="00D9583E">
            <w:pPr>
              <w:spacing w:before="40" w:after="40" w:line="252" w:lineRule="auto"/>
              <w:jc w:val="center"/>
            </w:pPr>
            <w:r>
              <w:rPr>
                <w:sz w:val="18"/>
              </w:rPr>
              <w:t>—</w:t>
            </w:r>
          </w:p>
        </w:tc>
        <w:tc>
          <w:tcPr>
            <w:tcW w:w="1020" w:type="dxa"/>
          </w:tcPr>
          <w:p w14:paraId="7BB05B81" w14:textId="77777777" w:rsidR="00072648" w:rsidRDefault="00D9583E">
            <w:pPr>
              <w:spacing w:before="40" w:after="40" w:line="252" w:lineRule="auto"/>
              <w:jc w:val="center"/>
            </w:pPr>
            <w:r>
              <w:rPr>
                <w:sz w:val="18"/>
              </w:rPr>
              <w:t>~10 dk</w:t>
            </w:r>
          </w:p>
        </w:tc>
        <w:tc>
          <w:tcPr>
            <w:tcW w:w="907" w:type="dxa"/>
          </w:tcPr>
          <w:p w14:paraId="37B362CB" w14:textId="77777777" w:rsidR="00072648" w:rsidRDefault="00D9583E">
            <w:pPr>
              <w:spacing w:before="40" w:after="40" w:line="252" w:lineRule="auto"/>
              <w:jc w:val="center"/>
            </w:pPr>
            <w:r>
              <w:rPr>
                <w:sz w:val="20"/>
              </w:rPr>
              <w:t>☐</w:t>
            </w:r>
          </w:p>
        </w:tc>
      </w:tr>
    </w:tbl>
    <w:p w14:paraId="2D9662D3" w14:textId="77777777" w:rsidR="00072648" w:rsidRDefault="00072648">
      <w:pPr>
        <w:spacing w:line="60" w:lineRule="exact"/>
      </w:pPr>
    </w:p>
    <w:p w14:paraId="7D59F86A" w14:textId="77777777" w:rsidR="00072648" w:rsidRDefault="00D9583E">
      <w:pPr>
        <w:spacing w:after="40" w:line="269" w:lineRule="auto"/>
      </w:pPr>
      <w:r>
        <w:rPr>
          <w:i/>
          <w:color w:val="5F5F5F"/>
          <w:sz w:val="17"/>
        </w:rPr>
        <w:t>Bloklarda sindirme / tüketme oranı: 3,3×. Sindirme her blokta tüketmeden uzun sürmeli.</w:t>
      </w:r>
    </w:p>
    <w:p w14:paraId="7F9BEA72" w14:textId="77777777" w:rsidR="00072648" w:rsidRDefault="00D9583E">
      <w:pPr>
        <w:keepNext/>
        <w:shd w:val="clear" w:color="auto" w:fill="243B53"/>
        <w:spacing w:before="360" w:after="80" w:line="269" w:lineRule="auto"/>
      </w:pPr>
      <w:r>
        <w:rPr>
          <w:b/>
          <w:color w:val="FFFFFF"/>
          <w:sz w:val="24"/>
        </w:rPr>
        <w:t xml:space="preserve">  BLOK 1   Vergi sistemi, Anayasa md. 73 ve vergilerin sınıflandırılması</w:t>
      </w:r>
      <w:r>
        <w:rPr>
          <w:color w:val="C9D6E3"/>
          <w:sz w:val="19"/>
        </w:rPr>
        <w:t xml:space="preserve">     ~5 dk oku · ~11 dk sindir</w:t>
      </w:r>
    </w:p>
    <w:p w14:paraId="1B7E2601" w14:textId="77777777" w:rsidR="00072648" w:rsidRDefault="00D9583E">
      <w:pPr>
        <w:keepNext/>
        <w:spacing w:before="80" w:after="20" w:line="269" w:lineRule="auto"/>
        <w:ind w:left="113"/>
      </w:pPr>
      <w:r>
        <w:rPr>
          <w:b/>
          <w:color w:val="243B53"/>
        </w:rPr>
        <w:t xml:space="preserve">① TÜKET   </w:t>
      </w:r>
      <w:r>
        <w:rPr>
          <w:b/>
        </w:rPr>
        <w:t>Oku:</w:t>
      </w:r>
      <w:r>
        <w:t xml:space="preserve"> Notun başındaki ‘Bu notu nasıl kullanmalısın?’ kutusundan 0.4 kronolojinin sonuna kadar (≈ 700 kelime; kronoloji tablo hâlinde, hızlı okunur)</w:t>
      </w:r>
      <w:r>
        <w:rPr>
          <w:color w:val="5F5F5F"/>
          <w:sz w:val="19"/>
        </w:rPr>
        <w:t xml:space="preserve">  (kaynakta ¶1-43)</w:t>
      </w:r>
    </w:p>
    <w:p w14:paraId="5184C150" w14:textId="77777777" w:rsidR="00072648" w:rsidRDefault="00D9583E">
      <w:pPr>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6CF908CE" w14:textId="77777777" w:rsidR="00072648" w:rsidRDefault="00D9583E">
      <w:pPr>
        <w:keepNext/>
        <w:spacing w:before="160" w:line="269" w:lineRule="auto"/>
        <w:ind w:left="113"/>
      </w:pPr>
      <w:r>
        <w:rPr>
          <w:b/>
          <w:color w:val="243B53"/>
        </w:rPr>
        <w:t xml:space="preserve">② SİNDİR   </w:t>
      </w:r>
      <w:r>
        <w:rPr>
          <w:i/>
          <w:color w:val="5F5F5F"/>
          <w:sz w:val="18"/>
        </w:rPr>
        <w:t>Bu görevleri bitirmeden sonraki bloğa geçme.</w:t>
      </w:r>
    </w:p>
    <w:p w14:paraId="28D3B282" w14:textId="77777777" w:rsidR="00072648" w:rsidRDefault="00D9583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C73FFD0" w14:textId="77777777" w:rsidR="00072648" w:rsidRDefault="00D9583E">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2648" w14:paraId="01A68122" w14:textId="77777777">
        <w:trPr>
          <w:cantSplit/>
        </w:trPr>
        <w:tc>
          <w:tcPr>
            <w:tcW w:w="9071" w:type="dxa"/>
            <w:shd w:val="clear" w:color="auto" w:fill="DEEAF6"/>
          </w:tcPr>
          <w:p w14:paraId="6929BF8D" w14:textId="77777777" w:rsidR="00072648" w:rsidRDefault="00D9583E">
            <w:pPr>
              <w:spacing w:before="20" w:after="20" w:line="259" w:lineRule="auto"/>
            </w:pPr>
            <w:r>
              <w:rPr>
                <w:b/>
                <w:sz w:val="20"/>
              </w:rPr>
              <w:t>Anayasa md. 73   ·   Kanunilik ilkesi   ·   Mali güç   ·   Cumhurbaşkanı oran yetkisi   ·   Dolaylı vergi   ·   Dolaysız vergi   ·   Harcama vergileri   ·   Gelir üzerinden vergiler   ·   Servet vergileri</w:t>
            </w:r>
          </w:p>
        </w:tc>
      </w:tr>
    </w:tbl>
    <w:p w14:paraId="6BB4A0F5" w14:textId="77777777" w:rsidR="00072648" w:rsidRDefault="00072648">
      <w:pPr>
        <w:spacing w:line="60" w:lineRule="exact"/>
      </w:pPr>
    </w:p>
    <w:p w14:paraId="0B8FCC45" w14:textId="77777777" w:rsidR="00072648" w:rsidRDefault="00D9583E">
      <w:pPr>
        <w:spacing w:after="40" w:line="269" w:lineRule="auto"/>
        <w:ind w:left="539"/>
      </w:pPr>
      <w:r>
        <w:rPr>
          <w:sz w:val="20"/>
        </w:rPr>
        <w:t>Aralarına en az 6 bağlantı çiz; her okun üstüne ilişkiyi anlatan bir fiil yaz (artırır, neden olur, parçasıdır, engeller…).</w:t>
      </w:r>
    </w:p>
    <w:p w14:paraId="269C3C6C" w14:textId="77777777" w:rsidR="00072648" w:rsidRDefault="00D9583E">
      <w:pPr>
        <w:spacing w:after="40" w:line="269" w:lineRule="auto"/>
        <w:ind w:left="539"/>
      </w:pPr>
      <w:r>
        <w:rPr>
          <w:color w:val="5F5F5F"/>
          <w:sz w:val="19"/>
        </w:rPr>
        <w:t xml:space="preserve">Örnek bağlantı:  </w:t>
      </w:r>
      <w:r>
        <w:rPr>
          <w:i/>
          <w:color w:val="1F4E79"/>
          <w:sz w:val="19"/>
        </w:rPr>
        <w:t>Anayasa md. 73  —koyar→  Kanunilik ilkesi</w:t>
      </w:r>
    </w:p>
    <w:p w14:paraId="52C6CE67" w14:textId="77777777" w:rsidR="00072648" w:rsidRDefault="00D9583E">
      <w:pPr>
        <w:keepNext/>
        <w:spacing w:before="60" w:after="20" w:line="269" w:lineRule="auto"/>
        <w:ind w:left="539"/>
      </w:pPr>
      <w:r>
        <w:rPr>
          <w:sz w:val="20"/>
        </w:rPr>
        <w:t>Haritayı kurarken şu soruların cevabını ara:</w:t>
      </w:r>
    </w:p>
    <w:p w14:paraId="2FE93716" w14:textId="77777777" w:rsidR="00072648" w:rsidRDefault="00D9583E">
      <w:pPr>
        <w:keepNext/>
        <w:spacing w:before="40" w:line="269" w:lineRule="auto"/>
        <w:ind w:left="850" w:hanging="454"/>
      </w:pPr>
      <w:r>
        <w:rPr>
          <w:b/>
          <w:color w:val="1F4E79"/>
          <w:sz w:val="20"/>
        </w:rPr>
        <w:t xml:space="preserve">C1  </w:t>
      </w:r>
      <w:r>
        <w:rPr>
          <w:sz w:val="20"/>
        </w:rPr>
        <w:t xml:space="preserve">Cumhurbaşkanı KDV oranını </w:t>
      </w:r>
      <w:r>
        <w:rPr>
          <w:sz w:val="20"/>
        </w:rPr>
        <w:t>değiştirebiliyor da neden yeni bir vergi koyamıyor? Anayasa md. 73'teki iki hükmü birlikte kullanarak açıkla.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27A75AED" w14:textId="77777777">
        <w:trPr>
          <w:cantSplit/>
          <w:trHeight w:hRule="exact" w:val="408"/>
        </w:trPr>
        <w:tc>
          <w:tcPr>
            <w:tcW w:w="8759" w:type="dxa"/>
          </w:tcPr>
          <w:p w14:paraId="20F30F86" w14:textId="77777777" w:rsidR="00072648" w:rsidRDefault="00072648">
            <w:pPr>
              <w:spacing w:line="252" w:lineRule="auto"/>
            </w:pPr>
          </w:p>
        </w:tc>
      </w:tr>
      <w:tr w:rsidR="00072648" w14:paraId="7E45E8EB" w14:textId="77777777">
        <w:trPr>
          <w:cantSplit/>
          <w:trHeight w:hRule="exact" w:val="408"/>
        </w:trPr>
        <w:tc>
          <w:tcPr>
            <w:tcW w:w="8759" w:type="dxa"/>
          </w:tcPr>
          <w:p w14:paraId="5A58085E" w14:textId="77777777" w:rsidR="00072648" w:rsidRDefault="00072648">
            <w:pPr>
              <w:spacing w:line="252" w:lineRule="auto"/>
            </w:pPr>
          </w:p>
        </w:tc>
      </w:tr>
      <w:tr w:rsidR="00072648" w14:paraId="7C0D66CE" w14:textId="77777777">
        <w:trPr>
          <w:cantSplit/>
          <w:trHeight w:hRule="exact" w:val="408"/>
        </w:trPr>
        <w:tc>
          <w:tcPr>
            <w:tcW w:w="8759" w:type="dxa"/>
          </w:tcPr>
          <w:p w14:paraId="5B05795A" w14:textId="77777777" w:rsidR="00072648" w:rsidRDefault="00072648">
            <w:pPr>
              <w:spacing w:line="252" w:lineRule="auto"/>
            </w:pPr>
          </w:p>
        </w:tc>
      </w:tr>
    </w:tbl>
    <w:p w14:paraId="292DE95E" w14:textId="77777777" w:rsidR="00072648" w:rsidRDefault="00072648">
      <w:pPr>
        <w:spacing w:line="60" w:lineRule="exact"/>
      </w:pPr>
    </w:p>
    <w:p w14:paraId="615E90CA" w14:textId="77777777" w:rsidR="00072648" w:rsidRDefault="00D9583E">
      <w:pPr>
        <w:keepNext/>
        <w:spacing w:before="40" w:line="269" w:lineRule="auto"/>
        <w:ind w:left="850" w:hanging="454"/>
      </w:pPr>
      <w:r>
        <w:rPr>
          <w:b/>
          <w:color w:val="1F4E79"/>
          <w:sz w:val="20"/>
        </w:rPr>
        <w:t xml:space="preserve">C2  </w:t>
      </w:r>
      <w:r>
        <w:rPr>
          <w:sz w:val="20"/>
        </w:rPr>
        <w:t>Dolaylı vergiler neden ‘vergi adaleti’ açısından eleştirilir? Mali güç ilkesiyle bağlantısını kur.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177226A5" w14:textId="77777777">
        <w:trPr>
          <w:cantSplit/>
          <w:trHeight w:hRule="exact" w:val="408"/>
        </w:trPr>
        <w:tc>
          <w:tcPr>
            <w:tcW w:w="8759" w:type="dxa"/>
          </w:tcPr>
          <w:p w14:paraId="03E586D4" w14:textId="77777777" w:rsidR="00072648" w:rsidRDefault="00072648">
            <w:pPr>
              <w:spacing w:line="252" w:lineRule="auto"/>
            </w:pPr>
          </w:p>
        </w:tc>
      </w:tr>
      <w:tr w:rsidR="00072648" w14:paraId="0F6E9F97" w14:textId="77777777">
        <w:trPr>
          <w:cantSplit/>
          <w:trHeight w:hRule="exact" w:val="408"/>
        </w:trPr>
        <w:tc>
          <w:tcPr>
            <w:tcW w:w="8759" w:type="dxa"/>
          </w:tcPr>
          <w:p w14:paraId="11414131" w14:textId="77777777" w:rsidR="00072648" w:rsidRDefault="00072648">
            <w:pPr>
              <w:spacing w:line="252" w:lineRule="auto"/>
            </w:pPr>
          </w:p>
        </w:tc>
      </w:tr>
      <w:tr w:rsidR="00072648" w14:paraId="1E041C4E" w14:textId="77777777">
        <w:trPr>
          <w:cantSplit/>
          <w:trHeight w:hRule="exact" w:val="408"/>
        </w:trPr>
        <w:tc>
          <w:tcPr>
            <w:tcW w:w="8759" w:type="dxa"/>
          </w:tcPr>
          <w:p w14:paraId="21ED0C78" w14:textId="77777777" w:rsidR="00072648" w:rsidRDefault="00072648">
            <w:pPr>
              <w:spacing w:line="252" w:lineRule="auto"/>
            </w:pPr>
          </w:p>
        </w:tc>
      </w:tr>
    </w:tbl>
    <w:p w14:paraId="1EBEA578" w14:textId="77777777" w:rsidR="00072648" w:rsidRDefault="00072648">
      <w:pPr>
        <w:spacing w:line="60" w:lineRule="exact"/>
      </w:pPr>
    </w:p>
    <w:p w14:paraId="12DEAADD" w14:textId="77777777" w:rsidR="00072648" w:rsidRDefault="00D9583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34D9198" w14:textId="77777777" w:rsidR="00072648" w:rsidRDefault="00D9583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2648" w14:paraId="61165CAD" w14:textId="77777777">
        <w:trPr>
          <w:cantSplit/>
          <w:tblHeader/>
        </w:trPr>
        <w:tc>
          <w:tcPr>
            <w:tcW w:w="567" w:type="dxa"/>
            <w:shd w:val="clear" w:color="auto" w:fill="DFF0E4"/>
          </w:tcPr>
          <w:p w14:paraId="51D71543" w14:textId="77777777" w:rsidR="00072648" w:rsidRDefault="00D9583E">
            <w:pPr>
              <w:spacing w:before="40" w:after="40" w:line="252" w:lineRule="auto"/>
            </w:pPr>
            <w:r>
              <w:rPr>
                <w:b/>
                <w:sz w:val="17"/>
              </w:rPr>
              <w:t>#</w:t>
            </w:r>
          </w:p>
        </w:tc>
        <w:tc>
          <w:tcPr>
            <w:tcW w:w="4535" w:type="dxa"/>
            <w:shd w:val="clear" w:color="auto" w:fill="DFF0E4"/>
          </w:tcPr>
          <w:p w14:paraId="43578927" w14:textId="77777777" w:rsidR="00072648" w:rsidRDefault="00D9583E">
            <w:pPr>
              <w:spacing w:before="40" w:after="40" w:line="252" w:lineRule="auto"/>
            </w:pPr>
            <w:r>
              <w:rPr>
                <w:b/>
                <w:sz w:val="17"/>
              </w:rPr>
              <w:t>Detay</w:t>
            </w:r>
          </w:p>
        </w:tc>
        <w:tc>
          <w:tcPr>
            <w:tcW w:w="850" w:type="dxa"/>
            <w:shd w:val="clear" w:color="auto" w:fill="DFF0E4"/>
          </w:tcPr>
          <w:p w14:paraId="10357789" w14:textId="77777777" w:rsidR="00072648" w:rsidRDefault="00D9583E">
            <w:pPr>
              <w:spacing w:before="40" w:after="40" w:line="252" w:lineRule="auto"/>
            </w:pPr>
            <w:r>
              <w:rPr>
                <w:b/>
                <w:sz w:val="17"/>
              </w:rPr>
              <w:t>E / R</w:t>
            </w:r>
          </w:p>
        </w:tc>
        <w:tc>
          <w:tcPr>
            <w:tcW w:w="3118" w:type="dxa"/>
            <w:shd w:val="clear" w:color="auto" w:fill="DFF0E4"/>
          </w:tcPr>
          <w:p w14:paraId="6E37787E" w14:textId="77777777" w:rsidR="00072648" w:rsidRDefault="00D9583E">
            <w:pPr>
              <w:spacing w:before="40" w:after="40" w:line="252" w:lineRule="auto"/>
            </w:pPr>
            <w:r>
              <w:rPr>
                <w:b/>
                <w:sz w:val="17"/>
              </w:rPr>
              <w:t xml:space="preserve">E ise: hangi kavramı </w:t>
            </w:r>
            <w:r>
              <w:rPr>
                <w:b/>
                <w:sz w:val="17"/>
              </w:rPr>
              <w:t>somutlaştırıyor?</w:t>
            </w:r>
          </w:p>
        </w:tc>
      </w:tr>
      <w:tr w:rsidR="00072648" w14:paraId="0E7A490A" w14:textId="77777777">
        <w:trPr>
          <w:cantSplit/>
          <w:trHeight w:val="510"/>
        </w:trPr>
        <w:tc>
          <w:tcPr>
            <w:tcW w:w="567" w:type="dxa"/>
          </w:tcPr>
          <w:p w14:paraId="31EE500F" w14:textId="77777777" w:rsidR="00072648" w:rsidRDefault="00D9583E">
            <w:pPr>
              <w:spacing w:before="40" w:after="40" w:line="252" w:lineRule="auto"/>
            </w:pPr>
            <w:r>
              <w:rPr>
                <w:b/>
                <w:color w:val="5F5F5F"/>
                <w:sz w:val="18"/>
              </w:rPr>
              <w:t>D1</w:t>
            </w:r>
          </w:p>
        </w:tc>
        <w:tc>
          <w:tcPr>
            <w:tcW w:w="4535" w:type="dxa"/>
          </w:tcPr>
          <w:p w14:paraId="1E8228EA" w14:textId="77777777" w:rsidR="00072648" w:rsidRDefault="00D9583E">
            <w:pPr>
              <w:spacing w:before="40" w:after="40" w:line="252" w:lineRule="auto"/>
            </w:pPr>
            <w:r>
              <w:rPr>
                <w:sz w:val="19"/>
              </w:rPr>
              <w:t>KDV, ÖTV ve BSMV oranlarının sık sık Cumhurbaşkanı Kararıyla değişmesi</w:t>
            </w:r>
          </w:p>
        </w:tc>
        <w:tc>
          <w:tcPr>
            <w:tcW w:w="850" w:type="dxa"/>
          </w:tcPr>
          <w:p w14:paraId="02686E35" w14:textId="77777777" w:rsidR="00072648" w:rsidRDefault="00072648">
            <w:pPr>
              <w:spacing w:before="40" w:after="40" w:line="252" w:lineRule="auto"/>
            </w:pPr>
          </w:p>
        </w:tc>
        <w:tc>
          <w:tcPr>
            <w:tcW w:w="3118" w:type="dxa"/>
          </w:tcPr>
          <w:p w14:paraId="7B588885" w14:textId="77777777" w:rsidR="00072648" w:rsidRDefault="00072648">
            <w:pPr>
              <w:spacing w:before="40" w:after="40" w:line="252" w:lineRule="auto"/>
            </w:pPr>
          </w:p>
        </w:tc>
      </w:tr>
      <w:tr w:rsidR="00072648" w14:paraId="3A88F542" w14:textId="77777777">
        <w:trPr>
          <w:cantSplit/>
          <w:trHeight w:val="510"/>
        </w:trPr>
        <w:tc>
          <w:tcPr>
            <w:tcW w:w="567" w:type="dxa"/>
          </w:tcPr>
          <w:p w14:paraId="0450AC46" w14:textId="77777777" w:rsidR="00072648" w:rsidRDefault="00D9583E">
            <w:pPr>
              <w:spacing w:before="40" w:after="40" w:line="252" w:lineRule="auto"/>
            </w:pPr>
            <w:r>
              <w:rPr>
                <w:b/>
                <w:color w:val="5F5F5F"/>
                <w:sz w:val="18"/>
              </w:rPr>
              <w:t>D2</w:t>
            </w:r>
          </w:p>
        </w:tc>
        <w:tc>
          <w:tcPr>
            <w:tcW w:w="4535" w:type="dxa"/>
          </w:tcPr>
          <w:p w14:paraId="25EDB047" w14:textId="77777777" w:rsidR="00072648" w:rsidRDefault="00D9583E">
            <w:pPr>
              <w:spacing w:before="40" w:after="40" w:line="252" w:lineRule="auto"/>
            </w:pPr>
            <w:r>
              <w:rPr>
                <w:sz w:val="19"/>
              </w:rPr>
              <w:t>Türkiye'de vergi gelirlerinin yarıdan fazlasının dolaylı vergilerden gelmesi; en büyük kalemin KDV olması</w:t>
            </w:r>
          </w:p>
        </w:tc>
        <w:tc>
          <w:tcPr>
            <w:tcW w:w="850" w:type="dxa"/>
          </w:tcPr>
          <w:p w14:paraId="2A906C23" w14:textId="77777777" w:rsidR="00072648" w:rsidRDefault="00072648">
            <w:pPr>
              <w:spacing w:before="40" w:after="40" w:line="252" w:lineRule="auto"/>
            </w:pPr>
          </w:p>
        </w:tc>
        <w:tc>
          <w:tcPr>
            <w:tcW w:w="3118" w:type="dxa"/>
          </w:tcPr>
          <w:p w14:paraId="0191341D" w14:textId="77777777" w:rsidR="00072648" w:rsidRDefault="00072648">
            <w:pPr>
              <w:spacing w:before="40" w:after="40" w:line="252" w:lineRule="auto"/>
            </w:pPr>
          </w:p>
        </w:tc>
      </w:tr>
      <w:tr w:rsidR="00072648" w14:paraId="48009642" w14:textId="77777777">
        <w:trPr>
          <w:cantSplit/>
          <w:trHeight w:val="510"/>
        </w:trPr>
        <w:tc>
          <w:tcPr>
            <w:tcW w:w="567" w:type="dxa"/>
          </w:tcPr>
          <w:p w14:paraId="3335ABB6" w14:textId="77777777" w:rsidR="00072648" w:rsidRDefault="00D9583E">
            <w:pPr>
              <w:spacing w:before="40" w:after="40" w:line="252" w:lineRule="auto"/>
            </w:pPr>
            <w:r>
              <w:rPr>
                <w:b/>
                <w:color w:val="5F5F5F"/>
                <w:sz w:val="18"/>
              </w:rPr>
              <w:t>D3</w:t>
            </w:r>
          </w:p>
        </w:tc>
        <w:tc>
          <w:tcPr>
            <w:tcW w:w="4535" w:type="dxa"/>
          </w:tcPr>
          <w:p w14:paraId="2D09360B" w14:textId="77777777" w:rsidR="00072648" w:rsidRDefault="00D9583E">
            <w:pPr>
              <w:spacing w:before="40" w:after="40" w:line="252" w:lineRule="auto"/>
            </w:pPr>
            <w:r>
              <w:rPr>
                <w:sz w:val="19"/>
              </w:rPr>
              <w:t xml:space="preserve">Değerli konut vergisinin geliri genel </w:t>
            </w:r>
            <w:r>
              <w:rPr>
                <w:sz w:val="19"/>
              </w:rPr>
              <w:t>bütçeye gider</w:t>
            </w:r>
          </w:p>
        </w:tc>
        <w:tc>
          <w:tcPr>
            <w:tcW w:w="850" w:type="dxa"/>
          </w:tcPr>
          <w:p w14:paraId="556AFE11" w14:textId="77777777" w:rsidR="00072648" w:rsidRDefault="00072648">
            <w:pPr>
              <w:spacing w:before="40" w:after="40" w:line="252" w:lineRule="auto"/>
            </w:pPr>
          </w:p>
        </w:tc>
        <w:tc>
          <w:tcPr>
            <w:tcW w:w="3118" w:type="dxa"/>
          </w:tcPr>
          <w:p w14:paraId="04A1A341" w14:textId="77777777" w:rsidR="00072648" w:rsidRDefault="00072648">
            <w:pPr>
              <w:spacing w:before="40" w:after="40" w:line="252" w:lineRule="auto"/>
            </w:pPr>
          </w:p>
        </w:tc>
      </w:tr>
      <w:tr w:rsidR="00072648" w14:paraId="48F84291" w14:textId="77777777">
        <w:trPr>
          <w:cantSplit/>
          <w:trHeight w:val="510"/>
        </w:trPr>
        <w:tc>
          <w:tcPr>
            <w:tcW w:w="567" w:type="dxa"/>
          </w:tcPr>
          <w:p w14:paraId="59912ACE" w14:textId="77777777" w:rsidR="00072648" w:rsidRDefault="00D9583E">
            <w:pPr>
              <w:spacing w:before="40" w:after="40" w:line="252" w:lineRule="auto"/>
            </w:pPr>
            <w:r>
              <w:rPr>
                <w:b/>
                <w:color w:val="5F5F5F"/>
                <w:sz w:val="18"/>
              </w:rPr>
              <w:t>D4</w:t>
            </w:r>
          </w:p>
        </w:tc>
        <w:tc>
          <w:tcPr>
            <w:tcW w:w="4535" w:type="dxa"/>
          </w:tcPr>
          <w:p w14:paraId="31240FF5" w14:textId="77777777" w:rsidR="00072648" w:rsidRDefault="00D9583E">
            <w:pPr>
              <w:spacing w:before="40" w:after="40" w:line="252" w:lineRule="auto"/>
            </w:pPr>
            <w:r>
              <w:rPr>
                <w:sz w:val="19"/>
              </w:rPr>
              <w:t>Motorlu taşıtlar vergisi genel bütçe vergisidir</w:t>
            </w:r>
          </w:p>
        </w:tc>
        <w:tc>
          <w:tcPr>
            <w:tcW w:w="850" w:type="dxa"/>
          </w:tcPr>
          <w:p w14:paraId="4F84EBCA" w14:textId="77777777" w:rsidR="00072648" w:rsidRDefault="00072648">
            <w:pPr>
              <w:spacing w:before="40" w:after="40" w:line="252" w:lineRule="auto"/>
            </w:pPr>
          </w:p>
        </w:tc>
        <w:tc>
          <w:tcPr>
            <w:tcW w:w="3118" w:type="dxa"/>
          </w:tcPr>
          <w:p w14:paraId="395690A8" w14:textId="77777777" w:rsidR="00072648" w:rsidRDefault="00072648">
            <w:pPr>
              <w:spacing w:before="40" w:after="40" w:line="252" w:lineRule="auto"/>
            </w:pPr>
          </w:p>
        </w:tc>
      </w:tr>
      <w:tr w:rsidR="00072648" w14:paraId="2DEE2597" w14:textId="77777777">
        <w:trPr>
          <w:cantSplit/>
          <w:trHeight w:val="510"/>
        </w:trPr>
        <w:tc>
          <w:tcPr>
            <w:tcW w:w="567" w:type="dxa"/>
          </w:tcPr>
          <w:p w14:paraId="771E7DBA" w14:textId="77777777" w:rsidR="00072648" w:rsidRDefault="00D9583E">
            <w:pPr>
              <w:spacing w:before="40" w:after="40" w:line="252" w:lineRule="auto"/>
            </w:pPr>
            <w:r>
              <w:rPr>
                <w:b/>
                <w:color w:val="5F5F5F"/>
                <w:sz w:val="18"/>
              </w:rPr>
              <w:t>D5</w:t>
            </w:r>
          </w:p>
        </w:tc>
        <w:tc>
          <w:tcPr>
            <w:tcW w:w="4535" w:type="dxa"/>
          </w:tcPr>
          <w:p w14:paraId="67CA4C98" w14:textId="77777777" w:rsidR="00072648" w:rsidRDefault="00D9583E">
            <w:pPr>
              <w:spacing w:before="40" w:after="40" w:line="252" w:lineRule="auto"/>
            </w:pPr>
            <w:r>
              <w:rPr>
                <w:sz w:val="19"/>
              </w:rPr>
              <w:t>Bazı kitaplarda ayrı bir ‘muamele (işlem) vergileri’ grubu</w:t>
            </w:r>
          </w:p>
        </w:tc>
        <w:tc>
          <w:tcPr>
            <w:tcW w:w="850" w:type="dxa"/>
          </w:tcPr>
          <w:p w14:paraId="56E93F28" w14:textId="77777777" w:rsidR="00072648" w:rsidRDefault="00072648">
            <w:pPr>
              <w:spacing w:before="40" w:after="40" w:line="252" w:lineRule="auto"/>
            </w:pPr>
          </w:p>
        </w:tc>
        <w:tc>
          <w:tcPr>
            <w:tcW w:w="3118" w:type="dxa"/>
          </w:tcPr>
          <w:p w14:paraId="4D28B680" w14:textId="77777777" w:rsidR="00072648" w:rsidRDefault="00072648">
            <w:pPr>
              <w:spacing w:before="40" w:after="40" w:line="252" w:lineRule="auto"/>
            </w:pPr>
          </w:p>
        </w:tc>
      </w:tr>
      <w:tr w:rsidR="00072648" w14:paraId="1920BA7C" w14:textId="77777777">
        <w:trPr>
          <w:cantSplit/>
          <w:trHeight w:val="510"/>
        </w:trPr>
        <w:tc>
          <w:tcPr>
            <w:tcW w:w="567" w:type="dxa"/>
          </w:tcPr>
          <w:p w14:paraId="2424EA93" w14:textId="77777777" w:rsidR="00072648" w:rsidRDefault="00D9583E">
            <w:pPr>
              <w:spacing w:before="40" w:after="40" w:line="252" w:lineRule="auto"/>
            </w:pPr>
            <w:r>
              <w:rPr>
                <w:b/>
                <w:color w:val="5F5F5F"/>
                <w:sz w:val="18"/>
              </w:rPr>
              <w:t>D6</w:t>
            </w:r>
          </w:p>
        </w:tc>
        <w:tc>
          <w:tcPr>
            <w:tcW w:w="4535" w:type="dxa"/>
          </w:tcPr>
          <w:p w14:paraId="3747BF47" w14:textId="77777777" w:rsidR="00072648" w:rsidRDefault="00D9583E">
            <w:pPr>
              <w:spacing w:before="40" w:after="40" w:line="252" w:lineRule="auto"/>
            </w:pPr>
            <w:r>
              <w:rPr>
                <w:sz w:val="19"/>
              </w:rPr>
              <w:t>KDV'nin yürürlüğe girdiği yıl</w:t>
            </w:r>
          </w:p>
        </w:tc>
        <w:tc>
          <w:tcPr>
            <w:tcW w:w="850" w:type="dxa"/>
          </w:tcPr>
          <w:p w14:paraId="5681D145" w14:textId="77777777" w:rsidR="00072648" w:rsidRDefault="00072648">
            <w:pPr>
              <w:spacing w:before="40" w:after="40" w:line="252" w:lineRule="auto"/>
            </w:pPr>
          </w:p>
        </w:tc>
        <w:tc>
          <w:tcPr>
            <w:tcW w:w="3118" w:type="dxa"/>
          </w:tcPr>
          <w:p w14:paraId="4D463309" w14:textId="77777777" w:rsidR="00072648" w:rsidRDefault="00072648">
            <w:pPr>
              <w:spacing w:before="40" w:after="40" w:line="252" w:lineRule="auto"/>
            </w:pPr>
          </w:p>
        </w:tc>
      </w:tr>
    </w:tbl>
    <w:p w14:paraId="179EF533" w14:textId="77777777" w:rsidR="00072648" w:rsidRDefault="00072648">
      <w:pPr>
        <w:spacing w:line="80" w:lineRule="exact"/>
      </w:pPr>
    </w:p>
    <w:p w14:paraId="48316A50" w14:textId="77777777" w:rsidR="00072648" w:rsidRDefault="00D9583E">
      <w:pPr>
        <w:spacing w:before="200" w:after="80" w:line="269" w:lineRule="auto"/>
        <w:ind w:left="113"/>
      </w:pPr>
      <w:r>
        <w:rPr>
          <w:b/>
          <w:color w:val="243B53"/>
        </w:rPr>
        <w:t xml:space="preserve">③  ☐  </w:t>
      </w:r>
      <w:r>
        <w:rPr>
          <w:sz w:val="19"/>
        </w:rPr>
        <w:t xml:space="preserve">Sindirim tamam: haritaya ekledim, görevleri yaptım, detayları </w:t>
      </w:r>
      <w:r>
        <w:rPr>
          <w:sz w:val="19"/>
        </w:rPr>
        <w:t>sakladım → sonraki bloğa geç. Vaktin bittiyse burada dur; sonraki oturuma buradan başla.</w:t>
      </w:r>
    </w:p>
    <w:p w14:paraId="2AC84F2A" w14:textId="77777777" w:rsidR="00072648" w:rsidRDefault="00D9583E">
      <w:pPr>
        <w:keepNext/>
        <w:shd w:val="clear" w:color="auto" w:fill="243B53"/>
        <w:spacing w:before="360" w:after="80" w:line="269" w:lineRule="auto"/>
      </w:pPr>
      <w:r>
        <w:rPr>
          <w:b/>
          <w:color w:val="FFFFFF"/>
          <w:sz w:val="24"/>
        </w:rPr>
        <w:t xml:space="preserve">  BLOK 2   Gelir vergisinin tanımı, özellikleri ve yedi unsur</w:t>
      </w:r>
      <w:r>
        <w:rPr>
          <w:color w:val="C9D6E3"/>
          <w:sz w:val="19"/>
        </w:rPr>
        <w:t xml:space="preserve">     ~4 dk oku · ~15 dk sindir</w:t>
      </w:r>
    </w:p>
    <w:p w14:paraId="6191B867" w14:textId="77777777" w:rsidR="00072648" w:rsidRDefault="00D9583E">
      <w:pPr>
        <w:keepNext/>
        <w:spacing w:before="80" w:after="20" w:line="269" w:lineRule="auto"/>
        <w:ind w:left="113"/>
      </w:pPr>
      <w:r>
        <w:rPr>
          <w:b/>
          <w:color w:val="243B53"/>
        </w:rPr>
        <w:t xml:space="preserve">① TÜKET   </w:t>
      </w:r>
      <w:r>
        <w:rPr>
          <w:b/>
        </w:rPr>
        <w:t>Oku:</w:t>
      </w:r>
      <w:r>
        <w:t xml:space="preserve"> ‘1. Gelir Vergisi’ başlığından 1.2'nin sonuna (‘vergiyi doğuran olay, gelirin elde edilmesidir’) kadar (≈ 400 kelime)</w:t>
      </w:r>
      <w:r>
        <w:rPr>
          <w:color w:val="5F5F5F"/>
          <w:sz w:val="19"/>
        </w:rPr>
        <w:t xml:space="preserve">  (kaynakta ¶44-77)</w:t>
      </w:r>
    </w:p>
    <w:p w14:paraId="2E5C1F76" w14:textId="77777777" w:rsidR="00072648" w:rsidRDefault="00D9583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F2FB5C1" w14:textId="77777777" w:rsidR="00072648" w:rsidRDefault="00D9583E">
      <w:pPr>
        <w:keepNext/>
        <w:spacing w:before="160" w:line="269" w:lineRule="auto"/>
        <w:ind w:left="113"/>
      </w:pPr>
      <w:r>
        <w:rPr>
          <w:b/>
          <w:color w:val="243B53"/>
        </w:rPr>
        <w:t xml:space="preserve">② SİNDİR   </w:t>
      </w:r>
      <w:r>
        <w:rPr>
          <w:i/>
          <w:color w:val="5F5F5F"/>
          <w:sz w:val="18"/>
        </w:rPr>
        <w:t>Bu görevleri bitirmeden sonraki bloğa geçme.</w:t>
      </w:r>
    </w:p>
    <w:p w14:paraId="045C7652" w14:textId="77777777" w:rsidR="00072648" w:rsidRDefault="00D9583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A33ED05" w14:textId="77777777" w:rsidR="00072648" w:rsidRDefault="00D9583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2648" w14:paraId="0458F15B" w14:textId="77777777">
        <w:trPr>
          <w:cantSplit/>
        </w:trPr>
        <w:tc>
          <w:tcPr>
            <w:tcW w:w="9071" w:type="dxa"/>
            <w:shd w:val="clear" w:color="auto" w:fill="DEEAF6"/>
          </w:tcPr>
          <w:p w14:paraId="6518D2B9" w14:textId="77777777" w:rsidR="00072648" w:rsidRDefault="00D9583E">
            <w:pPr>
              <w:spacing w:before="20" w:after="20" w:line="259" w:lineRule="auto"/>
            </w:pPr>
            <w:r>
              <w:rPr>
                <w:b/>
                <w:sz w:val="20"/>
              </w:rPr>
              <w:t>Gelir vergisi   ·   Kaynak teorisi   ·   Yedi gelir unsuru   ·   Kazanç   ·   İrat   ·   Elde etme   ·   Tahakkuk esası   ·   Tahsil esası</w:t>
            </w:r>
          </w:p>
        </w:tc>
      </w:tr>
    </w:tbl>
    <w:p w14:paraId="632FE3FB" w14:textId="77777777" w:rsidR="00072648" w:rsidRDefault="00072648">
      <w:pPr>
        <w:spacing w:line="60" w:lineRule="exact"/>
      </w:pPr>
    </w:p>
    <w:p w14:paraId="3F4A0FAA" w14:textId="77777777" w:rsidR="00072648" w:rsidRDefault="00D9583E">
      <w:pPr>
        <w:spacing w:after="40" w:line="269" w:lineRule="auto"/>
        <w:ind w:left="539"/>
      </w:pPr>
      <w:r>
        <w:rPr>
          <w:sz w:val="20"/>
        </w:rPr>
        <w:t>Aralarına en az 6 bağlantı çiz; her okun üstüne ilişkiyi anlatan bir fiil yaz (artırır, neden olur, parçasıdır, engeller…).</w:t>
      </w:r>
    </w:p>
    <w:p w14:paraId="1747D3C9" w14:textId="77777777" w:rsidR="00072648" w:rsidRDefault="00D9583E">
      <w:pPr>
        <w:spacing w:after="40" w:line="269" w:lineRule="auto"/>
        <w:ind w:left="539"/>
      </w:pPr>
      <w:r>
        <w:rPr>
          <w:sz w:val="20"/>
        </w:rPr>
        <w:t>Bu bloktan en az bir düğümü önceki bloklardaki bir düğüme bağla. Harita sıkıştıysa taşı, yeniden düzenle.</w:t>
      </w:r>
    </w:p>
    <w:p w14:paraId="3994967E" w14:textId="77777777" w:rsidR="00072648" w:rsidRDefault="00D9583E">
      <w:pPr>
        <w:keepNext/>
        <w:spacing w:before="60" w:after="20" w:line="269" w:lineRule="auto"/>
        <w:ind w:left="539"/>
      </w:pPr>
      <w:r>
        <w:rPr>
          <w:sz w:val="20"/>
        </w:rPr>
        <w:t>Haritayı kurarken şu soruların cevabını ara:</w:t>
      </w:r>
    </w:p>
    <w:p w14:paraId="145E3CC3" w14:textId="77777777" w:rsidR="00072648" w:rsidRDefault="00D9583E">
      <w:pPr>
        <w:keepNext/>
        <w:spacing w:before="40" w:line="269" w:lineRule="auto"/>
        <w:ind w:left="850" w:hanging="454"/>
      </w:pPr>
      <w:r>
        <w:rPr>
          <w:b/>
          <w:color w:val="1F4E79"/>
          <w:sz w:val="20"/>
        </w:rPr>
        <w:t xml:space="preserve">C3  </w:t>
      </w:r>
      <w:r>
        <w:rPr>
          <w:sz w:val="20"/>
        </w:rPr>
        <w:t>Gelir tanımındaki öğeleri (gerçek kişi, takvim yılı, elde etme, kazanç ve irat, safi tutar) tek tek düşün: her biri neyi gelir vergisinin dışında bırakır?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0909118E" w14:textId="77777777">
        <w:trPr>
          <w:cantSplit/>
          <w:trHeight w:hRule="exact" w:val="408"/>
        </w:trPr>
        <w:tc>
          <w:tcPr>
            <w:tcW w:w="8759" w:type="dxa"/>
          </w:tcPr>
          <w:p w14:paraId="7E4DC846" w14:textId="77777777" w:rsidR="00072648" w:rsidRDefault="00072648">
            <w:pPr>
              <w:spacing w:line="252" w:lineRule="auto"/>
            </w:pPr>
          </w:p>
        </w:tc>
      </w:tr>
      <w:tr w:rsidR="00072648" w14:paraId="7AF5B83D" w14:textId="77777777">
        <w:trPr>
          <w:cantSplit/>
          <w:trHeight w:hRule="exact" w:val="408"/>
        </w:trPr>
        <w:tc>
          <w:tcPr>
            <w:tcW w:w="8759" w:type="dxa"/>
          </w:tcPr>
          <w:p w14:paraId="3BF32C42" w14:textId="77777777" w:rsidR="00072648" w:rsidRDefault="00072648">
            <w:pPr>
              <w:spacing w:line="252" w:lineRule="auto"/>
            </w:pPr>
          </w:p>
        </w:tc>
      </w:tr>
      <w:tr w:rsidR="00072648" w14:paraId="771B0F57" w14:textId="77777777">
        <w:trPr>
          <w:cantSplit/>
          <w:trHeight w:hRule="exact" w:val="408"/>
        </w:trPr>
        <w:tc>
          <w:tcPr>
            <w:tcW w:w="8759" w:type="dxa"/>
          </w:tcPr>
          <w:p w14:paraId="3FA9FB50" w14:textId="77777777" w:rsidR="00072648" w:rsidRDefault="00072648">
            <w:pPr>
              <w:spacing w:line="252" w:lineRule="auto"/>
            </w:pPr>
          </w:p>
        </w:tc>
      </w:tr>
    </w:tbl>
    <w:p w14:paraId="6428704B" w14:textId="77777777" w:rsidR="00072648" w:rsidRDefault="00072648">
      <w:pPr>
        <w:spacing w:line="60" w:lineRule="exact"/>
      </w:pPr>
    </w:p>
    <w:p w14:paraId="7E68D877" w14:textId="77777777" w:rsidR="00072648" w:rsidRDefault="00D9583E">
      <w:pPr>
        <w:keepNext/>
        <w:spacing w:before="40" w:line="269" w:lineRule="auto"/>
        <w:ind w:left="850" w:hanging="454"/>
      </w:pPr>
      <w:r>
        <w:rPr>
          <w:b/>
          <w:color w:val="1F4E79"/>
          <w:sz w:val="20"/>
        </w:rPr>
        <w:t xml:space="preserve">C4  </w:t>
      </w:r>
      <w:r>
        <w:rPr>
          <w:sz w:val="20"/>
        </w:rPr>
        <w:t xml:space="preserve">GVK neden </w:t>
      </w:r>
      <w:r>
        <w:rPr>
          <w:sz w:val="20"/>
        </w:rPr>
        <w:t>‘kaynak teorisi + sayma yöntemi’ ile ‘kısmen safi artış teorisi’nin karması sayılır? ‘Kısmen’i hangi gelirler gösterir?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584E11EE" w14:textId="77777777">
        <w:trPr>
          <w:cantSplit/>
          <w:trHeight w:hRule="exact" w:val="408"/>
        </w:trPr>
        <w:tc>
          <w:tcPr>
            <w:tcW w:w="8759" w:type="dxa"/>
          </w:tcPr>
          <w:p w14:paraId="17454AAA" w14:textId="77777777" w:rsidR="00072648" w:rsidRDefault="00072648">
            <w:pPr>
              <w:spacing w:line="252" w:lineRule="auto"/>
            </w:pPr>
          </w:p>
        </w:tc>
      </w:tr>
      <w:tr w:rsidR="00072648" w14:paraId="5808B30C" w14:textId="77777777">
        <w:trPr>
          <w:cantSplit/>
          <w:trHeight w:hRule="exact" w:val="408"/>
        </w:trPr>
        <w:tc>
          <w:tcPr>
            <w:tcW w:w="8759" w:type="dxa"/>
          </w:tcPr>
          <w:p w14:paraId="4612BDD0" w14:textId="77777777" w:rsidR="00072648" w:rsidRDefault="00072648">
            <w:pPr>
              <w:spacing w:line="252" w:lineRule="auto"/>
            </w:pPr>
          </w:p>
        </w:tc>
      </w:tr>
      <w:tr w:rsidR="00072648" w14:paraId="344E2BF8" w14:textId="77777777">
        <w:trPr>
          <w:cantSplit/>
          <w:trHeight w:hRule="exact" w:val="408"/>
        </w:trPr>
        <w:tc>
          <w:tcPr>
            <w:tcW w:w="8759" w:type="dxa"/>
          </w:tcPr>
          <w:p w14:paraId="60C9AF12" w14:textId="77777777" w:rsidR="00072648" w:rsidRDefault="00072648">
            <w:pPr>
              <w:spacing w:line="252" w:lineRule="auto"/>
            </w:pPr>
          </w:p>
        </w:tc>
      </w:tr>
    </w:tbl>
    <w:p w14:paraId="35F9882F" w14:textId="77777777" w:rsidR="00072648" w:rsidRDefault="00072648">
      <w:pPr>
        <w:spacing w:line="60" w:lineRule="exact"/>
      </w:pPr>
    </w:p>
    <w:p w14:paraId="40EA4AAA" w14:textId="77777777" w:rsidR="00072648" w:rsidRDefault="00D9583E">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773F428E" w14:textId="77777777" w:rsidR="00072648" w:rsidRDefault="00D9583E">
      <w:pPr>
        <w:spacing w:after="60" w:line="269" w:lineRule="auto"/>
        <w:ind w:left="539"/>
      </w:pPr>
      <w:r>
        <w:rPr>
          <w:sz w:val="20"/>
        </w:rPr>
        <w:t xml:space="preserve">Önce kendi benzetmeni kur: </w:t>
      </w:r>
      <w:r>
        <w:rPr>
          <w:b/>
          <w:sz w:val="20"/>
        </w:rPr>
        <w:t>Kaynak teorisi ve sayma yöntemi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50E949E1" w14:textId="77777777" w:rsidR="00072648" w:rsidRDefault="00D9583E">
      <w:pPr>
        <w:spacing w:before="80" w:after="120" w:line="269" w:lineRule="auto"/>
        <w:ind w:left="539"/>
      </w:pPr>
      <w:r>
        <w:rPr>
          <w:sz w:val="20"/>
        </w:rPr>
        <w:t>Futbol benzetmen:   ______________________________   ↔   ______________________________</w:t>
      </w:r>
    </w:p>
    <w:p w14:paraId="20C4262A" w14:textId="77777777" w:rsidR="00072648" w:rsidRDefault="00D9583E">
      <w:pPr>
        <w:keepNext/>
        <w:spacing w:before="40" w:after="20" w:line="269" w:lineRule="auto"/>
        <w:ind w:left="539"/>
      </w:pPr>
      <w:r>
        <w:rPr>
          <w:sz w:val="20"/>
        </w:rPr>
        <w:t>PACER'in hazır benzetmesi:</w:t>
      </w:r>
    </w:p>
    <w:p w14:paraId="1FF8E28A" w14:textId="77777777" w:rsidR="00072648" w:rsidRDefault="00D9583E">
      <w:pPr>
        <w:spacing w:after="60" w:line="269" w:lineRule="auto"/>
        <w:ind w:left="850"/>
      </w:pPr>
      <w:r>
        <w:rPr>
          <w:i/>
          <w:color w:val="6A2C91"/>
          <w:sz w:val="20"/>
        </w:rPr>
        <w:t>“Kaynak teorisi, elinde davetli listesiyle kapıda duran bir görevli gibidir: adı listede olan gelir içeri, yani vergiye girer; listede olmayan, ne kadar büyük olursa olsun, dışarıda kalır. Safi artış teorisi ise listeye bakmaz; salondaki kalabalığı akşamın başında ve sonunda sayıp aradaki farka bakar.”</w:t>
      </w:r>
    </w:p>
    <w:p w14:paraId="2A179456" w14:textId="77777777" w:rsidR="00072648" w:rsidRDefault="00D9583E">
      <w:pPr>
        <w:spacing w:after="20" w:line="269" w:lineRule="auto"/>
        <w:ind w:left="850"/>
      </w:pPr>
      <w:r>
        <w:rPr>
          <w:i/>
          <w:color w:val="5F5F5F"/>
          <w:sz w:val="19"/>
        </w:rPr>
        <w:t>▹</w:t>
      </w:r>
      <w:r>
        <w:rPr>
          <w:i/>
          <w:color w:val="5F5F5F"/>
          <w:sz w:val="19"/>
        </w:rPr>
        <w:t xml:space="preserve"> GVK'nın listesinde ‘diğer kazanç ve iratlar’ (arızi kazançlar, değer artışları) da var. Görevlinin listesine böyle bir satır eklemek benzetmeyi nasıl değiştirir?</w:t>
      </w:r>
    </w:p>
    <w:p w14:paraId="65A276AA" w14:textId="77777777" w:rsidR="00072648" w:rsidRDefault="00D9583E">
      <w:pPr>
        <w:spacing w:after="20" w:line="269" w:lineRule="auto"/>
        <w:ind w:left="850"/>
      </w:pPr>
      <w:r>
        <w:rPr>
          <w:i/>
          <w:color w:val="5F5F5F"/>
          <w:sz w:val="19"/>
        </w:rPr>
        <w:t>▹</w:t>
      </w:r>
      <w:r>
        <w:rPr>
          <w:i/>
          <w:color w:val="5F5F5F"/>
          <w:sz w:val="19"/>
        </w:rPr>
        <w:t xml:space="preserve"> Gelir ‘safi tutar’ üzerinden ve ‘takvim yılı’na göre ölçülür. Kapıdaki görevli bunlardan haberdar mı?</w:t>
      </w:r>
    </w:p>
    <w:p w14:paraId="24AF4647" w14:textId="77777777" w:rsidR="00072648" w:rsidRDefault="00D9583E">
      <w:pPr>
        <w:keepNext/>
        <w:spacing w:before="80" w:line="269" w:lineRule="auto"/>
        <w:ind w:left="539"/>
      </w:pPr>
      <w:r>
        <w:rPr>
          <w:b/>
          <w:sz w:val="20"/>
        </w:rPr>
        <w:t>Eleştir:</w:t>
      </w:r>
    </w:p>
    <w:p w14:paraId="7327E88F" w14:textId="77777777" w:rsidR="00072648" w:rsidRDefault="00D9583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07BA33A1" w14:textId="77777777">
        <w:trPr>
          <w:cantSplit/>
          <w:trHeight w:hRule="exact" w:val="408"/>
        </w:trPr>
        <w:tc>
          <w:tcPr>
            <w:tcW w:w="8759" w:type="dxa"/>
          </w:tcPr>
          <w:p w14:paraId="5D119CD3" w14:textId="77777777" w:rsidR="00072648" w:rsidRDefault="00072648">
            <w:pPr>
              <w:spacing w:line="252" w:lineRule="auto"/>
            </w:pPr>
          </w:p>
        </w:tc>
      </w:tr>
      <w:tr w:rsidR="00072648" w14:paraId="077DC7B9" w14:textId="77777777">
        <w:trPr>
          <w:cantSplit/>
          <w:trHeight w:hRule="exact" w:val="408"/>
        </w:trPr>
        <w:tc>
          <w:tcPr>
            <w:tcW w:w="8759" w:type="dxa"/>
          </w:tcPr>
          <w:p w14:paraId="0D5B6D53" w14:textId="77777777" w:rsidR="00072648" w:rsidRDefault="00072648">
            <w:pPr>
              <w:spacing w:line="252" w:lineRule="auto"/>
            </w:pPr>
          </w:p>
        </w:tc>
      </w:tr>
    </w:tbl>
    <w:p w14:paraId="7F63AB04" w14:textId="77777777" w:rsidR="00072648" w:rsidRDefault="00072648">
      <w:pPr>
        <w:spacing w:line="60" w:lineRule="exact"/>
      </w:pPr>
    </w:p>
    <w:p w14:paraId="2DA4BC1B" w14:textId="77777777" w:rsidR="00072648" w:rsidRDefault="00D9583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267F77A0" w14:textId="77777777">
        <w:trPr>
          <w:cantSplit/>
          <w:trHeight w:hRule="exact" w:val="408"/>
        </w:trPr>
        <w:tc>
          <w:tcPr>
            <w:tcW w:w="8759" w:type="dxa"/>
          </w:tcPr>
          <w:p w14:paraId="23D110D5" w14:textId="77777777" w:rsidR="00072648" w:rsidRDefault="00072648">
            <w:pPr>
              <w:spacing w:line="252" w:lineRule="auto"/>
            </w:pPr>
          </w:p>
        </w:tc>
      </w:tr>
      <w:tr w:rsidR="00072648" w14:paraId="074DAB09" w14:textId="77777777">
        <w:trPr>
          <w:cantSplit/>
          <w:trHeight w:hRule="exact" w:val="408"/>
        </w:trPr>
        <w:tc>
          <w:tcPr>
            <w:tcW w:w="8759" w:type="dxa"/>
          </w:tcPr>
          <w:p w14:paraId="031CEA1A" w14:textId="77777777" w:rsidR="00072648" w:rsidRDefault="00072648">
            <w:pPr>
              <w:spacing w:line="252" w:lineRule="auto"/>
            </w:pPr>
          </w:p>
        </w:tc>
      </w:tr>
    </w:tbl>
    <w:p w14:paraId="49A7259A" w14:textId="77777777" w:rsidR="00072648" w:rsidRDefault="00072648">
      <w:pPr>
        <w:spacing w:line="60" w:lineRule="exact"/>
      </w:pPr>
    </w:p>
    <w:p w14:paraId="2C5A71A9" w14:textId="77777777" w:rsidR="00072648" w:rsidRDefault="00D9583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0540B8F4" w14:textId="77777777">
        <w:trPr>
          <w:cantSplit/>
          <w:trHeight w:hRule="exact" w:val="408"/>
        </w:trPr>
        <w:tc>
          <w:tcPr>
            <w:tcW w:w="8759" w:type="dxa"/>
          </w:tcPr>
          <w:p w14:paraId="24C71A17" w14:textId="77777777" w:rsidR="00072648" w:rsidRDefault="00072648">
            <w:pPr>
              <w:spacing w:line="252" w:lineRule="auto"/>
            </w:pPr>
          </w:p>
        </w:tc>
      </w:tr>
      <w:tr w:rsidR="00072648" w14:paraId="7C21D7C8" w14:textId="77777777">
        <w:trPr>
          <w:cantSplit/>
          <w:trHeight w:hRule="exact" w:val="408"/>
        </w:trPr>
        <w:tc>
          <w:tcPr>
            <w:tcW w:w="8759" w:type="dxa"/>
          </w:tcPr>
          <w:p w14:paraId="1F041EE4" w14:textId="77777777" w:rsidR="00072648" w:rsidRDefault="00072648">
            <w:pPr>
              <w:spacing w:line="252" w:lineRule="auto"/>
            </w:pPr>
          </w:p>
        </w:tc>
      </w:tr>
    </w:tbl>
    <w:p w14:paraId="39601462" w14:textId="77777777" w:rsidR="00072648" w:rsidRDefault="00072648">
      <w:pPr>
        <w:spacing w:line="60" w:lineRule="exact"/>
      </w:pPr>
    </w:p>
    <w:p w14:paraId="35FACFD7" w14:textId="77777777" w:rsidR="00072648" w:rsidRDefault="00D9583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26888419" w14:textId="77777777">
        <w:trPr>
          <w:cantSplit/>
          <w:trHeight w:hRule="exact" w:val="408"/>
        </w:trPr>
        <w:tc>
          <w:tcPr>
            <w:tcW w:w="8759" w:type="dxa"/>
          </w:tcPr>
          <w:p w14:paraId="72043595" w14:textId="77777777" w:rsidR="00072648" w:rsidRDefault="00072648">
            <w:pPr>
              <w:spacing w:line="252" w:lineRule="auto"/>
            </w:pPr>
          </w:p>
        </w:tc>
      </w:tr>
      <w:tr w:rsidR="00072648" w14:paraId="6D7C4AA1" w14:textId="77777777">
        <w:trPr>
          <w:cantSplit/>
          <w:trHeight w:hRule="exact" w:val="408"/>
        </w:trPr>
        <w:tc>
          <w:tcPr>
            <w:tcW w:w="8759" w:type="dxa"/>
          </w:tcPr>
          <w:p w14:paraId="5E408D5E" w14:textId="77777777" w:rsidR="00072648" w:rsidRDefault="00072648">
            <w:pPr>
              <w:spacing w:line="252" w:lineRule="auto"/>
            </w:pPr>
          </w:p>
        </w:tc>
      </w:tr>
    </w:tbl>
    <w:p w14:paraId="5447E984" w14:textId="77777777" w:rsidR="00072648" w:rsidRDefault="00072648">
      <w:pPr>
        <w:spacing w:line="60" w:lineRule="exact"/>
      </w:pPr>
    </w:p>
    <w:p w14:paraId="65D63D80" w14:textId="77777777" w:rsidR="00072648" w:rsidRDefault="00D9583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5BAFB6D1" w14:textId="77777777">
        <w:trPr>
          <w:cantSplit/>
          <w:trHeight w:hRule="exact" w:val="408"/>
        </w:trPr>
        <w:tc>
          <w:tcPr>
            <w:tcW w:w="8759" w:type="dxa"/>
          </w:tcPr>
          <w:p w14:paraId="67023B74" w14:textId="77777777" w:rsidR="00072648" w:rsidRDefault="00072648">
            <w:pPr>
              <w:spacing w:line="252" w:lineRule="auto"/>
            </w:pPr>
          </w:p>
        </w:tc>
      </w:tr>
      <w:tr w:rsidR="00072648" w14:paraId="0BB775AD" w14:textId="77777777">
        <w:trPr>
          <w:cantSplit/>
          <w:trHeight w:hRule="exact" w:val="408"/>
        </w:trPr>
        <w:tc>
          <w:tcPr>
            <w:tcW w:w="8759" w:type="dxa"/>
          </w:tcPr>
          <w:p w14:paraId="7F055C6B" w14:textId="77777777" w:rsidR="00072648" w:rsidRDefault="00072648">
            <w:pPr>
              <w:spacing w:line="252" w:lineRule="auto"/>
            </w:pPr>
          </w:p>
        </w:tc>
      </w:tr>
    </w:tbl>
    <w:p w14:paraId="182A2A9E" w14:textId="77777777" w:rsidR="00072648" w:rsidRDefault="00072648">
      <w:pPr>
        <w:spacing w:line="60" w:lineRule="exact"/>
      </w:pPr>
    </w:p>
    <w:p w14:paraId="24B1AECA" w14:textId="77777777" w:rsidR="00072648" w:rsidRDefault="00D9583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2D68935E" w14:textId="77777777">
        <w:trPr>
          <w:cantSplit/>
          <w:trHeight w:hRule="exact" w:val="408"/>
        </w:trPr>
        <w:tc>
          <w:tcPr>
            <w:tcW w:w="8759" w:type="dxa"/>
          </w:tcPr>
          <w:p w14:paraId="4F8B487C" w14:textId="77777777" w:rsidR="00072648" w:rsidRDefault="00072648">
            <w:pPr>
              <w:spacing w:line="252" w:lineRule="auto"/>
            </w:pPr>
          </w:p>
        </w:tc>
      </w:tr>
      <w:tr w:rsidR="00072648" w14:paraId="77C82B3D" w14:textId="77777777">
        <w:trPr>
          <w:cantSplit/>
          <w:trHeight w:hRule="exact" w:val="408"/>
        </w:trPr>
        <w:tc>
          <w:tcPr>
            <w:tcW w:w="8759" w:type="dxa"/>
          </w:tcPr>
          <w:p w14:paraId="1FEA3A38" w14:textId="77777777" w:rsidR="00072648" w:rsidRDefault="00072648">
            <w:pPr>
              <w:spacing w:line="252" w:lineRule="auto"/>
            </w:pPr>
          </w:p>
        </w:tc>
      </w:tr>
    </w:tbl>
    <w:p w14:paraId="552FCC81" w14:textId="77777777" w:rsidR="00072648" w:rsidRDefault="00072648">
      <w:pPr>
        <w:spacing w:line="60" w:lineRule="exact"/>
      </w:pPr>
    </w:p>
    <w:p w14:paraId="25C548C2" w14:textId="77777777" w:rsidR="00072648" w:rsidRDefault="00D9583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3308570C" w14:textId="77777777">
        <w:trPr>
          <w:cantSplit/>
          <w:trHeight w:hRule="exact" w:val="408"/>
        </w:trPr>
        <w:tc>
          <w:tcPr>
            <w:tcW w:w="8759" w:type="dxa"/>
          </w:tcPr>
          <w:p w14:paraId="1C84F06D" w14:textId="77777777" w:rsidR="00072648" w:rsidRDefault="00072648">
            <w:pPr>
              <w:spacing w:line="252" w:lineRule="auto"/>
            </w:pPr>
          </w:p>
        </w:tc>
      </w:tr>
      <w:tr w:rsidR="00072648" w14:paraId="3B9ED80F" w14:textId="77777777">
        <w:trPr>
          <w:cantSplit/>
          <w:trHeight w:hRule="exact" w:val="408"/>
        </w:trPr>
        <w:tc>
          <w:tcPr>
            <w:tcW w:w="8759" w:type="dxa"/>
          </w:tcPr>
          <w:p w14:paraId="62002BD8" w14:textId="77777777" w:rsidR="00072648" w:rsidRDefault="00072648">
            <w:pPr>
              <w:spacing w:line="252" w:lineRule="auto"/>
            </w:pPr>
          </w:p>
        </w:tc>
      </w:tr>
    </w:tbl>
    <w:p w14:paraId="57D38214" w14:textId="77777777" w:rsidR="00072648" w:rsidRDefault="00072648">
      <w:pPr>
        <w:spacing w:line="60" w:lineRule="exact"/>
      </w:pPr>
    </w:p>
    <w:p w14:paraId="68320FCE" w14:textId="77777777" w:rsidR="00072648" w:rsidRDefault="00D9583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714B48E2" w14:textId="77777777">
        <w:trPr>
          <w:cantSplit/>
          <w:trHeight w:hRule="exact" w:val="408"/>
        </w:trPr>
        <w:tc>
          <w:tcPr>
            <w:tcW w:w="8759" w:type="dxa"/>
          </w:tcPr>
          <w:p w14:paraId="63954A2B" w14:textId="77777777" w:rsidR="00072648" w:rsidRDefault="00072648">
            <w:pPr>
              <w:spacing w:line="252" w:lineRule="auto"/>
            </w:pPr>
          </w:p>
        </w:tc>
      </w:tr>
      <w:tr w:rsidR="00072648" w14:paraId="2C20C082" w14:textId="77777777">
        <w:trPr>
          <w:cantSplit/>
          <w:trHeight w:hRule="exact" w:val="408"/>
        </w:trPr>
        <w:tc>
          <w:tcPr>
            <w:tcW w:w="8759" w:type="dxa"/>
          </w:tcPr>
          <w:p w14:paraId="7037EA34" w14:textId="77777777" w:rsidR="00072648" w:rsidRDefault="00072648">
            <w:pPr>
              <w:spacing w:line="252" w:lineRule="auto"/>
            </w:pPr>
          </w:p>
        </w:tc>
      </w:tr>
    </w:tbl>
    <w:p w14:paraId="7F85F930" w14:textId="77777777" w:rsidR="00072648" w:rsidRDefault="00072648">
      <w:pPr>
        <w:spacing w:line="60" w:lineRule="exact"/>
      </w:pPr>
    </w:p>
    <w:p w14:paraId="51B5AEF5" w14:textId="77777777" w:rsidR="00072648" w:rsidRDefault="00D9583E">
      <w:pPr>
        <w:spacing w:before="40" w:after="40" w:line="269" w:lineRule="auto"/>
        <w:ind w:left="539"/>
      </w:pPr>
      <w:r>
        <w:rPr>
          <w:i/>
          <w:color w:val="5F5F5F"/>
          <w:sz w:val="18"/>
        </w:rPr>
        <w:t>İşe yarayan analojiyi haritana küçük bir notla ekle; haritanın yapısına da ilham olabilir.</w:t>
      </w:r>
    </w:p>
    <w:p w14:paraId="4205C50B" w14:textId="77777777" w:rsidR="00072648" w:rsidRDefault="00D9583E">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2648" w14:paraId="2CB93718" w14:textId="77777777">
        <w:trPr>
          <w:cantSplit/>
        </w:trPr>
        <w:tc>
          <w:tcPr>
            <w:tcW w:w="9071" w:type="dxa"/>
            <w:shd w:val="clear" w:color="auto" w:fill="FBE4D5"/>
          </w:tcPr>
          <w:p w14:paraId="7265213E" w14:textId="77777777" w:rsidR="00072648" w:rsidRDefault="00D9583E">
            <w:pPr>
              <w:spacing w:before="20" w:after="20" w:line="259" w:lineRule="auto"/>
            </w:pPr>
            <w:r>
              <w:rPr>
                <w:b/>
                <w:color w:val="B5540A"/>
                <w:sz w:val="19"/>
              </w:rPr>
              <w:t xml:space="preserve">Çözümlü örnek:  </w:t>
            </w:r>
            <w:r>
              <w:rPr>
                <w:sz w:val="19"/>
              </w:rPr>
              <w:t xml:space="preserve">Gerçek usulde </w:t>
            </w:r>
            <w:r>
              <w:rPr>
                <w:sz w:val="19"/>
              </w:rPr>
              <w:t>vergilendirilen bir çiftçi ürününü Aralık 2025'te teslim ediyor, bedeli Ocak 2026'da ödeniyor. Zirai kazançta elde etme esası tahakkuktur: gelir hak kazanıldığı an, yani teslimle birlikte Aralık 2025'te elde edilmiş sayılır. → 2025'in geliri.</w:t>
            </w:r>
          </w:p>
        </w:tc>
      </w:tr>
    </w:tbl>
    <w:p w14:paraId="58835907" w14:textId="77777777" w:rsidR="00072648" w:rsidRDefault="00072648">
      <w:pPr>
        <w:spacing w:line="80" w:lineRule="exact"/>
      </w:pPr>
    </w:p>
    <w:p w14:paraId="41FB3C0E" w14:textId="77777777" w:rsidR="00072648" w:rsidRDefault="00D9583E">
      <w:pPr>
        <w:keepNext/>
        <w:spacing w:before="60" w:line="269" w:lineRule="auto"/>
        <w:ind w:left="850" w:hanging="454"/>
      </w:pPr>
      <w:r>
        <w:rPr>
          <w:b/>
          <w:color w:val="B5540A"/>
          <w:sz w:val="20"/>
        </w:rPr>
        <w:t xml:space="preserve">P1  </w:t>
      </w:r>
      <w:r>
        <w:rPr>
          <w:sz w:val="20"/>
        </w:rPr>
        <w:t>Serbest çalışan bir mali müşavir, Aralık 2025'te bitirdiği işin ücretini Ocak 2026'da tahsil ediyor. Bu kazanç hangi yılın geliridir? Hangi esasa dayandın?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37853FD6" w14:textId="77777777">
        <w:trPr>
          <w:cantSplit/>
          <w:trHeight w:hRule="exact" w:val="408"/>
        </w:trPr>
        <w:tc>
          <w:tcPr>
            <w:tcW w:w="8759" w:type="dxa"/>
          </w:tcPr>
          <w:p w14:paraId="5E3BCF1C" w14:textId="77777777" w:rsidR="00072648" w:rsidRDefault="00072648">
            <w:pPr>
              <w:spacing w:line="252" w:lineRule="auto"/>
            </w:pPr>
          </w:p>
        </w:tc>
      </w:tr>
      <w:tr w:rsidR="00072648" w14:paraId="1C3BCA07" w14:textId="77777777">
        <w:trPr>
          <w:cantSplit/>
          <w:trHeight w:hRule="exact" w:val="408"/>
        </w:trPr>
        <w:tc>
          <w:tcPr>
            <w:tcW w:w="8759" w:type="dxa"/>
          </w:tcPr>
          <w:p w14:paraId="0DEEC658" w14:textId="77777777" w:rsidR="00072648" w:rsidRDefault="00072648">
            <w:pPr>
              <w:spacing w:line="252" w:lineRule="auto"/>
            </w:pPr>
          </w:p>
        </w:tc>
      </w:tr>
    </w:tbl>
    <w:p w14:paraId="3CC240E4" w14:textId="77777777" w:rsidR="00072648" w:rsidRDefault="00072648">
      <w:pPr>
        <w:spacing w:line="60" w:lineRule="exact"/>
      </w:pPr>
    </w:p>
    <w:p w14:paraId="03403636" w14:textId="77777777" w:rsidR="00072648" w:rsidRDefault="00D9583E">
      <w:pPr>
        <w:keepNext/>
        <w:spacing w:before="60" w:line="269" w:lineRule="auto"/>
        <w:ind w:left="850" w:hanging="454"/>
      </w:pPr>
      <w:r>
        <w:rPr>
          <w:b/>
          <w:color w:val="B5540A"/>
          <w:sz w:val="20"/>
        </w:rPr>
        <w:t xml:space="preserve">P2  </w:t>
      </w:r>
      <w:r>
        <w:rPr>
          <w:sz w:val="20"/>
        </w:rPr>
        <w:t xml:space="preserve">Gerçek usulde vergilendirilen bir tüccar, Aralık 2025'te sattığı malın bedelini Şubat </w:t>
      </w:r>
      <w:r>
        <w:rPr>
          <w:sz w:val="20"/>
        </w:rPr>
        <w:t>2026'da tahsil ediyor. Kazanç hangi yılın geliridir?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457BE13D" w14:textId="77777777">
        <w:trPr>
          <w:cantSplit/>
          <w:trHeight w:hRule="exact" w:val="408"/>
        </w:trPr>
        <w:tc>
          <w:tcPr>
            <w:tcW w:w="8759" w:type="dxa"/>
          </w:tcPr>
          <w:p w14:paraId="516C5EC1" w14:textId="77777777" w:rsidR="00072648" w:rsidRDefault="00072648">
            <w:pPr>
              <w:spacing w:line="252" w:lineRule="auto"/>
            </w:pPr>
          </w:p>
        </w:tc>
      </w:tr>
      <w:tr w:rsidR="00072648" w14:paraId="1A7D4563" w14:textId="77777777">
        <w:trPr>
          <w:cantSplit/>
          <w:trHeight w:hRule="exact" w:val="408"/>
        </w:trPr>
        <w:tc>
          <w:tcPr>
            <w:tcW w:w="8759" w:type="dxa"/>
          </w:tcPr>
          <w:p w14:paraId="3C7CCACF" w14:textId="77777777" w:rsidR="00072648" w:rsidRDefault="00072648">
            <w:pPr>
              <w:spacing w:line="252" w:lineRule="auto"/>
            </w:pPr>
          </w:p>
        </w:tc>
      </w:tr>
    </w:tbl>
    <w:p w14:paraId="52DBA6CE" w14:textId="77777777" w:rsidR="00072648" w:rsidRDefault="00072648">
      <w:pPr>
        <w:spacing w:line="60" w:lineRule="exact"/>
      </w:pPr>
    </w:p>
    <w:p w14:paraId="4F9AFD62" w14:textId="77777777" w:rsidR="00072648" w:rsidRDefault="00D9583E">
      <w:pPr>
        <w:keepNext/>
        <w:spacing w:before="60" w:line="269" w:lineRule="auto"/>
        <w:ind w:left="850" w:hanging="454"/>
      </w:pPr>
      <w:r>
        <w:rPr>
          <w:b/>
          <w:color w:val="B5540A"/>
          <w:sz w:val="20"/>
        </w:rPr>
        <w:t xml:space="preserve">P3  </w:t>
      </w:r>
      <w:r>
        <w:rPr>
          <w:sz w:val="20"/>
        </w:rPr>
        <w:t>Aynı kişi 2025'te: (a) Kasım'da verdiği serbest danışmanlık hizmetinin bedelini Aralık'ta aldı; (b) işletmesine kayıtlı olmayan dükkânının Aralık kirasını Ocak 2026'da aldı; (c) tüccar olarak Aralık'ta mal sattı, parası Ocak 2026'da geldi. Hangileri 2025 gelirine girer?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3C723944" w14:textId="77777777">
        <w:trPr>
          <w:cantSplit/>
          <w:trHeight w:hRule="exact" w:val="408"/>
        </w:trPr>
        <w:tc>
          <w:tcPr>
            <w:tcW w:w="8759" w:type="dxa"/>
          </w:tcPr>
          <w:p w14:paraId="07F77C8F" w14:textId="77777777" w:rsidR="00072648" w:rsidRDefault="00072648">
            <w:pPr>
              <w:spacing w:line="252" w:lineRule="auto"/>
            </w:pPr>
          </w:p>
        </w:tc>
      </w:tr>
      <w:tr w:rsidR="00072648" w14:paraId="2BCC0B2F" w14:textId="77777777">
        <w:trPr>
          <w:cantSplit/>
          <w:trHeight w:hRule="exact" w:val="408"/>
        </w:trPr>
        <w:tc>
          <w:tcPr>
            <w:tcW w:w="8759" w:type="dxa"/>
          </w:tcPr>
          <w:p w14:paraId="050BABD7" w14:textId="77777777" w:rsidR="00072648" w:rsidRDefault="00072648">
            <w:pPr>
              <w:spacing w:line="252" w:lineRule="auto"/>
            </w:pPr>
          </w:p>
        </w:tc>
      </w:tr>
    </w:tbl>
    <w:p w14:paraId="4DD5C6C4" w14:textId="77777777" w:rsidR="00072648" w:rsidRDefault="00072648">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2648" w14:paraId="689F5A21" w14:textId="77777777">
        <w:trPr>
          <w:cantSplit/>
        </w:trPr>
        <w:tc>
          <w:tcPr>
            <w:tcW w:w="9071" w:type="dxa"/>
            <w:shd w:val="clear" w:color="auto" w:fill="FFF6E0"/>
          </w:tcPr>
          <w:p w14:paraId="1D372BFD" w14:textId="77777777" w:rsidR="00072648" w:rsidRDefault="00D9583E">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4451A04B" w14:textId="77777777" w:rsidR="00072648" w:rsidRDefault="00072648">
      <w:pPr>
        <w:spacing w:line="80" w:lineRule="exact"/>
      </w:pPr>
    </w:p>
    <w:p w14:paraId="0A7F4433" w14:textId="77777777" w:rsidR="00072648" w:rsidRDefault="00D9583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F682208" w14:textId="77777777" w:rsidR="00072648" w:rsidRDefault="00D9583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2648" w14:paraId="589EA46C" w14:textId="77777777">
        <w:trPr>
          <w:cantSplit/>
          <w:tblHeader/>
        </w:trPr>
        <w:tc>
          <w:tcPr>
            <w:tcW w:w="567" w:type="dxa"/>
            <w:shd w:val="clear" w:color="auto" w:fill="DFF0E4"/>
          </w:tcPr>
          <w:p w14:paraId="68EE6E03" w14:textId="77777777" w:rsidR="00072648" w:rsidRDefault="00D9583E">
            <w:pPr>
              <w:spacing w:before="40" w:after="40" w:line="252" w:lineRule="auto"/>
            </w:pPr>
            <w:r>
              <w:rPr>
                <w:b/>
                <w:sz w:val="17"/>
              </w:rPr>
              <w:t>#</w:t>
            </w:r>
          </w:p>
        </w:tc>
        <w:tc>
          <w:tcPr>
            <w:tcW w:w="4535" w:type="dxa"/>
            <w:shd w:val="clear" w:color="auto" w:fill="DFF0E4"/>
          </w:tcPr>
          <w:p w14:paraId="1DFF5284" w14:textId="77777777" w:rsidR="00072648" w:rsidRDefault="00D9583E">
            <w:pPr>
              <w:spacing w:before="40" w:after="40" w:line="252" w:lineRule="auto"/>
            </w:pPr>
            <w:r>
              <w:rPr>
                <w:b/>
                <w:sz w:val="17"/>
              </w:rPr>
              <w:t>Detay</w:t>
            </w:r>
          </w:p>
        </w:tc>
        <w:tc>
          <w:tcPr>
            <w:tcW w:w="850" w:type="dxa"/>
            <w:shd w:val="clear" w:color="auto" w:fill="DFF0E4"/>
          </w:tcPr>
          <w:p w14:paraId="670D5B3B" w14:textId="77777777" w:rsidR="00072648" w:rsidRDefault="00D9583E">
            <w:pPr>
              <w:spacing w:before="40" w:after="40" w:line="252" w:lineRule="auto"/>
            </w:pPr>
            <w:r>
              <w:rPr>
                <w:b/>
                <w:sz w:val="17"/>
              </w:rPr>
              <w:t>E / R</w:t>
            </w:r>
          </w:p>
        </w:tc>
        <w:tc>
          <w:tcPr>
            <w:tcW w:w="3118" w:type="dxa"/>
            <w:shd w:val="clear" w:color="auto" w:fill="DFF0E4"/>
          </w:tcPr>
          <w:p w14:paraId="0671D901" w14:textId="77777777" w:rsidR="00072648" w:rsidRDefault="00D9583E">
            <w:pPr>
              <w:spacing w:before="40" w:after="40" w:line="252" w:lineRule="auto"/>
            </w:pPr>
            <w:r>
              <w:rPr>
                <w:b/>
                <w:sz w:val="17"/>
              </w:rPr>
              <w:t>E ise: hangi kavramı somutlaştırıyor?</w:t>
            </w:r>
          </w:p>
        </w:tc>
      </w:tr>
      <w:tr w:rsidR="00072648" w14:paraId="0E45620E" w14:textId="77777777">
        <w:trPr>
          <w:cantSplit/>
          <w:trHeight w:val="510"/>
        </w:trPr>
        <w:tc>
          <w:tcPr>
            <w:tcW w:w="567" w:type="dxa"/>
          </w:tcPr>
          <w:p w14:paraId="5916B1C1" w14:textId="77777777" w:rsidR="00072648" w:rsidRDefault="00D9583E">
            <w:pPr>
              <w:spacing w:before="40" w:after="40" w:line="252" w:lineRule="auto"/>
            </w:pPr>
            <w:r>
              <w:rPr>
                <w:b/>
                <w:color w:val="5F5F5F"/>
                <w:sz w:val="18"/>
              </w:rPr>
              <w:t>D7</w:t>
            </w:r>
          </w:p>
        </w:tc>
        <w:tc>
          <w:tcPr>
            <w:tcW w:w="4535" w:type="dxa"/>
          </w:tcPr>
          <w:p w14:paraId="56AE0FE1" w14:textId="77777777" w:rsidR="00072648" w:rsidRDefault="00D9583E">
            <w:pPr>
              <w:spacing w:before="40" w:after="40" w:line="252" w:lineRule="auto"/>
            </w:pPr>
            <w:r>
              <w:rPr>
                <w:sz w:val="19"/>
              </w:rPr>
              <w:t>Gelir vergisinde engellilik indiriminin ve asgari ücret istisnasının uygulanması</w:t>
            </w:r>
          </w:p>
        </w:tc>
        <w:tc>
          <w:tcPr>
            <w:tcW w:w="850" w:type="dxa"/>
          </w:tcPr>
          <w:p w14:paraId="6EA4119D" w14:textId="77777777" w:rsidR="00072648" w:rsidRDefault="00072648">
            <w:pPr>
              <w:spacing w:before="40" w:after="40" w:line="252" w:lineRule="auto"/>
            </w:pPr>
          </w:p>
        </w:tc>
        <w:tc>
          <w:tcPr>
            <w:tcW w:w="3118" w:type="dxa"/>
          </w:tcPr>
          <w:p w14:paraId="27449CF0" w14:textId="77777777" w:rsidR="00072648" w:rsidRDefault="00072648">
            <w:pPr>
              <w:spacing w:before="40" w:after="40" w:line="252" w:lineRule="auto"/>
            </w:pPr>
          </w:p>
        </w:tc>
      </w:tr>
      <w:tr w:rsidR="00072648" w14:paraId="0D75C22B" w14:textId="77777777">
        <w:trPr>
          <w:cantSplit/>
          <w:trHeight w:val="510"/>
        </w:trPr>
        <w:tc>
          <w:tcPr>
            <w:tcW w:w="567" w:type="dxa"/>
          </w:tcPr>
          <w:p w14:paraId="16CF75C6" w14:textId="77777777" w:rsidR="00072648" w:rsidRDefault="00D9583E">
            <w:pPr>
              <w:spacing w:before="40" w:after="40" w:line="252" w:lineRule="auto"/>
            </w:pPr>
            <w:r>
              <w:rPr>
                <w:b/>
                <w:color w:val="5F5F5F"/>
                <w:sz w:val="18"/>
              </w:rPr>
              <w:t>D8</w:t>
            </w:r>
          </w:p>
        </w:tc>
        <w:tc>
          <w:tcPr>
            <w:tcW w:w="4535" w:type="dxa"/>
          </w:tcPr>
          <w:p w14:paraId="2FE5F9BC" w14:textId="77777777" w:rsidR="00072648" w:rsidRDefault="00D9583E">
            <w:pPr>
              <w:spacing w:before="40" w:after="40" w:line="252" w:lineRule="auto"/>
            </w:pPr>
            <w:r>
              <w:rPr>
                <w:sz w:val="19"/>
              </w:rPr>
              <w:t>Gelir Vergisi Kanunu'nun sayısı</w:t>
            </w:r>
          </w:p>
        </w:tc>
        <w:tc>
          <w:tcPr>
            <w:tcW w:w="850" w:type="dxa"/>
          </w:tcPr>
          <w:p w14:paraId="24AA5BBE" w14:textId="77777777" w:rsidR="00072648" w:rsidRDefault="00072648">
            <w:pPr>
              <w:spacing w:before="40" w:after="40" w:line="252" w:lineRule="auto"/>
            </w:pPr>
          </w:p>
        </w:tc>
        <w:tc>
          <w:tcPr>
            <w:tcW w:w="3118" w:type="dxa"/>
          </w:tcPr>
          <w:p w14:paraId="368E5593" w14:textId="77777777" w:rsidR="00072648" w:rsidRDefault="00072648">
            <w:pPr>
              <w:spacing w:before="40" w:after="40" w:line="252" w:lineRule="auto"/>
            </w:pPr>
          </w:p>
        </w:tc>
      </w:tr>
      <w:tr w:rsidR="00072648" w14:paraId="49C40D7F" w14:textId="77777777">
        <w:trPr>
          <w:cantSplit/>
          <w:trHeight w:val="510"/>
        </w:trPr>
        <w:tc>
          <w:tcPr>
            <w:tcW w:w="567" w:type="dxa"/>
          </w:tcPr>
          <w:p w14:paraId="79A6B652" w14:textId="77777777" w:rsidR="00072648" w:rsidRDefault="00D9583E">
            <w:pPr>
              <w:spacing w:before="40" w:after="40" w:line="252" w:lineRule="auto"/>
            </w:pPr>
            <w:r>
              <w:rPr>
                <w:b/>
                <w:color w:val="5F5F5F"/>
                <w:sz w:val="18"/>
              </w:rPr>
              <w:t>D9</w:t>
            </w:r>
          </w:p>
        </w:tc>
        <w:tc>
          <w:tcPr>
            <w:tcW w:w="4535" w:type="dxa"/>
          </w:tcPr>
          <w:p w14:paraId="0BAD6BAB" w14:textId="77777777" w:rsidR="00072648" w:rsidRDefault="00D9583E">
            <w:pPr>
              <w:spacing w:before="40" w:after="40" w:line="252" w:lineRule="auto"/>
            </w:pPr>
            <w:r>
              <w:rPr>
                <w:sz w:val="19"/>
              </w:rPr>
              <w:t>Yedi gelir unsurunun kanundaki sırası</w:t>
            </w:r>
          </w:p>
        </w:tc>
        <w:tc>
          <w:tcPr>
            <w:tcW w:w="850" w:type="dxa"/>
          </w:tcPr>
          <w:p w14:paraId="1708269C" w14:textId="77777777" w:rsidR="00072648" w:rsidRDefault="00072648">
            <w:pPr>
              <w:spacing w:before="40" w:after="40" w:line="252" w:lineRule="auto"/>
            </w:pPr>
          </w:p>
        </w:tc>
        <w:tc>
          <w:tcPr>
            <w:tcW w:w="3118" w:type="dxa"/>
          </w:tcPr>
          <w:p w14:paraId="2EBDFDF3" w14:textId="77777777" w:rsidR="00072648" w:rsidRDefault="00072648">
            <w:pPr>
              <w:spacing w:before="40" w:after="40" w:line="252" w:lineRule="auto"/>
            </w:pPr>
          </w:p>
        </w:tc>
      </w:tr>
      <w:tr w:rsidR="00072648" w14:paraId="2AA6B369" w14:textId="77777777">
        <w:trPr>
          <w:cantSplit/>
          <w:trHeight w:val="510"/>
        </w:trPr>
        <w:tc>
          <w:tcPr>
            <w:tcW w:w="567" w:type="dxa"/>
          </w:tcPr>
          <w:p w14:paraId="0146A026" w14:textId="77777777" w:rsidR="00072648" w:rsidRDefault="00D9583E">
            <w:pPr>
              <w:spacing w:before="40" w:after="40" w:line="252" w:lineRule="auto"/>
            </w:pPr>
            <w:r>
              <w:rPr>
                <w:b/>
                <w:color w:val="5F5F5F"/>
                <w:sz w:val="18"/>
              </w:rPr>
              <w:t>D10</w:t>
            </w:r>
          </w:p>
        </w:tc>
        <w:tc>
          <w:tcPr>
            <w:tcW w:w="4535" w:type="dxa"/>
          </w:tcPr>
          <w:p w14:paraId="0D7A9192" w14:textId="77777777" w:rsidR="00072648" w:rsidRDefault="00D9583E">
            <w:pPr>
              <w:spacing w:before="40" w:after="40" w:line="252" w:lineRule="auto"/>
            </w:pPr>
            <w:r>
              <w:rPr>
                <w:sz w:val="19"/>
              </w:rPr>
              <w:t>Gelir vergisinde vergiyi doğuran olay</w:t>
            </w:r>
          </w:p>
        </w:tc>
        <w:tc>
          <w:tcPr>
            <w:tcW w:w="850" w:type="dxa"/>
          </w:tcPr>
          <w:p w14:paraId="322F579F" w14:textId="77777777" w:rsidR="00072648" w:rsidRDefault="00072648">
            <w:pPr>
              <w:spacing w:before="40" w:after="40" w:line="252" w:lineRule="auto"/>
            </w:pPr>
          </w:p>
        </w:tc>
        <w:tc>
          <w:tcPr>
            <w:tcW w:w="3118" w:type="dxa"/>
          </w:tcPr>
          <w:p w14:paraId="5D413BF9" w14:textId="77777777" w:rsidR="00072648" w:rsidRDefault="00072648">
            <w:pPr>
              <w:spacing w:before="40" w:after="40" w:line="252" w:lineRule="auto"/>
            </w:pPr>
          </w:p>
        </w:tc>
      </w:tr>
    </w:tbl>
    <w:p w14:paraId="583D8D2C" w14:textId="77777777" w:rsidR="00072648" w:rsidRDefault="00072648">
      <w:pPr>
        <w:spacing w:line="80" w:lineRule="exact"/>
      </w:pPr>
    </w:p>
    <w:p w14:paraId="4C5DBC82" w14:textId="77777777" w:rsidR="00072648" w:rsidRDefault="00D9583E">
      <w:pPr>
        <w:spacing w:before="200" w:after="80" w:line="269" w:lineRule="auto"/>
        <w:ind w:left="113"/>
      </w:pPr>
      <w:r>
        <w:rPr>
          <w:b/>
          <w:color w:val="243B53"/>
        </w:rPr>
        <w:t xml:space="preserve">③  ☐  </w:t>
      </w:r>
      <w:r>
        <w:rPr>
          <w:sz w:val="19"/>
        </w:rPr>
        <w:t xml:space="preserve">Sindirim </w:t>
      </w:r>
      <w:r>
        <w:rPr>
          <w:sz w:val="19"/>
        </w:rPr>
        <w:t>tamam: haritaya ekledim, görevleri yaptım, detayları sakladım → sonraki bloğa geç. Vaktin bittiyse burada dur; sonraki oturuma buradan başla.</w:t>
      </w:r>
    </w:p>
    <w:p w14:paraId="431593CE" w14:textId="77777777" w:rsidR="00072648" w:rsidRDefault="00D9583E">
      <w:pPr>
        <w:keepNext/>
        <w:shd w:val="clear" w:color="auto" w:fill="243B53"/>
        <w:spacing w:before="360" w:after="80" w:line="269" w:lineRule="auto"/>
      </w:pPr>
      <w:r>
        <w:rPr>
          <w:b/>
          <w:color w:val="FFFFFF"/>
          <w:sz w:val="24"/>
        </w:rPr>
        <w:t xml:space="preserve">  BLOK 3   Tam ve dar mükellefiyet; muafiyet ve istisna</w:t>
      </w:r>
      <w:r>
        <w:rPr>
          <w:color w:val="C9D6E3"/>
          <w:sz w:val="19"/>
        </w:rPr>
        <w:t xml:space="preserve">     ~5 dk oku · ~17 dk sindir</w:t>
      </w:r>
    </w:p>
    <w:p w14:paraId="2DD411BD" w14:textId="77777777" w:rsidR="00072648" w:rsidRDefault="00D9583E">
      <w:pPr>
        <w:keepNext/>
        <w:spacing w:before="80" w:after="20" w:line="269" w:lineRule="auto"/>
        <w:ind w:left="113"/>
      </w:pPr>
      <w:r>
        <w:rPr>
          <w:b/>
          <w:color w:val="243B53"/>
        </w:rPr>
        <w:t xml:space="preserve">① TÜKET   </w:t>
      </w:r>
      <w:r>
        <w:rPr>
          <w:b/>
        </w:rPr>
        <w:t>Oku:</w:t>
      </w:r>
      <w:r>
        <w:t xml:space="preserve"> 1.3 ‘Mükellefiyet: tam ve dar’ başlığından 1.4'ün sonuna (değer artışı ve arızi kazanç istisnası maddesine) kadar (≈ 640 kelime)</w:t>
      </w:r>
      <w:r>
        <w:rPr>
          <w:color w:val="5F5F5F"/>
          <w:sz w:val="19"/>
        </w:rPr>
        <w:t xml:space="preserve">  (kaynakta ¶78-109)</w:t>
      </w:r>
    </w:p>
    <w:p w14:paraId="3BB95993" w14:textId="77777777" w:rsidR="00072648" w:rsidRDefault="00D9583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0AE350B" w14:textId="77777777" w:rsidR="00072648" w:rsidRDefault="00D9583E">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4635BC44" w14:textId="77777777" w:rsidR="00072648" w:rsidRDefault="00D9583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6844B4E" w14:textId="77777777" w:rsidR="00072648" w:rsidRDefault="00D9583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2648" w14:paraId="63141369" w14:textId="77777777">
        <w:trPr>
          <w:cantSplit/>
        </w:trPr>
        <w:tc>
          <w:tcPr>
            <w:tcW w:w="9071" w:type="dxa"/>
            <w:shd w:val="clear" w:color="auto" w:fill="DEEAF6"/>
          </w:tcPr>
          <w:p w14:paraId="6C49B790" w14:textId="77777777" w:rsidR="00072648" w:rsidRDefault="00D9583E">
            <w:pPr>
              <w:spacing w:before="20" w:after="20" w:line="259" w:lineRule="auto"/>
            </w:pPr>
            <w:r>
              <w:rPr>
                <w:b/>
                <w:sz w:val="20"/>
              </w:rPr>
              <w:t>Yerleşme   ·   Tam mükellefiyet   ·   Dar mükellefiyet   ·   Dünya çapında gelir   ·   Türkiye'de elde edilen gelir   ·   Vergi dışı bırakma   ·   Muafiyet   ·   İstisna</w:t>
            </w:r>
          </w:p>
        </w:tc>
      </w:tr>
    </w:tbl>
    <w:p w14:paraId="143985FA" w14:textId="77777777" w:rsidR="00072648" w:rsidRDefault="00072648">
      <w:pPr>
        <w:spacing w:line="60" w:lineRule="exact"/>
      </w:pPr>
    </w:p>
    <w:p w14:paraId="7DD591B2" w14:textId="77777777" w:rsidR="00072648" w:rsidRDefault="00D9583E">
      <w:pPr>
        <w:spacing w:after="40" w:line="269" w:lineRule="auto"/>
        <w:ind w:left="539"/>
      </w:pPr>
      <w:r>
        <w:rPr>
          <w:sz w:val="20"/>
        </w:rPr>
        <w:t>Aralarına en az 6 bağlantı çiz; her okun üstüne ilişkiyi anlatan bir fiil yaz (artırır, neden olur, parçasıdır, engeller…).</w:t>
      </w:r>
    </w:p>
    <w:p w14:paraId="05435D9E" w14:textId="77777777" w:rsidR="00072648" w:rsidRDefault="00D9583E">
      <w:pPr>
        <w:spacing w:after="40" w:line="269" w:lineRule="auto"/>
        <w:ind w:left="539"/>
      </w:pPr>
      <w:r>
        <w:rPr>
          <w:sz w:val="20"/>
        </w:rPr>
        <w:t xml:space="preserve">Bu bloktan en az bir düğümü önceki bloklardaki bir </w:t>
      </w:r>
      <w:r>
        <w:rPr>
          <w:sz w:val="20"/>
        </w:rPr>
        <w:t>düğüme bağla. Harita sıkıştıysa taşı, yeniden düzenle.</w:t>
      </w:r>
    </w:p>
    <w:p w14:paraId="046B24EF" w14:textId="77777777" w:rsidR="00072648" w:rsidRDefault="00D9583E">
      <w:pPr>
        <w:keepNext/>
        <w:spacing w:before="60" w:after="20" w:line="269" w:lineRule="auto"/>
        <w:ind w:left="539"/>
      </w:pPr>
      <w:r>
        <w:rPr>
          <w:sz w:val="20"/>
        </w:rPr>
        <w:t>Haritayı kurarken şu soruların cevabını ara:</w:t>
      </w:r>
    </w:p>
    <w:p w14:paraId="1D749096" w14:textId="77777777" w:rsidR="00072648" w:rsidRDefault="00D9583E">
      <w:pPr>
        <w:keepNext/>
        <w:spacing w:before="40" w:line="269" w:lineRule="auto"/>
        <w:ind w:left="850" w:hanging="454"/>
      </w:pPr>
      <w:r>
        <w:rPr>
          <w:b/>
          <w:color w:val="1F4E79"/>
          <w:sz w:val="20"/>
        </w:rPr>
        <w:t xml:space="preserve">C5  </w:t>
      </w:r>
      <w:r>
        <w:rPr>
          <w:sz w:val="20"/>
        </w:rPr>
        <w:t>Tahsil, tedavi, istirahat ya da seyahat için gelen bir yabancı neden 6 aydan fazla kalsa bile yerleşmiş sayılmaz? Bunun tam mükellefiyetin mantığıyla ilişkisi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4EEF5F98" w14:textId="77777777">
        <w:trPr>
          <w:cantSplit/>
          <w:trHeight w:hRule="exact" w:val="408"/>
        </w:trPr>
        <w:tc>
          <w:tcPr>
            <w:tcW w:w="8759" w:type="dxa"/>
          </w:tcPr>
          <w:p w14:paraId="1BDB80F8" w14:textId="77777777" w:rsidR="00072648" w:rsidRDefault="00072648">
            <w:pPr>
              <w:spacing w:line="252" w:lineRule="auto"/>
            </w:pPr>
          </w:p>
        </w:tc>
      </w:tr>
      <w:tr w:rsidR="00072648" w14:paraId="5334F98E" w14:textId="77777777">
        <w:trPr>
          <w:cantSplit/>
          <w:trHeight w:hRule="exact" w:val="408"/>
        </w:trPr>
        <w:tc>
          <w:tcPr>
            <w:tcW w:w="8759" w:type="dxa"/>
          </w:tcPr>
          <w:p w14:paraId="50331838" w14:textId="77777777" w:rsidR="00072648" w:rsidRDefault="00072648">
            <w:pPr>
              <w:spacing w:line="252" w:lineRule="auto"/>
            </w:pPr>
          </w:p>
        </w:tc>
      </w:tr>
      <w:tr w:rsidR="00072648" w14:paraId="3E9C27DB" w14:textId="77777777">
        <w:trPr>
          <w:cantSplit/>
          <w:trHeight w:hRule="exact" w:val="408"/>
        </w:trPr>
        <w:tc>
          <w:tcPr>
            <w:tcW w:w="8759" w:type="dxa"/>
          </w:tcPr>
          <w:p w14:paraId="325694ED" w14:textId="77777777" w:rsidR="00072648" w:rsidRDefault="00072648">
            <w:pPr>
              <w:spacing w:line="252" w:lineRule="auto"/>
            </w:pPr>
          </w:p>
        </w:tc>
      </w:tr>
    </w:tbl>
    <w:p w14:paraId="07B1DBA5" w14:textId="77777777" w:rsidR="00072648" w:rsidRDefault="00072648">
      <w:pPr>
        <w:spacing w:line="60" w:lineRule="exact"/>
      </w:pPr>
    </w:p>
    <w:p w14:paraId="4D440FAC" w14:textId="77777777" w:rsidR="00072648" w:rsidRDefault="00D9583E">
      <w:pPr>
        <w:keepNext/>
        <w:spacing w:before="40" w:line="269" w:lineRule="auto"/>
        <w:ind w:left="850" w:hanging="454"/>
      </w:pPr>
      <w:r>
        <w:rPr>
          <w:b/>
          <w:color w:val="1F4E79"/>
          <w:sz w:val="20"/>
        </w:rPr>
        <w:t xml:space="preserve">C6  </w:t>
      </w:r>
      <w:r>
        <w:rPr>
          <w:sz w:val="20"/>
        </w:rPr>
        <w:t>Muafiyeti istisnadan ayırırken hangi soruyu sorarsın? Esnaf muaflığı ve konut kira istisnası üzerinden göster; muaf kişinin neden yine de bazı ödevleri olabileceğini ekle.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511609C9" w14:textId="77777777">
        <w:trPr>
          <w:cantSplit/>
          <w:trHeight w:hRule="exact" w:val="408"/>
        </w:trPr>
        <w:tc>
          <w:tcPr>
            <w:tcW w:w="8759" w:type="dxa"/>
          </w:tcPr>
          <w:p w14:paraId="471A254E" w14:textId="77777777" w:rsidR="00072648" w:rsidRDefault="00072648">
            <w:pPr>
              <w:spacing w:line="252" w:lineRule="auto"/>
            </w:pPr>
          </w:p>
        </w:tc>
      </w:tr>
      <w:tr w:rsidR="00072648" w14:paraId="01BCA4E4" w14:textId="77777777">
        <w:trPr>
          <w:cantSplit/>
          <w:trHeight w:hRule="exact" w:val="408"/>
        </w:trPr>
        <w:tc>
          <w:tcPr>
            <w:tcW w:w="8759" w:type="dxa"/>
          </w:tcPr>
          <w:p w14:paraId="558245CD" w14:textId="77777777" w:rsidR="00072648" w:rsidRDefault="00072648">
            <w:pPr>
              <w:spacing w:line="252" w:lineRule="auto"/>
            </w:pPr>
          </w:p>
        </w:tc>
      </w:tr>
      <w:tr w:rsidR="00072648" w14:paraId="6BF98664" w14:textId="77777777">
        <w:trPr>
          <w:cantSplit/>
          <w:trHeight w:hRule="exact" w:val="408"/>
        </w:trPr>
        <w:tc>
          <w:tcPr>
            <w:tcW w:w="8759" w:type="dxa"/>
          </w:tcPr>
          <w:p w14:paraId="3D0E6305" w14:textId="77777777" w:rsidR="00072648" w:rsidRDefault="00072648">
            <w:pPr>
              <w:spacing w:line="252" w:lineRule="auto"/>
            </w:pPr>
          </w:p>
        </w:tc>
      </w:tr>
    </w:tbl>
    <w:p w14:paraId="5EA5976C" w14:textId="77777777" w:rsidR="00072648" w:rsidRDefault="00072648">
      <w:pPr>
        <w:spacing w:line="60" w:lineRule="exact"/>
      </w:pPr>
    </w:p>
    <w:p w14:paraId="11AEF60F" w14:textId="77777777" w:rsidR="00072648" w:rsidRDefault="00D9583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0225F8A" w14:textId="77777777" w:rsidR="00072648" w:rsidRDefault="00D9583E">
      <w:pPr>
        <w:spacing w:after="60" w:line="269" w:lineRule="auto"/>
        <w:ind w:left="539"/>
      </w:pPr>
      <w:r>
        <w:rPr>
          <w:sz w:val="20"/>
        </w:rPr>
        <w:t xml:space="preserve">Önce kendi benzetmeni kur: </w:t>
      </w:r>
      <w:r>
        <w:rPr>
          <w:b/>
          <w:sz w:val="20"/>
        </w:rPr>
        <w:t>Muafiyet ve istisna</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1B7EC8D" w14:textId="77777777" w:rsidR="00072648" w:rsidRDefault="00D9583E">
      <w:pPr>
        <w:spacing w:before="80" w:after="120" w:line="269" w:lineRule="auto"/>
        <w:ind w:left="539"/>
      </w:pPr>
      <w:r>
        <w:rPr>
          <w:sz w:val="20"/>
        </w:rPr>
        <w:t>Futbol benzetmen:   ______________________________   ↔   ______________________________</w:t>
      </w:r>
    </w:p>
    <w:p w14:paraId="47FAB8A3" w14:textId="77777777" w:rsidR="00072648" w:rsidRDefault="00D9583E">
      <w:pPr>
        <w:keepNext/>
        <w:spacing w:before="40" w:after="20" w:line="269" w:lineRule="auto"/>
        <w:ind w:left="539"/>
      </w:pPr>
      <w:r>
        <w:rPr>
          <w:sz w:val="20"/>
        </w:rPr>
        <w:t>PACER'in hazır benzetmesi:</w:t>
      </w:r>
    </w:p>
    <w:p w14:paraId="788A1E27" w14:textId="77777777" w:rsidR="00072648" w:rsidRDefault="00D9583E">
      <w:pPr>
        <w:spacing w:after="60" w:line="269" w:lineRule="auto"/>
        <w:ind w:left="850"/>
      </w:pPr>
      <w:r>
        <w:rPr>
          <w:i/>
          <w:color w:val="6A2C91"/>
          <w:sz w:val="20"/>
        </w:rPr>
        <w:t xml:space="preserve">“Muafiyet ile istisna, müze girişine benzer: ‘öğretmenler ücretsiz girer’ kuralı kişiye bakar (muafiyet); ‘çarşamba günleri giriş herkese ücretsiz’ </w:t>
      </w:r>
      <w:r>
        <w:rPr>
          <w:i/>
          <w:color w:val="6A2C91"/>
          <w:sz w:val="20"/>
        </w:rPr>
        <w:t>kuralı ise kim olduğuna bakmaz, belli bir duruma bakar (istisna).”</w:t>
      </w:r>
    </w:p>
    <w:p w14:paraId="65B3AF4F" w14:textId="77777777" w:rsidR="00072648" w:rsidRDefault="00D9583E">
      <w:pPr>
        <w:spacing w:after="20" w:line="269" w:lineRule="auto"/>
        <w:ind w:left="850"/>
      </w:pPr>
      <w:r>
        <w:rPr>
          <w:i/>
          <w:color w:val="5F5F5F"/>
          <w:sz w:val="19"/>
        </w:rPr>
        <w:t>▹</w:t>
      </w:r>
      <w:r>
        <w:rPr>
          <w:i/>
          <w:color w:val="5F5F5F"/>
          <w:sz w:val="19"/>
        </w:rPr>
        <w:t xml:space="preserve"> Diplomat yalnızca resmi görevi nedeniyle aldığı aylıklar bakımından muaftır. Öğretmen müzeye her durumda mı ücretsiz giriyor? Muafiyetin de bir sınırı olabilir mi?</w:t>
      </w:r>
    </w:p>
    <w:p w14:paraId="39594E54" w14:textId="77777777" w:rsidR="00072648" w:rsidRDefault="00D9583E">
      <w:pPr>
        <w:spacing w:after="20" w:line="269" w:lineRule="auto"/>
        <w:ind w:left="850"/>
      </w:pPr>
      <w:r>
        <w:rPr>
          <w:i/>
          <w:color w:val="5F5F5F"/>
          <w:sz w:val="19"/>
        </w:rPr>
        <w:t>▹</w:t>
      </w:r>
      <w:r>
        <w:rPr>
          <w:i/>
          <w:color w:val="5F5F5F"/>
          <w:sz w:val="19"/>
        </w:rPr>
        <w:t xml:space="preserve"> Konut kira istisnası belli bir tutara kadardır. Çarşamba kuralında ‘kısmen ücretsiz’ diye bir şey var mı?</w:t>
      </w:r>
    </w:p>
    <w:p w14:paraId="321EC42F" w14:textId="77777777" w:rsidR="00072648" w:rsidRDefault="00D9583E">
      <w:pPr>
        <w:keepNext/>
        <w:spacing w:before="80" w:line="269" w:lineRule="auto"/>
        <w:ind w:left="539"/>
      </w:pPr>
      <w:r>
        <w:rPr>
          <w:b/>
          <w:sz w:val="20"/>
        </w:rPr>
        <w:t>Eleştir:</w:t>
      </w:r>
    </w:p>
    <w:p w14:paraId="6159067B" w14:textId="77777777" w:rsidR="00072648" w:rsidRDefault="00D9583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3D1A1D7F" w14:textId="77777777">
        <w:trPr>
          <w:cantSplit/>
          <w:trHeight w:hRule="exact" w:val="408"/>
        </w:trPr>
        <w:tc>
          <w:tcPr>
            <w:tcW w:w="8759" w:type="dxa"/>
          </w:tcPr>
          <w:p w14:paraId="2F5A7A7F" w14:textId="77777777" w:rsidR="00072648" w:rsidRDefault="00072648">
            <w:pPr>
              <w:spacing w:line="252" w:lineRule="auto"/>
            </w:pPr>
          </w:p>
        </w:tc>
      </w:tr>
      <w:tr w:rsidR="00072648" w14:paraId="16C8D6F7" w14:textId="77777777">
        <w:trPr>
          <w:cantSplit/>
          <w:trHeight w:hRule="exact" w:val="408"/>
        </w:trPr>
        <w:tc>
          <w:tcPr>
            <w:tcW w:w="8759" w:type="dxa"/>
          </w:tcPr>
          <w:p w14:paraId="2DEA764B" w14:textId="77777777" w:rsidR="00072648" w:rsidRDefault="00072648">
            <w:pPr>
              <w:spacing w:line="252" w:lineRule="auto"/>
            </w:pPr>
          </w:p>
        </w:tc>
      </w:tr>
    </w:tbl>
    <w:p w14:paraId="31EB92A7" w14:textId="77777777" w:rsidR="00072648" w:rsidRDefault="00072648">
      <w:pPr>
        <w:spacing w:line="60" w:lineRule="exact"/>
      </w:pPr>
    </w:p>
    <w:p w14:paraId="3565F11A" w14:textId="77777777" w:rsidR="00072648" w:rsidRDefault="00D9583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6A2E0D52" w14:textId="77777777">
        <w:trPr>
          <w:cantSplit/>
          <w:trHeight w:hRule="exact" w:val="408"/>
        </w:trPr>
        <w:tc>
          <w:tcPr>
            <w:tcW w:w="8759" w:type="dxa"/>
          </w:tcPr>
          <w:p w14:paraId="22DF4385" w14:textId="77777777" w:rsidR="00072648" w:rsidRDefault="00072648">
            <w:pPr>
              <w:spacing w:line="252" w:lineRule="auto"/>
            </w:pPr>
          </w:p>
        </w:tc>
      </w:tr>
      <w:tr w:rsidR="00072648" w14:paraId="426D194D" w14:textId="77777777">
        <w:trPr>
          <w:cantSplit/>
          <w:trHeight w:hRule="exact" w:val="408"/>
        </w:trPr>
        <w:tc>
          <w:tcPr>
            <w:tcW w:w="8759" w:type="dxa"/>
          </w:tcPr>
          <w:p w14:paraId="03C1F1FD" w14:textId="77777777" w:rsidR="00072648" w:rsidRDefault="00072648">
            <w:pPr>
              <w:spacing w:line="252" w:lineRule="auto"/>
            </w:pPr>
          </w:p>
        </w:tc>
      </w:tr>
    </w:tbl>
    <w:p w14:paraId="6E70871F" w14:textId="77777777" w:rsidR="00072648" w:rsidRDefault="00072648">
      <w:pPr>
        <w:spacing w:line="60" w:lineRule="exact"/>
      </w:pPr>
    </w:p>
    <w:p w14:paraId="6DFC9C88" w14:textId="77777777" w:rsidR="00072648" w:rsidRDefault="00D9583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2624CE57" w14:textId="77777777">
        <w:trPr>
          <w:cantSplit/>
          <w:trHeight w:hRule="exact" w:val="408"/>
        </w:trPr>
        <w:tc>
          <w:tcPr>
            <w:tcW w:w="8759" w:type="dxa"/>
          </w:tcPr>
          <w:p w14:paraId="0F0DF962" w14:textId="77777777" w:rsidR="00072648" w:rsidRDefault="00072648">
            <w:pPr>
              <w:spacing w:line="252" w:lineRule="auto"/>
            </w:pPr>
          </w:p>
        </w:tc>
      </w:tr>
      <w:tr w:rsidR="00072648" w14:paraId="177332CB" w14:textId="77777777">
        <w:trPr>
          <w:cantSplit/>
          <w:trHeight w:hRule="exact" w:val="408"/>
        </w:trPr>
        <w:tc>
          <w:tcPr>
            <w:tcW w:w="8759" w:type="dxa"/>
          </w:tcPr>
          <w:p w14:paraId="6D0C99BF" w14:textId="77777777" w:rsidR="00072648" w:rsidRDefault="00072648">
            <w:pPr>
              <w:spacing w:line="252" w:lineRule="auto"/>
            </w:pPr>
          </w:p>
        </w:tc>
      </w:tr>
    </w:tbl>
    <w:p w14:paraId="397059B5" w14:textId="77777777" w:rsidR="00072648" w:rsidRDefault="00072648">
      <w:pPr>
        <w:spacing w:line="60" w:lineRule="exact"/>
      </w:pPr>
    </w:p>
    <w:p w14:paraId="262E44EE" w14:textId="77777777" w:rsidR="00072648" w:rsidRDefault="00D9583E">
      <w:pPr>
        <w:keepNext/>
        <w:spacing w:before="40" w:line="269" w:lineRule="auto"/>
        <w:ind w:left="850" w:hanging="340"/>
      </w:pPr>
      <w:r>
        <w:rPr>
          <w:b/>
          <w:color w:val="6A2C91"/>
          <w:sz w:val="20"/>
        </w:rPr>
        <w:lastRenderedPageBreak/>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0A231E53" w14:textId="77777777">
        <w:trPr>
          <w:cantSplit/>
          <w:trHeight w:hRule="exact" w:val="408"/>
        </w:trPr>
        <w:tc>
          <w:tcPr>
            <w:tcW w:w="8759" w:type="dxa"/>
          </w:tcPr>
          <w:p w14:paraId="58171F93" w14:textId="77777777" w:rsidR="00072648" w:rsidRDefault="00072648">
            <w:pPr>
              <w:spacing w:line="252" w:lineRule="auto"/>
            </w:pPr>
          </w:p>
        </w:tc>
      </w:tr>
      <w:tr w:rsidR="00072648" w14:paraId="75B51A30" w14:textId="77777777">
        <w:trPr>
          <w:cantSplit/>
          <w:trHeight w:hRule="exact" w:val="408"/>
        </w:trPr>
        <w:tc>
          <w:tcPr>
            <w:tcW w:w="8759" w:type="dxa"/>
          </w:tcPr>
          <w:p w14:paraId="004F1A6B" w14:textId="77777777" w:rsidR="00072648" w:rsidRDefault="00072648">
            <w:pPr>
              <w:spacing w:line="252" w:lineRule="auto"/>
            </w:pPr>
          </w:p>
        </w:tc>
      </w:tr>
    </w:tbl>
    <w:p w14:paraId="3FBAA0CB" w14:textId="77777777" w:rsidR="00072648" w:rsidRDefault="00072648">
      <w:pPr>
        <w:spacing w:line="60" w:lineRule="exact"/>
      </w:pPr>
    </w:p>
    <w:p w14:paraId="75B76F9F" w14:textId="77777777" w:rsidR="00072648" w:rsidRDefault="00D9583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1A987B00" w14:textId="77777777">
        <w:trPr>
          <w:cantSplit/>
          <w:trHeight w:hRule="exact" w:val="408"/>
        </w:trPr>
        <w:tc>
          <w:tcPr>
            <w:tcW w:w="8759" w:type="dxa"/>
          </w:tcPr>
          <w:p w14:paraId="19422BD6" w14:textId="77777777" w:rsidR="00072648" w:rsidRDefault="00072648">
            <w:pPr>
              <w:spacing w:line="252" w:lineRule="auto"/>
            </w:pPr>
          </w:p>
        </w:tc>
      </w:tr>
      <w:tr w:rsidR="00072648" w14:paraId="0ADE539C" w14:textId="77777777">
        <w:trPr>
          <w:cantSplit/>
          <w:trHeight w:hRule="exact" w:val="408"/>
        </w:trPr>
        <w:tc>
          <w:tcPr>
            <w:tcW w:w="8759" w:type="dxa"/>
          </w:tcPr>
          <w:p w14:paraId="66B362B3" w14:textId="77777777" w:rsidR="00072648" w:rsidRDefault="00072648">
            <w:pPr>
              <w:spacing w:line="252" w:lineRule="auto"/>
            </w:pPr>
          </w:p>
        </w:tc>
      </w:tr>
    </w:tbl>
    <w:p w14:paraId="0E3A2E57" w14:textId="77777777" w:rsidR="00072648" w:rsidRDefault="00072648">
      <w:pPr>
        <w:spacing w:line="60" w:lineRule="exact"/>
      </w:pPr>
    </w:p>
    <w:p w14:paraId="69106897" w14:textId="77777777" w:rsidR="00072648" w:rsidRDefault="00D9583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6FDE80AB" w14:textId="77777777">
        <w:trPr>
          <w:cantSplit/>
          <w:trHeight w:hRule="exact" w:val="408"/>
        </w:trPr>
        <w:tc>
          <w:tcPr>
            <w:tcW w:w="8759" w:type="dxa"/>
          </w:tcPr>
          <w:p w14:paraId="35895068" w14:textId="77777777" w:rsidR="00072648" w:rsidRDefault="00072648">
            <w:pPr>
              <w:spacing w:line="252" w:lineRule="auto"/>
            </w:pPr>
          </w:p>
        </w:tc>
      </w:tr>
      <w:tr w:rsidR="00072648" w14:paraId="4A39EE2F" w14:textId="77777777">
        <w:trPr>
          <w:cantSplit/>
          <w:trHeight w:hRule="exact" w:val="408"/>
        </w:trPr>
        <w:tc>
          <w:tcPr>
            <w:tcW w:w="8759" w:type="dxa"/>
          </w:tcPr>
          <w:p w14:paraId="45FB069F" w14:textId="77777777" w:rsidR="00072648" w:rsidRDefault="00072648">
            <w:pPr>
              <w:spacing w:line="252" w:lineRule="auto"/>
            </w:pPr>
          </w:p>
        </w:tc>
      </w:tr>
    </w:tbl>
    <w:p w14:paraId="2B73548C" w14:textId="77777777" w:rsidR="00072648" w:rsidRDefault="00072648">
      <w:pPr>
        <w:spacing w:line="60" w:lineRule="exact"/>
      </w:pPr>
    </w:p>
    <w:p w14:paraId="027F3FAD" w14:textId="77777777" w:rsidR="00072648" w:rsidRDefault="00D9583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1CFC30F1" w14:textId="77777777">
        <w:trPr>
          <w:cantSplit/>
          <w:trHeight w:hRule="exact" w:val="408"/>
        </w:trPr>
        <w:tc>
          <w:tcPr>
            <w:tcW w:w="8759" w:type="dxa"/>
          </w:tcPr>
          <w:p w14:paraId="66BA87E4" w14:textId="77777777" w:rsidR="00072648" w:rsidRDefault="00072648">
            <w:pPr>
              <w:spacing w:line="252" w:lineRule="auto"/>
            </w:pPr>
          </w:p>
        </w:tc>
      </w:tr>
      <w:tr w:rsidR="00072648" w14:paraId="7C7538E2" w14:textId="77777777">
        <w:trPr>
          <w:cantSplit/>
          <w:trHeight w:hRule="exact" w:val="408"/>
        </w:trPr>
        <w:tc>
          <w:tcPr>
            <w:tcW w:w="8759" w:type="dxa"/>
          </w:tcPr>
          <w:p w14:paraId="11EE4261" w14:textId="77777777" w:rsidR="00072648" w:rsidRDefault="00072648">
            <w:pPr>
              <w:spacing w:line="252" w:lineRule="auto"/>
            </w:pPr>
          </w:p>
        </w:tc>
      </w:tr>
    </w:tbl>
    <w:p w14:paraId="38143867" w14:textId="77777777" w:rsidR="00072648" w:rsidRDefault="00072648">
      <w:pPr>
        <w:spacing w:line="60" w:lineRule="exact"/>
      </w:pPr>
    </w:p>
    <w:p w14:paraId="7AC49C75" w14:textId="77777777" w:rsidR="00072648" w:rsidRDefault="00D9583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6DE86AD7" w14:textId="77777777">
        <w:trPr>
          <w:cantSplit/>
          <w:trHeight w:hRule="exact" w:val="408"/>
        </w:trPr>
        <w:tc>
          <w:tcPr>
            <w:tcW w:w="8759" w:type="dxa"/>
          </w:tcPr>
          <w:p w14:paraId="63B33AEC" w14:textId="77777777" w:rsidR="00072648" w:rsidRDefault="00072648">
            <w:pPr>
              <w:spacing w:line="252" w:lineRule="auto"/>
            </w:pPr>
          </w:p>
        </w:tc>
      </w:tr>
      <w:tr w:rsidR="00072648" w14:paraId="25547FE6" w14:textId="77777777">
        <w:trPr>
          <w:cantSplit/>
          <w:trHeight w:hRule="exact" w:val="408"/>
        </w:trPr>
        <w:tc>
          <w:tcPr>
            <w:tcW w:w="8759" w:type="dxa"/>
          </w:tcPr>
          <w:p w14:paraId="0857A4A8" w14:textId="77777777" w:rsidR="00072648" w:rsidRDefault="00072648">
            <w:pPr>
              <w:spacing w:line="252" w:lineRule="auto"/>
            </w:pPr>
          </w:p>
        </w:tc>
      </w:tr>
    </w:tbl>
    <w:p w14:paraId="35BB5D3E" w14:textId="77777777" w:rsidR="00072648" w:rsidRDefault="00072648">
      <w:pPr>
        <w:spacing w:line="60" w:lineRule="exact"/>
      </w:pPr>
    </w:p>
    <w:p w14:paraId="6FF4E053" w14:textId="77777777" w:rsidR="00072648" w:rsidRDefault="00D9583E">
      <w:pPr>
        <w:spacing w:before="40" w:after="40" w:line="269" w:lineRule="auto"/>
        <w:ind w:left="539"/>
      </w:pPr>
      <w:r>
        <w:rPr>
          <w:i/>
          <w:color w:val="5F5F5F"/>
          <w:sz w:val="18"/>
        </w:rPr>
        <w:t>İşe yarayan analojiyi haritana küçük bir notla ekle; haritanın yapısına da ilham olabilir.</w:t>
      </w:r>
    </w:p>
    <w:p w14:paraId="204EB0F6" w14:textId="77777777" w:rsidR="00072648" w:rsidRDefault="00D9583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5E79AEC" w14:textId="77777777" w:rsidR="00072648" w:rsidRDefault="00D9583E">
      <w:pPr>
        <w:keepNext/>
        <w:spacing w:before="60" w:line="269" w:lineRule="auto"/>
        <w:ind w:left="850" w:hanging="454"/>
      </w:pPr>
      <w:r>
        <w:rPr>
          <w:b/>
          <w:color w:val="B5540A"/>
          <w:sz w:val="20"/>
        </w:rPr>
        <w:t xml:space="preserve">P4  </w:t>
      </w:r>
      <w:r>
        <w:rPr>
          <w:sz w:val="20"/>
        </w:rPr>
        <w:t>Tam mı, dar mı mükellef? (a) İkametgâhı İzmir'de olan, yılın 9 ayını Almanya'da geçiren serbest yazılımcı; (b) Türkiye'de 7 ay tedavi gören bir yabancı; (c) merkezi Türkiye'de bulunan bir şirketin işleri nedeniyle Dubai'de oturan Türk vatandaşı; (d) turist olarak gelip yıl içinde 7 ay kalan bir yabancı; (e) Türkiye'de ikametgâhı olmayan, yurt dışında yabancı bir şirkette çalışan ve Türkiye'ye yılda birkaç hafta gelen Türk vatandaşı.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2398206C" w14:textId="77777777">
        <w:trPr>
          <w:cantSplit/>
          <w:trHeight w:hRule="exact" w:val="408"/>
        </w:trPr>
        <w:tc>
          <w:tcPr>
            <w:tcW w:w="8759" w:type="dxa"/>
          </w:tcPr>
          <w:p w14:paraId="212F0323" w14:textId="77777777" w:rsidR="00072648" w:rsidRDefault="00072648">
            <w:pPr>
              <w:spacing w:line="252" w:lineRule="auto"/>
            </w:pPr>
          </w:p>
        </w:tc>
      </w:tr>
      <w:tr w:rsidR="00072648" w14:paraId="60D02B73" w14:textId="77777777">
        <w:trPr>
          <w:cantSplit/>
          <w:trHeight w:hRule="exact" w:val="408"/>
        </w:trPr>
        <w:tc>
          <w:tcPr>
            <w:tcW w:w="8759" w:type="dxa"/>
          </w:tcPr>
          <w:p w14:paraId="1E208662" w14:textId="77777777" w:rsidR="00072648" w:rsidRDefault="00072648">
            <w:pPr>
              <w:spacing w:line="252" w:lineRule="auto"/>
            </w:pPr>
          </w:p>
        </w:tc>
      </w:tr>
      <w:tr w:rsidR="00072648" w14:paraId="388B5317" w14:textId="77777777">
        <w:trPr>
          <w:cantSplit/>
          <w:trHeight w:hRule="exact" w:val="408"/>
        </w:trPr>
        <w:tc>
          <w:tcPr>
            <w:tcW w:w="8759" w:type="dxa"/>
          </w:tcPr>
          <w:p w14:paraId="2D1FD06B" w14:textId="77777777" w:rsidR="00072648" w:rsidRDefault="00072648">
            <w:pPr>
              <w:spacing w:line="252" w:lineRule="auto"/>
            </w:pPr>
          </w:p>
        </w:tc>
      </w:tr>
    </w:tbl>
    <w:p w14:paraId="53FF785D" w14:textId="77777777" w:rsidR="00072648" w:rsidRDefault="00072648">
      <w:pPr>
        <w:spacing w:line="60" w:lineRule="exact"/>
      </w:pPr>
    </w:p>
    <w:p w14:paraId="0AB96DEA" w14:textId="77777777" w:rsidR="00072648" w:rsidRDefault="00D9583E">
      <w:pPr>
        <w:keepNext/>
        <w:spacing w:before="60" w:line="269" w:lineRule="auto"/>
        <w:ind w:left="850" w:hanging="454"/>
      </w:pPr>
      <w:r>
        <w:rPr>
          <w:b/>
          <w:color w:val="B5540A"/>
          <w:sz w:val="20"/>
        </w:rPr>
        <w:t xml:space="preserve">P5  </w:t>
      </w:r>
      <w:r>
        <w:rPr>
          <w:sz w:val="20"/>
        </w:rPr>
        <w:t xml:space="preserve">Dar mükellef yabancı bir şarkıcı İstanbul'da konser veriyor; ücreti yurt dışındaki banka hesabına </w:t>
      </w:r>
      <w:r>
        <w:rPr>
          <w:sz w:val="20"/>
        </w:rPr>
        <w:t>yatırılıyor. Bu kazanç Türkiye'de vergilenir mi? Hangi ölçütle?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39F12991" w14:textId="77777777">
        <w:trPr>
          <w:cantSplit/>
          <w:trHeight w:hRule="exact" w:val="408"/>
        </w:trPr>
        <w:tc>
          <w:tcPr>
            <w:tcW w:w="8759" w:type="dxa"/>
          </w:tcPr>
          <w:p w14:paraId="06BA7397" w14:textId="77777777" w:rsidR="00072648" w:rsidRDefault="00072648">
            <w:pPr>
              <w:spacing w:line="252" w:lineRule="auto"/>
            </w:pPr>
          </w:p>
        </w:tc>
      </w:tr>
      <w:tr w:rsidR="00072648" w14:paraId="3AFE5AD7" w14:textId="77777777">
        <w:trPr>
          <w:cantSplit/>
          <w:trHeight w:hRule="exact" w:val="408"/>
        </w:trPr>
        <w:tc>
          <w:tcPr>
            <w:tcW w:w="8759" w:type="dxa"/>
          </w:tcPr>
          <w:p w14:paraId="73D484FA" w14:textId="77777777" w:rsidR="00072648" w:rsidRDefault="00072648">
            <w:pPr>
              <w:spacing w:line="252" w:lineRule="auto"/>
            </w:pPr>
          </w:p>
        </w:tc>
      </w:tr>
      <w:tr w:rsidR="00072648" w14:paraId="68AD8A12" w14:textId="77777777">
        <w:trPr>
          <w:cantSplit/>
          <w:trHeight w:hRule="exact" w:val="408"/>
        </w:trPr>
        <w:tc>
          <w:tcPr>
            <w:tcW w:w="8759" w:type="dxa"/>
          </w:tcPr>
          <w:p w14:paraId="4AEFB2DC" w14:textId="77777777" w:rsidR="00072648" w:rsidRDefault="00072648">
            <w:pPr>
              <w:spacing w:line="252" w:lineRule="auto"/>
            </w:pPr>
          </w:p>
        </w:tc>
      </w:tr>
    </w:tbl>
    <w:p w14:paraId="6496C0CF" w14:textId="77777777" w:rsidR="00072648" w:rsidRDefault="00072648">
      <w:pPr>
        <w:spacing w:line="60" w:lineRule="exact"/>
      </w:pPr>
    </w:p>
    <w:p w14:paraId="066FB11A" w14:textId="77777777" w:rsidR="00072648" w:rsidRDefault="00D9583E">
      <w:pPr>
        <w:keepNext/>
        <w:spacing w:before="60" w:line="269" w:lineRule="auto"/>
        <w:ind w:left="850" w:hanging="454"/>
      </w:pPr>
      <w:r>
        <w:rPr>
          <w:b/>
          <w:color w:val="B5540A"/>
          <w:sz w:val="20"/>
        </w:rPr>
        <w:t xml:space="preserve">P6  </w:t>
      </w:r>
      <w:r>
        <w:rPr>
          <w:sz w:val="20"/>
        </w:rPr>
        <w:t>Muafiyet mi, istisna mı? (a) Ücretin asgari ücrete isabet eden kısmının vergilenmemesi; (b) evinde, dışarıdan işçi çalıştırmadan ürettiğini satan ev hanımının vergi dışı kalması; (c) yabancı bir konsolosun resmi görevi nedeniyle aldığı aylık; (d) bir ressamın tablosunu satmasından elde ettiği hasılat; (e) 26 yaşında ilk kez işyeri açan girişimcinin kazancının bir kısmının 3 yıl vergilenmemesi.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76A27D5F" w14:textId="77777777">
        <w:trPr>
          <w:cantSplit/>
          <w:trHeight w:hRule="exact" w:val="408"/>
        </w:trPr>
        <w:tc>
          <w:tcPr>
            <w:tcW w:w="8759" w:type="dxa"/>
          </w:tcPr>
          <w:p w14:paraId="05E9D524" w14:textId="77777777" w:rsidR="00072648" w:rsidRDefault="00072648">
            <w:pPr>
              <w:spacing w:line="252" w:lineRule="auto"/>
            </w:pPr>
          </w:p>
        </w:tc>
      </w:tr>
      <w:tr w:rsidR="00072648" w14:paraId="5E1CEBDD" w14:textId="77777777">
        <w:trPr>
          <w:cantSplit/>
          <w:trHeight w:hRule="exact" w:val="408"/>
        </w:trPr>
        <w:tc>
          <w:tcPr>
            <w:tcW w:w="8759" w:type="dxa"/>
          </w:tcPr>
          <w:p w14:paraId="52B0A7A9" w14:textId="77777777" w:rsidR="00072648" w:rsidRDefault="00072648">
            <w:pPr>
              <w:spacing w:line="252" w:lineRule="auto"/>
            </w:pPr>
          </w:p>
        </w:tc>
      </w:tr>
      <w:tr w:rsidR="00072648" w14:paraId="62F2FF56" w14:textId="77777777">
        <w:trPr>
          <w:cantSplit/>
          <w:trHeight w:hRule="exact" w:val="408"/>
        </w:trPr>
        <w:tc>
          <w:tcPr>
            <w:tcW w:w="8759" w:type="dxa"/>
          </w:tcPr>
          <w:p w14:paraId="16916597" w14:textId="77777777" w:rsidR="00072648" w:rsidRDefault="00072648">
            <w:pPr>
              <w:spacing w:line="252" w:lineRule="auto"/>
            </w:pPr>
          </w:p>
        </w:tc>
      </w:tr>
    </w:tbl>
    <w:p w14:paraId="1F3A69E6" w14:textId="77777777" w:rsidR="00072648" w:rsidRDefault="00072648">
      <w:pPr>
        <w:spacing w:line="60" w:lineRule="exact"/>
      </w:pPr>
    </w:p>
    <w:p w14:paraId="1EFD665D" w14:textId="77777777" w:rsidR="00072648" w:rsidRDefault="00D9583E">
      <w:pPr>
        <w:spacing w:before="40" w:after="40" w:line="269" w:lineRule="auto"/>
        <w:ind w:left="539"/>
      </w:pPr>
      <w:r>
        <w:rPr>
          <w:i/>
          <w:color w:val="5F5F5F"/>
          <w:sz w:val="18"/>
        </w:rPr>
        <w:t xml:space="preserve">Şimdi pratik </w:t>
      </w:r>
      <w:r>
        <w:rPr>
          <w:i/>
          <w:color w:val="5F5F5F"/>
          <w:sz w:val="18"/>
        </w:rPr>
        <w:t>yapamıyorsan ezberleme; yapabileceğin zamana kadar beklet.</w:t>
      </w:r>
    </w:p>
    <w:p w14:paraId="7A4CAE09" w14:textId="77777777" w:rsidR="00072648" w:rsidRDefault="00D9583E">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ABD8E92" w14:textId="77777777" w:rsidR="00072648" w:rsidRDefault="00D9583E">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w:t>
      </w:r>
      <w:r>
        <w:rPr>
          <w:sz w:val="20"/>
        </w:rPr>
        <w:t>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2648" w14:paraId="434A5884" w14:textId="77777777">
        <w:trPr>
          <w:cantSplit/>
          <w:tblHeader/>
        </w:trPr>
        <w:tc>
          <w:tcPr>
            <w:tcW w:w="567" w:type="dxa"/>
            <w:shd w:val="clear" w:color="auto" w:fill="DFF0E4"/>
          </w:tcPr>
          <w:p w14:paraId="05136842" w14:textId="77777777" w:rsidR="00072648" w:rsidRDefault="00D9583E">
            <w:pPr>
              <w:spacing w:before="40" w:after="40" w:line="252" w:lineRule="auto"/>
            </w:pPr>
            <w:r>
              <w:rPr>
                <w:b/>
                <w:sz w:val="17"/>
              </w:rPr>
              <w:t>#</w:t>
            </w:r>
          </w:p>
        </w:tc>
        <w:tc>
          <w:tcPr>
            <w:tcW w:w="4535" w:type="dxa"/>
            <w:shd w:val="clear" w:color="auto" w:fill="DFF0E4"/>
          </w:tcPr>
          <w:p w14:paraId="5493710F" w14:textId="77777777" w:rsidR="00072648" w:rsidRDefault="00D9583E">
            <w:pPr>
              <w:spacing w:before="40" w:after="40" w:line="252" w:lineRule="auto"/>
            </w:pPr>
            <w:r>
              <w:rPr>
                <w:b/>
                <w:sz w:val="17"/>
              </w:rPr>
              <w:t>Detay</w:t>
            </w:r>
          </w:p>
        </w:tc>
        <w:tc>
          <w:tcPr>
            <w:tcW w:w="850" w:type="dxa"/>
            <w:shd w:val="clear" w:color="auto" w:fill="DFF0E4"/>
          </w:tcPr>
          <w:p w14:paraId="3765386C" w14:textId="77777777" w:rsidR="00072648" w:rsidRDefault="00D9583E">
            <w:pPr>
              <w:spacing w:before="40" w:after="40" w:line="252" w:lineRule="auto"/>
            </w:pPr>
            <w:r>
              <w:rPr>
                <w:b/>
                <w:sz w:val="17"/>
              </w:rPr>
              <w:t>E / R</w:t>
            </w:r>
          </w:p>
        </w:tc>
        <w:tc>
          <w:tcPr>
            <w:tcW w:w="3118" w:type="dxa"/>
            <w:shd w:val="clear" w:color="auto" w:fill="DFF0E4"/>
          </w:tcPr>
          <w:p w14:paraId="41325742" w14:textId="77777777" w:rsidR="00072648" w:rsidRDefault="00D9583E">
            <w:pPr>
              <w:spacing w:before="40" w:after="40" w:line="252" w:lineRule="auto"/>
            </w:pPr>
            <w:r>
              <w:rPr>
                <w:b/>
                <w:sz w:val="17"/>
              </w:rPr>
              <w:t>E ise: hangi kavramı somutlaştırıyor?</w:t>
            </w:r>
          </w:p>
        </w:tc>
      </w:tr>
      <w:tr w:rsidR="00072648" w14:paraId="0FDE9EDF" w14:textId="77777777">
        <w:trPr>
          <w:cantSplit/>
          <w:trHeight w:val="510"/>
        </w:trPr>
        <w:tc>
          <w:tcPr>
            <w:tcW w:w="567" w:type="dxa"/>
          </w:tcPr>
          <w:p w14:paraId="16329C1E" w14:textId="77777777" w:rsidR="00072648" w:rsidRDefault="00D9583E">
            <w:pPr>
              <w:spacing w:before="40" w:after="40" w:line="252" w:lineRule="auto"/>
            </w:pPr>
            <w:r>
              <w:rPr>
                <w:b/>
                <w:color w:val="5F5F5F"/>
                <w:sz w:val="18"/>
              </w:rPr>
              <w:t>D11</w:t>
            </w:r>
          </w:p>
        </w:tc>
        <w:tc>
          <w:tcPr>
            <w:tcW w:w="4535" w:type="dxa"/>
          </w:tcPr>
          <w:p w14:paraId="2E9BEE69" w14:textId="77777777" w:rsidR="00072648" w:rsidRDefault="00D9583E">
            <w:pPr>
              <w:spacing w:before="40" w:after="40" w:line="252" w:lineRule="auto"/>
            </w:pPr>
            <w:r>
              <w:rPr>
                <w:sz w:val="19"/>
              </w:rPr>
              <w:t>Tahsil, tedavi, istirahat veya seyahat için gelen yabancının Türkiye'de 6 aydan fazla kalsa da yerleşmiş sayılmaması</w:t>
            </w:r>
          </w:p>
        </w:tc>
        <w:tc>
          <w:tcPr>
            <w:tcW w:w="850" w:type="dxa"/>
          </w:tcPr>
          <w:p w14:paraId="2F15FEDF" w14:textId="77777777" w:rsidR="00072648" w:rsidRDefault="00072648">
            <w:pPr>
              <w:spacing w:before="40" w:after="40" w:line="252" w:lineRule="auto"/>
            </w:pPr>
          </w:p>
        </w:tc>
        <w:tc>
          <w:tcPr>
            <w:tcW w:w="3118" w:type="dxa"/>
          </w:tcPr>
          <w:p w14:paraId="79DF8AD9" w14:textId="77777777" w:rsidR="00072648" w:rsidRDefault="00072648">
            <w:pPr>
              <w:spacing w:before="40" w:after="40" w:line="252" w:lineRule="auto"/>
            </w:pPr>
          </w:p>
        </w:tc>
      </w:tr>
      <w:tr w:rsidR="00072648" w14:paraId="1BFC6646" w14:textId="77777777">
        <w:trPr>
          <w:cantSplit/>
          <w:trHeight w:val="510"/>
        </w:trPr>
        <w:tc>
          <w:tcPr>
            <w:tcW w:w="567" w:type="dxa"/>
          </w:tcPr>
          <w:p w14:paraId="6A81842F" w14:textId="77777777" w:rsidR="00072648" w:rsidRDefault="00D9583E">
            <w:pPr>
              <w:spacing w:before="40" w:after="40" w:line="252" w:lineRule="auto"/>
            </w:pPr>
            <w:r>
              <w:rPr>
                <w:b/>
                <w:color w:val="5F5F5F"/>
                <w:sz w:val="18"/>
              </w:rPr>
              <w:t>D12</w:t>
            </w:r>
          </w:p>
        </w:tc>
        <w:tc>
          <w:tcPr>
            <w:tcW w:w="4535" w:type="dxa"/>
          </w:tcPr>
          <w:p w14:paraId="05B9019A" w14:textId="77777777" w:rsidR="00072648" w:rsidRDefault="00D9583E">
            <w:pPr>
              <w:spacing w:before="40" w:after="40" w:line="252" w:lineRule="auto"/>
            </w:pPr>
            <w:r>
              <w:rPr>
                <w:sz w:val="19"/>
              </w:rPr>
              <w:t xml:space="preserve">İkametgâhı olmayan kişi için yerleşme </w:t>
            </w:r>
            <w:r>
              <w:rPr>
                <w:sz w:val="19"/>
              </w:rPr>
              <w:t>süresi</w:t>
            </w:r>
          </w:p>
        </w:tc>
        <w:tc>
          <w:tcPr>
            <w:tcW w:w="850" w:type="dxa"/>
          </w:tcPr>
          <w:p w14:paraId="257F3475" w14:textId="77777777" w:rsidR="00072648" w:rsidRDefault="00072648">
            <w:pPr>
              <w:spacing w:before="40" w:after="40" w:line="252" w:lineRule="auto"/>
            </w:pPr>
          </w:p>
        </w:tc>
        <w:tc>
          <w:tcPr>
            <w:tcW w:w="3118" w:type="dxa"/>
          </w:tcPr>
          <w:p w14:paraId="1C0C393C" w14:textId="77777777" w:rsidR="00072648" w:rsidRDefault="00072648">
            <w:pPr>
              <w:spacing w:before="40" w:after="40" w:line="252" w:lineRule="auto"/>
            </w:pPr>
          </w:p>
        </w:tc>
      </w:tr>
      <w:tr w:rsidR="00072648" w14:paraId="6AB60BCF" w14:textId="77777777">
        <w:trPr>
          <w:cantSplit/>
          <w:trHeight w:val="510"/>
        </w:trPr>
        <w:tc>
          <w:tcPr>
            <w:tcW w:w="567" w:type="dxa"/>
          </w:tcPr>
          <w:p w14:paraId="3CEC5D1A" w14:textId="77777777" w:rsidR="00072648" w:rsidRDefault="00D9583E">
            <w:pPr>
              <w:spacing w:before="40" w:after="40" w:line="252" w:lineRule="auto"/>
            </w:pPr>
            <w:r>
              <w:rPr>
                <w:b/>
                <w:color w:val="5F5F5F"/>
                <w:sz w:val="18"/>
              </w:rPr>
              <w:t>D13</w:t>
            </w:r>
          </w:p>
        </w:tc>
        <w:tc>
          <w:tcPr>
            <w:tcW w:w="4535" w:type="dxa"/>
          </w:tcPr>
          <w:p w14:paraId="52BC87D5" w14:textId="77777777" w:rsidR="00072648" w:rsidRDefault="00D9583E">
            <w:pPr>
              <w:spacing w:before="40" w:after="40" w:line="252" w:lineRule="auto"/>
            </w:pPr>
            <w:r>
              <w:rPr>
                <w:sz w:val="19"/>
              </w:rPr>
              <w:t>Esnaf muaflığı ve diplomat muaflığı</w:t>
            </w:r>
          </w:p>
        </w:tc>
        <w:tc>
          <w:tcPr>
            <w:tcW w:w="850" w:type="dxa"/>
          </w:tcPr>
          <w:p w14:paraId="25B3EAF8" w14:textId="77777777" w:rsidR="00072648" w:rsidRDefault="00072648">
            <w:pPr>
              <w:spacing w:before="40" w:after="40" w:line="252" w:lineRule="auto"/>
            </w:pPr>
          </w:p>
        </w:tc>
        <w:tc>
          <w:tcPr>
            <w:tcW w:w="3118" w:type="dxa"/>
          </w:tcPr>
          <w:p w14:paraId="0249F7DA" w14:textId="77777777" w:rsidR="00072648" w:rsidRDefault="00072648">
            <w:pPr>
              <w:spacing w:before="40" w:after="40" w:line="252" w:lineRule="auto"/>
            </w:pPr>
          </w:p>
        </w:tc>
      </w:tr>
      <w:tr w:rsidR="00072648" w14:paraId="2451DDCC" w14:textId="77777777">
        <w:trPr>
          <w:cantSplit/>
          <w:trHeight w:val="510"/>
        </w:trPr>
        <w:tc>
          <w:tcPr>
            <w:tcW w:w="567" w:type="dxa"/>
          </w:tcPr>
          <w:p w14:paraId="64EFE515" w14:textId="77777777" w:rsidR="00072648" w:rsidRDefault="00D9583E">
            <w:pPr>
              <w:spacing w:before="40" w:after="40" w:line="252" w:lineRule="auto"/>
            </w:pPr>
            <w:r>
              <w:rPr>
                <w:b/>
                <w:color w:val="5F5F5F"/>
                <w:sz w:val="18"/>
              </w:rPr>
              <w:t>D14</w:t>
            </w:r>
          </w:p>
        </w:tc>
        <w:tc>
          <w:tcPr>
            <w:tcW w:w="4535" w:type="dxa"/>
          </w:tcPr>
          <w:p w14:paraId="62344226" w14:textId="77777777" w:rsidR="00072648" w:rsidRDefault="00D9583E">
            <w:pPr>
              <w:spacing w:before="40" w:after="40" w:line="252" w:lineRule="auto"/>
            </w:pPr>
            <w:r>
              <w:rPr>
                <w:sz w:val="19"/>
              </w:rPr>
              <w:t>Asgari ücret istisnası ve konut kira istisnası</w:t>
            </w:r>
          </w:p>
        </w:tc>
        <w:tc>
          <w:tcPr>
            <w:tcW w:w="850" w:type="dxa"/>
          </w:tcPr>
          <w:p w14:paraId="09DA9EC0" w14:textId="77777777" w:rsidR="00072648" w:rsidRDefault="00072648">
            <w:pPr>
              <w:spacing w:before="40" w:after="40" w:line="252" w:lineRule="auto"/>
            </w:pPr>
          </w:p>
        </w:tc>
        <w:tc>
          <w:tcPr>
            <w:tcW w:w="3118" w:type="dxa"/>
          </w:tcPr>
          <w:p w14:paraId="2308D14B" w14:textId="77777777" w:rsidR="00072648" w:rsidRDefault="00072648">
            <w:pPr>
              <w:spacing w:before="40" w:after="40" w:line="252" w:lineRule="auto"/>
            </w:pPr>
          </w:p>
        </w:tc>
      </w:tr>
      <w:tr w:rsidR="00072648" w14:paraId="6DAB2C1C" w14:textId="77777777">
        <w:trPr>
          <w:cantSplit/>
          <w:trHeight w:val="510"/>
        </w:trPr>
        <w:tc>
          <w:tcPr>
            <w:tcW w:w="567" w:type="dxa"/>
          </w:tcPr>
          <w:p w14:paraId="73B6B3BF" w14:textId="77777777" w:rsidR="00072648" w:rsidRDefault="00D9583E">
            <w:pPr>
              <w:spacing w:before="40" w:after="40" w:line="252" w:lineRule="auto"/>
            </w:pPr>
            <w:r>
              <w:rPr>
                <w:b/>
                <w:color w:val="5F5F5F"/>
                <w:sz w:val="18"/>
              </w:rPr>
              <w:t>D15</w:t>
            </w:r>
          </w:p>
        </w:tc>
        <w:tc>
          <w:tcPr>
            <w:tcW w:w="4535" w:type="dxa"/>
          </w:tcPr>
          <w:p w14:paraId="431AA205" w14:textId="77777777" w:rsidR="00072648" w:rsidRDefault="00D9583E">
            <w:pPr>
              <w:spacing w:before="40" w:after="40" w:line="252" w:lineRule="auto"/>
            </w:pPr>
            <w:r>
              <w:rPr>
                <w:sz w:val="19"/>
              </w:rPr>
              <w:t>Genç girişimci istisnasının süresi</w:t>
            </w:r>
          </w:p>
        </w:tc>
        <w:tc>
          <w:tcPr>
            <w:tcW w:w="850" w:type="dxa"/>
          </w:tcPr>
          <w:p w14:paraId="6FC66890" w14:textId="77777777" w:rsidR="00072648" w:rsidRDefault="00072648">
            <w:pPr>
              <w:spacing w:before="40" w:after="40" w:line="252" w:lineRule="auto"/>
            </w:pPr>
          </w:p>
        </w:tc>
        <w:tc>
          <w:tcPr>
            <w:tcW w:w="3118" w:type="dxa"/>
          </w:tcPr>
          <w:p w14:paraId="29A658D8" w14:textId="77777777" w:rsidR="00072648" w:rsidRDefault="00072648">
            <w:pPr>
              <w:spacing w:before="40" w:after="40" w:line="252" w:lineRule="auto"/>
            </w:pPr>
          </w:p>
        </w:tc>
      </w:tr>
      <w:tr w:rsidR="00072648" w14:paraId="313DAFCA" w14:textId="77777777">
        <w:trPr>
          <w:cantSplit/>
          <w:trHeight w:val="510"/>
        </w:trPr>
        <w:tc>
          <w:tcPr>
            <w:tcW w:w="567" w:type="dxa"/>
          </w:tcPr>
          <w:p w14:paraId="5AC81F9D" w14:textId="77777777" w:rsidR="00072648" w:rsidRDefault="00D9583E">
            <w:pPr>
              <w:spacing w:before="40" w:after="40" w:line="252" w:lineRule="auto"/>
            </w:pPr>
            <w:r>
              <w:rPr>
                <w:b/>
                <w:color w:val="5F5F5F"/>
                <w:sz w:val="18"/>
              </w:rPr>
              <w:t>D16</w:t>
            </w:r>
          </w:p>
        </w:tc>
        <w:tc>
          <w:tcPr>
            <w:tcW w:w="4535" w:type="dxa"/>
          </w:tcPr>
          <w:p w14:paraId="4A71A42C" w14:textId="77777777" w:rsidR="00072648" w:rsidRDefault="00D9583E">
            <w:pPr>
              <w:spacing w:before="40" w:after="40" w:line="252" w:lineRule="auto"/>
            </w:pPr>
            <w:r>
              <w:rPr>
                <w:sz w:val="19"/>
              </w:rPr>
              <w:t>7582 sayılı Kanunla yurt dışı gelirlere getirilen istisnanın süresi</w:t>
            </w:r>
          </w:p>
        </w:tc>
        <w:tc>
          <w:tcPr>
            <w:tcW w:w="850" w:type="dxa"/>
          </w:tcPr>
          <w:p w14:paraId="04B41989" w14:textId="77777777" w:rsidR="00072648" w:rsidRDefault="00072648">
            <w:pPr>
              <w:spacing w:before="40" w:after="40" w:line="252" w:lineRule="auto"/>
            </w:pPr>
          </w:p>
        </w:tc>
        <w:tc>
          <w:tcPr>
            <w:tcW w:w="3118" w:type="dxa"/>
          </w:tcPr>
          <w:p w14:paraId="0C443F51" w14:textId="77777777" w:rsidR="00072648" w:rsidRDefault="00072648">
            <w:pPr>
              <w:spacing w:before="40" w:after="40" w:line="252" w:lineRule="auto"/>
            </w:pPr>
          </w:p>
        </w:tc>
      </w:tr>
    </w:tbl>
    <w:p w14:paraId="268D960D" w14:textId="77777777" w:rsidR="00072648" w:rsidRDefault="00072648">
      <w:pPr>
        <w:spacing w:line="80" w:lineRule="exact"/>
      </w:pPr>
    </w:p>
    <w:p w14:paraId="20C23702" w14:textId="77777777" w:rsidR="00072648" w:rsidRDefault="00D9583E">
      <w:pPr>
        <w:spacing w:before="200" w:after="80" w:line="269" w:lineRule="auto"/>
        <w:ind w:left="113"/>
      </w:pPr>
      <w:r>
        <w:rPr>
          <w:b/>
          <w:color w:val="243B53"/>
        </w:rPr>
        <w:t xml:space="preserve">③  ☐  </w:t>
      </w:r>
      <w:r>
        <w:rPr>
          <w:sz w:val="19"/>
        </w:rPr>
        <w:t xml:space="preserve">Sindirim tamam: </w:t>
      </w:r>
      <w:r>
        <w:rPr>
          <w:sz w:val="19"/>
        </w:rPr>
        <w:t>haritaya ekledim, görevleri yaptım, detayları sakladım → sonraki bloğa geç. Vaktin bittiyse burada dur; sonraki oturuma buradan başla.</w:t>
      </w:r>
    </w:p>
    <w:p w14:paraId="55C509BD" w14:textId="77777777" w:rsidR="00072648" w:rsidRDefault="00D9583E">
      <w:pPr>
        <w:keepNext/>
        <w:shd w:val="clear" w:color="auto" w:fill="243B53"/>
        <w:spacing w:before="360" w:after="80" w:line="269" w:lineRule="auto"/>
      </w:pPr>
      <w:r>
        <w:rPr>
          <w:b/>
          <w:color w:val="FFFFFF"/>
          <w:sz w:val="24"/>
        </w:rPr>
        <w:t xml:space="preserve">  BLOK 4   Gelirin toplanması, indirimler ve gelir vergisi tarifesi</w:t>
      </w:r>
      <w:r>
        <w:rPr>
          <w:color w:val="C9D6E3"/>
          <w:sz w:val="19"/>
        </w:rPr>
        <w:t xml:space="preserve">     ~3 dk oku · ~13 dk sindir</w:t>
      </w:r>
    </w:p>
    <w:p w14:paraId="0313727A" w14:textId="77777777" w:rsidR="00072648" w:rsidRDefault="00D9583E">
      <w:pPr>
        <w:keepNext/>
        <w:spacing w:before="80" w:after="20" w:line="269" w:lineRule="auto"/>
        <w:ind w:left="113"/>
      </w:pPr>
      <w:r>
        <w:rPr>
          <w:b/>
          <w:color w:val="243B53"/>
        </w:rPr>
        <w:t xml:space="preserve">① TÜKET   </w:t>
      </w:r>
      <w:r>
        <w:rPr>
          <w:b/>
        </w:rPr>
        <w:t>Oku:</w:t>
      </w:r>
      <w:r>
        <w:t xml:space="preserve"> 1.5 ‘Gelirin toplanması, zarar mahsubu ve indirimler’ başlığından bölüm 1'in sonundaki özet kutusuna kadar (≈ 340 kelime)</w:t>
      </w:r>
      <w:r>
        <w:rPr>
          <w:color w:val="5F5F5F"/>
          <w:sz w:val="19"/>
        </w:rPr>
        <w:t xml:space="preserve">  (kaynakta ¶110-132)</w:t>
      </w:r>
    </w:p>
    <w:p w14:paraId="1C1B6B7E" w14:textId="77777777" w:rsidR="00072648" w:rsidRDefault="00D9583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2F78AF4" w14:textId="77777777" w:rsidR="00072648" w:rsidRDefault="00D9583E">
      <w:pPr>
        <w:keepNext/>
        <w:spacing w:before="160" w:line="269" w:lineRule="auto"/>
        <w:ind w:left="113"/>
      </w:pPr>
      <w:r>
        <w:rPr>
          <w:b/>
          <w:color w:val="243B53"/>
        </w:rPr>
        <w:t xml:space="preserve">② SİNDİR   </w:t>
      </w:r>
      <w:r>
        <w:rPr>
          <w:i/>
          <w:color w:val="5F5F5F"/>
          <w:sz w:val="18"/>
        </w:rPr>
        <w:t>Bu görevleri bitirmeden sonraki bloğa geçme.</w:t>
      </w:r>
    </w:p>
    <w:p w14:paraId="4D9A9CBD" w14:textId="77777777" w:rsidR="00072648" w:rsidRDefault="00D9583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F7BE04B" w14:textId="77777777" w:rsidR="00072648" w:rsidRDefault="00D9583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2648" w14:paraId="71030E00" w14:textId="77777777">
        <w:trPr>
          <w:cantSplit/>
        </w:trPr>
        <w:tc>
          <w:tcPr>
            <w:tcW w:w="9071" w:type="dxa"/>
            <w:shd w:val="clear" w:color="auto" w:fill="DEEAF6"/>
          </w:tcPr>
          <w:p w14:paraId="0E586ABA" w14:textId="77777777" w:rsidR="00072648" w:rsidRDefault="00D9583E">
            <w:pPr>
              <w:spacing w:before="20" w:after="20" w:line="259" w:lineRule="auto"/>
            </w:pPr>
            <w:r>
              <w:rPr>
                <w:b/>
                <w:sz w:val="20"/>
              </w:rPr>
              <w:t xml:space="preserve">Matrah   ·   Zarar mahsubu   ·   Beyan edilen gelirden indirimler   ·   Artan oranlı </w:t>
            </w:r>
            <w:r>
              <w:rPr>
                <w:b/>
                <w:sz w:val="20"/>
              </w:rPr>
              <w:t>tarife   ·   Dilim usulü   ·   Sınıf usulü   ·   Yeniden değerleme</w:t>
            </w:r>
          </w:p>
        </w:tc>
      </w:tr>
    </w:tbl>
    <w:p w14:paraId="1D3D0B31" w14:textId="77777777" w:rsidR="00072648" w:rsidRDefault="00072648">
      <w:pPr>
        <w:spacing w:line="60" w:lineRule="exact"/>
      </w:pPr>
    </w:p>
    <w:p w14:paraId="49E30D93" w14:textId="77777777" w:rsidR="00072648" w:rsidRDefault="00D9583E">
      <w:pPr>
        <w:spacing w:after="40" w:line="269" w:lineRule="auto"/>
        <w:ind w:left="539"/>
      </w:pPr>
      <w:r>
        <w:rPr>
          <w:sz w:val="20"/>
        </w:rPr>
        <w:t>Aralarına en az 5 bağlantı çiz; her okun üstüne ilişkiyi anlatan bir fiil yaz (artırır, neden olur, parçasıdır, engeller…).</w:t>
      </w:r>
    </w:p>
    <w:p w14:paraId="268C91C7" w14:textId="77777777" w:rsidR="00072648" w:rsidRDefault="00D9583E">
      <w:pPr>
        <w:spacing w:after="40" w:line="269" w:lineRule="auto"/>
        <w:ind w:left="539"/>
      </w:pPr>
      <w:r>
        <w:rPr>
          <w:sz w:val="20"/>
        </w:rPr>
        <w:t>Bu bloktan en az bir düğümü önceki bloklardaki bir düğüme bağla. Harita sıkıştıysa taşı, yeniden düzenle.</w:t>
      </w:r>
    </w:p>
    <w:p w14:paraId="79C13CCE" w14:textId="77777777" w:rsidR="00072648" w:rsidRDefault="00D9583E">
      <w:pPr>
        <w:keepNext/>
        <w:spacing w:before="60" w:after="20" w:line="269" w:lineRule="auto"/>
        <w:ind w:left="539"/>
      </w:pPr>
      <w:r>
        <w:rPr>
          <w:sz w:val="20"/>
        </w:rPr>
        <w:t>Haritayı kurarken şu soruların cevabını ara:</w:t>
      </w:r>
    </w:p>
    <w:p w14:paraId="0546AFEA" w14:textId="77777777" w:rsidR="00072648" w:rsidRDefault="00D9583E">
      <w:pPr>
        <w:keepNext/>
        <w:spacing w:before="40" w:line="269" w:lineRule="auto"/>
        <w:ind w:left="850" w:hanging="454"/>
      </w:pPr>
      <w:r>
        <w:rPr>
          <w:b/>
          <w:color w:val="1F4E79"/>
          <w:sz w:val="20"/>
        </w:rPr>
        <w:t xml:space="preserve">C7  </w:t>
      </w:r>
      <w:r>
        <w:rPr>
          <w:sz w:val="20"/>
        </w:rPr>
        <w:t>Dilim usulü ile sınıf usulü arasındaki fark nedir? Matrahı bir üst dilime 1 TL geçen kişinin vergisi iki usulde nasıl değişir?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74EE1C9E" w14:textId="77777777">
        <w:trPr>
          <w:cantSplit/>
          <w:trHeight w:hRule="exact" w:val="408"/>
        </w:trPr>
        <w:tc>
          <w:tcPr>
            <w:tcW w:w="8759" w:type="dxa"/>
          </w:tcPr>
          <w:p w14:paraId="03D747E7" w14:textId="77777777" w:rsidR="00072648" w:rsidRDefault="00072648">
            <w:pPr>
              <w:spacing w:line="252" w:lineRule="auto"/>
            </w:pPr>
          </w:p>
        </w:tc>
      </w:tr>
      <w:tr w:rsidR="00072648" w14:paraId="62EDA6EB" w14:textId="77777777">
        <w:trPr>
          <w:cantSplit/>
          <w:trHeight w:hRule="exact" w:val="408"/>
        </w:trPr>
        <w:tc>
          <w:tcPr>
            <w:tcW w:w="8759" w:type="dxa"/>
          </w:tcPr>
          <w:p w14:paraId="6DCCBFF9" w14:textId="77777777" w:rsidR="00072648" w:rsidRDefault="00072648">
            <w:pPr>
              <w:spacing w:line="252" w:lineRule="auto"/>
            </w:pPr>
          </w:p>
        </w:tc>
      </w:tr>
      <w:tr w:rsidR="00072648" w14:paraId="1D71F007" w14:textId="77777777">
        <w:trPr>
          <w:cantSplit/>
          <w:trHeight w:hRule="exact" w:val="408"/>
        </w:trPr>
        <w:tc>
          <w:tcPr>
            <w:tcW w:w="8759" w:type="dxa"/>
          </w:tcPr>
          <w:p w14:paraId="52298220" w14:textId="77777777" w:rsidR="00072648" w:rsidRDefault="00072648">
            <w:pPr>
              <w:spacing w:line="252" w:lineRule="auto"/>
            </w:pPr>
          </w:p>
        </w:tc>
      </w:tr>
    </w:tbl>
    <w:p w14:paraId="3711ED52" w14:textId="77777777" w:rsidR="00072648" w:rsidRDefault="00072648">
      <w:pPr>
        <w:spacing w:line="60" w:lineRule="exact"/>
      </w:pPr>
    </w:p>
    <w:p w14:paraId="45CA4625" w14:textId="77777777" w:rsidR="00072648" w:rsidRDefault="00D9583E">
      <w:pPr>
        <w:keepNext/>
        <w:spacing w:before="40" w:line="269" w:lineRule="auto"/>
        <w:ind w:left="850" w:hanging="454"/>
      </w:pPr>
      <w:r>
        <w:rPr>
          <w:b/>
          <w:color w:val="1F4E79"/>
          <w:sz w:val="20"/>
        </w:rPr>
        <w:t xml:space="preserve">C8  </w:t>
      </w:r>
      <w:r>
        <w:rPr>
          <w:sz w:val="20"/>
        </w:rPr>
        <w:t xml:space="preserve">Dilim tutarları neden </w:t>
      </w:r>
      <w:r>
        <w:rPr>
          <w:sz w:val="20"/>
        </w:rPr>
        <w:t>her yıl yeniden değerleme oranında artırılır? Hiç artırılmasaydı fiyatların hızla arttığı bir dönemde ne olurdu?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066E8C67" w14:textId="77777777">
        <w:trPr>
          <w:cantSplit/>
          <w:trHeight w:hRule="exact" w:val="408"/>
        </w:trPr>
        <w:tc>
          <w:tcPr>
            <w:tcW w:w="8759" w:type="dxa"/>
          </w:tcPr>
          <w:p w14:paraId="7BF1CDBB" w14:textId="77777777" w:rsidR="00072648" w:rsidRDefault="00072648">
            <w:pPr>
              <w:spacing w:line="252" w:lineRule="auto"/>
            </w:pPr>
          </w:p>
        </w:tc>
      </w:tr>
      <w:tr w:rsidR="00072648" w14:paraId="3F3F6D01" w14:textId="77777777">
        <w:trPr>
          <w:cantSplit/>
          <w:trHeight w:hRule="exact" w:val="408"/>
        </w:trPr>
        <w:tc>
          <w:tcPr>
            <w:tcW w:w="8759" w:type="dxa"/>
          </w:tcPr>
          <w:p w14:paraId="5A0CFC7F" w14:textId="77777777" w:rsidR="00072648" w:rsidRDefault="00072648">
            <w:pPr>
              <w:spacing w:line="252" w:lineRule="auto"/>
            </w:pPr>
          </w:p>
        </w:tc>
      </w:tr>
      <w:tr w:rsidR="00072648" w14:paraId="28C61796" w14:textId="77777777">
        <w:trPr>
          <w:cantSplit/>
          <w:trHeight w:hRule="exact" w:val="408"/>
        </w:trPr>
        <w:tc>
          <w:tcPr>
            <w:tcW w:w="8759" w:type="dxa"/>
          </w:tcPr>
          <w:p w14:paraId="7F45832B" w14:textId="77777777" w:rsidR="00072648" w:rsidRDefault="00072648">
            <w:pPr>
              <w:spacing w:line="252" w:lineRule="auto"/>
            </w:pPr>
          </w:p>
        </w:tc>
      </w:tr>
    </w:tbl>
    <w:p w14:paraId="52839ED9" w14:textId="77777777" w:rsidR="00072648" w:rsidRDefault="00072648">
      <w:pPr>
        <w:spacing w:line="60" w:lineRule="exact"/>
      </w:pPr>
    </w:p>
    <w:p w14:paraId="1E71BE01" w14:textId="77777777" w:rsidR="00072648" w:rsidRDefault="00D9583E">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2648" w14:paraId="7D3423A6" w14:textId="77777777">
        <w:trPr>
          <w:cantSplit/>
        </w:trPr>
        <w:tc>
          <w:tcPr>
            <w:tcW w:w="9071" w:type="dxa"/>
            <w:shd w:val="clear" w:color="auto" w:fill="FBE4D5"/>
          </w:tcPr>
          <w:p w14:paraId="0C92F7AB" w14:textId="77777777" w:rsidR="00072648" w:rsidRDefault="00D9583E">
            <w:pPr>
              <w:spacing w:before="20" w:after="20" w:line="259" w:lineRule="auto"/>
            </w:pPr>
            <w:r>
              <w:rPr>
                <w:b/>
                <w:color w:val="B5540A"/>
                <w:sz w:val="19"/>
              </w:rPr>
              <w:t xml:space="preserve">Çözümlü örnek:  </w:t>
            </w:r>
            <w:r>
              <w:rPr>
                <w:sz w:val="19"/>
              </w:rPr>
              <w:t xml:space="preserve">Ücret dışı matrah 600.000 TL. İlk 400.000 TL'nin vergisi tarifede hazır: 70.500 TL. Kalan </w:t>
            </w:r>
            <w:r>
              <w:rPr>
                <w:sz w:val="19"/>
              </w:rPr>
              <w:t>200.000 TL üçüncü dilimde: 200.000 × %27 = 54.000 TL. Toplam: 70.500 + 54.000 = 124.500 TL. (Önce matrahın hangi dilime düştüğünü bul, sonra ‘hazır tutar + aşan kısım × o dilimin oranı’.)</w:t>
            </w:r>
          </w:p>
        </w:tc>
      </w:tr>
    </w:tbl>
    <w:p w14:paraId="544890EA" w14:textId="77777777" w:rsidR="00072648" w:rsidRDefault="00072648">
      <w:pPr>
        <w:spacing w:line="80" w:lineRule="exact"/>
      </w:pPr>
    </w:p>
    <w:p w14:paraId="7EEC335A" w14:textId="77777777" w:rsidR="00072648" w:rsidRDefault="00D9583E">
      <w:pPr>
        <w:keepNext/>
        <w:spacing w:before="60" w:line="269" w:lineRule="auto"/>
        <w:ind w:left="850" w:hanging="454"/>
      </w:pPr>
      <w:r>
        <w:rPr>
          <w:b/>
          <w:color w:val="B5540A"/>
          <w:sz w:val="20"/>
        </w:rPr>
        <w:t xml:space="preserve">P7  </w:t>
      </w:r>
      <w:r>
        <w:rPr>
          <w:sz w:val="20"/>
        </w:rPr>
        <w:t>Ücret dışı (ör. kira) geliri için matrahı 150.000 TL olan kişinin 2026 gelir vergisi kaç TL'dir?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76269955" w14:textId="77777777">
        <w:trPr>
          <w:cantSplit/>
          <w:trHeight w:hRule="exact" w:val="408"/>
        </w:trPr>
        <w:tc>
          <w:tcPr>
            <w:tcW w:w="8759" w:type="dxa"/>
          </w:tcPr>
          <w:p w14:paraId="467AF570" w14:textId="77777777" w:rsidR="00072648" w:rsidRDefault="00072648">
            <w:pPr>
              <w:spacing w:line="252" w:lineRule="auto"/>
            </w:pPr>
          </w:p>
        </w:tc>
      </w:tr>
      <w:tr w:rsidR="00072648" w14:paraId="30365BE4" w14:textId="77777777">
        <w:trPr>
          <w:cantSplit/>
          <w:trHeight w:hRule="exact" w:val="408"/>
        </w:trPr>
        <w:tc>
          <w:tcPr>
            <w:tcW w:w="8759" w:type="dxa"/>
          </w:tcPr>
          <w:p w14:paraId="41D5554E" w14:textId="77777777" w:rsidR="00072648" w:rsidRDefault="00072648">
            <w:pPr>
              <w:spacing w:line="252" w:lineRule="auto"/>
            </w:pPr>
          </w:p>
        </w:tc>
      </w:tr>
      <w:tr w:rsidR="00072648" w14:paraId="55258A82" w14:textId="77777777">
        <w:trPr>
          <w:cantSplit/>
          <w:trHeight w:hRule="exact" w:val="408"/>
        </w:trPr>
        <w:tc>
          <w:tcPr>
            <w:tcW w:w="8759" w:type="dxa"/>
          </w:tcPr>
          <w:p w14:paraId="30700967" w14:textId="77777777" w:rsidR="00072648" w:rsidRDefault="00072648">
            <w:pPr>
              <w:spacing w:line="252" w:lineRule="auto"/>
            </w:pPr>
          </w:p>
        </w:tc>
      </w:tr>
    </w:tbl>
    <w:p w14:paraId="1C3F921E" w14:textId="77777777" w:rsidR="00072648" w:rsidRDefault="00072648">
      <w:pPr>
        <w:spacing w:line="60" w:lineRule="exact"/>
      </w:pPr>
    </w:p>
    <w:p w14:paraId="4DD54A29" w14:textId="77777777" w:rsidR="00072648" w:rsidRDefault="00D9583E">
      <w:pPr>
        <w:keepNext/>
        <w:spacing w:before="60" w:line="269" w:lineRule="auto"/>
        <w:ind w:left="850" w:hanging="454"/>
      </w:pPr>
      <w:r>
        <w:rPr>
          <w:b/>
          <w:color w:val="B5540A"/>
          <w:sz w:val="20"/>
        </w:rPr>
        <w:t xml:space="preserve">P8  </w:t>
      </w:r>
      <w:r>
        <w:rPr>
          <w:sz w:val="20"/>
        </w:rPr>
        <w:t>Ücret dışı matrah 300.000 TL. Vergi kaç TL?</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0E0FF022" w14:textId="77777777">
        <w:trPr>
          <w:cantSplit/>
          <w:trHeight w:hRule="exact" w:val="408"/>
        </w:trPr>
        <w:tc>
          <w:tcPr>
            <w:tcW w:w="8759" w:type="dxa"/>
          </w:tcPr>
          <w:p w14:paraId="0A8AE8C1" w14:textId="77777777" w:rsidR="00072648" w:rsidRDefault="00072648">
            <w:pPr>
              <w:spacing w:line="252" w:lineRule="auto"/>
            </w:pPr>
          </w:p>
        </w:tc>
      </w:tr>
      <w:tr w:rsidR="00072648" w14:paraId="765004F7" w14:textId="77777777">
        <w:trPr>
          <w:cantSplit/>
          <w:trHeight w:hRule="exact" w:val="408"/>
        </w:trPr>
        <w:tc>
          <w:tcPr>
            <w:tcW w:w="8759" w:type="dxa"/>
          </w:tcPr>
          <w:p w14:paraId="147C0ECA" w14:textId="77777777" w:rsidR="00072648" w:rsidRDefault="00072648">
            <w:pPr>
              <w:spacing w:line="252" w:lineRule="auto"/>
            </w:pPr>
          </w:p>
        </w:tc>
      </w:tr>
      <w:tr w:rsidR="00072648" w14:paraId="5B7E0A30" w14:textId="77777777">
        <w:trPr>
          <w:cantSplit/>
          <w:trHeight w:hRule="exact" w:val="408"/>
        </w:trPr>
        <w:tc>
          <w:tcPr>
            <w:tcW w:w="8759" w:type="dxa"/>
          </w:tcPr>
          <w:p w14:paraId="76DB70A9" w14:textId="77777777" w:rsidR="00072648" w:rsidRDefault="00072648">
            <w:pPr>
              <w:spacing w:line="252" w:lineRule="auto"/>
            </w:pPr>
          </w:p>
        </w:tc>
      </w:tr>
    </w:tbl>
    <w:p w14:paraId="0D59CAF4" w14:textId="77777777" w:rsidR="00072648" w:rsidRDefault="00072648">
      <w:pPr>
        <w:spacing w:line="60" w:lineRule="exact"/>
      </w:pPr>
    </w:p>
    <w:p w14:paraId="48CB9B40" w14:textId="77777777" w:rsidR="00072648" w:rsidRDefault="00D9583E">
      <w:pPr>
        <w:keepNext/>
        <w:spacing w:before="60" w:line="269" w:lineRule="auto"/>
        <w:ind w:left="850" w:hanging="454"/>
      </w:pPr>
      <w:r>
        <w:rPr>
          <w:b/>
          <w:color w:val="B5540A"/>
          <w:sz w:val="20"/>
        </w:rPr>
        <w:t xml:space="preserve">P9  </w:t>
      </w:r>
      <w:r>
        <w:rPr>
          <w:sz w:val="20"/>
        </w:rPr>
        <w:t>Matrah 1.200.000 TL. (a) Gelir ücret dışı olsaydı vergi kaç TL olurdu? (b) Ücret olsaydı? (c) Fark nereden doğuyor?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67DE2648" w14:textId="77777777">
        <w:trPr>
          <w:cantSplit/>
          <w:trHeight w:hRule="exact" w:val="408"/>
        </w:trPr>
        <w:tc>
          <w:tcPr>
            <w:tcW w:w="8759" w:type="dxa"/>
          </w:tcPr>
          <w:p w14:paraId="460FD153" w14:textId="77777777" w:rsidR="00072648" w:rsidRDefault="00072648">
            <w:pPr>
              <w:spacing w:line="252" w:lineRule="auto"/>
            </w:pPr>
          </w:p>
        </w:tc>
      </w:tr>
      <w:tr w:rsidR="00072648" w14:paraId="601302AF" w14:textId="77777777">
        <w:trPr>
          <w:cantSplit/>
          <w:trHeight w:hRule="exact" w:val="408"/>
        </w:trPr>
        <w:tc>
          <w:tcPr>
            <w:tcW w:w="8759" w:type="dxa"/>
          </w:tcPr>
          <w:p w14:paraId="506F7CC9" w14:textId="77777777" w:rsidR="00072648" w:rsidRDefault="00072648">
            <w:pPr>
              <w:spacing w:line="252" w:lineRule="auto"/>
            </w:pPr>
          </w:p>
        </w:tc>
      </w:tr>
      <w:tr w:rsidR="00072648" w14:paraId="3D83CAC8" w14:textId="77777777">
        <w:trPr>
          <w:cantSplit/>
          <w:trHeight w:hRule="exact" w:val="408"/>
        </w:trPr>
        <w:tc>
          <w:tcPr>
            <w:tcW w:w="8759" w:type="dxa"/>
          </w:tcPr>
          <w:p w14:paraId="545AE158" w14:textId="77777777" w:rsidR="00072648" w:rsidRDefault="00072648">
            <w:pPr>
              <w:spacing w:line="252" w:lineRule="auto"/>
            </w:pPr>
          </w:p>
        </w:tc>
      </w:tr>
    </w:tbl>
    <w:p w14:paraId="04071E05" w14:textId="77777777" w:rsidR="00072648" w:rsidRDefault="00072648">
      <w:pPr>
        <w:spacing w:line="60" w:lineRule="exact"/>
      </w:pPr>
    </w:p>
    <w:p w14:paraId="2017649C" w14:textId="77777777" w:rsidR="00072648" w:rsidRDefault="00D9583E">
      <w:pPr>
        <w:keepNext/>
        <w:spacing w:before="60" w:line="269" w:lineRule="auto"/>
        <w:ind w:left="850" w:hanging="454"/>
      </w:pPr>
      <w:r>
        <w:rPr>
          <w:b/>
          <w:color w:val="B5540A"/>
          <w:sz w:val="20"/>
        </w:rPr>
        <w:t xml:space="preserve">P10  </w:t>
      </w:r>
      <w:r>
        <w:rPr>
          <w:sz w:val="20"/>
        </w:rPr>
        <w:t xml:space="preserve">Aynı oranlarla sınıf </w:t>
      </w:r>
      <w:r>
        <w:rPr>
          <w:sz w:val="20"/>
        </w:rPr>
        <w:t>usulü uygulansaydı 600.000 TL'lik ücret dışı matrahın vergisi ne olurdu? Dilim usulüyle (124.500 TL) arasındaki fark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2648" w14:paraId="66937D40" w14:textId="77777777">
        <w:trPr>
          <w:cantSplit/>
          <w:trHeight w:hRule="exact" w:val="408"/>
        </w:trPr>
        <w:tc>
          <w:tcPr>
            <w:tcW w:w="8759" w:type="dxa"/>
          </w:tcPr>
          <w:p w14:paraId="3C7B7064" w14:textId="77777777" w:rsidR="00072648" w:rsidRDefault="00072648">
            <w:pPr>
              <w:spacing w:line="252" w:lineRule="auto"/>
            </w:pPr>
          </w:p>
        </w:tc>
      </w:tr>
      <w:tr w:rsidR="00072648" w14:paraId="78106AA5" w14:textId="77777777">
        <w:trPr>
          <w:cantSplit/>
          <w:trHeight w:hRule="exact" w:val="408"/>
        </w:trPr>
        <w:tc>
          <w:tcPr>
            <w:tcW w:w="8759" w:type="dxa"/>
          </w:tcPr>
          <w:p w14:paraId="4338E0AF" w14:textId="77777777" w:rsidR="00072648" w:rsidRDefault="00072648">
            <w:pPr>
              <w:spacing w:line="252" w:lineRule="auto"/>
            </w:pPr>
          </w:p>
        </w:tc>
      </w:tr>
      <w:tr w:rsidR="00072648" w14:paraId="07DC07F9" w14:textId="77777777">
        <w:trPr>
          <w:cantSplit/>
          <w:trHeight w:hRule="exact" w:val="408"/>
        </w:trPr>
        <w:tc>
          <w:tcPr>
            <w:tcW w:w="8759" w:type="dxa"/>
          </w:tcPr>
          <w:p w14:paraId="28D82A50" w14:textId="77777777" w:rsidR="00072648" w:rsidRDefault="00072648">
            <w:pPr>
              <w:spacing w:line="252" w:lineRule="auto"/>
            </w:pPr>
          </w:p>
        </w:tc>
      </w:tr>
    </w:tbl>
    <w:p w14:paraId="1F2A84D2" w14:textId="77777777" w:rsidR="00072648" w:rsidRDefault="00072648">
      <w:pPr>
        <w:spacing w:line="60" w:lineRule="exact"/>
      </w:pPr>
    </w:p>
    <w:p w14:paraId="3D3629F5" w14:textId="77777777" w:rsidR="00072648" w:rsidRDefault="00D9583E">
      <w:pPr>
        <w:spacing w:before="40" w:after="40" w:line="269" w:lineRule="auto"/>
        <w:ind w:left="539"/>
      </w:pPr>
      <w:r>
        <w:rPr>
          <w:i/>
          <w:color w:val="5F5F5F"/>
          <w:sz w:val="18"/>
        </w:rPr>
        <w:t>Şimdi pratik yapamıyorsan ezberleme; yapabileceğin zamana kadar beklet.</w:t>
      </w:r>
    </w:p>
    <w:p w14:paraId="61F46249" w14:textId="77777777" w:rsidR="00072648" w:rsidRDefault="00D9583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76B72E4" w14:textId="77777777" w:rsidR="00072648" w:rsidRDefault="00D9583E">
      <w:pPr>
        <w:keepNext/>
        <w:spacing w:after="80" w:line="269" w:lineRule="auto"/>
        <w:ind w:left="539"/>
      </w:pPr>
      <w:r>
        <w:rPr>
          <w:sz w:val="20"/>
        </w:rPr>
        <w:t xml:space="preserve">Her detayın yanına E ya da R </w:t>
      </w:r>
      <w:r>
        <w:rPr>
          <w:sz w:val="20"/>
        </w:rPr>
        <w:t>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2648" w14:paraId="27C88BEB" w14:textId="77777777">
        <w:trPr>
          <w:cantSplit/>
          <w:tblHeader/>
        </w:trPr>
        <w:tc>
          <w:tcPr>
            <w:tcW w:w="567" w:type="dxa"/>
            <w:shd w:val="clear" w:color="auto" w:fill="DFF0E4"/>
          </w:tcPr>
          <w:p w14:paraId="70239600" w14:textId="77777777" w:rsidR="00072648" w:rsidRDefault="00D9583E">
            <w:pPr>
              <w:spacing w:before="40" w:after="40" w:line="252" w:lineRule="auto"/>
            </w:pPr>
            <w:r>
              <w:rPr>
                <w:b/>
                <w:sz w:val="17"/>
              </w:rPr>
              <w:t>#</w:t>
            </w:r>
          </w:p>
        </w:tc>
        <w:tc>
          <w:tcPr>
            <w:tcW w:w="4535" w:type="dxa"/>
            <w:shd w:val="clear" w:color="auto" w:fill="DFF0E4"/>
          </w:tcPr>
          <w:p w14:paraId="203E83E6" w14:textId="77777777" w:rsidR="00072648" w:rsidRDefault="00D9583E">
            <w:pPr>
              <w:spacing w:before="40" w:after="40" w:line="252" w:lineRule="auto"/>
            </w:pPr>
            <w:r>
              <w:rPr>
                <w:b/>
                <w:sz w:val="17"/>
              </w:rPr>
              <w:t>Detay</w:t>
            </w:r>
          </w:p>
        </w:tc>
        <w:tc>
          <w:tcPr>
            <w:tcW w:w="850" w:type="dxa"/>
            <w:shd w:val="clear" w:color="auto" w:fill="DFF0E4"/>
          </w:tcPr>
          <w:p w14:paraId="1956D8D0" w14:textId="77777777" w:rsidR="00072648" w:rsidRDefault="00D9583E">
            <w:pPr>
              <w:spacing w:before="40" w:after="40" w:line="252" w:lineRule="auto"/>
            </w:pPr>
            <w:r>
              <w:rPr>
                <w:b/>
                <w:sz w:val="17"/>
              </w:rPr>
              <w:t>E / R</w:t>
            </w:r>
          </w:p>
        </w:tc>
        <w:tc>
          <w:tcPr>
            <w:tcW w:w="3118" w:type="dxa"/>
            <w:shd w:val="clear" w:color="auto" w:fill="DFF0E4"/>
          </w:tcPr>
          <w:p w14:paraId="33C85744" w14:textId="77777777" w:rsidR="00072648" w:rsidRDefault="00D9583E">
            <w:pPr>
              <w:spacing w:before="40" w:after="40" w:line="252" w:lineRule="auto"/>
            </w:pPr>
            <w:r>
              <w:rPr>
                <w:b/>
                <w:sz w:val="17"/>
              </w:rPr>
              <w:t>E ise: hangi kavramı somutlaştırıyor?</w:t>
            </w:r>
          </w:p>
        </w:tc>
      </w:tr>
      <w:tr w:rsidR="00072648" w14:paraId="228BE8C3" w14:textId="77777777">
        <w:trPr>
          <w:cantSplit/>
          <w:trHeight w:val="510"/>
        </w:trPr>
        <w:tc>
          <w:tcPr>
            <w:tcW w:w="567" w:type="dxa"/>
          </w:tcPr>
          <w:p w14:paraId="53AC8366" w14:textId="77777777" w:rsidR="00072648" w:rsidRDefault="00D9583E">
            <w:pPr>
              <w:spacing w:before="40" w:after="40" w:line="252" w:lineRule="auto"/>
            </w:pPr>
            <w:r>
              <w:rPr>
                <w:b/>
                <w:color w:val="5F5F5F"/>
                <w:sz w:val="18"/>
              </w:rPr>
              <w:t>D17</w:t>
            </w:r>
          </w:p>
        </w:tc>
        <w:tc>
          <w:tcPr>
            <w:tcW w:w="4535" w:type="dxa"/>
          </w:tcPr>
          <w:p w14:paraId="1C39AF68" w14:textId="77777777" w:rsidR="00072648" w:rsidRDefault="00D9583E">
            <w:pPr>
              <w:spacing w:before="40" w:after="40" w:line="252" w:lineRule="auto"/>
            </w:pPr>
            <w:r>
              <w:rPr>
                <w:sz w:val="19"/>
              </w:rPr>
              <w:t>Mahsup edilemeyen faaliyet zararının devretme süresi</w:t>
            </w:r>
          </w:p>
        </w:tc>
        <w:tc>
          <w:tcPr>
            <w:tcW w:w="850" w:type="dxa"/>
          </w:tcPr>
          <w:p w14:paraId="6C0AE9F7" w14:textId="77777777" w:rsidR="00072648" w:rsidRDefault="00072648">
            <w:pPr>
              <w:spacing w:before="40" w:after="40" w:line="252" w:lineRule="auto"/>
            </w:pPr>
          </w:p>
        </w:tc>
        <w:tc>
          <w:tcPr>
            <w:tcW w:w="3118" w:type="dxa"/>
          </w:tcPr>
          <w:p w14:paraId="79BEA9FB" w14:textId="77777777" w:rsidR="00072648" w:rsidRDefault="00072648">
            <w:pPr>
              <w:spacing w:before="40" w:after="40" w:line="252" w:lineRule="auto"/>
            </w:pPr>
          </w:p>
        </w:tc>
      </w:tr>
      <w:tr w:rsidR="00072648" w14:paraId="3B085406" w14:textId="77777777">
        <w:trPr>
          <w:cantSplit/>
          <w:trHeight w:val="510"/>
        </w:trPr>
        <w:tc>
          <w:tcPr>
            <w:tcW w:w="567" w:type="dxa"/>
          </w:tcPr>
          <w:p w14:paraId="6C6D4DF0" w14:textId="77777777" w:rsidR="00072648" w:rsidRDefault="00D9583E">
            <w:pPr>
              <w:spacing w:before="40" w:after="40" w:line="252" w:lineRule="auto"/>
            </w:pPr>
            <w:r>
              <w:rPr>
                <w:b/>
                <w:color w:val="5F5F5F"/>
                <w:sz w:val="18"/>
              </w:rPr>
              <w:t>D18</w:t>
            </w:r>
          </w:p>
        </w:tc>
        <w:tc>
          <w:tcPr>
            <w:tcW w:w="4535" w:type="dxa"/>
          </w:tcPr>
          <w:p w14:paraId="3853ECDE" w14:textId="77777777" w:rsidR="00072648" w:rsidRDefault="00D9583E">
            <w:pPr>
              <w:spacing w:before="40" w:after="40" w:line="252" w:lineRule="auto"/>
            </w:pPr>
            <w:r>
              <w:rPr>
                <w:sz w:val="19"/>
              </w:rPr>
              <w:t>Eğitim ve sağlık harcamalarının indirim sınırı</w:t>
            </w:r>
          </w:p>
        </w:tc>
        <w:tc>
          <w:tcPr>
            <w:tcW w:w="850" w:type="dxa"/>
          </w:tcPr>
          <w:p w14:paraId="06B2E415" w14:textId="77777777" w:rsidR="00072648" w:rsidRDefault="00072648">
            <w:pPr>
              <w:spacing w:before="40" w:after="40" w:line="252" w:lineRule="auto"/>
            </w:pPr>
          </w:p>
        </w:tc>
        <w:tc>
          <w:tcPr>
            <w:tcW w:w="3118" w:type="dxa"/>
          </w:tcPr>
          <w:p w14:paraId="17E4AE88" w14:textId="77777777" w:rsidR="00072648" w:rsidRDefault="00072648">
            <w:pPr>
              <w:spacing w:before="40" w:after="40" w:line="252" w:lineRule="auto"/>
            </w:pPr>
          </w:p>
        </w:tc>
      </w:tr>
      <w:tr w:rsidR="00072648" w14:paraId="635F22D1" w14:textId="77777777">
        <w:trPr>
          <w:cantSplit/>
          <w:trHeight w:val="510"/>
        </w:trPr>
        <w:tc>
          <w:tcPr>
            <w:tcW w:w="567" w:type="dxa"/>
          </w:tcPr>
          <w:p w14:paraId="498C41FF" w14:textId="77777777" w:rsidR="00072648" w:rsidRDefault="00D9583E">
            <w:pPr>
              <w:spacing w:before="40" w:after="40" w:line="252" w:lineRule="auto"/>
            </w:pPr>
            <w:r>
              <w:rPr>
                <w:b/>
                <w:color w:val="5F5F5F"/>
                <w:sz w:val="18"/>
              </w:rPr>
              <w:t>D19</w:t>
            </w:r>
          </w:p>
        </w:tc>
        <w:tc>
          <w:tcPr>
            <w:tcW w:w="4535" w:type="dxa"/>
          </w:tcPr>
          <w:p w14:paraId="24CCA8FB" w14:textId="77777777" w:rsidR="00072648" w:rsidRDefault="00D9583E">
            <w:pPr>
              <w:spacing w:before="40" w:after="40" w:line="252" w:lineRule="auto"/>
            </w:pPr>
            <w:r>
              <w:rPr>
                <w:sz w:val="19"/>
              </w:rPr>
              <w:t>Sponsorluk harcamalarının indirimi</w:t>
            </w:r>
          </w:p>
        </w:tc>
        <w:tc>
          <w:tcPr>
            <w:tcW w:w="850" w:type="dxa"/>
          </w:tcPr>
          <w:p w14:paraId="5A7B7AC0" w14:textId="77777777" w:rsidR="00072648" w:rsidRDefault="00072648">
            <w:pPr>
              <w:spacing w:before="40" w:after="40" w:line="252" w:lineRule="auto"/>
            </w:pPr>
          </w:p>
        </w:tc>
        <w:tc>
          <w:tcPr>
            <w:tcW w:w="3118" w:type="dxa"/>
          </w:tcPr>
          <w:p w14:paraId="4E210239" w14:textId="77777777" w:rsidR="00072648" w:rsidRDefault="00072648">
            <w:pPr>
              <w:spacing w:before="40" w:after="40" w:line="252" w:lineRule="auto"/>
            </w:pPr>
          </w:p>
        </w:tc>
      </w:tr>
      <w:tr w:rsidR="00072648" w14:paraId="24C6F248" w14:textId="77777777">
        <w:trPr>
          <w:cantSplit/>
          <w:trHeight w:val="510"/>
        </w:trPr>
        <w:tc>
          <w:tcPr>
            <w:tcW w:w="567" w:type="dxa"/>
          </w:tcPr>
          <w:p w14:paraId="53C78B29" w14:textId="77777777" w:rsidR="00072648" w:rsidRDefault="00D9583E">
            <w:pPr>
              <w:spacing w:before="40" w:after="40" w:line="252" w:lineRule="auto"/>
            </w:pPr>
            <w:r>
              <w:rPr>
                <w:b/>
                <w:color w:val="5F5F5F"/>
                <w:sz w:val="18"/>
              </w:rPr>
              <w:t>D20</w:t>
            </w:r>
          </w:p>
        </w:tc>
        <w:tc>
          <w:tcPr>
            <w:tcW w:w="4535" w:type="dxa"/>
          </w:tcPr>
          <w:p w14:paraId="29327891" w14:textId="77777777" w:rsidR="00072648" w:rsidRDefault="00D9583E">
            <w:pPr>
              <w:spacing w:before="40" w:after="40" w:line="252" w:lineRule="auto"/>
            </w:pPr>
            <w:r>
              <w:rPr>
                <w:sz w:val="19"/>
              </w:rPr>
              <w:t>Genel bağış ve yardımların indirim sınırı</w:t>
            </w:r>
          </w:p>
        </w:tc>
        <w:tc>
          <w:tcPr>
            <w:tcW w:w="850" w:type="dxa"/>
          </w:tcPr>
          <w:p w14:paraId="10480FE5" w14:textId="77777777" w:rsidR="00072648" w:rsidRDefault="00072648">
            <w:pPr>
              <w:spacing w:before="40" w:after="40" w:line="252" w:lineRule="auto"/>
            </w:pPr>
          </w:p>
        </w:tc>
        <w:tc>
          <w:tcPr>
            <w:tcW w:w="3118" w:type="dxa"/>
          </w:tcPr>
          <w:p w14:paraId="37968707" w14:textId="77777777" w:rsidR="00072648" w:rsidRDefault="00072648">
            <w:pPr>
              <w:spacing w:before="40" w:after="40" w:line="252" w:lineRule="auto"/>
            </w:pPr>
          </w:p>
        </w:tc>
      </w:tr>
      <w:tr w:rsidR="00072648" w14:paraId="487AF180" w14:textId="77777777">
        <w:trPr>
          <w:cantSplit/>
          <w:trHeight w:val="510"/>
        </w:trPr>
        <w:tc>
          <w:tcPr>
            <w:tcW w:w="567" w:type="dxa"/>
          </w:tcPr>
          <w:p w14:paraId="7F498CB8" w14:textId="77777777" w:rsidR="00072648" w:rsidRDefault="00D9583E">
            <w:pPr>
              <w:spacing w:before="40" w:after="40" w:line="252" w:lineRule="auto"/>
            </w:pPr>
            <w:r>
              <w:rPr>
                <w:b/>
                <w:color w:val="5F5F5F"/>
                <w:sz w:val="18"/>
              </w:rPr>
              <w:t>D21</w:t>
            </w:r>
          </w:p>
        </w:tc>
        <w:tc>
          <w:tcPr>
            <w:tcW w:w="4535" w:type="dxa"/>
          </w:tcPr>
          <w:p w14:paraId="43A86382" w14:textId="77777777" w:rsidR="00072648" w:rsidRDefault="00D9583E">
            <w:pPr>
              <w:spacing w:before="40" w:after="40" w:line="252" w:lineRule="auto"/>
            </w:pPr>
            <w:r>
              <w:rPr>
                <w:sz w:val="19"/>
              </w:rPr>
              <w:t>Ücret gelirlerinde %27'lik üçüncü dilimin üst sınırı</w:t>
            </w:r>
          </w:p>
        </w:tc>
        <w:tc>
          <w:tcPr>
            <w:tcW w:w="850" w:type="dxa"/>
          </w:tcPr>
          <w:p w14:paraId="2DFE4506" w14:textId="77777777" w:rsidR="00072648" w:rsidRDefault="00072648">
            <w:pPr>
              <w:spacing w:before="40" w:after="40" w:line="252" w:lineRule="auto"/>
            </w:pPr>
          </w:p>
        </w:tc>
        <w:tc>
          <w:tcPr>
            <w:tcW w:w="3118" w:type="dxa"/>
          </w:tcPr>
          <w:p w14:paraId="0EAAC602" w14:textId="77777777" w:rsidR="00072648" w:rsidRDefault="00072648">
            <w:pPr>
              <w:spacing w:before="40" w:after="40" w:line="252" w:lineRule="auto"/>
            </w:pPr>
          </w:p>
        </w:tc>
      </w:tr>
    </w:tbl>
    <w:p w14:paraId="2F8F8CE0" w14:textId="77777777" w:rsidR="00072648" w:rsidRDefault="00072648">
      <w:pPr>
        <w:spacing w:line="80" w:lineRule="exact"/>
      </w:pPr>
    </w:p>
    <w:p w14:paraId="311C2AE4" w14:textId="77777777" w:rsidR="00072648" w:rsidRDefault="00D9583E">
      <w:pPr>
        <w:spacing w:before="200" w:after="80" w:line="269" w:lineRule="auto"/>
        <w:ind w:left="113"/>
      </w:pPr>
      <w:r>
        <w:rPr>
          <w:b/>
          <w:color w:val="243B53"/>
        </w:rPr>
        <w:t xml:space="preserve">③  ☐  </w:t>
      </w:r>
      <w:r>
        <w:rPr>
          <w:sz w:val="19"/>
        </w:rPr>
        <w:t xml:space="preserve">Sindirim </w:t>
      </w:r>
      <w:r>
        <w:rPr>
          <w:sz w:val="19"/>
        </w:rPr>
        <w:t>tamam: haritaya ekledim, görevleri yaptım, detayları sakladım → sonraki bloğa geç. Vaktin bittiyse burada dur; sonraki oturuma buradan başla.</w:t>
      </w:r>
    </w:p>
    <w:p w14:paraId="20A64B8A" w14:textId="77777777" w:rsidR="00072648" w:rsidRDefault="00D9583E">
      <w:pPr>
        <w:keepNext/>
        <w:pBdr>
          <w:left w:val="single" w:sz="24" w:space="4" w:color="1F4E79"/>
        </w:pBdr>
        <w:shd w:val="clear" w:color="auto" w:fill="DEEAF6"/>
        <w:spacing w:before="280" w:after="40" w:line="269" w:lineRule="auto"/>
      </w:pPr>
      <w:r>
        <w:rPr>
          <w:b/>
          <w:color w:val="1F4E79"/>
          <w:sz w:val="25"/>
        </w:rPr>
        <w:lastRenderedPageBreak/>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2648" w14:paraId="4B042B07" w14:textId="77777777">
        <w:trPr>
          <w:cantSplit/>
        </w:trPr>
        <w:tc>
          <w:tcPr>
            <w:tcW w:w="9609" w:type="dxa"/>
            <w:shd w:val="clear" w:color="auto" w:fill="DEEAF6"/>
          </w:tcPr>
          <w:p w14:paraId="26ACB763" w14:textId="77777777" w:rsidR="00072648" w:rsidRDefault="00D9583E">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79F3921E" w14:textId="77777777" w:rsidR="00072648" w:rsidRDefault="00072648">
      <w:pPr>
        <w:spacing w:line="80" w:lineRule="exact"/>
      </w:pPr>
    </w:p>
    <w:p w14:paraId="10397C4B" w14:textId="77777777" w:rsidR="00072648" w:rsidRDefault="00D9583E">
      <w:pPr>
        <w:spacing w:after="60" w:line="269" w:lineRule="auto"/>
        <w:ind w:left="567" w:hanging="340"/>
      </w:pPr>
      <w:r>
        <w:rPr>
          <w:sz w:val="22"/>
        </w:rPr>
        <w:t>☐</w:t>
      </w:r>
      <w:r>
        <w:rPr>
          <w:sz w:val="22"/>
        </w:rPr>
        <w:t xml:space="preserve">  </w:t>
      </w:r>
      <w:r>
        <w:rPr>
          <w:sz w:val="20"/>
        </w:rPr>
        <w:t xml:space="preserve">Haritaya bütün </w:t>
      </w:r>
      <w:r>
        <w:rPr>
          <w:sz w:val="20"/>
        </w:rPr>
        <w:t>olarak bak: kümeleri belirle, tekrar eden düğümleri birleştir; çok dağınıksa temiz bir kopyasını çiz.</w:t>
      </w:r>
    </w:p>
    <w:p w14:paraId="0861F23C" w14:textId="77777777" w:rsidR="00072648" w:rsidRDefault="00D9583E">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3096A8FC" w14:textId="77777777" w:rsidR="00072648" w:rsidRDefault="00D9583E">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1EDDA670" w14:textId="77777777" w:rsidR="00072648" w:rsidRDefault="00D9583E">
      <w:pPr>
        <w:keepNext/>
        <w:spacing w:before="160" w:after="20" w:line="269" w:lineRule="auto"/>
      </w:pPr>
      <w:r>
        <w:rPr>
          <w:b/>
          <w:color w:val="1F4E79"/>
        </w:rPr>
        <w:t>Uzman gibi gez</w:t>
      </w:r>
    </w:p>
    <w:p w14:paraId="3846D6D4" w14:textId="77777777" w:rsidR="00072648" w:rsidRDefault="00D9583E">
      <w:pPr>
        <w:keepNext/>
        <w:spacing w:after="40" w:line="269" w:lineRule="auto"/>
        <w:ind w:left="170"/>
      </w:pPr>
      <w:r>
        <w:rPr>
          <w:sz w:val="20"/>
        </w:rPr>
        <w:t>Haritanda iki düğüm arasındaki yolu bul ve bağlantıları kullanarak birinden ötekine uzanan bir açıklama yaz. Kaynağa bakma.</w:t>
      </w:r>
    </w:p>
    <w:p w14:paraId="10AC4914" w14:textId="77777777" w:rsidR="00072648" w:rsidRDefault="00D9583E">
      <w:pPr>
        <w:keepNext/>
        <w:spacing w:before="60" w:line="269" w:lineRule="auto"/>
        <w:ind w:left="737" w:hanging="454"/>
      </w:pPr>
      <w:r>
        <w:rPr>
          <w:b/>
          <w:color w:val="1F4E79"/>
          <w:sz w:val="20"/>
        </w:rPr>
        <w:t xml:space="preserve">Y1  </w:t>
      </w:r>
      <w:r>
        <w:rPr>
          <w:b/>
          <w:sz w:val="20"/>
        </w:rPr>
        <w:t>Kanunilik ilkesi</w:t>
      </w:r>
      <w:r>
        <w:rPr>
          <w:sz w:val="20"/>
        </w:rPr>
        <w:t xml:space="preserve">   →   …   →   </w:t>
      </w:r>
      <w:r>
        <w:rPr>
          <w:b/>
          <w:sz w:val="20"/>
        </w:rPr>
        <w:t>Dilim usulü</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72648" w14:paraId="037EF0B1" w14:textId="77777777">
        <w:trPr>
          <w:cantSplit/>
          <w:trHeight w:hRule="exact" w:val="408"/>
        </w:trPr>
        <w:tc>
          <w:tcPr>
            <w:tcW w:w="8872" w:type="dxa"/>
          </w:tcPr>
          <w:p w14:paraId="3C7C315F" w14:textId="77777777" w:rsidR="00072648" w:rsidRDefault="00072648">
            <w:pPr>
              <w:spacing w:line="252" w:lineRule="auto"/>
            </w:pPr>
          </w:p>
        </w:tc>
      </w:tr>
      <w:tr w:rsidR="00072648" w14:paraId="516A2113" w14:textId="77777777">
        <w:trPr>
          <w:cantSplit/>
          <w:trHeight w:hRule="exact" w:val="408"/>
        </w:trPr>
        <w:tc>
          <w:tcPr>
            <w:tcW w:w="8872" w:type="dxa"/>
          </w:tcPr>
          <w:p w14:paraId="37E46E59" w14:textId="77777777" w:rsidR="00072648" w:rsidRDefault="00072648">
            <w:pPr>
              <w:spacing w:line="252" w:lineRule="auto"/>
            </w:pPr>
          </w:p>
        </w:tc>
      </w:tr>
      <w:tr w:rsidR="00072648" w14:paraId="2C7AE0DB" w14:textId="77777777">
        <w:trPr>
          <w:cantSplit/>
          <w:trHeight w:hRule="exact" w:val="408"/>
        </w:trPr>
        <w:tc>
          <w:tcPr>
            <w:tcW w:w="8872" w:type="dxa"/>
          </w:tcPr>
          <w:p w14:paraId="6F83C073" w14:textId="77777777" w:rsidR="00072648" w:rsidRDefault="00072648">
            <w:pPr>
              <w:spacing w:line="252" w:lineRule="auto"/>
            </w:pPr>
          </w:p>
        </w:tc>
      </w:tr>
    </w:tbl>
    <w:p w14:paraId="01110CC0" w14:textId="77777777" w:rsidR="00072648" w:rsidRDefault="00072648">
      <w:pPr>
        <w:spacing w:line="60" w:lineRule="exact"/>
      </w:pPr>
    </w:p>
    <w:p w14:paraId="0622D767" w14:textId="77777777" w:rsidR="00072648" w:rsidRDefault="00D9583E">
      <w:pPr>
        <w:keepNext/>
        <w:spacing w:before="60" w:line="269" w:lineRule="auto"/>
        <w:ind w:left="737" w:hanging="454"/>
      </w:pPr>
      <w:r>
        <w:rPr>
          <w:b/>
          <w:color w:val="1F4E79"/>
          <w:sz w:val="20"/>
        </w:rPr>
        <w:t xml:space="preserve">Y2  </w:t>
      </w:r>
      <w:r>
        <w:rPr>
          <w:b/>
          <w:sz w:val="20"/>
        </w:rPr>
        <w:t>Dolaylı vergi</w:t>
      </w:r>
      <w:r>
        <w:rPr>
          <w:sz w:val="20"/>
        </w:rPr>
        <w:t xml:space="preserve">   →   …   →   </w:t>
      </w:r>
      <w:r>
        <w:rPr>
          <w:b/>
          <w:sz w:val="20"/>
        </w:rPr>
        <w:t>Muafiyet</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72648" w14:paraId="14D9D3BE" w14:textId="77777777">
        <w:trPr>
          <w:cantSplit/>
          <w:trHeight w:hRule="exact" w:val="408"/>
        </w:trPr>
        <w:tc>
          <w:tcPr>
            <w:tcW w:w="8872" w:type="dxa"/>
          </w:tcPr>
          <w:p w14:paraId="01AE3FFF" w14:textId="77777777" w:rsidR="00072648" w:rsidRDefault="00072648">
            <w:pPr>
              <w:spacing w:line="252" w:lineRule="auto"/>
            </w:pPr>
          </w:p>
        </w:tc>
      </w:tr>
      <w:tr w:rsidR="00072648" w14:paraId="335B4D57" w14:textId="77777777">
        <w:trPr>
          <w:cantSplit/>
          <w:trHeight w:hRule="exact" w:val="408"/>
        </w:trPr>
        <w:tc>
          <w:tcPr>
            <w:tcW w:w="8872" w:type="dxa"/>
          </w:tcPr>
          <w:p w14:paraId="039CD9C7" w14:textId="77777777" w:rsidR="00072648" w:rsidRDefault="00072648">
            <w:pPr>
              <w:spacing w:line="252" w:lineRule="auto"/>
            </w:pPr>
          </w:p>
        </w:tc>
      </w:tr>
      <w:tr w:rsidR="00072648" w14:paraId="75BF9DAA" w14:textId="77777777">
        <w:trPr>
          <w:cantSplit/>
          <w:trHeight w:hRule="exact" w:val="408"/>
        </w:trPr>
        <w:tc>
          <w:tcPr>
            <w:tcW w:w="8872" w:type="dxa"/>
          </w:tcPr>
          <w:p w14:paraId="50B2C86B" w14:textId="77777777" w:rsidR="00072648" w:rsidRDefault="00072648">
            <w:pPr>
              <w:spacing w:line="252" w:lineRule="auto"/>
            </w:pPr>
          </w:p>
        </w:tc>
      </w:tr>
    </w:tbl>
    <w:p w14:paraId="53107912" w14:textId="77777777" w:rsidR="00072648" w:rsidRDefault="00072648">
      <w:pPr>
        <w:spacing w:line="60" w:lineRule="exact"/>
      </w:pPr>
    </w:p>
    <w:p w14:paraId="3A017A30" w14:textId="77777777" w:rsidR="00072648" w:rsidRDefault="00D9583E">
      <w:pPr>
        <w:keepNext/>
        <w:spacing w:before="60" w:line="269" w:lineRule="auto"/>
        <w:ind w:left="737" w:hanging="454"/>
      </w:pPr>
      <w:r>
        <w:rPr>
          <w:b/>
          <w:color w:val="1F4E79"/>
          <w:sz w:val="20"/>
        </w:rPr>
        <w:t xml:space="preserve">Y3  </w:t>
      </w:r>
      <w:r>
        <w:rPr>
          <w:b/>
          <w:sz w:val="20"/>
        </w:rPr>
        <w:t>Tahsil esası</w:t>
      </w:r>
      <w:r>
        <w:rPr>
          <w:sz w:val="20"/>
        </w:rPr>
        <w:t xml:space="preserve">   →   …   →   </w:t>
      </w:r>
      <w:r>
        <w:rPr>
          <w:b/>
          <w:sz w:val="20"/>
        </w:rPr>
        <w:t>Dar mükellefiyet</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72648" w14:paraId="0F7F0989" w14:textId="77777777">
        <w:trPr>
          <w:cantSplit/>
          <w:trHeight w:hRule="exact" w:val="408"/>
        </w:trPr>
        <w:tc>
          <w:tcPr>
            <w:tcW w:w="8872" w:type="dxa"/>
          </w:tcPr>
          <w:p w14:paraId="65B94453" w14:textId="77777777" w:rsidR="00072648" w:rsidRDefault="00072648">
            <w:pPr>
              <w:spacing w:line="252" w:lineRule="auto"/>
            </w:pPr>
          </w:p>
        </w:tc>
      </w:tr>
      <w:tr w:rsidR="00072648" w14:paraId="0EEC3278" w14:textId="77777777">
        <w:trPr>
          <w:cantSplit/>
          <w:trHeight w:hRule="exact" w:val="408"/>
        </w:trPr>
        <w:tc>
          <w:tcPr>
            <w:tcW w:w="8872" w:type="dxa"/>
          </w:tcPr>
          <w:p w14:paraId="179D7708" w14:textId="77777777" w:rsidR="00072648" w:rsidRDefault="00072648">
            <w:pPr>
              <w:spacing w:line="252" w:lineRule="auto"/>
            </w:pPr>
          </w:p>
        </w:tc>
      </w:tr>
      <w:tr w:rsidR="00072648" w14:paraId="6AB46BE3" w14:textId="77777777">
        <w:trPr>
          <w:cantSplit/>
          <w:trHeight w:hRule="exact" w:val="408"/>
        </w:trPr>
        <w:tc>
          <w:tcPr>
            <w:tcW w:w="8872" w:type="dxa"/>
          </w:tcPr>
          <w:p w14:paraId="1658E0CA" w14:textId="77777777" w:rsidR="00072648" w:rsidRDefault="00072648">
            <w:pPr>
              <w:spacing w:line="252" w:lineRule="auto"/>
            </w:pPr>
          </w:p>
        </w:tc>
      </w:tr>
    </w:tbl>
    <w:p w14:paraId="269BE0BF" w14:textId="77777777" w:rsidR="00072648" w:rsidRDefault="00072648">
      <w:pPr>
        <w:spacing w:line="60" w:lineRule="exact"/>
      </w:pPr>
    </w:p>
    <w:p w14:paraId="4509CDD6" w14:textId="77777777" w:rsidR="00072648" w:rsidRDefault="00D9583E">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72648" w14:paraId="0A670E09" w14:textId="77777777">
        <w:trPr>
          <w:cantSplit/>
          <w:trHeight w:hRule="exact" w:val="408"/>
        </w:trPr>
        <w:tc>
          <w:tcPr>
            <w:tcW w:w="8872" w:type="dxa"/>
          </w:tcPr>
          <w:p w14:paraId="242A6B67" w14:textId="77777777" w:rsidR="00072648" w:rsidRDefault="00072648">
            <w:pPr>
              <w:spacing w:line="252" w:lineRule="auto"/>
            </w:pPr>
          </w:p>
        </w:tc>
      </w:tr>
      <w:tr w:rsidR="00072648" w14:paraId="38851CF6" w14:textId="77777777">
        <w:trPr>
          <w:cantSplit/>
          <w:trHeight w:hRule="exact" w:val="408"/>
        </w:trPr>
        <w:tc>
          <w:tcPr>
            <w:tcW w:w="8872" w:type="dxa"/>
          </w:tcPr>
          <w:p w14:paraId="2E922AEA" w14:textId="77777777" w:rsidR="00072648" w:rsidRDefault="00072648">
            <w:pPr>
              <w:spacing w:line="252" w:lineRule="auto"/>
            </w:pPr>
          </w:p>
        </w:tc>
      </w:tr>
      <w:tr w:rsidR="00072648" w14:paraId="6918476E" w14:textId="77777777">
        <w:trPr>
          <w:cantSplit/>
          <w:trHeight w:hRule="exact" w:val="408"/>
        </w:trPr>
        <w:tc>
          <w:tcPr>
            <w:tcW w:w="8872" w:type="dxa"/>
          </w:tcPr>
          <w:p w14:paraId="65B4EDEB" w14:textId="77777777" w:rsidR="00072648" w:rsidRDefault="00072648">
            <w:pPr>
              <w:spacing w:line="252" w:lineRule="auto"/>
            </w:pPr>
          </w:p>
        </w:tc>
      </w:tr>
    </w:tbl>
    <w:p w14:paraId="637938DA" w14:textId="77777777" w:rsidR="00072648" w:rsidRDefault="00072648">
      <w:pPr>
        <w:spacing w:line="60" w:lineRule="exact"/>
      </w:pPr>
    </w:p>
    <w:p w14:paraId="3C86E0A2" w14:textId="77777777" w:rsidR="00072648" w:rsidRDefault="00D9583E">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1D646DBC" w14:textId="77777777" w:rsidR="00072648" w:rsidRDefault="00D9583E">
      <w:pPr>
        <w:keepNext/>
        <w:spacing w:before="60" w:line="269" w:lineRule="auto"/>
        <w:ind w:left="567" w:hanging="340"/>
      </w:pPr>
      <w:r>
        <w:rPr>
          <w:b/>
          <w:color w:val="2F2F2F"/>
          <w:sz w:val="20"/>
        </w:rPr>
        <w:t xml:space="preserve">1.  </w:t>
      </w:r>
      <w:r>
        <w:rPr>
          <w:sz w:val="20"/>
        </w:rPr>
        <w:t xml:space="preserve">Hangi blokta sindirmeyi atlayıp okumaya devam etmek istedin? Bir dahaki oturumda o boyuttaki </w:t>
      </w:r>
      <w:r>
        <w:rPr>
          <w:sz w:val="20"/>
        </w:rPr>
        <w:t>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72648" w14:paraId="1A389E83" w14:textId="77777777">
        <w:trPr>
          <w:cantSplit/>
          <w:trHeight w:hRule="exact" w:val="408"/>
        </w:trPr>
        <w:tc>
          <w:tcPr>
            <w:tcW w:w="9043" w:type="dxa"/>
          </w:tcPr>
          <w:p w14:paraId="30D298B1" w14:textId="77777777" w:rsidR="00072648" w:rsidRDefault="00072648">
            <w:pPr>
              <w:spacing w:line="252" w:lineRule="auto"/>
            </w:pPr>
          </w:p>
        </w:tc>
      </w:tr>
      <w:tr w:rsidR="00072648" w14:paraId="08D3BDD9" w14:textId="77777777">
        <w:trPr>
          <w:cantSplit/>
          <w:trHeight w:hRule="exact" w:val="408"/>
        </w:trPr>
        <w:tc>
          <w:tcPr>
            <w:tcW w:w="9043" w:type="dxa"/>
          </w:tcPr>
          <w:p w14:paraId="0925C3C3" w14:textId="77777777" w:rsidR="00072648" w:rsidRDefault="00072648">
            <w:pPr>
              <w:spacing w:line="252" w:lineRule="auto"/>
            </w:pPr>
          </w:p>
        </w:tc>
      </w:tr>
    </w:tbl>
    <w:p w14:paraId="3E26F58A" w14:textId="77777777" w:rsidR="00072648" w:rsidRDefault="00072648">
      <w:pPr>
        <w:spacing w:line="60" w:lineRule="exact"/>
      </w:pPr>
    </w:p>
    <w:p w14:paraId="77A68273" w14:textId="77777777" w:rsidR="00072648" w:rsidRDefault="00D9583E">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72648" w14:paraId="4F8EF0F7" w14:textId="77777777">
        <w:trPr>
          <w:cantSplit/>
          <w:trHeight w:hRule="exact" w:val="408"/>
        </w:trPr>
        <w:tc>
          <w:tcPr>
            <w:tcW w:w="9043" w:type="dxa"/>
          </w:tcPr>
          <w:p w14:paraId="49E77561" w14:textId="77777777" w:rsidR="00072648" w:rsidRDefault="00072648">
            <w:pPr>
              <w:spacing w:line="252" w:lineRule="auto"/>
            </w:pPr>
          </w:p>
        </w:tc>
      </w:tr>
      <w:tr w:rsidR="00072648" w14:paraId="71A389C5" w14:textId="77777777">
        <w:trPr>
          <w:cantSplit/>
          <w:trHeight w:hRule="exact" w:val="408"/>
        </w:trPr>
        <w:tc>
          <w:tcPr>
            <w:tcW w:w="9043" w:type="dxa"/>
          </w:tcPr>
          <w:p w14:paraId="39BF0EB2" w14:textId="77777777" w:rsidR="00072648" w:rsidRDefault="00072648">
            <w:pPr>
              <w:spacing w:line="252" w:lineRule="auto"/>
            </w:pPr>
          </w:p>
        </w:tc>
      </w:tr>
    </w:tbl>
    <w:p w14:paraId="29E932DE" w14:textId="77777777" w:rsidR="00072648" w:rsidRDefault="00072648">
      <w:pPr>
        <w:spacing w:line="60" w:lineRule="exact"/>
      </w:pPr>
    </w:p>
    <w:p w14:paraId="7251427E" w14:textId="77777777" w:rsidR="00072648" w:rsidRDefault="00D9583E">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72648" w14:paraId="2A6CA8EB" w14:textId="77777777">
        <w:trPr>
          <w:cantSplit/>
          <w:trHeight w:hRule="exact" w:val="408"/>
        </w:trPr>
        <w:tc>
          <w:tcPr>
            <w:tcW w:w="9043" w:type="dxa"/>
          </w:tcPr>
          <w:p w14:paraId="3270BF6E" w14:textId="77777777" w:rsidR="00072648" w:rsidRDefault="00072648">
            <w:pPr>
              <w:spacing w:line="252" w:lineRule="auto"/>
            </w:pPr>
          </w:p>
        </w:tc>
      </w:tr>
      <w:tr w:rsidR="00072648" w14:paraId="79444E02" w14:textId="77777777">
        <w:trPr>
          <w:cantSplit/>
          <w:trHeight w:hRule="exact" w:val="408"/>
        </w:trPr>
        <w:tc>
          <w:tcPr>
            <w:tcW w:w="9043" w:type="dxa"/>
          </w:tcPr>
          <w:p w14:paraId="2598FD90" w14:textId="77777777" w:rsidR="00072648" w:rsidRDefault="00072648">
            <w:pPr>
              <w:spacing w:line="252" w:lineRule="auto"/>
            </w:pPr>
          </w:p>
        </w:tc>
      </w:tr>
    </w:tbl>
    <w:p w14:paraId="4C71949E" w14:textId="77777777" w:rsidR="00072648" w:rsidRDefault="00072648">
      <w:pPr>
        <w:spacing w:line="60" w:lineRule="exact"/>
      </w:pPr>
    </w:p>
    <w:p w14:paraId="3C5F4ED6" w14:textId="77777777" w:rsidR="00072648" w:rsidRDefault="00D9583E">
      <w:pPr>
        <w:pageBreakBefore/>
        <w:spacing w:after="40" w:line="269" w:lineRule="auto"/>
      </w:pPr>
      <w:r>
        <w:rPr>
          <w:b/>
          <w:color w:val="1F4E79"/>
          <w:sz w:val="26"/>
        </w:rPr>
        <w:lastRenderedPageBreak/>
        <w:t xml:space="preserve">KAVRAM HARİTASI — </w:t>
      </w:r>
      <w:r>
        <w:rPr>
          <w:b/>
          <w:color w:val="1F4E79"/>
          <w:sz w:val="26"/>
        </w:rPr>
        <w:t>okudukça büyüt</w:t>
      </w:r>
    </w:p>
    <w:p w14:paraId="2F602EA0" w14:textId="77777777" w:rsidR="00072648" w:rsidRDefault="00D9583E">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Bu kağıtta: sayfanın üst yarısına vergi sisteminin genel yapısını (1. blok), alt yarısına gelir vergisini (2–4. bloklar) yerleştir; ikisi ‘Gelir vergisi’ düğümünde birleşecek.</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072648" w14:paraId="74676585" w14:textId="77777777">
        <w:trPr>
          <w:cantSplit/>
          <w:trHeight w:hRule="exact" w:val="12359"/>
        </w:trPr>
        <w:tc>
          <w:tcPr>
            <w:tcW w:w="9609" w:type="dxa"/>
            <w:vAlign w:val="center"/>
          </w:tcPr>
          <w:p w14:paraId="17E98386" w14:textId="77777777" w:rsidR="00072648" w:rsidRDefault="00D9583E">
            <w:pPr>
              <w:spacing w:before="40" w:after="40" w:line="252" w:lineRule="auto"/>
              <w:jc w:val="center"/>
            </w:pPr>
            <w:r>
              <w:rPr>
                <w:i/>
                <w:color w:val="9A9A9A"/>
                <w:sz w:val="18"/>
              </w:rPr>
              <w:t>başlangıç önerisi: Anayasa md. 73</w:t>
            </w:r>
          </w:p>
        </w:tc>
      </w:tr>
    </w:tbl>
    <w:p w14:paraId="3DAEA836" w14:textId="77777777" w:rsidR="00072648" w:rsidRDefault="00D9583E">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7077F40F" w14:textId="77777777" w:rsidR="00072648" w:rsidRDefault="00D9583E">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2648" w14:paraId="1AB002C3" w14:textId="77777777">
        <w:trPr>
          <w:cantSplit/>
        </w:trPr>
        <w:tc>
          <w:tcPr>
            <w:tcW w:w="9609" w:type="dxa"/>
            <w:shd w:val="clear" w:color="auto" w:fill="DFF0E4"/>
          </w:tcPr>
          <w:p w14:paraId="44DAD87D" w14:textId="77777777" w:rsidR="00072648" w:rsidRDefault="00D9583E">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6D66B406" w14:textId="77777777" w:rsidR="00072648" w:rsidRDefault="00072648">
      <w:pPr>
        <w:spacing w:line="80" w:lineRule="exact"/>
      </w:pPr>
    </w:p>
    <w:p w14:paraId="18154B6F" w14:textId="77777777" w:rsidR="00072648" w:rsidRDefault="00D9583E">
      <w:pPr>
        <w:spacing w:before="40" w:after="120" w:line="269" w:lineRule="auto"/>
      </w:pPr>
      <w:r>
        <w:rPr>
          <w:sz w:val="20"/>
        </w:rPr>
        <w:t>☐</w:t>
      </w:r>
      <w:r>
        <w:rPr>
          <w:sz w:val="20"/>
        </w:rPr>
        <w:t xml:space="preserve">  1. prova: ____ / ____            ☐  2. prova: ____ / ____</w:t>
      </w:r>
    </w:p>
    <w:p w14:paraId="03FBA18B" w14:textId="77777777" w:rsidR="00072648" w:rsidRDefault="00D9583E">
      <w:pPr>
        <w:keepNext/>
        <w:spacing w:after="60" w:line="269" w:lineRule="auto"/>
      </w:pPr>
      <w:r>
        <w:rPr>
          <w:b/>
          <w:color w:val="1E6B34"/>
        </w:rPr>
        <w:t xml:space="preserve">1) Kanıtları kavramlarına bağla: önce ezberden doldur, </w:t>
      </w:r>
      <w:r>
        <w:rPr>
          <w:b/>
          <w:color w:val="1E6B34"/>
        </w:rPr>
        <w:t>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072648" w14:paraId="12CF70A1" w14:textId="77777777">
        <w:trPr>
          <w:cantSplit/>
          <w:tblHeader/>
        </w:trPr>
        <w:tc>
          <w:tcPr>
            <w:tcW w:w="567" w:type="dxa"/>
            <w:shd w:val="clear" w:color="auto" w:fill="DFF0E4"/>
          </w:tcPr>
          <w:p w14:paraId="6770F828" w14:textId="77777777" w:rsidR="00072648" w:rsidRDefault="00D9583E">
            <w:pPr>
              <w:spacing w:before="40" w:after="40" w:line="252" w:lineRule="auto"/>
            </w:pPr>
            <w:r>
              <w:rPr>
                <w:b/>
                <w:sz w:val="17"/>
              </w:rPr>
              <w:t>#</w:t>
            </w:r>
          </w:p>
        </w:tc>
        <w:tc>
          <w:tcPr>
            <w:tcW w:w="3628" w:type="dxa"/>
            <w:shd w:val="clear" w:color="auto" w:fill="DFF0E4"/>
          </w:tcPr>
          <w:p w14:paraId="73ED0C3E" w14:textId="77777777" w:rsidR="00072648" w:rsidRDefault="00D9583E">
            <w:pPr>
              <w:spacing w:before="40" w:after="40" w:line="252" w:lineRule="auto"/>
            </w:pPr>
            <w:r>
              <w:rPr>
                <w:b/>
                <w:sz w:val="17"/>
              </w:rPr>
              <w:t>Kanıt</w:t>
            </w:r>
          </w:p>
        </w:tc>
        <w:tc>
          <w:tcPr>
            <w:tcW w:w="2721" w:type="dxa"/>
            <w:shd w:val="clear" w:color="auto" w:fill="DFF0E4"/>
          </w:tcPr>
          <w:p w14:paraId="67FB8E12" w14:textId="77777777" w:rsidR="00072648" w:rsidRDefault="00D9583E">
            <w:pPr>
              <w:spacing w:before="40" w:after="40" w:line="252" w:lineRule="auto"/>
            </w:pPr>
            <w:r>
              <w:rPr>
                <w:b/>
                <w:sz w:val="17"/>
              </w:rPr>
              <w:t>Hangi kavramın örneği?</w:t>
            </w:r>
          </w:p>
        </w:tc>
        <w:tc>
          <w:tcPr>
            <w:tcW w:w="2693" w:type="dxa"/>
            <w:shd w:val="clear" w:color="auto" w:fill="DFF0E4"/>
          </w:tcPr>
          <w:p w14:paraId="388649F1" w14:textId="77777777" w:rsidR="00072648" w:rsidRDefault="00D9583E">
            <w:pPr>
              <w:spacing w:before="40" w:after="40" w:line="252" w:lineRule="auto"/>
            </w:pPr>
            <w:r>
              <w:rPr>
                <w:b/>
                <w:sz w:val="17"/>
              </w:rPr>
              <w:t>Nasıl kullanırım?</w:t>
            </w:r>
          </w:p>
        </w:tc>
      </w:tr>
      <w:tr w:rsidR="00072648" w14:paraId="300F6538" w14:textId="77777777">
        <w:trPr>
          <w:cantSplit/>
          <w:trHeight w:val="624"/>
        </w:trPr>
        <w:tc>
          <w:tcPr>
            <w:tcW w:w="567" w:type="dxa"/>
          </w:tcPr>
          <w:p w14:paraId="3B208E4E" w14:textId="77777777" w:rsidR="00072648" w:rsidRDefault="00D9583E">
            <w:pPr>
              <w:spacing w:before="40" w:after="40" w:line="252" w:lineRule="auto"/>
            </w:pPr>
            <w:r>
              <w:rPr>
                <w:b/>
                <w:color w:val="5F5F5F"/>
                <w:sz w:val="18"/>
              </w:rPr>
              <w:t>D1</w:t>
            </w:r>
          </w:p>
        </w:tc>
        <w:tc>
          <w:tcPr>
            <w:tcW w:w="3628" w:type="dxa"/>
          </w:tcPr>
          <w:p w14:paraId="6B001A8E" w14:textId="77777777" w:rsidR="00072648" w:rsidRDefault="00D9583E">
            <w:pPr>
              <w:spacing w:before="40" w:after="40" w:line="252" w:lineRule="auto"/>
            </w:pPr>
            <w:r>
              <w:rPr>
                <w:sz w:val="19"/>
              </w:rPr>
              <w:t>KDV, ÖTV ve BSMV oranlarının sık sık Cumhurbaşkanı Kararıyla değişmesi</w:t>
            </w:r>
          </w:p>
        </w:tc>
        <w:tc>
          <w:tcPr>
            <w:tcW w:w="2721" w:type="dxa"/>
          </w:tcPr>
          <w:p w14:paraId="7E0799B7" w14:textId="77777777" w:rsidR="00072648" w:rsidRDefault="00072648">
            <w:pPr>
              <w:spacing w:before="40" w:after="40" w:line="252" w:lineRule="auto"/>
            </w:pPr>
          </w:p>
        </w:tc>
        <w:tc>
          <w:tcPr>
            <w:tcW w:w="2693" w:type="dxa"/>
          </w:tcPr>
          <w:p w14:paraId="04A1037C" w14:textId="77777777" w:rsidR="00072648" w:rsidRDefault="00072648">
            <w:pPr>
              <w:spacing w:before="40" w:after="40" w:line="252" w:lineRule="auto"/>
            </w:pPr>
          </w:p>
        </w:tc>
      </w:tr>
      <w:tr w:rsidR="00072648" w14:paraId="172DA8F4" w14:textId="77777777">
        <w:trPr>
          <w:cantSplit/>
          <w:trHeight w:val="624"/>
        </w:trPr>
        <w:tc>
          <w:tcPr>
            <w:tcW w:w="567" w:type="dxa"/>
          </w:tcPr>
          <w:p w14:paraId="59AADF86" w14:textId="77777777" w:rsidR="00072648" w:rsidRDefault="00D9583E">
            <w:pPr>
              <w:spacing w:before="40" w:after="40" w:line="252" w:lineRule="auto"/>
            </w:pPr>
            <w:r>
              <w:rPr>
                <w:b/>
                <w:color w:val="5F5F5F"/>
                <w:sz w:val="18"/>
              </w:rPr>
              <w:t>D2</w:t>
            </w:r>
          </w:p>
        </w:tc>
        <w:tc>
          <w:tcPr>
            <w:tcW w:w="3628" w:type="dxa"/>
          </w:tcPr>
          <w:p w14:paraId="0B4DEAC7" w14:textId="77777777" w:rsidR="00072648" w:rsidRDefault="00D9583E">
            <w:pPr>
              <w:spacing w:before="40" w:after="40" w:line="252" w:lineRule="auto"/>
            </w:pPr>
            <w:r>
              <w:rPr>
                <w:sz w:val="19"/>
              </w:rPr>
              <w:t xml:space="preserve">Türkiye'de vergi gelirlerinin yarıdan fazlasının dolaylı vergilerden gelmesi; en </w:t>
            </w:r>
            <w:r>
              <w:rPr>
                <w:sz w:val="19"/>
              </w:rPr>
              <w:t>büyük kalemin KDV olması</w:t>
            </w:r>
          </w:p>
        </w:tc>
        <w:tc>
          <w:tcPr>
            <w:tcW w:w="2721" w:type="dxa"/>
          </w:tcPr>
          <w:p w14:paraId="473498A1" w14:textId="77777777" w:rsidR="00072648" w:rsidRDefault="00072648">
            <w:pPr>
              <w:spacing w:before="40" w:after="40" w:line="252" w:lineRule="auto"/>
            </w:pPr>
          </w:p>
        </w:tc>
        <w:tc>
          <w:tcPr>
            <w:tcW w:w="2693" w:type="dxa"/>
          </w:tcPr>
          <w:p w14:paraId="47D02524" w14:textId="77777777" w:rsidR="00072648" w:rsidRDefault="00072648">
            <w:pPr>
              <w:spacing w:before="40" w:after="40" w:line="252" w:lineRule="auto"/>
            </w:pPr>
          </w:p>
        </w:tc>
      </w:tr>
      <w:tr w:rsidR="00072648" w14:paraId="4F6C1743" w14:textId="77777777">
        <w:trPr>
          <w:cantSplit/>
          <w:trHeight w:val="624"/>
        </w:trPr>
        <w:tc>
          <w:tcPr>
            <w:tcW w:w="567" w:type="dxa"/>
          </w:tcPr>
          <w:p w14:paraId="4DB74812" w14:textId="77777777" w:rsidR="00072648" w:rsidRDefault="00D9583E">
            <w:pPr>
              <w:spacing w:before="40" w:after="40" w:line="252" w:lineRule="auto"/>
            </w:pPr>
            <w:r>
              <w:rPr>
                <w:b/>
                <w:color w:val="5F5F5F"/>
                <w:sz w:val="18"/>
              </w:rPr>
              <w:t>D7</w:t>
            </w:r>
          </w:p>
        </w:tc>
        <w:tc>
          <w:tcPr>
            <w:tcW w:w="3628" w:type="dxa"/>
          </w:tcPr>
          <w:p w14:paraId="0B54B38F" w14:textId="77777777" w:rsidR="00072648" w:rsidRDefault="00D9583E">
            <w:pPr>
              <w:spacing w:before="40" w:after="40" w:line="252" w:lineRule="auto"/>
            </w:pPr>
            <w:r>
              <w:rPr>
                <w:sz w:val="19"/>
              </w:rPr>
              <w:t>Gelir vergisinde engellilik indiriminin ve asgari ücret istisnasının uygulanması</w:t>
            </w:r>
          </w:p>
        </w:tc>
        <w:tc>
          <w:tcPr>
            <w:tcW w:w="2721" w:type="dxa"/>
          </w:tcPr>
          <w:p w14:paraId="4B792055" w14:textId="77777777" w:rsidR="00072648" w:rsidRDefault="00072648">
            <w:pPr>
              <w:spacing w:before="40" w:after="40" w:line="252" w:lineRule="auto"/>
            </w:pPr>
          </w:p>
        </w:tc>
        <w:tc>
          <w:tcPr>
            <w:tcW w:w="2693" w:type="dxa"/>
          </w:tcPr>
          <w:p w14:paraId="00DA3D3E" w14:textId="77777777" w:rsidR="00072648" w:rsidRDefault="00072648">
            <w:pPr>
              <w:spacing w:before="40" w:after="40" w:line="252" w:lineRule="auto"/>
            </w:pPr>
          </w:p>
        </w:tc>
      </w:tr>
      <w:tr w:rsidR="00072648" w14:paraId="699258C9" w14:textId="77777777">
        <w:trPr>
          <w:cantSplit/>
          <w:trHeight w:val="624"/>
        </w:trPr>
        <w:tc>
          <w:tcPr>
            <w:tcW w:w="567" w:type="dxa"/>
          </w:tcPr>
          <w:p w14:paraId="00C557D6" w14:textId="77777777" w:rsidR="00072648" w:rsidRDefault="00D9583E">
            <w:pPr>
              <w:spacing w:before="40" w:after="40" w:line="252" w:lineRule="auto"/>
            </w:pPr>
            <w:r>
              <w:rPr>
                <w:b/>
                <w:color w:val="5F5F5F"/>
                <w:sz w:val="18"/>
              </w:rPr>
              <w:t>D11</w:t>
            </w:r>
          </w:p>
        </w:tc>
        <w:tc>
          <w:tcPr>
            <w:tcW w:w="3628" w:type="dxa"/>
          </w:tcPr>
          <w:p w14:paraId="2DC75A4D" w14:textId="77777777" w:rsidR="00072648" w:rsidRDefault="00D9583E">
            <w:pPr>
              <w:spacing w:before="40" w:after="40" w:line="252" w:lineRule="auto"/>
            </w:pPr>
            <w:r>
              <w:rPr>
                <w:sz w:val="19"/>
              </w:rPr>
              <w:t>Tahsil, tedavi, istirahat veya seyahat için gelen yabancının Türkiye'de 6 aydan fazla kalsa da yerleşmiş sayılmaması</w:t>
            </w:r>
          </w:p>
        </w:tc>
        <w:tc>
          <w:tcPr>
            <w:tcW w:w="2721" w:type="dxa"/>
          </w:tcPr>
          <w:p w14:paraId="53E0003C" w14:textId="77777777" w:rsidR="00072648" w:rsidRDefault="00072648">
            <w:pPr>
              <w:spacing w:before="40" w:after="40" w:line="252" w:lineRule="auto"/>
            </w:pPr>
          </w:p>
        </w:tc>
        <w:tc>
          <w:tcPr>
            <w:tcW w:w="2693" w:type="dxa"/>
          </w:tcPr>
          <w:p w14:paraId="5375CEFB" w14:textId="77777777" w:rsidR="00072648" w:rsidRDefault="00072648">
            <w:pPr>
              <w:spacing w:before="40" w:after="40" w:line="252" w:lineRule="auto"/>
            </w:pPr>
          </w:p>
        </w:tc>
      </w:tr>
      <w:tr w:rsidR="00072648" w14:paraId="512B93D1" w14:textId="77777777">
        <w:trPr>
          <w:cantSplit/>
          <w:trHeight w:val="624"/>
        </w:trPr>
        <w:tc>
          <w:tcPr>
            <w:tcW w:w="567" w:type="dxa"/>
          </w:tcPr>
          <w:p w14:paraId="2E64FC8C" w14:textId="77777777" w:rsidR="00072648" w:rsidRDefault="00D9583E">
            <w:pPr>
              <w:spacing w:before="40" w:after="40" w:line="252" w:lineRule="auto"/>
            </w:pPr>
            <w:r>
              <w:rPr>
                <w:b/>
                <w:color w:val="5F5F5F"/>
                <w:sz w:val="18"/>
              </w:rPr>
              <w:t>D13</w:t>
            </w:r>
          </w:p>
        </w:tc>
        <w:tc>
          <w:tcPr>
            <w:tcW w:w="3628" w:type="dxa"/>
          </w:tcPr>
          <w:p w14:paraId="7339656B" w14:textId="77777777" w:rsidR="00072648" w:rsidRDefault="00D9583E">
            <w:pPr>
              <w:spacing w:before="40" w:after="40" w:line="252" w:lineRule="auto"/>
            </w:pPr>
            <w:r>
              <w:rPr>
                <w:sz w:val="19"/>
              </w:rPr>
              <w:t>Esnaf muaflığı ve diplomat muaflığı</w:t>
            </w:r>
          </w:p>
        </w:tc>
        <w:tc>
          <w:tcPr>
            <w:tcW w:w="2721" w:type="dxa"/>
          </w:tcPr>
          <w:p w14:paraId="7BF49C8C" w14:textId="77777777" w:rsidR="00072648" w:rsidRDefault="00072648">
            <w:pPr>
              <w:spacing w:before="40" w:after="40" w:line="252" w:lineRule="auto"/>
            </w:pPr>
          </w:p>
        </w:tc>
        <w:tc>
          <w:tcPr>
            <w:tcW w:w="2693" w:type="dxa"/>
          </w:tcPr>
          <w:p w14:paraId="7226AF9A" w14:textId="77777777" w:rsidR="00072648" w:rsidRDefault="00072648">
            <w:pPr>
              <w:spacing w:before="40" w:after="40" w:line="252" w:lineRule="auto"/>
            </w:pPr>
          </w:p>
        </w:tc>
      </w:tr>
      <w:tr w:rsidR="00072648" w14:paraId="62EB04B1" w14:textId="77777777">
        <w:trPr>
          <w:cantSplit/>
          <w:trHeight w:val="624"/>
        </w:trPr>
        <w:tc>
          <w:tcPr>
            <w:tcW w:w="567" w:type="dxa"/>
          </w:tcPr>
          <w:p w14:paraId="0FD28FEC" w14:textId="77777777" w:rsidR="00072648" w:rsidRDefault="00D9583E">
            <w:pPr>
              <w:spacing w:before="40" w:after="40" w:line="252" w:lineRule="auto"/>
            </w:pPr>
            <w:r>
              <w:rPr>
                <w:b/>
                <w:color w:val="5F5F5F"/>
                <w:sz w:val="18"/>
              </w:rPr>
              <w:t>D14</w:t>
            </w:r>
          </w:p>
        </w:tc>
        <w:tc>
          <w:tcPr>
            <w:tcW w:w="3628" w:type="dxa"/>
          </w:tcPr>
          <w:p w14:paraId="1BE7FFCB" w14:textId="77777777" w:rsidR="00072648" w:rsidRDefault="00D9583E">
            <w:pPr>
              <w:spacing w:before="40" w:after="40" w:line="252" w:lineRule="auto"/>
            </w:pPr>
            <w:r>
              <w:rPr>
                <w:sz w:val="19"/>
              </w:rPr>
              <w:t>Asgari ücret istisnası ve konut kira istisnası</w:t>
            </w:r>
          </w:p>
        </w:tc>
        <w:tc>
          <w:tcPr>
            <w:tcW w:w="2721" w:type="dxa"/>
          </w:tcPr>
          <w:p w14:paraId="2E4CC4EC" w14:textId="77777777" w:rsidR="00072648" w:rsidRDefault="00072648">
            <w:pPr>
              <w:spacing w:before="40" w:after="40" w:line="252" w:lineRule="auto"/>
            </w:pPr>
          </w:p>
        </w:tc>
        <w:tc>
          <w:tcPr>
            <w:tcW w:w="2693" w:type="dxa"/>
          </w:tcPr>
          <w:p w14:paraId="522B51B9" w14:textId="77777777" w:rsidR="00072648" w:rsidRDefault="00072648">
            <w:pPr>
              <w:spacing w:before="40" w:after="40" w:line="252" w:lineRule="auto"/>
            </w:pPr>
          </w:p>
        </w:tc>
      </w:tr>
    </w:tbl>
    <w:p w14:paraId="6D1FD603" w14:textId="77777777" w:rsidR="00072648" w:rsidRDefault="00072648">
      <w:pPr>
        <w:spacing w:line="80" w:lineRule="exact"/>
      </w:pPr>
    </w:p>
    <w:p w14:paraId="79621783" w14:textId="77777777" w:rsidR="00072648" w:rsidRDefault="00D9583E">
      <w:pPr>
        <w:keepNext/>
        <w:spacing w:before="160" w:after="20" w:line="269" w:lineRule="auto"/>
      </w:pPr>
      <w:r>
        <w:rPr>
          <w:b/>
          <w:color w:val="1E6B34"/>
        </w:rPr>
        <w:t>2) Kullanarak prova et</w:t>
      </w:r>
    </w:p>
    <w:p w14:paraId="432D087B" w14:textId="77777777" w:rsidR="00072648" w:rsidRDefault="00D9583E">
      <w:pPr>
        <w:keepNext/>
        <w:spacing w:before="60" w:line="269" w:lineRule="auto"/>
        <w:ind w:left="624" w:hanging="454"/>
      </w:pPr>
      <w:r>
        <w:rPr>
          <w:b/>
          <w:color w:val="1E6B34"/>
          <w:sz w:val="20"/>
        </w:rPr>
        <w:t xml:space="preserve">G1  </w:t>
      </w:r>
      <w:r>
        <w:rPr>
          <w:sz w:val="20"/>
        </w:rPr>
        <w:t xml:space="preserve">Bir arkadaşın ‘Cumhurbaşkanı istediği vergiyi koyabiliyor; baksana KDV oranları durmadan değişiyor’ diyor. Oranların CB kararıyla sık </w:t>
      </w:r>
      <w:r>
        <w:rPr>
          <w:sz w:val="20"/>
        </w:rPr>
        <w:t>değişmesini ve kanunilik ilkesini kullanarak ona 4-5 cümlelik bir cevap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2648" w14:paraId="10294E14" w14:textId="77777777">
        <w:trPr>
          <w:cantSplit/>
          <w:trHeight w:hRule="exact" w:val="408"/>
        </w:trPr>
        <w:tc>
          <w:tcPr>
            <w:tcW w:w="8986" w:type="dxa"/>
          </w:tcPr>
          <w:p w14:paraId="31AB3552" w14:textId="77777777" w:rsidR="00072648" w:rsidRDefault="00072648">
            <w:pPr>
              <w:spacing w:line="252" w:lineRule="auto"/>
            </w:pPr>
          </w:p>
        </w:tc>
      </w:tr>
      <w:tr w:rsidR="00072648" w14:paraId="25F3EB32" w14:textId="77777777">
        <w:trPr>
          <w:cantSplit/>
          <w:trHeight w:hRule="exact" w:val="408"/>
        </w:trPr>
        <w:tc>
          <w:tcPr>
            <w:tcW w:w="8986" w:type="dxa"/>
          </w:tcPr>
          <w:p w14:paraId="1BA50D17" w14:textId="77777777" w:rsidR="00072648" w:rsidRDefault="00072648">
            <w:pPr>
              <w:spacing w:line="252" w:lineRule="auto"/>
            </w:pPr>
          </w:p>
        </w:tc>
      </w:tr>
      <w:tr w:rsidR="00072648" w14:paraId="2B1F0313" w14:textId="77777777">
        <w:trPr>
          <w:cantSplit/>
          <w:trHeight w:hRule="exact" w:val="408"/>
        </w:trPr>
        <w:tc>
          <w:tcPr>
            <w:tcW w:w="8986" w:type="dxa"/>
          </w:tcPr>
          <w:p w14:paraId="1992ADB7" w14:textId="77777777" w:rsidR="00072648" w:rsidRDefault="00072648">
            <w:pPr>
              <w:spacing w:line="252" w:lineRule="auto"/>
            </w:pPr>
          </w:p>
        </w:tc>
      </w:tr>
      <w:tr w:rsidR="00072648" w14:paraId="3DDFBD7A" w14:textId="77777777">
        <w:trPr>
          <w:cantSplit/>
          <w:trHeight w:hRule="exact" w:val="408"/>
        </w:trPr>
        <w:tc>
          <w:tcPr>
            <w:tcW w:w="8986" w:type="dxa"/>
          </w:tcPr>
          <w:p w14:paraId="5FC5AF37" w14:textId="77777777" w:rsidR="00072648" w:rsidRDefault="00072648">
            <w:pPr>
              <w:spacing w:line="252" w:lineRule="auto"/>
            </w:pPr>
          </w:p>
        </w:tc>
      </w:tr>
      <w:tr w:rsidR="00072648" w14:paraId="5AB9B488" w14:textId="77777777">
        <w:trPr>
          <w:cantSplit/>
          <w:trHeight w:hRule="exact" w:val="408"/>
        </w:trPr>
        <w:tc>
          <w:tcPr>
            <w:tcW w:w="8986" w:type="dxa"/>
          </w:tcPr>
          <w:p w14:paraId="4B74CBC2" w14:textId="77777777" w:rsidR="00072648" w:rsidRDefault="00072648">
            <w:pPr>
              <w:spacing w:line="252" w:lineRule="auto"/>
            </w:pPr>
          </w:p>
        </w:tc>
      </w:tr>
    </w:tbl>
    <w:p w14:paraId="214FA431" w14:textId="77777777" w:rsidR="00072648" w:rsidRDefault="00072648">
      <w:pPr>
        <w:spacing w:line="60" w:lineRule="exact"/>
      </w:pPr>
    </w:p>
    <w:p w14:paraId="075ABD07" w14:textId="77777777" w:rsidR="00072648" w:rsidRDefault="00D9583E">
      <w:pPr>
        <w:keepNext/>
        <w:spacing w:before="60" w:line="269" w:lineRule="auto"/>
        <w:ind w:left="624" w:hanging="454"/>
      </w:pPr>
      <w:r>
        <w:rPr>
          <w:b/>
          <w:color w:val="1E6B34"/>
          <w:sz w:val="20"/>
        </w:rPr>
        <w:t xml:space="preserve">G2  </w:t>
      </w:r>
      <w:r>
        <w:rPr>
          <w:sz w:val="20"/>
        </w:rPr>
        <w:t xml:space="preserve">‘Türk vergi sistemi vergi adaleti açısından eleştirilir’ iddiasını iki kanıtla savunan bir paragraf yaz: vergi gelirlerinin dağılımı ve dolaylı vergilerin </w:t>
      </w:r>
      <w:r>
        <w:rPr>
          <w:sz w:val="20"/>
        </w:rPr>
        <w:t>niteliği. Sonuna bir karşı ağırlık cümlesi ekle.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2648" w14:paraId="3FBE3D37" w14:textId="77777777">
        <w:trPr>
          <w:cantSplit/>
          <w:trHeight w:hRule="exact" w:val="408"/>
        </w:trPr>
        <w:tc>
          <w:tcPr>
            <w:tcW w:w="8986" w:type="dxa"/>
          </w:tcPr>
          <w:p w14:paraId="3F12651F" w14:textId="77777777" w:rsidR="00072648" w:rsidRDefault="00072648">
            <w:pPr>
              <w:spacing w:line="252" w:lineRule="auto"/>
            </w:pPr>
          </w:p>
        </w:tc>
      </w:tr>
      <w:tr w:rsidR="00072648" w14:paraId="1333E628" w14:textId="77777777">
        <w:trPr>
          <w:cantSplit/>
          <w:trHeight w:hRule="exact" w:val="408"/>
        </w:trPr>
        <w:tc>
          <w:tcPr>
            <w:tcW w:w="8986" w:type="dxa"/>
          </w:tcPr>
          <w:p w14:paraId="003F307D" w14:textId="77777777" w:rsidR="00072648" w:rsidRDefault="00072648">
            <w:pPr>
              <w:spacing w:line="252" w:lineRule="auto"/>
            </w:pPr>
          </w:p>
        </w:tc>
      </w:tr>
      <w:tr w:rsidR="00072648" w14:paraId="382751DE" w14:textId="77777777">
        <w:trPr>
          <w:cantSplit/>
          <w:trHeight w:hRule="exact" w:val="408"/>
        </w:trPr>
        <w:tc>
          <w:tcPr>
            <w:tcW w:w="8986" w:type="dxa"/>
          </w:tcPr>
          <w:p w14:paraId="49114F98" w14:textId="77777777" w:rsidR="00072648" w:rsidRDefault="00072648">
            <w:pPr>
              <w:spacing w:line="252" w:lineRule="auto"/>
            </w:pPr>
          </w:p>
        </w:tc>
      </w:tr>
      <w:tr w:rsidR="00072648" w14:paraId="5E6ABE51" w14:textId="77777777">
        <w:trPr>
          <w:cantSplit/>
          <w:trHeight w:hRule="exact" w:val="408"/>
        </w:trPr>
        <w:tc>
          <w:tcPr>
            <w:tcW w:w="8986" w:type="dxa"/>
          </w:tcPr>
          <w:p w14:paraId="577C80EC" w14:textId="77777777" w:rsidR="00072648" w:rsidRDefault="00072648">
            <w:pPr>
              <w:spacing w:line="252" w:lineRule="auto"/>
            </w:pPr>
          </w:p>
        </w:tc>
      </w:tr>
      <w:tr w:rsidR="00072648" w14:paraId="5B947073" w14:textId="77777777">
        <w:trPr>
          <w:cantSplit/>
          <w:trHeight w:hRule="exact" w:val="408"/>
        </w:trPr>
        <w:tc>
          <w:tcPr>
            <w:tcW w:w="8986" w:type="dxa"/>
          </w:tcPr>
          <w:p w14:paraId="4014086F" w14:textId="77777777" w:rsidR="00072648" w:rsidRDefault="00072648">
            <w:pPr>
              <w:spacing w:line="252" w:lineRule="auto"/>
            </w:pPr>
          </w:p>
        </w:tc>
      </w:tr>
      <w:tr w:rsidR="00072648" w14:paraId="7DBC09EA" w14:textId="77777777">
        <w:trPr>
          <w:cantSplit/>
          <w:trHeight w:hRule="exact" w:val="408"/>
        </w:trPr>
        <w:tc>
          <w:tcPr>
            <w:tcW w:w="8986" w:type="dxa"/>
          </w:tcPr>
          <w:p w14:paraId="68AADBB8" w14:textId="77777777" w:rsidR="00072648" w:rsidRDefault="00072648">
            <w:pPr>
              <w:spacing w:line="252" w:lineRule="auto"/>
            </w:pPr>
          </w:p>
        </w:tc>
      </w:tr>
    </w:tbl>
    <w:p w14:paraId="31D561AD" w14:textId="77777777" w:rsidR="00072648" w:rsidRDefault="00072648">
      <w:pPr>
        <w:spacing w:line="60" w:lineRule="exact"/>
      </w:pPr>
    </w:p>
    <w:p w14:paraId="6210F380" w14:textId="77777777" w:rsidR="00072648" w:rsidRDefault="00D9583E">
      <w:pPr>
        <w:keepNext/>
        <w:spacing w:before="60" w:line="269" w:lineRule="auto"/>
        <w:ind w:left="624" w:hanging="454"/>
      </w:pPr>
      <w:r>
        <w:rPr>
          <w:b/>
          <w:color w:val="1E6B34"/>
          <w:sz w:val="20"/>
        </w:rPr>
        <w:t xml:space="preserve">G3  </w:t>
      </w:r>
      <w:r>
        <w:rPr>
          <w:sz w:val="20"/>
        </w:rPr>
        <w:t xml:space="preserve">Muafiyet–istisna farkını, esnaf ve diplomat muaflığı ile asgari ücret ve konut kira istisnasını örnek vererek, konuyu hiç bilmeyen birine 1 dakikada anlatır gibi yaz. Sonunda ‘genç </w:t>
      </w:r>
      <w:r>
        <w:rPr>
          <w:sz w:val="20"/>
        </w:rPr>
        <w:t>girişimci istisnası neden muafiyet değil?’ sorusunu da cevapla.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2648" w14:paraId="09D009AF" w14:textId="77777777">
        <w:trPr>
          <w:cantSplit/>
          <w:trHeight w:hRule="exact" w:val="408"/>
        </w:trPr>
        <w:tc>
          <w:tcPr>
            <w:tcW w:w="8986" w:type="dxa"/>
          </w:tcPr>
          <w:p w14:paraId="3F5A648B" w14:textId="77777777" w:rsidR="00072648" w:rsidRDefault="00072648">
            <w:pPr>
              <w:spacing w:line="252" w:lineRule="auto"/>
            </w:pPr>
          </w:p>
        </w:tc>
      </w:tr>
      <w:tr w:rsidR="00072648" w14:paraId="3EFE69AF" w14:textId="77777777">
        <w:trPr>
          <w:cantSplit/>
          <w:trHeight w:hRule="exact" w:val="408"/>
        </w:trPr>
        <w:tc>
          <w:tcPr>
            <w:tcW w:w="8986" w:type="dxa"/>
          </w:tcPr>
          <w:p w14:paraId="0D10223E" w14:textId="77777777" w:rsidR="00072648" w:rsidRDefault="00072648">
            <w:pPr>
              <w:spacing w:line="252" w:lineRule="auto"/>
            </w:pPr>
          </w:p>
        </w:tc>
      </w:tr>
      <w:tr w:rsidR="00072648" w14:paraId="63694312" w14:textId="77777777">
        <w:trPr>
          <w:cantSplit/>
          <w:trHeight w:hRule="exact" w:val="408"/>
        </w:trPr>
        <w:tc>
          <w:tcPr>
            <w:tcW w:w="8986" w:type="dxa"/>
          </w:tcPr>
          <w:p w14:paraId="41292B27" w14:textId="77777777" w:rsidR="00072648" w:rsidRDefault="00072648">
            <w:pPr>
              <w:spacing w:line="252" w:lineRule="auto"/>
            </w:pPr>
          </w:p>
        </w:tc>
      </w:tr>
      <w:tr w:rsidR="00072648" w14:paraId="7FA8B1C7" w14:textId="77777777">
        <w:trPr>
          <w:cantSplit/>
          <w:trHeight w:hRule="exact" w:val="408"/>
        </w:trPr>
        <w:tc>
          <w:tcPr>
            <w:tcW w:w="8986" w:type="dxa"/>
          </w:tcPr>
          <w:p w14:paraId="583EE374" w14:textId="77777777" w:rsidR="00072648" w:rsidRDefault="00072648">
            <w:pPr>
              <w:spacing w:line="252" w:lineRule="auto"/>
            </w:pPr>
          </w:p>
        </w:tc>
      </w:tr>
      <w:tr w:rsidR="00072648" w14:paraId="294AC4D9" w14:textId="77777777">
        <w:trPr>
          <w:cantSplit/>
          <w:trHeight w:hRule="exact" w:val="408"/>
        </w:trPr>
        <w:tc>
          <w:tcPr>
            <w:tcW w:w="8986" w:type="dxa"/>
          </w:tcPr>
          <w:p w14:paraId="05B91AEE" w14:textId="77777777" w:rsidR="00072648" w:rsidRDefault="00072648">
            <w:pPr>
              <w:spacing w:line="252" w:lineRule="auto"/>
            </w:pPr>
          </w:p>
        </w:tc>
      </w:tr>
      <w:tr w:rsidR="00072648" w14:paraId="1070C87F" w14:textId="77777777">
        <w:trPr>
          <w:cantSplit/>
          <w:trHeight w:hRule="exact" w:val="408"/>
        </w:trPr>
        <w:tc>
          <w:tcPr>
            <w:tcW w:w="8986" w:type="dxa"/>
          </w:tcPr>
          <w:p w14:paraId="346E8F00" w14:textId="77777777" w:rsidR="00072648" w:rsidRDefault="00072648">
            <w:pPr>
              <w:spacing w:line="252" w:lineRule="auto"/>
            </w:pPr>
          </w:p>
        </w:tc>
      </w:tr>
    </w:tbl>
    <w:p w14:paraId="51C86D47" w14:textId="77777777" w:rsidR="00072648" w:rsidRDefault="00072648">
      <w:pPr>
        <w:spacing w:line="60" w:lineRule="exact"/>
      </w:pPr>
    </w:p>
    <w:p w14:paraId="11151F07" w14:textId="77777777" w:rsidR="00072648" w:rsidRDefault="00D9583E">
      <w:pPr>
        <w:keepNext/>
        <w:spacing w:before="60" w:line="269" w:lineRule="auto"/>
        <w:ind w:left="624" w:hanging="454"/>
      </w:pPr>
      <w:r>
        <w:rPr>
          <w:b/>
          <w:color w:val="1E6B34"/>
          <w:sz w:val="20"/>
        </w:rPr>
        <w:t xml:space="preserve">G4  </w:t>
      </w:r>
      <w:r>
        <w:rPr>
          <w:sz w:val="20"/>
        </w:rPr>
        <w:t xml:space="preserve">Türkiye'de 7 ay kalan yabancı bir turist ile ikametgâhı İzmir'de olup yılın çoğunu yurt dışında geçiren bir Türk vatandaşının vergi durumunu karşılaştır. </w:t>
      </w:r>
      <w:r>
        <w:rPr>
          <w:sz w:val="20"/>
        </w:rPr>
        <w:t>‘Yerleşmede süre tek başına belirleyici değildir’ iddiasını bu iki örnekle savun.</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2648" w14:paraId="1CC53FD3" w14:textId="77777777">
        <w:trPr>
          <w:cantSplit/>
          <w:trHeight w:hRule="exact" w:val="408"/>
        </w:trPr>
        <w:tc>
          <w:tcPr>
            <w:tcW w:w="8986" w:type="dxa"/>
          </w:tcPr>
          <w:p w14:paraId="72540809" w14:textId="77777777" w:rsidR="00072648" w:rsidRDefault="00072648">
            <w:pPr>
              <w:spacing w:line="252" w:lineRule="auto"/>
            </w:pPr>
          </w:p>
        </w:tc>
      </w:tr>
      <w:tr w:rsidR="00072648" w14:paraId="4A481027" w14:textId="77777777">
        <w:trPr>
          <w:cantSplit/>
          <w:trHeight w:hRule="exact" w:val="408"/>
        </w:trPr>
        <w:tc>
          <w:tcPr>
            <w:tcW w:w="8986" w:type="dxa"/>
          </w:tcPr>
          <w:p w14:paraId="562E538C" w14:textId="77777777" w:rsidR="00072648" w:rsidRDefault="00072648">
            <w:pPr>
              <w:spacing w:line="252" w:lineRule="auto"/>
            </w:pPr>
          </w:p>
        </w:tc>
      </w:tr>
      <w:tr w:rsidR="00072648" w14:paraId="2FD03F92" w14:textId="77777777">
        <w:trPr>
          <w:cantSplit/>
          <w:trHeight w:hRule="exact" w:val="408"/>
        </w:trPr>
        <w:tc>
          <w:tcPr>
            <w:tcW w:w="8986" w:type="dxa"/>
          </w:tcPr>
          <w:p w14:paraId="49A09065" w14:textId="77777777" w:rsidR="00072648" w:rsidRDefault="00072648">
            <w:pPr>
              <w:spacing w:line="252" w:lineRule="auto"/>
            </w:pPr>
          </w:p>
        </w:tc>
      </w:tr>
      <w:tr w:rsidR="00072648" w14:paraId="64C37C92" w14:textId="77777777">
        <w:trPr>
          <w:cantSplit/>
          <w:trHeight w:hRule="exact" w:val="408"/>
        </w:trPr>
        <w:tc>
          <w:tcPr>
            <w:tcW w:w="8986" w:type="dxa"/>
          </w:tcPr>
          <w:p w14:paraId="63238573" w14:textId="77777777" w:rsidR="00072648" w:rsidRDefault="00072648">
            <w:pPr>
              <w:spacing w:line="252" w:lineRule="auto"/>
            </w:pPr>
          </w:p>
        </w:tc>
      </w:tr>
      <w:tr w:rsidR="00072648" w14:paraId="127BF6E5" w14:textId="77777777">
        <w:trPr>
          <w:cantSplit/>
          <w:trHeight w:hRule="exact" w:val="408"/>
        </w:trPr>
        <w:tc>
          <w:tcPr>
            <w:tcW w:w="8986" w:type="dxa"/>
          </w:tcPr>
          <w:p w14:paraId="3A8EC72E" w14:textId="77777777" w:rsidR="00072648" w:rsidRDefault="00072648">
            <w:pPr>
              <w:spacing w:line="252" w:lineRule="auto"/>
            </w:pPr>
          </w:p>
        </w:tc>
      </w:tr>
    </w:tbl>
    <w:p w14:paraId="38BB7819" w14:textId="77777777" w:rsidR="00072648" w:rsidRDefault="00072648">
      <w:pPr>
        <w:spacing w:line="60" w:lineRule="exact"/>
      </w:pPr>
    </w:p>
    <w:p w14:paraId="0AFB26CF" w14:textId="77777777" w:rsidR="00072648" w:rsidRDefault="00D9583E">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2648" w14:paraId="5D1E5AEE" w14:textId="77777777">
        <w:trPr>
          <w:cantSplit/>
        </w:trPr>
        <w:tc>
          <w:tcPr>
            <w:tcW w:w="9609" w:type="dxa"/>
            <w:shd w:val="clear" w:color="auto" w:fill="EDEDED"/>
          </w:tcPr>
          <w:p w14:paraId="600C90DD" w14:textId="77777777" w:rsidR="00072648" w:rsidRDefault="00D9583E">
            <w:pPr>
              <w:spacing w:before="20" w:after="20" w:line="259" w:lineRule="auto"/>
            </w:pPr>
            <w:r>
              <w:rPr>
                <w:b/>
                <w:sz w:val="19"/>
              </w:rPr>
              <w:t xml:space="preserve">Neden böyle:  </w:t>
            </w:r>
            <w:r>
              <w:rPr>
                <w:sz w:val="19"/>
              </w:rPr>
              <w:t xml:space="preserve">Referans bilgisi kavramsal anlayışını değiştirmez; onunla akıl yürütülmez, doğrudan hatırlanır. </w:t>
            </w:r>
            <w:r>
              <w:rPr>
                <w:sz w:val="19"/>
              </w:rPr>
              <w:t>Ezberden gerekecekse en iyi yol aktif hatırlama ve aralıklı tekrardır, yani kartlar. Okurken ezberlemeye çalışmak en büyük vakit hırsızlarından biridir; kartlar bu işi günlük kısa seanslara taşır.</w:t>
            </w:r>
          </w:p>
        </w:tc>
      </w:tr>
    </w:tbl>
    <w:p w14:paraId="709344D5" w14:textId="77777777" w:rsidR="00072648" w:rsidRDefault="00072648">
      <w:pPr>
        <w:spacing w:line="80" w:lineRule="exact"/>
      </w:pPr>
    </w:p>
    <w:p w14:paraId="5CC4A08E" w14:textId="77777777" w:rsidR="00072648" w:rsidRDefault="00D9583E">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7E50471E" w14:textId="77777777" w:rsidR="00072648" w:rsidRDefault="00D9583E">
      <w:pPr>
        <w:spacing w:after="80" w:line="269" w:lineRule="auto"/>
      </w:pPr>
      <w:r>
        <w:rPr>
          <w:i/>
          <w:color w:val="5F5F5F"/>
          <w:sz w:val="19"/>
        </w:rPr>
        <w:t xml:space="preserve">Anki kullanıyorsan ekteki </w:t>
      </w:r>
      <w:r>
        <w:rPr>
          <w:b/>
          <w:i/>
          <w:color w:val="5F5F5F"/>
          <w:sz w:val="19"/>
        </w:rPr>
        <w:t>turk-vergi-sistemi-1-genel-bakis-gelir-vergisi-pacer-anki.txt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072648" w14:paraId="67C4CFF3" w14:textId="77777777">
        <w:trPr>
          <w:cantSplit/>
          <w:tblHeader/>
        </w:trPr>
        <w:tc>
          <w:tcPr>
            <w:tcW w:w="567" w:type="dxa"/>
            <w:shd w:val="clear" w:color="auto" w:fill="EDEDED"/>
          </w:tcPr>
          <w:p w14:paraId="68C53A70" w14:textId="77777777" w:rsidR="00072648" w:rsidRDefault="00D9583E">
            <w:pPr>
              <w:spacing w:before="40" w:after="40" w:line="252" w:lineRule="auto"/>
            </w:pPr>
            <w:r>
              <w:rPr>
                <w:b/>
                <w:sz w:val="18"/>
              </w:rPr>
              <w:t>#</w:t>
            </w:r>
          </w:p>
        </w:tc>
        <w:tc>
          <w:tcPr>
            <w:tcW w:w="4139" w:type="dxa"/>
            <w:shd w:val="clear" w:color="auto" w:fill="EDEDED"/>
          </w:tcPr>
          <w:p w14:paraId="715FD44B" w14:textId="77777777" w:rsidR="00072648" w:rsidRDefault="00D9583E">
            <w:pPr>
              <w:spacing w:before="40" w:after="40" w:line="252" w:lineRule="auto"/>
            </w:pPr>
            <w:r>
              <w:rPr>
                <w:b/>
                <w:sz w:val="18"/>
              </w:rPr>
              <w:t>Ön yüz: soru</w:t>
            </w:r>
          </w:p>
        </w:tc>
        <w:tc>
          <w:tcPr>
            <w:tcW w:w="3628" w:type="dxa"/>
            <w:shd w:val="clear" w:color="auto" w:fill="EDEDED"/>
          </w:tcPr>
          <w:p w14:paraId="046039E2" w14:textId="77777777" w:rsidR="00072648" w:rsidRDefault="00D9583E">
            <w:pPr>
              <w:spacing w:before="40" w:after="40" w:line="252" w:lineRule="auto"/>
            </w:pPr>
            <w:r>
              <w:rPr>
                <w:b/>
                <w:sz w:val="18"/>
              </w:rPr>
              <w:t>Arka yüz: cevap   ✂</w:t>
            </w:r>
          </w:p>
        </w:tc>
        <w:tc>
          <w:tcPr>
            <w:tcW w:w="1276" w:type="dxa"/>
            <w:shd w:val="clear" w:color="auto" w:fill="EDEDED"/>
          </w:tcPr>
          <w:p w14:paraId="7A9957A8" w14:textId="77777777" w:rsidR="00072648" w:rsidRDefault="00D9583E">
            <w:pPr>
              <w:spacing w:before="40" w:after="40" w:line="252" w:lineRule="auto"/>
            </w:pPr>
            <w:r>
              <w:rPr>
                <w:b/>
                <w:sz w:val="18"/>
              </w:rPr>
              <w:t>✓</w:t>
            </w:r>
            <w:r>
              <w:rPr>
                <w:b/>
                <w:sz w:val="18"/>
              </w:rPr>
              <w:t xml:space="preserve"> ✓ ✓</w:t>
            </w:r>
          </w:p>
        </w:tc>
      </w:tr>
      <w:tr w:rsidR="00072648" w14:paraId="74C3FEA6" w14:textId="77777777">
        <w:trPr>
          <w:cantSplit/>
          <w:trHeight w:val="454"/>
        </w:trPr>
        <w:tc>
          <w:tcPr>
            <w:tcW w:w="567" w:type="dxa"/>
          </w:tcPr>
          <w:p w14:paraId="046A8A4D" w14:textId="77777777" w:rsidR="00072648" w:rsidRDefault="00D9583E">
            <w:pPr>
              <w:spacing w:before="40" w:after="40" w:line="252" w:lineRule="auto"/>
            </w:pPr>
            <w:r>
              <w:rPr>
                <w:b/>
                <w:color w:val="5F5F5F"/>
                <w:sz w:val="18"/>
              </w:rPr>
              <w:t>K1</w:t>
            </w:r>
          </w:p>
        </w:tc>
        <w:tc>
          <w:tcPr>
            <w:tcW w:w="4139" w:type="dxa"/>
          </w:tcPr>
          <w:p w14:paraId="06486A77" w14:textId="77777777" w:rsidR="00072648" w:rsidRDefault="00D9583E">
            <w:pPr>
              <w:spacing w:before="40" w:after="40" w:line="252" w:lineRule="auto"/>
            </w:pPr>
            <w:r>
              <w:rPr>
                <w:sz w:val="19"/>
              </w:rPr>
              <w:t>Değerli konut vergisinin geliri hangi bütçeye gider?</w:t>
            </w:r>
          </w:p>
        </w:tc>
        <w:tc>
          <w:tcPr>
            <w:tcW w:w="3628" w:type="dxa"/>
          </w:tcPr>
          <w:p w14:paraId="23291D71" w14:textId="77777777" w:rsidR="00072648" w:rsidRDefault="00D9583E">
            <w:pPr>
              <w:spacing w:before="40" w:after="40" w:line="252" w:lineRule="auto"/>
            </w:pPr>
            <w:r>
              <w:rPr>
                <w:sz w:val="19"/>
              </w:rPr>
              <w:t>Genel bütçeye (emlak vergisi ise belediyenin geliridir)</w:t>
            </w:r>
          </w:p>
        </w:tc>
        <w:tc>
          <w:tcPr>
            <w:tcW w:w="1276" w:type="dxa"/>
          </w:tcPr>
          <w:p w14:paraId="7B5B3317" w14:textId="77777777" w:rsidR="00072648" w:rsidRDefault="00D9583E">
            <w:pPr>
              <w:spacing w:before="40" w:after="40" w:line="252" w:lineRule="auto"/>
              <w:jc w:val="center"/>
            </w:pPr>
            <w:r>
              <w:rPr>
                <w:sz w:val="19"/>
              </w:rPr>
              <w:t>☐</w:t>
            </w:r>
            <w:r>
              <w:rPr>
                <w:sz w:val="19"/>
              </w:rPr>
              <w:t xml:space="preserve"> ☐ ☐</w:t>
            </w:r>
          </w:p>
        </w:tc>
      </w:tr>
      <w:tr w:rsidR="00072648" w14:paraId="155DAF6C" w14:textId="77777777">
        <w:trPr>
          <w:cantSplit/>
          <w:trHeight w:val="454"/>
        </w:trPr>
        <w:tc>
          <w:tcPr>
            <w:tcW w:w="567" w:type="dxa"/>
          </w:tcPr>
          <w:p w14:paraId="1E0D2BE7" w14:textId="77777777" w:rsidR="00072648" w:rsidRDefault="00D9583E">
            <w:pPr>
              <w:spacing w:before="40" w:after="40" w:line="252" w:lineRule="auto"/>
            </w:pPr>
            <w:r>
              <w:rPr>
                <w:b/>
                <w:color w:val="5F5F5F"/>
                <w:sz w:val="18"/>
              </w:rPr>
              <w:t>K2</w:t>
            </w:r>
          </w:p>
        </w:tc>
        <w:tc>
          <w:tcPr>
            <w:tcW w:w="4139" w:type="dxa"/>
          </w:tcPr>
          <w:p w14:paraId="7A5A11A9" w14:textId="77777777" w:rsidR="00072648" w:rsidRDefault="00D9583E">
            <w:pPr>
              <w:spacing w:before="40" w:after="40" w:line="252" w:lineRule="auto"/>
            </w:pPr>
            <w:r>
              <w:rPr>
                <w:sz w:val="19"/>
              </w:rPr>
              <w:t xml:space="preserve">Motorlu taşıtlar vergisinin </w:t>
            </w:r>
            <w:r>
              <w:rPr>
                <w:sz w:val="19"/>
              </w:rPr>
              <w:t>geliri hangi bütçeye gider?</w:t>
            </w:r>
          </w:p>
        </w:tc>
        <w:tc>
          <w:tcPr>
            <w:tcW w:w="3628" w:type="dxa"/>
          </w:tcPr>
          <w:p w14:paraId="6C646AF1" w14:textId="77777777" w:rsidR="00072648" w:rsidRDefault="00D9583E">
            <w:pPr>
              <w:spacing w:before="40" w:after="40" w:line="252" w:lineRule="auto"/>
            </w:pPr>
            <w:r>
              <w:rPr>
                <w:sz w:val="19"/>
              </w:rPr>
              <w:t>Genel bütçeye (belediyeye değil)</w:t>
            </w:r>
          </w:p>
        </w:tc>
        <w:tc>
          <w:tcPr>
            <w:tcW w:w="1276" w:type="dxa"/>
          </w:tcPr>
          <w:p w14:paraId="636784C7" w14:textId="77777777" w:rsidR="00072648" w:rsidRDefault="00D9583E">
            <w:pPr>
              <w:spacing w:before="40" w:after="40" w:line="252" w:lineRule="auto"/>
              <w:jc w:val="center"/>
            </w:pPr>
            <w:r>
              <w:rPr>
                <w:sz w:val="19"/>
              </w:rPr>
              <w:t>☐</w:t>
            </w:r>
            <w:r>
              <w:rPr>
                <w:sz w:val="19"/>
              </w:rPr>
              <w:t xml:space="preserve"> ☐ ☐</w:t>
            </w:r>
          </w:p>
        </w:tc>
      </w:tr>
      <w:tr w:rsidR="00072648" w14:paraId="113B7D66" w14:textId="77777777">
        <w:trPr>
          <w:cantSplit/>
          <w:trHeight w:val="454"/>
        </w:trPr>
        <w:tc>
          <w:tcPr>
            <w:tcW w:w="567" w:type="dxa"/>
          </w:tcPr>
          <w:p w14:paraId="461F6FA4" w14:textId="77777777" w:rsidR="00072648" w:rsidRDefault="00D9583E">
            <w:pPr>
              <w:spacing w:before="40" w:after="40" w:line="252" w:lineRule="auto"/>
            </w:pPr>
            <w:r>
              <w:rPr>
                <w:b/>
                <w:color w:val="5F5F5F"/>
                <w:sz w:val="18"/>
              </w:rPr>
              <w:t>K3</w:t>
            </w:r>
          </w:p>
        </w:tc>
        <w:tc>
          <w:tcPr>
            <w:tcW w:w="4139" w:type="dxa"/>
          </w:tcPr>
          <w:p w14:paraId="3F0AC344" w14:textId="77777777" w:rsidR="00072648" w:rsidRDefault="00D9583E">
            <w:pPr>
              <w:spacing w:before="40" w:after="40" w:line="252" w:lineRule="auto"/>
            </w:pPr>
            <w:r>
              <w:rPr>
                <w:sz w:val="19"/>
              </w:rPr>
              <w:t>Bazı kitaplarda ‘muamele (işlem) vergileri’ başlığıyla ayrıca gösterilen iki vergi hangileridir?</w:t>
            </w:r>
          </w:p>
        </w:tc>
        <w:tc>
          <w:tcPr>
            <w:tcW w:w="3628" w:type="dxa"/>
          </w:tcPr>
          <w:p w14:paraId="1AF1D5A2" w14:textId="77777777" w:rsidR="00072648" w:rsidRDefault="00D9583E">
            <w:pPr>
              <w:spacing w:before="40" w:after="40" w:line="252" w:lineRule="auto"/>
            </w:pPr>
            <w:r>
              <w:rPr>
                <w:sz w:val="19"/>
              </w:rPr>
              <w:t>Damga vergisi ve harçlar</w:t>
            </w:r>
          </w:p>
        </w:tc>
        <w:tc>
          <w:tcPr>
            <w:tcW w:w="1276" w:type="dxa"/>
          </w:tcPr>
          <w:p w14:paraId="4A9D57BB" w14:textId="77777777" w:rsidR="00072648" w:rsidRDefault="00D9583E">
            <w:pPr>
              <w:spacing w:before="40" w:after="40" w:line="252" w:lineRule="auto"/>
              <w:jc w:val="center"/>
            </w:pPr>
            <w:r>
              <w:rPr>
                <w:sz w:val="19"/>
              </w:rPr>
              <w:t>☐</w:t>
            </w:r>
            <w:r>
              <w:rPr>
                <w:sz w:val="19"/>
              </w:rPr>
              <w:t xml:space="preserve"> ☐ ☐</w:t>
            </w:r>
          </w:p>
        </w:tc>
      </w:tr>
      <w:tr w:rsidR="00072648" w14:paraId="1E252C0A" w14:textId="77777777">
        <w:trPr>
          <w:cantSplit/>
          <w:trHeight w:val="454"/>
        </w:trPr>
        <w:tc>
          <w:tcPr>
            <w:tcW w:w="567" w:type="dxa"/>
          </w:tcPr>
          <w:p w14:paraId="32466B14" w14:textId="77777777" w:rsidR="00072648" w:rsidRDefault="00D9583E">
            <w:pPr>
              <w:spacing w:before="40" w:after="40" w:line="252" w:lineRule="auto"/>
            </w:pPr>
            <w:r>
              <w:rPr>
                <w:b/>
                <w:color w:val="5F5F5F"/>
                <w:sz w:val="18"/>
              </w:rPr>
              <w:t>K4</w:t>
            </w:r>
          </w:p>
        </w:tc>
        <w:tc>
          <w:tcPr>
            <w:tcW w:w="4139" w:type="dxa"/>
          </w:tcPr>
          <w:p w14:paraId="52869A82" w14:textId="77777777" w:rsidR="00072648" w:rsidRDefault="00D9583E">
            <w:pPr>
              <w:spacing w:before="40" w:after="40" w:line="252" w:lineRule="auto"/>
            </w:pPr>
            <w:r>
              <w:rPr>
                <w:sz w:val="19"/>
              </w:rPr>
              <w:t>KDV Türkiye'de hangi yıl yürürlüğe girdi?</w:t>
            </w:r>
          </w:p>
        </w:tc>
        <w:tc>
          <w:tcPr>
            <w:tcW w:w="3628" w:type="dxa"/>
          </w:tcPr>
          <w:p w14:paraId="10E24891" w14:textId="77777777" w:rsidR="00072648" w:rsidRDefault="00D9583E">
            <w:pPr>
              <w:spacing w:before="40" w:after="40" w:line="252" w:lineRule="auto"/>
            </w:pPr>
            <w:r>
              <w:rPr>
                <w:sz w:val="19"/>
              </w:rPr>
              <w:t>1985 (3065 sayılı Kanun 1984'te kabul edildi)</w:t>
            </w:r>
          </w:p>
        </w:tc>
        <w:tc>
          <w:tcPr>
            <w:tcW w:w="1276" w:type="dxa"/>
          </w:tcPr>
          <w:p w14:paraId="5406A643" w14:textId="77777777" w:rsidR="00072648" w:rsidRDefault="00D9583E">
            <w:pPr>
              <w:spacing w:before="40" w:after="40" w:line="252" w:lineRule="auto"/>
              <w:jc w:val="center"/>
            </w:pPr>
            <w:r>
              <w:rPr>
                <w:sz w:val="19"/>
              </w:rPr>
              <w:t>☐</w:t>
            </w:r>
            <w:r>
              <w:rPr>
                <w:sz w:val="19"/>
              </w:rPr>
              <w:t xml:space="preserve"> ☐ ☐</w:t>
            </w:r>
          </w:p>
        </w:tc>
      </w:tr>
      <w:tr w:rsidR="00072648" w14:paraId="2F2D8314" w14:textId="77777777">
        <w:trPr>
          <w:cantSplit/>
          <w:trHeight w:val="454"/>
        </w:trPr>
        <w:tc>
          <w:tcPr>
            <w:tcW w:w="567" w:type="dxa"/>
          </w:tcPr>
          <w:p w14:paraId="13172AFE" w14:textId="77777777" w:rsidR="00072648" w:rsidRDefault="00D9583E">
            <w:pPr>
              <w:spacing w:before="40" w:after="40" w:line="252" w:lineRule="auto"/>
            </w:pPr>
            <w:r>
              <w:rPr>
                <w:b/>
                <w:color w:val="5F5F5F"/>
                <w:sz w:val="18"/>
              </w:rPr>
              <w:t>K5</w:t>
            </w:r>
          </w:p>
        </w:tc>
        <w:tc>
          <w:tcPr>
            <w:tcW w:w="4139" w:type="dxa"/>
          </w:tcPr>
          <w:p w14:paraId="7AD8FDF4" w14:textId="77777777" w:rsidR="00072648" w:rsidRDefault="00D9583E">
            <w:pPr>
              <w:spacing w:before="40" w:after="40" w:line="252" w:lineRule="auto"/>
            </w:pPr>
            <w:r>
              <w:rPr>
                <w:sz w:val="19"/>
              </w:rPr>
              <w:t>Bugünkü Gelir Vergisi Kanunu'nun sayısı nedir?</w:t>
            </w:r>
          </w:p>
        </w:tc>
        <w:tc>
          <w:tcPr>
            <w:tcW w:w="3628" w:type="dxa"/>
          </w:tcPr>
          <w:p w14:paraId="719375DE" w14:textId="77777777" w:rsidR="00072648" w:rsidRDefault="00D9583E">
            <w:pPr>
              <w:spacing w:before="40" w:after="40" w:line="252" w:lineRule="auto"/>
            </w:pPr>
            <w:r>
              <w:rPr>
                <w:sz w:val="19"/>
              </w:rPr>
              <w:t>193 (GVK)</w:t>
            </w:r>
          </w:p>
        </w:tc>
        <w:tc>
          <w:tcPr>
            <w:tcW w:w="1276" w:type="dxa"/>
          </w:tcPr>
          <w:p w14:paraId="411DCC25" w14:textId="77777777" w:rsidR="00072648" w:rsidRDefault="00D9583E">
            <w:pPr>
              <w:spacing w:before="40" w:after="40" w:line="252" w:lineRule="auto"/>
              <w:jc w:val="center"/>
            </w:pPr>
            <w:r>
              <w:rPr>
                <w:sz w:val="19"/>
              </w:rPr>
              <w:t>☐</w:t>
            </w:r>
            <w:r>
              <w:rPr>
                <w:sz w:val="19"/>
              </w:rPr>
              <w:t xml:space="preserve"> ☐ ☐</w:t>
            </w:r>
          </w:p>
        </w:tc>
      </w:tr>
      <w:tr w:rsidR="00072648" w14:paraId="67FEF2E0" w14:textId="77777777">
        <w:trPr>
          <w:cantSplit/>
          <w:trHeight w:val="454"/>
        </w:trPr>
        <w:tc>
          <w:tcPr>
            <w:tcW w:w="567" w:type="dxa"/>
          </w:tcPr>
          <w:p w14:paraId="000A75BA" w14:textId="77777777" w:rsidR="00072648" w:rsidRDefault="00D9583E">
            <w:pPr>
              <w:spacing w:before="40" w:after="40" w:line="252" w:lineRule="auto"/>
            </w:pPr>
            <w:r>
              <w:rPr>
                <w:b/>
                <w:color w:val="5F5F5F"/>
                <w:sz w:val="18"/>
              </w:rPr>
              <w:t>K6</w:t>
            </w:r>
          </w:p>
        </w:tc>
        <w:tc>
          <w:tcPr>
            <w:tcW w:w="4139" w:type="dxa"/>
          </w:tcPr>
          <w:p w14:paraId="2C5323C8" w14:textId="77777777" w:rsidR="00072648" w:rsidRDefault="00D9583E">
            <w:pPr>
              <w:spacing w:before="40" w:after="40" w:line="252" w:lineRule="auto"/>
            </w:pPr>
            <w:r>
              <w:rPr>
                <w:sz w:val="19"/>
              </w:rPr>
              <w:t>Gelirin yedi unsuru, GVK md. 2'deki sırasıyla?</w:t>
            </w:r>
          </w:p>
        </w:tc>
        <w:tc>
          <w:tcPr>
            <w:tcW w:w="3628" w:type="dxa"/>
          </w:tcPr>
          <w:p w14:paraId="0C9086E1" w14:textId="77777777" w:rsidR="00072648" w:rsidRDefault="00D9583E">
            <w:pPr>
              <w:spacing w:before="40" w:after="40" w:line="252" w:lineRule="auto"/>
            </w:pPr>
            <w:r>
              <w:rPr>
                <w:sz w:val="19"/>
              </w:rPr>
              <w:t xml:space="preserve">Ticari, zirai, ücret, serbest meslek, GMSİ, MSİ, diğer kazanç ve iratlar </w:t>
            </w:r>
            <w:r>
              <w:rPr>
                <w:sz w:val="19"/>
              </w:rPr>
              <w:t>(T-Z-Ü-S-G-M-D)</w:t>
            </w:r>
          </w:p>
        </w:tc>
        <w:tc>
          <w:tcPr>
            <w:tcW w:w="1276" w:type="dxa"/>
          </w:tcPr>
          <w:p w14:paraId="1F9310F9" w14:textId="77777777" w:rsidR="00072648" w:rsidRDefault="00D9583E">
            <w:pPr>
              <w:spacing w:before="40" w:after="40" w:line="252" w:lineRule="auto"/>
              <w:jc w:val="center"/>
            </w:pPr>
            <w:r>
              <w:rPr>
                <w:sz w:val="19"/>
              </w:rPr>
              <w:t>☐</w:t>
            </w:r>
            <w:r>
              <w:rPr>
                <w:sz w:val="19"/>
              </w:rPr>
              <w:t xml:space="preserve"> ☐ ☐</w:t>
            </w:r>
          </w:p>
        </w:tc>
      </w:tr>
      <w:tr w:rsidR="00072648" w14:paraId="50559DA0" w14:textId="77777777">
        <w:trPr>
          <w:cantSplit/>
          <w:trHeight w:val="454"/>
        </w:trPr>
        <w:tc>
          <w:tcPr>
            <w:tcW w:w="567" w:type="dxa"/>
          </w:tcPr>
          <w:p w14:paraId="3AB87416" w14:textId="77777777" w:rsidR="00072648" w:rsidRDefault="00D9583E">
            <w:pPr>
              <w:spacing w:before="40" w:after="40" w:line="252" w:lineRule="auto"/>
            </w:pPr>
            <w:r>
              <w:rPr>
                <w:b/>
                <w:color w:val="5F5F5F"/>
                <w:sz w:val="18"/>
              </w:rPr>
              <w:t>K7</w:t>
            </w:r>
          </w:p>
        </w:tc>
        <w:tc>
          <w:tcPr>
            <w:tcW w:w="4139" w:type="dxa"/>
          </w:tcPr>
          <w:p w14:paraId="514A3B5F" w14:textId="77777777" w:rsidR="00072648" w:rsidRDefault="00D9583E">
            <w:pPr>
              <w:spacing w:before="40" w:after="40" w:line="252" w:lineRule="auto"/>
            </w:pPr>
            <w:r>
              <w:rPr>
                <w:sz w:val="19"/>
              </w:rPr>
              <w:t>Gelir vergisinde vergiyi doğuran olay nedir?</w:t>
            </w:r>
          </w:p>
        </w:tc>
        <w:tc>
          <w:tcPr>
            <w:tcW w:w="3628" w:type="dxa"/>
          </w:tcPr>
          <w:p w14:paraId="27D47B03" w14:textId="77777777" w:rsidR="00072648" w:rsidRDefault="00D9583E">
            <w:pPr>
              <w:spacing w:before="40" w:after="40" w:line="252" w:lineRule="auto"/>
            </w:pPr>
            <w:r>
              <w:rPr>
                <w:sz w:val="19"/>
              </w:rPr>
              <w:t>Gelirin elde edilmesi</w:t>
            </w:r>
          </w:p>
        </w:tc>
        <w:tc>
          <w:tcPr>
            <w:tcW w:w="1276" w:type="dxa"/>
          </w:tcPr>
          <w:p w14:paraId="1D7FF137" w14:textId="77777777" w:rsidR="00072648" w:rsidRDefault="00D9583E">
            <w:pPr>
              <w:spacing w:before="40" w:after="40" w:line="252" w:lineRule="auto"/>
              <w:jc w:val="center"/>
            </w:pPr>
            <w:r>
              <w:rPr>
                <w:sz w:val="19"/>
              </w:rPr>
              <w:t>☐</w:t>
            </w:r>
            <w:r>
              <w:rPr>
                <w:sz w:val="19"/>
              </w:rPr>
              <w:t xml:space="preserve"> ☐ ☐</w:t>
            </w:r>
          </w:p>
        </w:tc>
      </w:tr>
      <w:tr w:rsidR="00072648" w14:paraId="4259164B" w14:textId="77777777">
        <w:trPr>
          <w:cantSplit/>
          <w:trHeight w:val="454"/>
        </w:trPr>
        <w:tc>
          <w:tcPr>
            <w:tcW w:w="567" w:type="dxa"/>
          </w:tcPr>
          <w:p w14:paraId="7F8CEA5F" w14:textId="77777777" w:rsidR="00072648" w:rsidRDefault="00D9583E">
            <w:pPr>
              <w:spacing w:before="40" w:after="40" w:line="252" w:lineRule="auto"/>
            </w:pPr>
            <w:r>
              <w:rPr>
                <w:b/>
                <w:color w:val="5F5F5F"/>
                <w:sz w:val="18"/>
              </w:rPr>
              <w:t>K8</w:t>
            </w:r>
          </w:p>
        </w:tc>
        <w:tc>
          <w:tcPr>
            <w:tcW w:w="4139" w:type="dxa"/>
          </w:tcPr>
          <w:p w14:paraId="5C084A40" w14:textId="77777777" w:rsidR="00072648" w:rsidRDefault="00D9583E">
            <w:pPr>
              <w:spacing w:before="40" w:after="40" w:line="252" w:lineRule="auto"/>
            </w:pPr>
            <w:r>
              <w:rPr>
                <w:sz w:val="19"/>
              </w:rPr>
              <w:t>İkametgâhı Türkiye'de olmayan biri Türkiye'de ne kadar oturursa yerleşmiş sayılır?</w:t>
            </w:r>
          </w:p>
        </w:tc>
        <w:tc>
          <w:tcPr>
            <w:tcW w:w="3628" w:type="dxa"/>
          </w:tcPr>
          <w:p w14:paraId="45157050" w14:textId="77777777" w:rsidR="00072648" w:rsidRDefault="00D9583E">
            <w:pPr>
              <w:spacing w:before="40" w:after="40" w:line="252" w:lineRule="auto"/>
            </w:pPr>
            <w:r>
              <w:rPr>
                <w:sz w:val="19"/>
              </w:rPr>
              <w:t xml:space="preserve">Bir takvim yılı içinde devamlı olarak 6 aydan fazla (geçici </w:t>
            </w:r>
            <w:r>
              <w:rPr>
                <w:sz w:val="19"/>
              </w:rPr>
              <w:t>ayrılmalar süreyi kesmez)</w:t>
            </w:r>
          </w:p>
        </w:tc>
        <w:tc>
          <w:tcPr>
            <w:tcW w:w="1276" w:type="dxa"/>
          </w:tcPr>
          <w:p w14:paraId="62827897" w14:textId="77777777" w:rsidR="00072648" w:rsidRDefault="00D9583E">
            <w:pPr>
              <w:spacing w:before="40" w:after="40" w:line="252" w:lineRule="auto"/>
              <w:jc w:val="center"/>
            </w:pPr>
            <w:r>
              <w:rPr>
                <w:sz w:val="19"/>
              </w:rPr>
              <w:t>☐</w:t>
            </w:r>
            <w:r>
              <w:rPr>
                <w:sz w:val="19"/>
              </w:rPr>
              <w:t xml:space="preserve"> ☐ ☐</w:t>
            </w:r>
          </w:p>
        </w:tc>
      </w:tr>
      <w:tr w:rsidR="00072648" w14:paraId="1BFBF132" w14:textId="77777777">
        <w:trPr>
          <w:cantSplit/>
          <w:trHeight w:val="454"/>
        </w:trPr>
        <w:tc>
          <w:tcPr>
            <w:tcW w:w="567" w:type="dxa"/>
          </w:tcPr>
          <w:p w14:paraId="6EB90220" w14:textId="77777777" w:rsidR="00072648" w:rsidRDefault="00D9583E">
            <w:pPr>
              <w:spacing w:before="40" w:after="40" w:line="252" w:lineRule="auto"/>
            </w:pPr>
            <w:r>
              <w:rPr>
                <w:b/>
                <w:color w:val="5F5F5F"/>
                <w:sz w:val="18"/>
              </w:rPr>
              <w:t>K9</w:t>
            </w:r>
          </w:p>
        </w:tc>
        <w:tc>
          <w:tcPr>
            <w:tcW w:w="4139" w:type="dxa"/>
          </w:tcPr>
          <w:p w14:paraId="4A937F62" w14:textId="77777777" w:rsidR="00072648" w:rsidRDefault="00D9583E">
            <w:pPr>
              <w:spacing w:before="40" w:after="40" w:line="252" w:lineRule="auto"/>
            </w:pPr>
            <w:r>
              <w:rPr>
                <w:sz w:val="19"/>
              </w:rPr>
              <w:t>Genç girişimci istisnası kaç vergilendirme dönemi uygulanır?</w:t>
            </w:r>
          </w:p>
        </w:tc>
        <w:tc>
          <w:tcPr>
            <w:tcW w:w="3628" w:type="dxa"/>
          </w:tcPr>
          <w:p w14:paraId="178AB2E3" w14:textId="77777777" w:rsidR="00072648" w:rsidRDefault="00D9583E">
            <w:pPr>
              <w:spacing w:before="40" w:after="40" w:line="252" w:lineRule="auto"/>
            </w:pPr>
            <w:r>
              <w:rPr>
                <w:sz w:val="19"/>
              </w:rPr>
              <w:t>3 dönem (her yıl tarifenin 2. gelir dilimi tutarına kadar; 2026: 400.000 TL)</w:t>
            </w:r>
          </w:p>
        </w:tc>
        <w:tc>
          <w:tcPr>
            <w:tcW w:w="1276" w:type="dxa"/>
          </w:tcPr>
          <w:p w14:paraId="3EFD719A" w14:textId="77777777" w:rsidR="00072648" w:rsidRDefault="00D9583E">
            <w:pPr>
              <w:spacing w:before="40" w:after="40" w:line="252" w:lineRule="auto"/>
              <w:jc w:val="center"/>
            </w:pPr>
            <w:r>
              <w:rPr>
                <w:sz w:val="19"/>
              </w:rPr>
              <w:t>☐</w:t>
            </w:r>
            <w:r>
              <w:rPr>
                <w:sz w:val="19"/>
              </w:rPr>
              <w:t xml:space="preserve"> ☐ ☐</w:t>
            </w:r>
          </w:p>
        </w:tc>
      </w:tr>
      <w:tr w:rsidR="00072648" w14:paraId="1C4B4911" w14:textId="77777777">
        <w:trPr>
          <w:cantSplit/>
          <w:trHeight w:val="454"/>
        </w:trPr>
        <w:tc>
          <w:tcPr>
            <w:tcW w:w="567" w:type="dxa"/>
          </w:tcPr>
          <w:p w14:paraId="2B60D33F" w14:textId="77777777" w:rsidR="00072648" w:rsidRDefault="00D9583E">
            <w:pPr>
              <w:spacing w:before="40" w:after="40" w:line="252" w:lineRule="auto"/>
            </w:pPr>
            <w:r>
              <w:rPr>
                <w:b/>
                <w:color w:val="5F5F5F"/>
                <w:sz w:val="18"/>
              </w:rPr>
              <w:t>K10</w:t>
            </w:r>
          </w:p>
        </w:tc>
        <w:tc>
          <w:tcPr>
            <w:tcW w:w="4139" w:type="dxa"/>
          </w:tcPr>
          <w:p w14:paraId="3C94E7B0" w14:textId="77777777" w:rsidR="00072648" w:rsidRDefault="00D9583E">
            <w:pPr>
              <w:spacing w:before="40" w:after="40" w:line="252" w:lineRule="auto"/>
            </w:pPr>
            <w:r>
              <w:rPr>
                <w:sz w:val="19"/>
              </w:rPr>
              <w:t>7582 sayılı Kanunla (2026) Türkiye'ye yeni yerleşenlerin yurt dışında elde ettiği gelirler kaç yıl gelir vergisinden istisnadır?</w:t>
            </w:r>
          </w:p>
        </w:tc>
        <w:tc>
          <w:tcPr>
            <w:tcW w:w="3628" w:type="dxa"/>
          </w:tcPr>
          <w:p w14:paraId="37890F93" w14:textId="77777777" w:rsidR="00072648" w:rsidRDefault="00D9583E">
            <w:pPr>
              <w:spacing w:before="40" w:after="40" w:line="252" w:lineRule="auto"/>
            </w:pPr>
            <w:r>
              <w:rPr>
                <w:sz w:val="19"/>
              </w:rPr>
              <w:t>20 yıl (yerleşmeden önceki son 3 takvim yılında Türkiye'de tam mükellef olmamak şartıyla)</w:t>
            </w:r>
          </w:p>
        </w:tc>
        <w:tc>
          <w:tcPr>
            <w:tcW w:w="1276" w:type="dxa"/>
          </w:tcPr>
          <w:p w14:paraId="20273C91" w14:textId="77777777" w:rsidR="00072648" w:rsidRDefault="00D9583E">
            <w:pPr>
              <w:spacing w:before="40" w:after="40" w:line="252" w:lineRule="auto"/>
              <w:jc w:val="center"/>
            </w:pPr>
            <w:r>
              <w:rPr>
                <w:sz w:val="19"/>
              </w:rPr>
              <w:t>☐</w:t>
            </w:r>
            <w:r>
              <w:rPr>
                <w:sz w:val="19"/>
              </w:rPr>
              <w:t xml:space="preserve"> ☐ ☐</w:t>
            </w:r>
          </w:p>
        </w:tc>
      </w:tr>
      <w:tr w:rsidR="00072648" w14:paraId="02B85171" w14:textId="77777777">
        <w:trPr>
          <w:cantSplit/>
          <w:trHeight w:val="454"/>
        </w:trPr>
        <w:tc>
          <w:tcPr>
            <w:tcW w:w="567" w:type="dxa"/>
          </w:tcPr>
          <w:p w14:paraId="0F3EC21B" w14:textId="77777777" w:rsidR="00072648" w:rsidRDefault="00D9583E">
            <w:pPr>
              <w:spacing w:before="40" w:after="40" w:line="252" w:lineRule="auto"/>
            </w:pPr>
            <w:r>
              <w:rPr>
                <w:b/>
                <w:color w:val="5F5F5F"/>
                <w:sz w:val="18"/>
              </w:rPr>
              <w:t>K11</w:t>
            </w:r>
          </w:p>
        </w:tc>
        <w:tc>
          <w:tcPr>
            <w:tcW w:w="4139" w:type="dxa"/>
          </w:tcPr>
          <w:p w14:paraId="75A950BC" w14:textId="77777777" w:rsidR="00072648" w:rsidRDefault="00D9583E">
            <w:pPr>
              <w:spacing w:before="40" w:after="40" w:line="252" w:lineRule="auto"/>
            </w:pPr>
            <w:r>
              <w:rPr>
                <w:sz w:val="19"/>
              </w:rPr>
              <w:t xml:space="preserve">Gelir vergisinde mahsup edilemeyen faaliyet zararı kaç yıl süreyle sonraki yıllara </w:t>
            </w:r>
            <w:r>
              <w:rPr>
                <w:sz w:val="19"/>
              </w:rPr>
              <w:t>devreder?</w:t>
            </w:r>
          </w:p>
        </w:tc>
        <w:tc>
          <w:tcPr>
            <w:tcW w:w="3628" w:type="dxa"/>
          </w:tcPr>
          <w:p w14:paraId="7B8B2EB6" w14:textId="77777777" w:rsidR="00072648" w:rsidRDefault="00D9583E">
            <w:pPr>
              <w:spacing w:before="40" w:after="40" w:line="252" w:lineRule="auto"/>
            </w:pPr>
            <w:r>
              <w:rPr>
                <w:sz w:val="19"/>
              </w:rPr>
              <w:t>5 yıl</w:t>
            </w:r>
          </w:p>
        </w:tc>
        <w:tc>
          <w:tcPr>
            <w:tcW w:w="1276" w:type="dxa"/>
          </w:tcPr>
          <w:p w14:paraId="258BE40B" w14:textId="77777777" w:rsidR="00072648" w:rsidRDefault="00D9583E">
            <w:pPr>
              <w:spacing w:before="40" w:after="40" w:line="252" w:lineRule="auto"/>
              <w:jc w:val="center"/>
            </w:pPr>
            <w:r>
              <w:rPr>
                <w:sz w:val="19"/>
              </w:rPr>
              <w:t>☐</w:t>
            </w:r>
            <w:r>
              <w:rPr>
                <w:sz w:val="19"/>
              </w:rPr>
              <w:t xml:space="preserve"> ☐ ☐</w:t>
            </w:r>
          </w:p>
        </w:tc>
      </w:tr>
      <w:tr w:rsidR="00072648" w14:paraId="42AF67F0" w14:textId="77777777">
        <w:trPr>
          <w:cantSplit/>
          <w:trHeight w:val="454"/>
        </w:trPr>
        <w:tc>
          <w:tcPr>
            <w:tcW w:w="567" w:type="dxa"/>
          </w:tcPr>
          <w:p w14:paraId="74190E8D" w14:textId="77777777" w:rsidR="00072648" w:rsidRDefault="00D9583E">
            <w:pPr>
              <w:spacing w:before="40" w:after="40" w:line="252" w:lineRule="auto"/>
            </w:pPr>
            <w:r>
              <w:rPr>
                <w:b/>
                <w:color w:val="5F5F5F"/>
                <w:sz w:val="18"/>
              </w:rPr>
              <w:lastRenderedPageBreak/>
              <w:t>K12</w:t>
            </w:r>
          </w:p>
        </w:tc>
        <w:tc>
          <w:tcPr>
            <w:tcW w:w="4139" w:type="dxa"/>
          </w:tcPr>
          <w:p w14:paraId="00502167" w14:textId="77777777" w:rsidR="00072648" w:rsidRDefault="00D9583E">
            <w:pPr>
              <w:spacing w:before="40" w:after="40" w:line="252" w:lineRule="auto"/>
            </w:pPr>
            <w:r>
              <w:rPr>
                <w:sz w:val="19"/>
              </w:rPr>
              <w:t>Eğitim ve sağlık harcamaları beyan edilen gelirin en fazla yüzde kaçına kadar indirilebilir?</w:t>
            </w:r>
          </w:p>
        </w:tc>
        <w:tc>
          <w:tcPr>
            <w:tcW w:w="3628" w:type="dxa"/>
          </w:tcPr>
          <w:p w14:paraId="1D1E1F4C" w14:textId="77777777" w:rsidR="00072648" w:rsidRDefault="00D9583E">
            <w:pPr>
              <w:spacing w:before="40" w:after="40" w:line="252" w:lineRule="auto"/>
            </w:pPr>
            <w:r>
              <w:rPr>
                <w:sz w:val="19"/>
              </w:rPr>
              <w:t>%10 (Türkiye'de yapılmış ve belgelenmiş olmak şartıyla)</w:t>
            </w:r>
          </w:p>
        </w:tc>
        <w:tc>
          <w:tcPr>
            <w:tcW w:w="1276" w:type="dxa"/>
          </w:tcPr>
          <w:p w14:paraId="27A366E7" w14:textId="77777777" w:rsidR="00072648" w:rsidRDefault="00D9583E">
            <w:pPr>
              <w:spacing w:before="40" w:after="40" w:line="252" w:lineRule="auto"/>
              <w:jc w:val="center"/>
            </w:pPr>
            <w:r>
              <w:rPr>
                <w:sz w:val="19"/>
              </w:rPr>
              <w:t>☐</w:t>
            </w:r>
            <w:r>
              <w:rPr>
                <w:sz w:val="19"/>
              </w:rPr>
              <w:t xml:space="preserve"> ☐ ☐</w:t>
            </w:r>
          </w:p>
        </w:tc>
      </w:tr>
      <w:tr w:rsidR="00072648" w14:paraId="1CFAFCA9" w14:textId="77777777">
        <w:trPr>
          <w:cantSplit/>
          <w:trHeight w:val="454"/>
        </w:trPr>
        <w:tc>
          <w:tcPr>
            <w:tcW w:w="567" w:type="dxa"/>
          </w:tcPr>
          <w:p w14:paraId="5E33289E" w14:textId="77777777" w:rsidR="00072648" w:rsidRDefault="00D9583E">
            <w:pPr>
              <w:spacing w:before="40" w:after="40" w:line="252" w:lineRule="auto"/>
            </w:pPr>
            <w:r>
              <w:rPr>
                <w:b/>
                <w:color w:val="5F5F5F"/>
                <w:sz w:val="18"/>
              </w:rPr>
              <w:t>K13</w:t>
            </w:r>
          </w:p>
        </w:tc>
        <w:tc>
          <w:tcPr>
            <w:tcW w:w="4139" w:type="dxa"/>
          </w:tcPr>
          <w:p w14:paraId="6BAA2BB5" w14:textId="77777777" w:rsidR="00072648" w:rsidRDefault="00D9583E">
            <w:pPr>
              <w:spacing w:before="40" w:after="40" w:line="252" w:lineRule="auto"/>
            </w:pPr>
            <w:r>
              <w:rPr>
                <w:sz w:val="19"/>
              </w:rPr>
              <w:t xml:space="preserve">Profesyonel spor dallarındaki sponsorluk harcamalarının ne </w:t>
            </w:r>
            <w:r>
              <w:rPr>
                <w:sz w:val="19"/>
              </w:rPr>
              <w:t>kadarı indirilebilir?</w:t>
            </w:r>
          </w:p>
        </w:tc>
        <w:tc>
          <w:tcPr>
            <w:tcW w:w="3628" w:type="dxa"/>
          </w:tcPr>
          <w:p w14:paraId="7A5BB7AF" w14:textId="77777777" w:rsidR="00072648" w:rsidRDefault="00D9583E">
            <w:pPr>
              <w:spacing w:before="40" w:after="40" w:line="252" w:lineRule="auto"/>
            </w:pPr>
            <w:r>
              <w:rPr>
                <w:sz w:val="19"/>
              </w:rPr>
              <w:t>%50'si (amatör spor dallarında tamamı)</w:t>
            </w:r>
          </w:p>
        </w:tc>
        <w:tc>
          <w:tcPr>
            <w:tcW w:w="1276" w:type="dxa"/>
          </w:tcPr>
          <w:p w14:paraId="2BA2BB5F" w14:textId="77777777" w:rsidR="00072648" w:rsidRDefault="00D9583E">
            <w:pPr>
              <w:spacing w:before="40" w:after="40" w:line="252" w:lineRule="auto"/>
              <w:jc w:val="center"/>
            </w:pPr>
            <w:r>
              <w:rPr>
                <w:sz w:val="19"/>
              </w:rPr>
              <w:t>☐</w:t>
            </w:r>
            <w:r>
              <w:rPr>
                <w:sz w:val="19"/>
              </w:rPr>
              <w:t xml:space="preserve"> ☐ ☐</w:t>
            </w:r>
          </w:p>
        </w:tc>
      </w:tr>
      <w:tr w:rsidR="00072648" w14:paraId="3883B02E" w14:textId="77777777">
        <w:trPr>
          <w:cantSplit/>
          <w:trHeight w:val="454"/>
        </w:trPr>
        <w:tc>
          <w:tcPr>
            <w:tcW w:w="567" w:type="dxa"/>
          </w:tcPr>
          <w:p w14:paraId="63BBAE5E" w14:textId="77777777" w:rsidR="00072648" w:rsidRDefault="00D9583E">
            <w:pPr>
              <w:spacing w:before="40" w:after="40" w:line="252" w:lineRule="auto"/>
            </w:pPr>
            <w:r>
              <w:rPr>
                <w:b/>
                <w:color w:val="5F5F5F"/>
                <w:sz w:val="18"/>
              </w:rPr>
              <w:t>K14</w:t>
            </w:r>
          </w:p>
        </w:tc>
        <w:tc>
          <w:tcPr>
            <w:tcW w:w="4139" w:type="dxa"/>
          </w:tcPr>
          <w:p w14:paraId="321D3739" w14:textId="77777777" w:rsidR="00072648" w:rsidRDefault="00D9583E">
            <w:pPr>
              <w:spacing w:before="40" w:after="40" w:line="252" w:lineRule="auto"/>
            </w:pPr>
            <w:r>
              <w:rPr>
                <w:sz w:val="19"/>
              </w:rPr>
              <w:t>Genel bağış ve yardımlar beyan edilen gelirin yüzde kaçına kadar indirilebilir?</w:t>
            </w:r>
          </w:p>
        </w:tc>
        <w:tc>
          <w:tcPr>
            <w:tcW w:w="3628" w:type="dxa"/>
          </w:tcPr>
          <w:p w14:paraId="25DC4ED7" w14:textId="77777777" w:rsidR="00072648" w:rsidRDefault="00D9583E">
            <w:pPr>
              <w:spacing w:before="40" w:after="40" w:line="252" w:lineRule="auto"/>
            </w:pPr>
            <w:r>
              <w:rPr>
                <w:sz w:val="19"/>
              </w:rPr>
              <w:t xml:space="preserve">%5 (kalkınmada öncelikli yörelerde %10; okul, sağlık tesisi, afet, Kızılay gibi bazı </w:t>
            </w:r>
            <w:r>
              <w:rPr>
                <w:sz w:val="19"/>
              </w:rPr>
              <w:t>bağışların tamamı)</w:t>
            </w:r>
          </w:p>
        </w:tc>
        <w:tc>
          <w:tcPr>
            <w:tcW w:w="1276" w:type="dxa"/>
          </w:tcPr>
          <w:p w14:paraId="0FC94C60" w14:textId="77777777" w:rsidR="00072648" w:rsidRDefault="00D9583E">
            <w:pPr>
              <w:spacing w:before="40" w:after="40" w:line="252" w:lineRule="auto"/>
              <w:jc w:val="center"/>
            </w:pPr>
            <w:r>
              <w:rPr>
                <w:sz w:val="19"/>
              </w:rPr>
              <w:t>☐</w:t>
            </w:r>
            <w:r>
              <w:rPr>
                <w:sz w:val="19"/>
              </w:rPr>
              <w:t xml:space="preserve"> ☐ ☐</w:t>
            </w:r>
          </w:p>
        </w:tc>
      </w:tr>
      <w:tr w:rsidR="00072648" w14:paraId="45D8960A" w14:textId="77777777">
        <w:trPr>
          <w:cantSplit/>
          <w:trHeight w:val="454"/>
        </w:trPr>
        <w:tc>
          <w:tcPr>
            <w:tcW w:w="567" w:type="dxa"/>
          </w:tcPr>
          <w:p w14:paraId="2F0A9C1E" w14:textId="77777777" w:rsidR="00072648" w:rsidRDefault="00D9583E">
            <w:pPr>
              <w:spacing w:before="40" w:after="40" w:line="252" w:lineRule="auto"/>
            </w:pPr>
            <w:r>
              <w:rPr>
                <w:b/>
                <w:color w:val="5F5F5F"/>
                <w:sz w:val="18"/>
              </w:rPr>
              <w:t>K15</w:t>
            </w:r>
          </w:p>
        </w:tc>
        <w:tc>
          <w:tcPr>
            <w:tcW w:w="4139" w:type="dxa"/>
          </w:tcPr>
          <w:p w14:paraId="451408B5" w14:textId="77777777" w:rsidR="00072648" w:rsidRDefault="00D9583E">
            <w:pPr>
              <w:spacing w:before="40" w:after="40" w:line="252" w:lineRule="auto"/>
            </w:pPr>
            <w:r>
              <w:rPr>
                <w:sz w:val="19"/>
              </w:rPr>
              <w:t>Ücret gelirlerinde %27'lik üçüncü dilim kaç TL'ye kadar uzanır (2026)?</w:t>
            </w:r>
          </w:p>
        </w:tc>
        <w:tc>
          <w:tcPr>
            <w:tcW w:w="3628" w:type="dxa"/>
          </w:tcPr>
          <w:p w14:paraId="2C9EF17B" w14:textId="77777777" w:rsidR="00072648" w:rsidRDefault="00D9583E">
            <w:pPr>
              <w:spacing w:before="40" w:after="40" w:line="252" w:lineRule="auto"/>
            </w:pPr>
            <w:r>
              <w:rPr>
                <w:sz w:val="19"/>
              </w:rPr>
              <w:t>1.500.000 TL (ücret dışı gelirlerde 1.000.000 TL)</w:t>
            </w:r>
          </w:p>
        </w:tc>
        <w:tc>
          <w:tcPr>
            <w:tcW w:w="1276" w:type="dxa"/>
          </w:tcPr>
          <w:p w14:paraId="68A2BA79" w14:textId="77777777" w:rsidR="00072648" w:rsidRDefault="00D9583E">
            <w:pPr>
              <w:spacing w:before="40" w:after="40" w:line="252" w:lineRule="auto"/>
              <w:jc w:val="center"/>
            </w:pPr>
            <w:r>
              <w:rPr>
                <w:sz w:val="19"/>
              </w:rPr>
              <w:t>☐</w:t>
            </w:r>
            <w:r>
              <w:rPr>
                <w:sz w:val="19"/>
              </w:rPr>
              <w:t xml:space="preserve"> ☐ ☐</w:t>
            </w:r>
          </w:p>
        </w:tc>
      </w:tr>
      <w:tr w:rsidR="00072648" w14:paraId="5791CA92" w14:textId="77777777">
        <w:trPr>
          <w:cantSplit/>
          <w:trHeight w:val="454"/>
        </w:trPr>
        <w:tc>
          <w:tcPr>
            <w:tcW w:w="567" w:type="dxa"/>
          </w:tcPr>
          <w:p w14:paraId="2100CE8F" w14:textId="77777777" w:rsidR="00072648" w:rsidRDefault="00D9583E">
            <w:pPr>
              <w:spacing w:before="40" w:after="40" w:line="252" w:lineRule="auto"/>
            </w:pPr>
            <w:r>
              <w:rPr>
                <w:b/>
                <w:color w:val="5F5F5F"/>
                <w:sz w:val="18"/>
              </w:rPr>
              <w:t>K16</w:t>
            </w:r>
          </w:p>
        </w:tc>
        <w:tc>
          <w:tcPr>
            <w:tcW w:w="4139" w:type="dxa"/>
          </w:tcPr>
          <w:p w14:paraId="3700FE05" w14:textId="77777777" w:rsidR="00072648" w:rsidRDefault="00D9583E">
            <w:pPr>
              <w:spacing w:before="40" w:after="40" w:line="252" w:lineRule="auto"/>
            </w:pPr>
            <w:r>
              <w:rPr>
                <w:sz w:val="19"/>
              </w:rPr>
              <w:t>Türkiye'de modern gelir vergisine hangi yıl geçildi?</w:t>
            </w:r>
          </w:p>
        </w:tc>
        <w:tc>
          <w:tcPr>
            <w:tcW w:w="3628" w:type="dxa"/>
          </w:tcPr>
          <w:p w14:paraId="3C1DD6E4" w14:textId="77777777" w:rsidR="00072648" w:rsidRDefault="00D9583E">
            <w:pPr>
              <w:spacing w:before="40" w:after="40" w:line="252" w:lineRule="auto"/>
            </w:pPr>
            <w:r>
              <w:rPr>
                <w:sz w:val="19"/>
              </w:rPr>
              <w:t>1950 (5421 sayılı GV ve 5422 sayılı KV kanunları, 1949'da kabul)</w:t>
            </w:r>
          </w:p>
        </w:tc>
        <w:tc>
          <w:tcPr>
            <w:tcW w:w="1276" w:type="dxa"/>
          </w:tcPr>
          <w:p w14:paraId="5FC9B0D5" w14:textId="77777777" w:rsidR="00072648" w:rsidRDefault="00D9583E">
            <w:pPr>
              <w:spacing w:before="40" w:after="40" w:line="252" w:lineRule="auto"/>
              <w:jc w:val="center"/>
            </w:pPr>
            <w:r>
              <w:rPr>
                <w:sz w:val="19"/>
              </w:rPr>
              <w:t>☐</w:t>
            </w:r>
            <w:r>
              <w:rPr>
                <w:sz w:val="19"/>
              </w:rPr>
              <w:t xml:space="preserve"> ☐ ☐</w:t>
            </w:r>
          </w:p>
        </w:tc>
      </w:tr>
      <w:tr w:rsidR="00072648" w14:paraId="6E3E562E" w14:textId="77777777">
        <w:trPr>
          <w:cantSplit/>
          <w:trHeight w:val="454"/>
        </w:trPr>
        <w:tc>
          <w:tcPr>
            <w:tcW w:w="567" w:type="dxa"/>
          </w:tcPr>
          <w:p w14:paraId="0F153229" w14:textId="77777777" w:rsidR="00072648" w:rsidRDefault="00D9583E">
            <w:pPr>
              <w:spacing w:before="40" w:after="40" w:line="252" w:lineRule="auto"/>
            </w:pPr>
            <w:r>
              <w:rPr>
                <w:b/>
                <w:color w:val="5F5F5F"/>
                <w:sz w:val="18"/>
              </w:rPr>
              <w:t>K17</w:t>
            </w:r>
          </w:p>
        </w:tc>
        <w:tc>
          <w:tcPr>
            <w:tcW w:w="4139" w:type="dxa"/>
          </w:tcPr>
          <w:p w14:paraId="3B3210AF" w14:textId="77777777" w:rsidR="00072648" w:rsidRDefault="00D9583E">
            <w:pPr>
              <w:spacing w:before="40" w:after="40" w:line="252" w:lineRule="auto"/>
            </w:pPr>
            <w:r>
              <w:rPr>
                <w:sz w:val="19"/>
              </w:rPr>
              <w:t>Bugünkü Kurumlar Vergisi Kanunu (5520) hangi yıl çıkarıldı?</w:t>
            </w:r>
          </w:p>
        </w:tc>
        <w:tc>
          <w:tcPr>
            <w:tcW w:w="3628" w:type="dxa"/>
          </w:tcPr>
          <w:p w14:paraId="0AB6CF7C" w14:textId="77777777" w:rsidR="00072648" w:rsidRDefault="00D9583E">
            <w:pPr>
              <w:spacing w:before="40" w:after="40" w:line="252" w:lineRule="auto"/>
            </w:pPr>
            <w:r>
              <w:rPr>
                <w:sz w:val="19"/>
              </w:rPr>
              <w:t>2006</w:t>
            </w:r>
          </w:p>
        </w:tc>
        <w:tc>
          <w:tcPr>
            <w:tcW w:w="1276" w:type="dxa"/>
          </w:tcPr>
          <w:p w14:paraId="22428D95" w14:textId="77777777" w:rsidR="00072648" w:rsidRDefault="00D9583E">
            <w:pPr>
              <w:spacing w:before="40" w:after="40" w:line="252" w:lineRule="auto"/>
              <w:jc w:val="center"/>
            </w:pPr>
            <w:r>
              <w:rPr>
                <w:sz w:val="19"/>
              </w:rPr>
              <w:t>☐</w:t>
            </w:r>
            <w:r>
              <w:rPr>
                <w:sz w:val="19"/>
              </w:rPr>
              <w:t xml:space="preserve"> ☐ ☐</w:t>
            </w:r>
          </w:p>
        </w:tc>
      </w:tr>
      <w:tr w:rsidR="00072648" w14:paraId="626D7DF6" w14:textId="77777777">
        <w:trPr>
          <w:cantSplit/>
          <w:trHeight w:val="454"/>
        </w:trPr>
        <w:tc>
          <w:tcPr>
            <w:tcW w:w="567" w:type="dxa"/>
          </w:tcPr>
          <w:p w14:paraId="687D26BC" w14:textId="77777777" w:rsidR="00072648" w:rsidRDefault="00D9583E">
            <w:pPr>
              <w:spacing w:before="40" w:after="40" w:line="252" w:lineRule="auto"/>
            </w:pPr>
            <w:r>
              <w:rPr>
                <w:b/>
                <w:color w:val="5F5F5F"/>
                <w:sz w:val="18"/>
              </w:rPr>
              <w:t>K18</w:t>
            </w:r>
          </w:p>
        </w:tc>
        <w:tc>
          <w:tcPr>
            <w:tcW w:w="4139" w:type="dxa"/>
          </w:tcPr>
          <w:p w14:paraId="2443D63C" w14:textId="77777777" w:rsidR="00072648" w:rsidRDefault="00D9583E">
            <w:pPr>
              <w:spacing w:before="40" w:after="40" w:line="252" w:lineRule="auto"/>
            </w:pPr>
            <w:r>
              <w:rPr>
                <w:sz w:val="19"/>
              </w:rPr>
              <w:t>Gelir vergisi tarifesindeki oranlar, sırasıyla?</w:t>
            </w:r>
          </w:p>
        </w:tc>
        <w:tc>
          <w:tcPr>
            <w:tcW w:w="3628" w:type="dxa"/>
          </w:tcPr>
          <w:p w14:paraId="597E90C4" w14:textId="77777777" w:rsidR="00072648" w:rsidRDefault="00D9583E">
            <w:pPr>
              <w:spacing w:before="40" w:after="40" w:line="252" w:lineRule="auto"/>
            </w:pPr>
            <w:r>
              <w:rPr>
                <w:sz w:val="19"/>
              </w:rPr>
              <w:t>%15 – %20 – %27 – %35 – %40</w:t>
            </w:r>
          </w:p>
        </w:tc>
        <w:tc>
          <w:tcPr>
            <w:tcW w:w="1276" w:type="dxa"/>
          </w:tcPr>
          <w:p w14:paraId="6784884A" w14:textId="77777777" w:rsidR="00072648" w:rsidRDefault="00D9583E">
            <w:pPr>
              <w:spacing w:before="40" w:after="40" w:line="252" w:lineRule="auto"/>
              <w:jc w:val="center"/>
            </w:pPr>
            <w:r>
              <w:rPr>
                <w:sz w:val="19"/>
              </w:rPr>
              <w:t>☐</w:t>
            </w:r>
            <w:r>
              <w:rPr>
                <w:sz w:val="19"/>
              </w:rPr>
              <w:t xml:space="preserve"> ☐ ☐</w:t>
            </w:r>
          </w:p>
        </w:tc>
      </w:tr>
      <w:tr w:rsidR="00072648" w14:paraId="1F04D8C7" w14:textId="77777777">
        <w:trPr>
          <w:cantSplit/>
          <w:trHeight w:val="454"/>
        </w:trPr>
        <w:tc>
          <w:tcPr>
            <w:tcW w:w="567" w:type="dxa"/>
          </w:tcPr>
          <w:p w14:paraId="1D86229B" w14:textId="77777777" w:rsidR="00072648" w:rsidRDefault="00D9583E">
            <w:pPr>
              <w:spacing w:before="40" w:after="40" w:line="252" w:lineRule="auto"/>
            </w:pPr>
            <w:r>
              <w:rPr>
                <w:b/>
                <w:color w:val="5F5F5F"/>
                <w:sz w:val="18"/>
              </w:rPr>
              <w:t>K19</w:t>
            </w:r>
          </w:p>
        </w:tc>
        <w:tc>
          <w:tcPr>
            <w:tcW w:w="4139" w:type="dxa"/>
          </w:tcPr>
          <w:p w14:paraId="3DEA5ECA" w14:textId="77777777" w:rsidR="00072648" w:rsidRDefault="00D9583E">
            <w:pPr>
              <w:spacing w:before="40" w:after="40" w:line="252" w:lineRule="auto"/>
            </w:pPr>
            <w:r>
              <w:rPr>
                <w:sz w:val="19"/>
              </w:rPr>
              <w:t>Genç girişimci istisnasında yaş şartı nedir?</w:t>
            </w:r>
          </w:p>
        </w:tc>
        <w:tc>
          <w:tcPr>
            <w:tcW w:w="3628" w:type="dxa"/>
          </w:tcPr>
          <w:p w14:paraId="634333FD" w14:textId="77777777" w:rsidR="00072648" w:rsidRDefault="00D9583E">
            <w:pPr>
              <w:spacing w:before="40" w:after="40" w:line="252" w:lineRule="auto"/>
            </w:pPr>
            <w:r>
              <w:rPr>
                <w:sz w:val="19"/>
              </w:rPr>
              <w:t xml:space="preserve">29 </w:t>
            </w:r>
            <w:r>
              <w:rPr>
                <w:sz w:val="19"/>
              </w:rPr>
              <w:t>yaşını doldurmamış olmak (ve ilk kez mükellefiyet açtırmak)</w:t>
            </w:r>
          </w:p>
        </w:tc>
        <w:tc>
          <w:tcPr>
            <w:tcW w:w="1276" w:type="dxa"/>
          </w:tcPr>
          <w:p w14:paraId="242E4B20" w14:textId="77777777" w:rsidR="00072648" w:rsidRDefault="00D9583E">
            <w:pPr>
              <w:spacing w:before="40" w:after="40" w:line="252" w:lineRule="auto"/>
              <w:jc w:val="center"/>
            </w:pPr>
            <w:r>
              <w:rPr>
                <w:sz w:val="19"/>
              </w:rPr>
              <w:t>☐</w:t>
            </w:r>
            <w:r>
              <w:rPr>
                <w:sz w:val="19"/>
              </w:rPr>
              <w:t xml:space="preserve"> ☐ ☐</w:t>
            </w:r>
          </w:p>
        </w:tc>
      </w:tr>
      <w:tr w:rsidR="00072648" w14:paraId="0E3C15C5" w14:textId="77777777">
        <w:trPr>
          <w:cantSplit/>
          <w:trHeight w:val="454"/>
        </w:trPr>
        <w:tc>
          <w:tcPr>
            <w:tcW w:w="567" w:type="dxa"/>
          </w:tcPr>
          <w:p w14:paraId="17FD0F14" w14:textId="77777777" w:rsidR="00072648" w:rsidRDefault="00D9583E">
            <w:pPr>
              <w:spacing w:before="40" w:after="40" w:line="252" w:lineRule="auto"/>
            </w:pPr>
            <w:r>
              <w:rPr>
                <w:b/>
                <w:color w:val="5F5F5F"/>
                <w:sz w:val="18"/>
              </w:rPr>
              <w:t>K20</w:t>
            </w:r>
          </w:p>
        </w:tc>
        <w:tc>
          <w:tcPr>
            <w:tcW w:w="4139" w:type="dxa"/>
          </w:tcPr>
          <w:p w14:paraId="6238425D" w14:textId="77777777" w:rsidR="00072648" w:rsidRDefault="00D9583E">
            <w:pPr>
              <w:spacing w:before="40" w:after="40" w:line="252" w:lineRule="auto"/>
            </w:pPr>
            <w:r>
              <w:rPr>
                <w:sz w:val="19"/>
              </w:rPr>
              <w:t>7582 sayılı Kanunla (Haziran 2026) vergi borcu tecil süresi kaç aya çıktı?</w:t>
            </w:r>
          </w:p>
        </w:tc>
        <w:tc>
          <w:tcPr>
            <w:tcW w:w="3628" w:type="dxa"/>
          </w:tcPr>
          <w:p w14:paraId="2356CA4B" w14:textId="77777777" w:rsidR="00072648" w:rsidRDefault="00D9583E">
            <w:pPr>
              <w:spacing w:before="40" w:after="40" w:line="252" w:lineRule="auto"/>
            </w:pPr>
            <w:r>
              <w:rPr>
                <w:sz w:val="19"/>
              </w:rPr>
              <w:t>72 ay</w:t>
            </w:r>
          </w:p>
        </w:tc>
        <w:tc>
          <w:tcPr>
            <w:tcW w:w="1276" w:type="dxa"/>
          </w:tcPr>
          <w:p w14:paraId="539B7749" w14:textId="77777777" w:rsidR="00072648" w:rsidRDefault="00D9583E">
            <w:pPr>
              <w:spacing w:before="40" w:after="40" w:line="252" w:lineRule="auto"/>
              <w:jc w:val="center"/>
            </w:pPr>
            <w:r>
              <w:rPr>
                <w:sz w:val="19"/>
              </w:rPr>
              <w:t>☐</w:t>
            </w:r>
            <w:r>
              <w:rPr>
                <w:sz w:val="19"/>
              </w:rPr>
              <w:t xml:space="preserve"> ☐ ☐</w:t>
            </w:r>
          </w:p>
        </w:tc>
      </w:tr>
    </w:tbl>
    <w:p w14:paraId="321BEFC6" w14:textId="77777777" w:rsidR="00072648" w:rsidRDefault="00072648">
      <w:pPr>
        <w:spacing w:line="80" w:lineRule="exact"/>
      </w:pPr>
    </w:p>
    <w:p w14:paraId="74CA4429" w14:textId="77777777" w:rsidR="00072648" w:rsidRDefault="00D9583E">
      <w:pPr>
        <w:pageBreakBefore/>
        <w:spacing w:after="40" w:line="269" w:lineRule="auto"/>
      </w:pPr>
      <w:r>
        <w:rPr>
          <w:b/>
          <w:color w:val="1F3864"/>
          <w:sz w:val="26"/>
        </w:rPr>
        <w:lastRenderedPageBreak/>
        <w:t>KAYNAK METİN — okurken işaretle</w:t>
      </w:r>
    </w:p>
    <w:p w14:paraId="0EA5D2CE" w14:textId="77777777" w:rsidR="00072648" w:rsidRDefault="00D9583E">
      <w:pPr>
        <w:spacing w:after="40" w:line="269" w:lineRule="auto"/>
      </w:pPr>
      <w:r>
        <w:rPr>
          <w:i/>
          <w:color w:val="5F5F5F"/>
          <w:sz w:val="19"/>
        </w:rPr>
        <w:t xml:space="preserve">KPSS A – Maliye · 6. Ünite ders notu — giriş notu ve bölüm </w:t>
      </w:r>
      <w:r>
        <w:rPr>
          <w:i/>
          <w:color w:val="5F5F5F"/>
          <w:sz w:val="19"/>
        </w:rPr>
        <w:t>0–1 (kağıt 1/5)</w:t>
      </w:r>
    </w:p>
    <w:p w14:paraId="0A94F0B2" w14:textId="77777777" w:rsidR="00072648" w:rsidRDefault="00D9583E">
      <w:pPr>
        <w:spacing w:after="120" w:line="269" w:lineRule="auto"/>
      </w:pPr>
      <w:r>
        <w:rPr>
          <w:i/>
          <w:color w:val="5F5F5F"/>
          <w:sz w:val="18"/>
        </w:rPr>
        <w:t>Okurken sağ kenara P · C · E · R yaz. Paragraf numaraları (¶) cevap anahtarında kullanılır.</w:t>
      </w:r>
    </w:p>
    <w:p w14:paraId="0EE29790" w14:textId="77777777" w:rsidR="00072648" w:rsidRDefault="00D9583E">
      <w:pPr>
        <w:keepNext/>
        <w:pBdr>
          <w:left w:val="single" w:sz="18" w:space="4" w:color="243B53"/>
        </w:pBdr>
        <w:shd w:val="clear" w:color="auto" w:fill="E3EAF2"/>
        <w:spacing w:before="160" w:after="60" w:line="269" w:lineRule="auto"/>
      </w:pPr>
      <w:r>
        <w:rPr>
          <w:b/>
          <w:color w:val="243B53"/>
          <w:sz w:val="19"/>
        </w:rPr>
        <w:t xml:space="preserve">  BLOK 1  ·  Vergi sistemi, Anayasa md. 73 ve vergilerin sınıflandırılması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2648" w14:paraId="75FDC19E" w14:textId="77777777">
        <w:tc>
          <w:tcPr>
            <w:tcW w:w="822" w:type="dxa"/>
          </w:tcPr>
          <w:p w14:paraId="25DD19F3" w14:textId="77777777" w:rsidR="00072648" w:rsidRDefault="00D9583E">
            <w:pPr>
              <w:spacing w:before="60" w:line="252" w:lineRule="auto"/>
            </w:pPr>
            <w:r>
              <w:rPr>
                <w:b/>
                <w:color w:val="7A7A7A"/>
                <w:sz w:val="17"/>
              </w:rPr>
              <w:t>¶1</w:t>
            </w:r>
          </w:p>
        </w:tc>
        <w:tc>
          <w:tcPr>
            <w:tcW w:w="7654" w:type="dxa"/>
          </w:tcPr>
          <w:p w14:paraId="2E394051" w14:textId="77777777" w:rsidR="00072648" w:rsidRDefault="00D9583E">
            <w:pPr>
              <w:spacing w:before="60" w:after="80" w:line="300" w:lineRule="auto"/>
            </w:pPr>
            <w:r>
              <w:rPr>
                <w:b/>
                <w:sz w:val="19"/>
              </w:rPr>
              <w:t>Bu notu nasıl kullanmalısın?</w:t>
            </w:r>
            <w:r>
              <w:rPr>
                <w:sz w:val="19"/>
              </w:rPr>
              <w:t xml:space="preserve"> Başlıklar, kitabındaki içindekiler sırasını birebir izler (Gelir Vergisi → … → Emlak Vergisi). Her vergide aynı iskeleti ara: </w:t>
            </w:r>
            <w:r>
              <w:rPr>
                <w:b/>
                <w:sz w:val="19"/>
              </w:rPr>
              <w:t>Konu → Mükellef → Vergiyi doğuran olay → Muafiyet/İstisna → Matrah → Oran → Beyan/Ödeme</w:t>
            </w:r>
            <w:r>
              <w:rPr>
                <w:sz w:val="19"/>
              </w:rPr>
              <w:t>. Sınav soruları çoğunlukla bu kalıplardan gelir.</w:t>
            </w:r>
          </w:p>
        </w:tc>
        <w:tc>
          <w:tcPr>
            <w:tcW w:w="1134" w:type="dxa"/>
            <w:tcBorders>
              <w:left w:val="dotted" w:sz="4" w:space="0" w:color="C8C8C8"/>
            </w:tcBorders>
          </w:tcPr>
          <w:p w14:paraId="65653060" w14:textId="77777777" w:rsidR="00072648" w:rsidRDefault="00072648">
            <w:pPr>
              <w:spacing w:line="252" w:lineRule="auto"/>
            </w:pPr>
          </w:p>
        </w:tc>
      </w:tr>
      <w:tr w:rsidR="00072648" w14:paraId="46DD12F1" w14:textId="77777777">
        <w:tc>
          <w:tcPr>
            <w:tcW w:w="822" w:type="dxa"/>
          </w:tcPr>
          <w:p w14:paraId="22F9B613" w14:textId="77777777" w:rsidR="00072648" w:rsidRDefault="00D9583E">
            <w:pPr>
              <w:spacing w:before="60" w:line="252" w:lineRule="auto"/>
            </w:pPr>
            <w:r>
              <w:rPr>
                <w:b/>
                <w:color w:val="7A7A7A"/>
                <w:sz w:val="17"/>
              </w:rPr>
              <w:t>¶2</w:t>
            </w:r>
          </w:p>
        </w:tc>
        <w:tc>
          <w:tcPr>
            <w:tcW w:w="7654" w:type="dxa"/>
          </w:tcPr>
          <w:p w14:paraId="60CAAB20" w14:textId="77777777" w:rsidR="00072648" w:rsidRDefault="00D9583E">
            <w:pPr>
              <w:spacing w:before="60" w:after="80" w:line="300" w:lineRule="auto"/>
            </w:pPr>
            <w:r>
              <w:rPr>
                <w:sz w:val="19"/>
              </w:rPr>
              <w:t>📌</w:t>
            </w:r>
            <w:r>
              <w:rPr>
                <w:sz w:val="19"/>
              </w:rPr>
              <w:t xml:space="preserve"> = sınavda sık sorulan bilgi · ⚠</w:t>
            </w:r>
            <w:r>
              <w:rPr>
                <w:sz w:val="19"/>
              </w:rPr>
              <w:t>️</w:t>
            </w:r>
            <w:r>
              <w:rPr>
                <w:sz w:val="19"/>
              </w:rPr>
              <w:t xml:space="preserve"> = tuzak / karıştırılan nokta · </w:t>
            </w:r>
            <w:r>
              <w:rPr>
                <w:sz w:val="19"/>
              </w:rPr>
              <w:t>🧠</w:t>
            </w:r>
            <w:r>
              <w:rPr>
                <w:sz w:val="19"/>
              </w:rPr>
              <w:t xml:space="preserve"> = hafıza tekniği · </w:t>
            </w:r>
            <w:r>
              <w:rPr>
                <w:sz w:val="19"/>
              </w:rPr>
              <w:t>🆕</w:t>
            </w:r>
            <w:r>
              <w:rPr>
                <w:sz w:val="19"/>
              </w:rPr>
              <w:t xml:space="preserve"> = kitabında olmayabilecek güncel değişiklik</w:t>
            </w:r>
          </w:p>
        </w:tc>
        <w:tc>
          <w:tcPr>
            <w:tcW w:w="1134" w:type="dxa"/>
            <w:tcBorders>
              <w:left w:val="dotted" w:sz="4" w:space="0" w:color="C8C8C8"/>
            </w:tcBorders>
          </w:tcPr>
          <w:p w14:paraId="5A13DB9E" w14:textId="77777777" w:rsidR="00072648" w:rsidRDefault="00072648">
            <w:pPr>
              <w:spacing w:line="252" w:lineRule="auto"/>
            </w:pPr>
          </w:p>
        </w:tc>
      </w:tr>
      <w:tr w:rsidR="00072648" w14:paraId="6940FD43" w14:textId="77777777">
        <w:tc>
          <w:tcPr>
            <w:tcW w:w="822" w:type="dxa"/>
          </w:tcPr>
          <w:p w14:paraId="2A2C7986" w14:textId="77777777" w:rsidR="00072648" w:rsidRDefault="00D9583E">
            <w:pPr>
              <w:spacing w:before="60" w:line="252" w:lineRule="auto"/>
            </w:pPr>
            <w:r>
              <w:rPr>
                <w:b/>
                <w:color w:val="7A7A7A"/>
                <w:sz w:val="17"/>
              </w:rPr>
              <w:t>¶3</w:t>
            </w:r>
          </w:p>
        </w:tc>
        <w:tc>
          <w:tcPr>
            <w:tcW w:w="7654" w:type="dxa"/>
          </w:tcPr>
          <w:p w14:paraId="073ED895" w14:textId="77777777" w:rsidR="00072648" w:rsidRDefault="00D9583E">
            <w:pPr>
              <w:spacing w:before="60" w:after="80" w:line="300" w:lineRule="auto"/>
            </w:pPr>
            <w:r>
              <w:rPr>
                <w:b/>
                <w:sz w:val="19"/>
              </w:rPr>
              <w:t>Rakamlar hakkında:</w:t>
            </w:r>
            <w:r>
              <w:rPr>
                <w:sz w:val="19"/>
              </w:rPr>
              <w:t xml:space="preserve"> Tutar ve oranlar 2026 yılı itibarıyladır. Parasal tutarlar her yıl yeniden değerleme oranıyla güncellenir; KPSS'de genellikle rakamdan çok </w:t>
            </w:r>
            <w:r>
              <w:rPr>
                <w:b/>
                <w:sz w:val="19"/>
              </w:rPr>
              <w:t>kavram ve kural</w:t>
            </w:r>
            <w:r>
              <w:rPr>
                <w:sz w:val="19"/>
              </w:rPr>
              <w:t xml:space="preserve"> sorulur. Kitabındaki bir rakam farklıysa büyük ihtimalle baskı yılı farkındandır.</w:t>
            </w:r>
          </w:p>
        </w:tc>
        <w:tc>
          <w:tcPr>
            <w:tcW w:w="1134" w:type="dxa"/>
            <w:tcBorders>
              <w:left w:val="dotted" w:sz="4" w:space="0" w:color="C8C8C8"/>
            </w:tcBorders>
          </w:tcPr>
          <w:p w14:paraId="110789DF" w14:textId="77777777" w:rsidR="00072648" w:rsidRDefault="00072648">
            <w:pPr>
              <w:spacing w:line="252" w:lineRule="auto"/>
            </w:pPr>
          </w:p>
        </w:tc>
      </w:tr>
      <w:tr w:rsidR="00072648" w14:paraId="7819998D" w14:textId="77777777">
        <w:tc>
          <w:tcPr>
            <w:tcW w:w="822" w:type="dxa"/>
          </w:tcPr>
          <w:p w14:paraId="7D40D797" w14:textId="77777777" w:rsidR="00072648" w:rsidRDefault="00D9583E">
            <w:pPr>
              <w:spacing w:before="60" w:line="252" w:lineRule="auto"/>
            </w:pPr>
            <w:r>
              <w:rPr>
                <w:b/>
                <w:color w:val="7A7A7A"/>
                <w:sz w:val="17"/>
              </w:rPr>
              <w:t>¶4</w:t>
            </w:r>
          </w:p>
        </w:tc>
        <w:tc>
          <w:tcPr>
            <w:tcW w:w="7654" w:type="dxa"/>
          </w:tcPr>
          <w:p w14:paraId="3B9BBD68" w14:textId="77777777" w:rsidR="00072648" w:rsidRDefault="00D9583E">
            <w:pPr>
              <w:spacing w:before="60" w:after="80" w:line="300" w:lineRule="auto"/>
            </w:pPr>
            <w:r>
              <w:rPr>
                <w:sz w:val="19"/>
              </w:rPr>
              <w:t xml:space="preserve">0. </w:t>
            </w:r>
            <w:r>
              <w:rPr>
                <w:b/>
                <w:sz w:val="19"/>
              </w:rPr>
              <w:t>TÜRK VERGİ SİSTEMİNE GENEL BAKIŞ</w:t>
            </w:r>
          </w:p>
        </w:tc>
        <w:tc>
          <w:tcPr>
            <w:tcW w:w="1134" w:type="dxa"/>
            <w:tcBorders>
              <w:left w:val="dotted" w:sz="4" w:space="0" w:color="C8C8C8"/>
            </w:tcBorders>
          </w:tcPr>
          <w:p w14:paraId="60BE1ADE" w14:textId="77777777" w:rsidR="00072648" w:rsidRDefault="00072648">
            <w:pPr>
              <w:spacing w:line="252" w:lineRule="auto"/>
            </w:pPr>
          </w:p>
        </w:tc>
      </w:tr>
      <w:tr w:rsidR="00072648" w14:paraId="0CC1C54B" w14:textId="77777777">
        <w:tc>
          <w:tcPr>
            <w:tcW w:w="822" w:type="dxa"/>
          </w:tcPr>
          <w:p w14:paraId="0924AD70" w14:textId="77777777" w:rsidR="00072648" w:rsidRDefault="00D9583E">
            <w:pPr>
              <w:spacing w:before="60" w:line="252" w:lineRule="auto"/>
            </w:pPr>
            <w:r>
              <w:rPr>
                <w:b/>
                <w:color w:val="7A7A7A"/>
                <w:sz w:val="17"/>
              </w:rPr>
              <w:t>¶5</w:t>
            </w:r>
          </w:p>
        </w:tc>
        <w:tc>
          <w:tcPr>
            <w:tcW w:w="7654" w:type="dxa"/>
          </w:tcPr>
          <w:p w14:paraId="5F1E54DD" w14:textId="77777777" w:rsidR="00072648" w:rsidRDefault="00D9583E">
            <w:pPr>
              <w:spacing w:before="60" w:after="80" w:line="300" w:lineRule="auto"/>
            </w:pPr>
            <w:r>
              <w:rPr>
                <w:sz w:val="19"/>
              </w:rPr>
              <w:t xml:space="preserve">0.1 </w:t>
            </w:r>
            <w:r>
              <w:rPr>
                <w:b/>
                <w:sz w:val="19"/>
              </w:rPr>
              <w:t>Vergi sistemi kavramı</w:t>
            </w:r>
          </w:p>
        </w:tc>
        <w:tc>
          <w:tcPr>
            <w:tcW w:w="1134" w:type="dxa"/>
            <w:tcBorders>
              <w:left w:val="dotted" w:sz="4" w:space="0" w:color="C8C8C8"/>
            </w:tcBorders>
          </w:tcPr>
          <w:p w14:paraId="29AA7E73" w14:textId="77777777" w:rsidR="00072648" w:rsidRDefault="00072648">
            <w:pPr>
              <w:spacing w:line="252" w:lineRule="auto"/>
            </w:pPr>
          </w:p>
        </w:tc>
      </w:tr>
      <w:tr w:rsidR="00072648" w14:paraId="657A843B" w14:textId="77777777">
        <w:tc>
          <w:tcPr>
            <w:tcW w:w="822" w:type="dxa"/>
          </w:tcPr>
          <w:p w14:paraId="00BA749D" w14:textId="77777777" w:rsidR="00072648" w:rsidRDefault="00D9583E">
            <w:pPr>
              <w:spacing w:before="60" w:line="252" w:lineRule="auto"/>
            </w:pPr>
            <w:r>
              <w:rPr>
                <w:b/>
                <w:color w:val="7A7A7A"/>
                <w:sz w:val="17"/>
              </w:rPr>
              <w:t>¶6</w:t>
            </w:r>
          </w:p>
        </w:tc>
        <w:tc>
          <w:tcPr>
            <w:tcW w:w="7654" w:type="dxa"/>
          </w:tcPr>
          <w:p w14:paraId="0C185E84" w14:textId="77777777" w:rsidR="00072648" w:rsidRDefault="00D9583E">
            <w:pPr>
              <w:spacing w:before="60" w:after="80" w:line="300" w:lineRule="auto"/>
            </w:pPr>
            <w:r>
              <w:rPr>
                <w:sz w:val="19"/>
              </w:rPr>
              <w:t xml:space="preserve">Vergi sistemi, bir ülkede belirli bir dönemde yürürlükte olan vergilerin bütünüdür. Türkiye'de tek bir vergi yerine birçok verginin birlikte uygulandığı </w:t>
            </w:r>
            <w:r>
              <w:rPr>
                <w:b/>
                <w:sz w:val="19"/>
              </w:rPr>
              <w:t>çok vergili (çoklu) bir sistem</w:t>
            </w:r>
            <w:r>
              <w:rPr>
                <w:sz w:val="19"/>
              </w:rPr>
              <w:t xml:space="preserve"> vardır. Sistemin anayasal temeli </w:t>
            </w:r>
            <w:r>
              <w:rPr>
                <w:b/>
                <w:sz w:val="19"/>
              </w:rPr>
              <w:t>Anayasa md. 73</w:t>
            </w:r>
            <w:r>
              <w:rPr>
                <w:sz w:val="19"/>
              </w:rPr>
              <w:t>'tür:</w:t>
            </w:r>
          </w:p>
        </w:tc>
        <w:tc>
          <w:tcPr>
            <w:tcW w:w="1134" w:type="dxa"/>
            <w:tcBorders>
              <w:left w:val="dotted" w:sz="4" w:space="0" w:color="C8C8C8"/>
            </w:tcBorders>
          </w:tcPr>
          <w:p w14:paraId="1DEE9944" w14:textId="77777777" w:rsidR="00072648" w:rsidRDefault="00072648">
            <w:pPr>
              <w:spacing w:line="252" w:lineRule="auto"/>
            </w:pPr>
          </w:p>
        </w:tc>
      </w:tr>
      <w:tr w:rsidR="00072648" w14:paraId="675BA13B" w14:textId="77777777">
        <w:tc>
          <w:tcPr>
            <w:tcW w:w="822" w:type="dxa"/>
          </w:tcPr>
          <w:p w14:paraId="282FA84F" w14:textId="77777777" w:rsidR="00072648" w:rsidRDefault="00D9583E">
            <w:pPr>
              <w:spacing w:before="60" w:line="252" w:lineRule="auto"/>
            </w:pPr>
            <w:r>
              <w:rPr>
                <w:b/>
                <w:color w:val="7A7A7A"/>
                <w:sz w:val="17"/>
              </w:rPr>
              <w:t>¶7</w:t>
            </w:r>
          </w:p>
        </w:tc>
        <w:tc>
          <w:tcPr>
            <w:tcW w:w="7654" w:type="dxa"/>
          </w:tcPr>
          <w:p w14:paraId="4758AAD4" w14:textId="77777777" w:rsidR="00072648" w:rsidRDefault="00D9583E">
            <w:pPr>
              <w:spacing w:before="60" w:after="80" w:line="300" w:lineRule="auto"/>
            </w:pPr>
            <w:r>
              <w:rPr>
                <w:sz w:val="19"/>
              </w:rPr>
              <w:t xml:space="preserve">• Herkes kamu giderlerini karşılamak üzere </w:t>
            </w:r>
            <w:r>
              <w:rPr>
                <w:b/>
                <w:sz w:val="19"/>
              </w:rPr>
              <w:t>mali gücüne göre</w:t>
            </w:r>
            <w:r>
              <w:rPr>
                <w:sz w:val="19"/>
              </w:rPr>
              <w:t xml:space="preserve"> vergi ödemekle yükümlüdür.</w:t>
            </w:r>
          </w:p>
        </w:tc>
        <w:tc>
          <w:tcPr>
            <w:tcW w:w="1134" w:type="dxa"/>
            <w:tcBorders>
              <w:left w:val="dotted" w:sz="4" w:space="0" w:color="C8C8C8"/>
            </w:tcBorders>
          </w:tcPr>
          <w:p w14:paraId="2F9E4F79" w14:textId="77777777" w:rsidR="00072648" w:rsidRDefault="00072648">
            <w:pPr>
              <w:spacing w:line="252" w:lineRule="auto"/>
            </w:pPr>
          </w:p>
        </w:tc>
      </w:tr>
      <w:tr w:rsidR="00072648" w14:paraId="1549D176" w14:textId="77777777">
        <w:tc>
          <w:tcPr>
            <w:tcW w:w="822" w:type="dxa"/>
          </w:tcPr>
          <w:p w14:paraId="41455130" w14:textId="77777777" w:rsidR="00072648" w:rsidRDefault="00D9583E">
            <w:pPr>
              <w:spacing w:before="60" w:line="252" w:lineRule="auto"/>
            </w:pPr>
            <w:r>
              <w:rPr>
                <w:b/>
                <w:color w:val="7A7A7A"/>
                <w:sz w:val="17"/>
              </w:rPr>
              <w:t>¶8</w:t>
            </w:r>
          </w:p>
        </w:tc>
        <w:tc>
          <w:tcPr>
            <w:tcW w:w="7654" w:type="dxa"/>
          </w:tcPr>
          <w:p w14:paraId="1B4888D7" w14:textId="77777777" w:rsidR="00072648" w:rsidRDefault="00D9583E">
            <w:pPr>
              <w:spacing w:before="60" w:after="80" w:line="300" w:lineRule="auto"/>
            </w:pPr>
            <w:r>
              <w:rPr>
                <w:sz w:val="19"/>
              </w:rPr>
              <w:t xml:space="preserve">• Vergi, resim, harç ve benzeri mali yükümlülükler </w:t>
            </w:r>
            <w:r>
              <w:rPr>
                <w:b/>
                <w:sz w:val="19"/>
              </w:rPr>
              <w:t>kanunla</w:t>
            </w:r>
            <w:r>
              <w:rPr>
                <w:sz w:val="19"/>
              </w:rPr>
              <w:t xml:space="preserve"> konulur, değiştirilir veya kaldırılır (</w:t>
            </w:r>
            <w:r>
              <w:rPr>
                <w:b/>
                <w:sz w:val="19"/>
              </w:rPr>
              <w:t>vergilerin kanuniliği ilkesi</w:t>
            </w:r>
            <w:r>
              <w:rPr>
                <w:sz w:val="19"/>
              </w:rPr>
              <w:t>).</w:t>
            </w:r>
          </w:p>
        </w:tc>
        <w:tc>
          <w:tcPr>
            <w:tcW w:w="1134" w:type="dxa"/>
            <w:tcBorders>
              <w:left w:val="dotted" w:sz="4" w:space="0" w:color="C8C8C8"/>
            </w:tcBorders>
          </w:tcPr>
          <w:p w14:paraId="48B650E2" w14:textId="77777777" w:rsidR="00072648" w:rsidRDefault="00072648">
            <w:pPr>
              <w:spacing w:line="252" w:lineRule="auto"/>
            </w:pPr>
          </w:p>
        </w:tc>
      </w:tr>
      <w:tr w:rsidR="00072648" w14:paraId="096D5951" w14:textId="77777777">
        <w:tc>
          <w:tcPr>
            <w:tcW w:w="822" w:type="dxa"/>
          </w:tcPr>
          <w:p w14:paraId="4BF549CC" w14:textId="77777777" w:rsidR="00072648" w:rsidRDefault="00D9583E">
            <w:pPr>
              <w:spacing w:before="60" w:line="252" w:lineRule="auto"/>
            </w:pPr>
            <w:r>
              <w:rPr>
                <w:b/>
                <w:color w:val="7A7A7A"/>
                <w:sz w:val="17"/>
              </w:rPr>
              <w:t>¶9</w:t>
            </w:r>
          </w:p>
        </w:tc>
        <w:tc>
          <w:tcPr>
            <w:tcW w:w="7654" w:type="dxa"/>
          </w:tcPr>
          <w:p w14:paraId="1C1CFE37" w14:textId="77777777" w:rsidR="00072648" w:rsidRDefault="00D9583E">
            <w:pPr>
              <w:spacing w:before="60" w:after="80" w:line="300" w:lineRule="auto"/>
            </w:pPr>
            <w:r>
              <w:rPr>
                <w:sz w:val="19"/>
              </w:rPr>
              <w:t xml:space="preserve">• Muafiyet, istisna, indirim ve </w:t>
            </w:r>
            <w:r>
              <w:rPr>
                <w:b/>
                <w:sz w:val="19"/>
              </w:rPr>
              <w:t>oranlar</w:t>
            </w:r>
            <w:r>
              <w:rPr>
                <w:sz w:val="19"/>
              </w:rPr>
              <w:t xml:space="preserve"> konusunda, kanunun belirttiği alt ve üst sınırlar içinde değişiklik yapma yetkisi </w:t>
            </w:r>
            <w:r>
              <w:rPr>
                <w:b/>
                <w:sz w:val="19"/>
              </w:rPr>
              <w:t>Cumhurbaşkanına</w:t>
            </w:r>
            <w:r>
              <w:rPr>
                <w:sz w:val="19"/>
              </w:rPr>
              <w:t xml:space="preserve"> verilebilir.</w:t>
            </w:r>
          </w:p>
        </w:tc>
        <w:tc>
          <w:tcPr>
            <w:tcW w:w="1134" w:type="dxa"/>
            <w:tcBorders>
              <w:left w:val="dotted" w:sz="4" w:space="0" w:color="C8C8C8"/>
            </w:tcBorders>
          </w:tcPr>
          <w:p w14:paraId="1F513510" w14:textId="77777777" w:rsidR="00072648" w:rsidRDefault="00072648">
            <w:pPr>
              <w:spacing w:line="252" w:lineRule="auto"/>
            </w:pPr>
          </w:p>
        </w:tc>
      </w:tr>
      <w:tr w:rsidR="00072648" w14:paraId="5A03DB50" w14:textId="77777777">
        <w:tc>
          <w:tcPr>
            <w:tcW w:w="822" w:type="dxa"/>
          </w:tcPr>
          <w:p w14:paraId="43083C3C" w14:textId="77777777" w:rsidR="00072648" w:rsidRDefault="00D9583E">
            <w:pPr>
              <w:spacing w:before="60" w:line="252" w:lineRule="auto"/>
            </w:pPr>
            <w:r>
              <w:rPr>
                <w:b/>
                <w:color w:val="7A7A7A"/>
                <w:sz w:val="17"/>
              </w:rPr>
              <w:t>¶10</w:t>
            </w:r>
          </w:p>
        </w:tc>
        <w:tc>
          <w:tcPr>
            <w:tcW w:w="7654" w:type="dxa"/>
          </w:tcPr>
          <w:p w14:paraId="2DFBB266" w14:textId="77777777" w:rsidR="00072648" w:rsidRDefault="00D9583E">
            <w:pPr>
              <w:spacing w:before="60" w:after="80" w:line="300" w:lineRule="auto"/>
            </w:pPr>
            <w:r>
              <w:rPr>
                <w:sz w:val="19"/>
              </w:rPr>
              <w:t>📌</w:t>
            </w:r>
            <w:r>
              <w:rPr>
                <w:sz w:val="19"/>
              </w:rPr>
              <w:t xml:space="preserve"> KDV, ÖTV, BSMV </w:t>
            </w:r>
            <w:r>
              <w:rPr>
                <w:sz w:val="19"/>
              </w:rPr>
              <w:t>gibi vergilerde oranların sık sık Cumhurbaşkanı Kararıyla değişmesinin nedeni bu son hükümdür. Cumhurbaşkanı yeni vergi koyamaz; yalnızca kanunun izin verdiği sınırlar içinde oranla oynayabilir.</w:t>
            </w:r>
          </w:p>
        </w:tc>
        <w:tc>
          <w:tcPr>
            <w:tcW w:w="1134" w:type="dxa"/>
            <w:tcBorders>
              <w:left w:val="dotted" w:sz="4" w:space="0" w:color="C8C8C8"/>
            </w:tcBorders>
          </w:tcPr>
          <w:p w14:paraId="2BF7BC69" w14:textId="77777777" w:rsidR="00072648" w:rsidRDefault="00072648">
            <w:pPr>
              <w:spacing w:line="252" w:lineRule="auto"/>
            </w:pPr>
          </w:p>
        </w:tc>
      </w:tr>
      <w:tr w:rsidR="00072648" w14:paraId="3D015198" w14:textId="77777777">
        <w:tc>
          <w:tcPr>
            <w:tcW w:w="822" w:type="dxa"/>
          </w:tcPr>
          <w:p w14:paraId="61017DBA" w14:textId="77777777" w:rsidR="00072648" w:rsidRDefault="00D9583E">
            <w:pPr>
              <w:spacing w:before="60" w:line="252" w:lineRule="auto"/>
            </w:pPr>
            <w:r>
              <w:rPr>
                <w:b/>
                <w:color w:val="7A7A7A"/>
                <w:sz w:val="17"/>
              </w:rPr>
              <w:t>¶11</w:t>
            </w:r>
          </w:p>
        </w:tc>
        <w:tc>
          <w:tcPr>
            <w:tcW w:w="7654" w:type="dxa"/>
          </w:tcPr>
          <w:p w14:paraId="11413778" w14:textId="77777777" w:rsidR="00072648" w:rsidRDefault="00D9583E">
            <w:pPr>
              <w:spacing w:before="60" w:after="80" w:line="300" w:lineRule="auto"/>
            </w:pPr>
            <w:r>
              <w:rPr>
                <w:sz w:val="19"/>
              </w:rPr>
              <w:t xml:space="preserve">0.2 </w:t>
            </w:r>
            <w:r>
              <w:rPr>
                <w:b/>
                <w:sz w:val="19"/>
              </w:rPr>
              <w:t>Vergilerin konularına göre sınıflandırılması</w:t>
            </w:r>
          </w:p>
        </w:tc>
        <w:tc>
          <w:tcPr>
            <w:tcW w:w="1134" w:type="dxa"/>
            <w:tcBorders>
              <w:left w:val="dotted" w:sz="4" w:space="0" w:color="C8C8C8"/>
            </w:tcBorders>
          </w:tcPr>
          <w:p w14:paraId="0DF9A37B" w14:textId="77777777" w:rsidR="00072648" w:rsidRDefault="00072648">
            <w:pPr>
              <w:spacing w:line="252" w:lineRule="auto"/>
            </w:pPr>
          </w:p>
        </w:tc>
      </w:tr>
      <w:tr w:rsidR="00072648" w14:paraId="6D789FE6" w14:textId="77777777">
        <w:tc>
          <w:tcPr>
            <w:tcW w:w="822" w:type="dxa"/>
          </w:tcPr>
          <w:p w14:paraId="76A3F8A0" w14:textId="77777777" w:rsidR="00072648" w:rsidRDefault="00D9583E">
            <w:pPr>
              <w:spacing w:before="60" w:line="252" w:lineRule="auto"/>
            </w:pPr>
            <w:r>
              <w:rPr>
                <w:b/>
                <w:color w:val="7A7A7A"/>
                <w:sz w:val="17"/>
              </w:rPr>
              <w:t>¶12</w:t>
            </w:r>
          </w:p>
        </w:tc>
        <w:tc>
          <w:tcPr>
            <w:tcW w:w="7654" w:type="dxa"/>
          </w:tcPr>
          <w:p w14:paraId="0B860C1D" w14:textId="77777777" w:rsidR="00072648" w:rsidRDefault="00D9583E">
            <w:pPr>
              <w:spacing w:before="60" w:after="80" w:line="300" w:lineRule="auto"/>
            </w:pPr>
            <w:r>
              <w:rPr>
                <w:b/>
                <w:sz w:val="19"/>
              </w:rPr>
              <w:t>Gelir üzerinden</w:t>
            </w:r>
            <w:r>
              <w:rPr>
                <w:sz w:val="19"/>
              </w:rPr>
              <w:t xml:space="preserve"> — Vergiler: Gelir Vergisi, Kurumlar Vergisi · Temel kanun: 193 s. GVK, 5520 s. KVK</w:t>
            </w:r>
          </w:p>
        </w:tc>
        <w:tc>
          <w:tcPr>
            <w:tcW w:w="1134" w:type="dxa"/>
            <w:tcBorders>
              <w:left w:val="dotted" w:sz="4" w:space="0" w:color="C8C8C8"/>
            </w:tcBorders>
          </w:tcPr>
          <w:p w14:paraId="308B5CEC" w14:textId="77777777" w:rsidR="00072648" w:rsidRDefault="00072648">
            <w:pPr>
              <w:spacing w:line="252" w:lineRule="auto"/>
            </w:pPr>
          </w:p>
        </w:tc>
      </w:tr>
      <w:tr w:rsidR="00072648" w14:paraId="36FF2F85" w14:textId="77777777">
        <w:tc>
          <w:tcPr>
            <w:tcW w:w="822" w:type="dxa"/>
          </w:tcPr>
          <w:p w14:paraId="479B3669" w14:textId="77777777" w:rsidR="00072648" w:rsidRDefault="00D9583E">
            <w:pPr>
              <w:spacing w:before="60" w:line="252" w:lineRule="auto"/>
            </w:pPr>
            <w:r>
              <w:rPr>
                <w:b/>
                <w:color w:val="7A7A7A"/>
                <w:sz w:val="17"/>
              </w:rPr>
              <w:t>¶13</w:t>
            </w:r>
          </w:p>
        </w:tc>
        <w:tc>
          <w:tcPr>
            <w:tcW w:w="7654" w:type="dxa"/>
          </w:tcPr>
          <w:p w14:paraId="28833DBA" w14:textId="77777777" w:rsidR="00072648" w:rsidRDefault="00D9583E">
            <w:pPr>
              <w:spacing w:before="60" w:after="80" w:line="300" w:lineRule="auto"/>
            </w:pPr>
            <w:r>
              <w:rPr>
                <w:b/>
                <w:sz w:val="19"/>
              </w:rPr>
              <w:t>Harcama (tüketim) üzerinden</w:t>
            </w:r>
            <w:r>
              <w:rPr>
                <w:sz w:val="19"/>
              </w:rPr>
              <w:t xml:space="preserve"> — Vergiler: KDV, ÖTV, Banka ve Sigorta Muameleleri Vergisi, Özel İletişim Vergisi, Şans Oyunları Vergisi, Damga Vergisi, Harçlar, Gümrük Vergisi, belediyelerin harcama vergileri · Temel kanun: 3065, 4760, 6802, 5602, 488, 492, 2464</w:t>
            </w:r>
          </w:p>
        </w:tc>
        <w:tc>
          <w:tcPr>
            <w:tcW w:w="1134" w:type="dxa"/>
            <w:tcBorders>
              <w:left w:val="dotted" w:sz="4" w:space="0" w:color="C8C8C8"/>
            </w:tcBorders>
          </w:tcPr>
          <w:p w14:paraId="4DE3CB68" w14:textId="77777777" w:rsidR="00072648" w:rsidRDefault="00072648">
            <w:pPr>
              <w:spacing w:line="252" w:lineRule="auto"/>
            </w:pPr>
          </w:p>
        </w:tc>
      </w:tr>
      <w:tr w:rsidR="00072648" w14:paraId="0D584FE2" w14:textId="77777777">
        <w:tc>
          <w:tcPr>
            <w:tcW w:w="822" w:type="dxa"/>
          </w:tcPr>
          <w:p w14:paraId="76CED9E1" w14:textId="77777777" w:rsidR="00072648" w:rsidRDefault="00D9583E">
            <w:pPr>
              <w:spacing w:before="60" w:line="252" w:lineRule="auto"/>
            </w:pPr>
            <w:r>
              <w:rPr>
                <w:b/>
                <w:color w:val="7A7A7A"/>
                <w:sz w:val="17"/>
              </w:rPr>
              <w:t>¶14</w:t>
            </w:r>
          </w:p>
        </w:tc>
        <w:tc>
          <w:tcPr>
            <w:tcW w:w="7654" w:type="dxa"/>
          </w:tcPr>
          <w:p w14:paraId="78898166" w14:textId="77777777" w:rsidR="00072648" w:rsidRDefault="00D9583E">
            <w:pPr>
              <w:spacing w:before="60" w:after="80" w:line="300" w:lineRule="auto"/>
            </w:pPr>
            <w:r>
              <w:rPr>
                <w:b/>
                <w:sz w:val="19"/>
              </w:rPr>
              <w:t>Servet üzerinden</w:t>
            </w:r>
            <w:r>
              <w:rPr>
                <w:sz w:val="19"/>
              </w:rPr>
              <w:t xml:space="preserve"> — Vergiler: Emlak Vergisi (+ Değerli Konut Vergisi), Motorlu Taşıtlar Vergisi, Veraset ve İntikal Vergisi · Temel kanun: 1319, 197, 7338</w:t>
            </w:r>
          </w:p>
        </w:tc>
        <w:tc>
          <w:tcPr>
            <w:tcW w:w="1134" w:type="dxa"/>
            <w:tcBorders>
              <w:left w:val="dotted" w:sz="4" w:space="0" w:color="C8C8C8"/>
            </w:tcBorders>
          </w:tcPr>
          <w:p w14:paraId="4E361F37" w14:textId="77777777" w:rsidR="00072648" w:rsidRDefault="00072648">
            <w:pPr>
              <w:spacing w:line="252" w:lineRule="auto"/>
            </w:pPr>
          </w:p>
        </w:tc>
      </w:tr>
      <w:tr w:rsidR="00072648" w14:paraId="3D861E45" w14:textId="77777777">
        <w:tc>
          <w:tcPr>
            <w:tcW w:w="822" w:type="dxa"/>
          </w:tcPr>
          <w:p w14:paraId="0FFD4ED9" w14:textId="77777777" w:rsidR="00072648" w:rsidRDefault="00D9583E">
            <w:pPr>
              <w:spacing w:before="60" w:line="252" w:lineRule="auto"/>
            </w:pPr>
            <w:r>
              <w:rPr>
                <w:b/>
                <w:color w:val="7A7A7A"/>
                <w:sz w:val="17"/>
              </w:rPr>
              <w:t>¶15</w:t>
            </w:r>
          </w:p>
        </w:tc>
        <w:tc>
          <w:tcPr>
            <w:tcW w:w="7654" w:type="dxa"/>
          </w:tcPr>
          <w:p w14:paraId="03C681B9" w14:textId="77777777" w:rsidR="00072648" w:rsidRDefault="00D9583E">
            <w:pPr>
              <w:spacing w:before="60" w:after="80" w:line="300" w:lineRule="auto"/>
            </w:pPr>
            <w:r>
              <w:rPr>
                <w:sz w:val="19"/>
              </w:rPr>
              <w:t xml:space="preserve">• </w:t>
            </w:r>
            <w:r>
              <w:rPr>
                <w:b/>
                <w:sz w:val="19"/>
              </w:rPr>
              <w:t>Dolaysız (vasıtasız) vergiler:</w:t>
            </w:r>
            <w:r>
              <w:rPr>
                <w:sz w:val="19"/>
              </w:rPr>
              <w:t xml:space="preserve"> Gelir ve servet vergileri. Vergiyi kanunen ödeyen ile yükünü taşıyan genellikle aynı kişidir; kişinin mali durumu dikkate alınabilir.</w:t>
            </w:r>
          </w:p>
        </w:tc>
        <w:tc>
          <w:tcPr>
            <w:tcW w:w="1134" w:type="dxa"/>
            <w:tcBorders>
              <w:left w:val="dotted" w:sz="4" w:space="0" w:color="C8C8C8"/>
            </w:tcBorders>
          </w:tcPr>
          <w:p w14:paraId="716B5418" w14:textId="77777777" w:rsidR="00072648" w:rsidRDefault="00072648">
            <w:pPr>
              <w:spacing w:line="252" w:lineRule="auto"/>
            </w:pPr>
          </w:p>
        </w:tc>
      </w:tr>
      <w:tr w:rsidR="00072648" w14:paraId="7E905436" w14:textId="77777777">
        <w:tc>
          <w:tcPr>
            <w:tcW w:w="822" w:type="dxa"/>
          </w:tcPr>
          <w:p w14:paraId="5D441927" w14:textId="77777777" w:rsidR="00072648" w:rsidRDefault="00D9583E">
            <w:pPr>
              <w:spacing w:before="60" w:line="252" w:lineRule="auto"/>
            </w:pPr>
            <w:r>
              <w:rPr>
                <w:b/>
                <w:color w:val="7A7A7A"/>
                <w:sz w:val="17"/>
              </w:rPr>
              <w:t>¶16</w:t>
            </w:r>
          </w:p>
        </w:tc>
        <w:tc>
          <w:tcPr>
            <w:tcW w:w="7654" w:type="dxa"/>
          </w:tcPr>
          <w:p w14:paraId="1885D013" w14:textId="77777777" w:rsidR="00072648" w:rsidRDefault="00D9583E">
            <w:pPr>
              <w:spacing w:before="60" w:after="80" w:line="300" w:lineRule="auto"/>
            </w:pPr>
            <w:r>
              <w:rPr>
                <w:sz w:val="19"/>
              </w:rPr>
              <w:t xml:space="preserve">• </w:t>
            </w:r>
            <w:r>
              <w:rPr>
                <w:b/>
                <w:sz w:val="19"/>
              </w:rPr>
              <w:t>Dolaylı (vasıtalı) vergiler:</w:t>
            </w:r>
            <w:r>
              <w:rPr>
                <w:sz w:val="19"/>
              </w:rPr>
              <w:t xml:space="preserve"> Harcama vergileri. Vergi fiyatın içine girerek tüketiciye yansıtılır; kişinin gelir düzeyine bakılmaz.</w:t>
            </w:r>
          </w:p>
        </w:tc>
        <w:tc>
          <w:tcPr>
            <w:tcW w:w="1134" w:type="dxa"/>
            <w:tcBorders>
              <w:left w:val="dotted" w:sz="4" w:space="0" w:color="C8C8C8"/>
            </w:tcBorders>
          </w:tcPr>
          <w:p w14:paraId="608C39C0" w14:textId="77777777" w:rsidR="00072648" w:rsidRDefault="00072648">
            <w:pPr>
              <w:spacing w:line="252" w:lineRule="auto"/>
            </w:pPr>
          </w:p>
        </w:tc>
      </w:tr>
      <w:tr w:rsidR="00072648" w14:paraId="59B46B06" w14:textId="77777777">
        <w:tc>
          <w:tcPr>
            <w:tcW w:w="822" w:type="dxa"/>
          </w:tcPr>
          <w:p w14:paraId="01FB972E" w14:textId="77777777" w:rsidR="00072648" w:rsidRDefault="00D9583E">
            <w:pPr>
              <w:spacing w:before="60" w:line="252" w:lineRule="auto"/>
            </w:pPr>
            <w:r>
              <w:rPr>
                <w:b/>
                <w:color w:val="7A7A7A"/>
                <w:sz w:val="17"/>
              </w:rPr>
              <w:t>¶17</w:t>
            </w:r>
          </w:p>
        </w:tc>
        <w:tc>
          <w:tcPr>
            <w:tcW w:w="7654" w:type="dxa"/>
          </w:tcPr>
          <w:p w14:paraId="2BE3610E" w14:textId="77777777" w:rsidR="00072648" w:rsidRDefault="00D9583E">
            <w:pPr>
              <w:spacing w:before="60" w:after="80" w:line="300" w:lineRule="auto"/>
            </w:pPr>
            <w:r>
              <w:rPr>
                <w:sz w:val="19"/>
              </w:rPr>
              <w:t>📌</w:t>
            </w:r>
            <w:r>
              <w:rPr>
                <w:sz w:val="19"/>
              </w:rPr>
              <w:t xml:space="preserve"> Türk vergi sisteminde vergi gelirlerinin </w:t>
            </w:r>
            <w:r>
              <w:rPr>
                <w:b/>
                <w:sz w:val="19"/>
              </w:rPr>
              <w:t>yarıdan fazlası dolaylı vergilerden</w:t>
            </w:r>
            <w:r>
              <w:rPr>
                <w:sz w:val="19"/>
              </w:rPr>
              <w:t xml:space="preserve"> elde edilir; tek başına en büyük kalem genellikle </w:t>
            </w:r>
            <w:r>
              <w:rPr>
                <w:b/>
                <w:sz w:val="19"/>
              </w:rPr>
              <w:t>KDV</w:t>
            </w:r>
            <w:r>
              <w:rPr>
                <w:sz w:val="19"/>
              </w:rPr>
              <w:t xml:space="preserve">'dir (dahilde ve ithalde alınan KDV birlikte). Dolaylı vergiler </w:t>
            </w:r>
            <w:r>
              <w:rPr>
                <w:sz w:val="19"/>
              </w:rPr>
              <w:lastRenderedPageBreak/>
              <w:t xml:space="preserve">düşük gelirlileri görece daha fazla etkilediği için (azalan oranlı / regresif etki) sistem </w:t>
            </w:r>
            <w:r>
              <w:rPr>
                <w:b/>
                <w:sz w:val="19"/>
              </w:rPr>
              <w:t>vergi adaleti</w:t>
            </w:r>
            <w:r>
              <w:rPr>
                <w:sz w:val="19"/>
              </w:rPr>
              <w:t xml:space="preserve"> açısından eleştirilir.</w:t>
            </w:r>
          </w:p>
        </w:tc>
        <w:tc>
          <w:tcPr>
            <w:tcW w:w="1134" w:type="dxa"/>
            <w:tcBorders>
              <w:left w:val="dotted" w:sz="4" w:space="0" w:color="C8C8C8"/>
            </w:tcBorders>
          </w:tcPr>
          <w:p w14:paraId="4D0F2968" w14:textId="77777777" w:rsidR="00072648" w:rsidRDefault="00072648">
            <w:pPr>
              <w:spacing w:line="252" w:lineRule="auto"/>
            </w:pPr>
          </w:p>
        </w:tc>
      </w:tr>
      <w:tr w:rsidR="00072648" w14:paraId="73D4E8E9" w14:textId="77777777">
        <w:tc>
          <w:tcPr>
            <w:tcW w:w="822" w:type="dxa"/>
          </w:tcPr>
          <w:p w14:paraId="797AA2C3" w14:textId="77777777" w:rsidR="00072648" w:rsidRDefault="00D9583E">
            <w:pPr>
              <w:spacing w:before="60" w:line="252" w:lineRule="auto"/>
            </w:pPr>
            <w:r>
              <w:rPr>
                <w:b/>
                <w:color w:val="7A7A7A"/>
                <w:sz w:val="17"/>
              </w:rPr>
              <w:t>¶18</w:t>
            </w:r>
          </w:p>
        </w:tc>
        <w:tc>
          <w:tcPr>
            <w:tcW w:w="7654" w:type="dxa"/>
          </w:tcPr>
          <w:p w14:paraId="70C30E05" w14:textId="77777777" w:rsidR="00072648" w:rsidRDefault="00D9583E">
            <w:pPr>
              <w:spacing w:before="60" w:after="80" w:line="300" w:lineRule="auto"/>
            </w:pPr>
            <w:r>
              <w:rPr>
                <w:sz w:val="19"/>
              </w:rPr>
              <w:t>⚠</w:t>
            </w:r>
            <w:r>
              <w:rPr>
                <w:sz w:val="19"/>
              </w:rPr>
              <w:t>️</w:t>
            </w:r>
            <w:r>
              <w:rPr>
                <w:sz w:val="19"/>
              </w:rPr>
              <w:t xml:space="preserve"> Damga vergisi ve harçlar bazı kitaplarda "</w:t>
            </w:r>
            <w:r>
              <w:rPr>
                <w:b/>
                <w:sz w:val="19"/>
              </w:rPr>
              <w:t>muamele (işlem) vergileri</w:t>
            </w:r>
            <w:r>
              <w:rPr>
                <w:sz w:val="19"/>
              </w:rPr>
              <w:t>" başlığıyla ayrıca gösterilir. Soruda böyle bir grup varsa bu ikisini oraya koy.</w:t>
            </w:r>
          </w:p>
        </w:tc>
        <w:tc>
          <w:tcPr>
            <w:tcW w:w="1134" w:type="dxa"/>
            <w:tcBorders>
              <w:left w:val="dotted" w:sz="4" w:space="0" w:color="C8C8C8"/>
            </w:tcBorders>
          </w:tcPr>
          <w:p w14:paraId="05FDC756" w14:textId="77777777" w:rsidR="00072648" w:rsidRDefault="00072648">
            <w:pPr>
              <w:spacing w:line="252" w:lineRule="auto"/>
            </w:pPr>
          </w:p>
        </w:tc>
      </w:tr>
      <w:tr w:rsidR="00072648" w14:paraId="03CF3520" w14:textId="77777777">
        <w:tc>
          <w:tcPr>
            <w:tcW w:w="822" w:type="dxa"/>
          </w:tcPr>
          <w:p w14:paraId="49F8151A" w14:textId="77777777" w:rsidR="00072648" w:rsidRDefault="00D9583E">
            <w:pPr>
              <w:spacing w:before="60" w:line="252" w:lineRule="auto"/>
            </w:pPr>
            <w:r>
              <w:rPr>
                <w:b/>
                <w:color w:val="7A7A7A"/>
                <w:sz w:val="17"/>
              </w:rPr>
              <w:t>¶19</w:t>
            </w:r>
          </w:p>
        </w:tc>
        <w:tc>
          <w:tcPr>
            <w:tcW w:w="7654" w:type="dxa"/>
          </w:tcPr>
          <w:p w14:paraId="4D4E53FF" w14:textId="77777777" w:rsidR="00072648" w:rsidRDefault="00D9583E">
            <w:pPr>
              <w:spacing w:before="60" w:after="80" w:line="300" w:lineRule="auto"/>
            </w:pPr>
            <w:r>
              <w:rPr>
                <w:sz w:val="19"/>
              </w:rPr>
              <w:t xml:space="preserve">0.3 </w:t>
            </w:r>
            <w:r>
              <w:rPr>
                <w:b/>
                <w:sz w:val="19"/>
              </w:rPr>
              <w:t>Vergiyi kim alır? Genel bütçe – mahalli idare</w:t>
            </w:r>
          </w:p>
        </w:tc>
        <w:tc>
          <w:tcPr>
            <w:tcW w:w="1134" w:type="dxa"/>
            <w:tcBorders>
              <w:left w:val="dotted" w:sz="4" w:space="0" w:color="C8C8C8"/>
            </w:tcBorders>
          </w:tcPr>
          <w:p w14:paraId="50F93766" w14:textId="77777777" w:rsidR="00072648" w:rsidRDefault="00072648">
            <w:pPr>
              <w:spacing w:line="252" w:lineRule="auto"/>
            </w:pPr>
          </w:p>
        </w:tc>
      </w:tr>
      <w:tr w:rsidR="00072648" w14:paraId="3F57A60B" w14:textId="77777777">
        <w:tc>
          <w:tcPr>
            <w:tcW w:w="822" w:type="dxa"/>
          </w:tcPr>
          <w:p w14:paraId="3F35C3C6" w14:textId="77777777" w:rsidR="00072648" w:rsidRDefault="00D9583E">
            <w:pPr>
              <w:spacing w:before="60" w:line="252" w:lineRule="auto"/>
            </w:pPr>
            <w:r>
              <w:rPr>
                <w:b/>
                <w:color w:val="7A7A7A"/>
                <w:sz w:val="17"/>
              </w:rPr>
              <w:t>¶20</w:t>
            </w:r>
          </w:p>
        </w:tc>
        <w:tc>
          <w:tcPr>
            <w:tcW w:w="7654" w:type="dxa"/>
          </w:tcPr>
          <w:p w14:paraId="0CA450C9" w14:textId="77777777" w:rsidR="00072648" w:rsidRDefault="00D9583E">
            <w:pPr>
              <w:spacing w:before="60" w:after="80" w:line="300" w:lineRule="auto"/>
            </w:pPr>
            <w:r>
              <w:rPr>
                <w:sz w:val="19"/>
              </w:rPr>
              <w:t xml:space="preserve">• </w:t>
            </w:r>
            <w:r>
              <w:rPr>
                <w:b/>
                <w:sz w:val="19"/>
              </w:rPr>
              <w:t>Genel bütçe vergileri (Hazine ve Maliye Bakanlığı / vergi daireleri):</w:t>
            </w:r>
            <w:r>
              <w:rPr>
                <w:sz w:val="19"/>
              </w:rPr>
              <w:t xml:space="preserve"> GV, KV, KDV, ÖTV, BSMV, ÖİV, şans oyunları vergisi, damga vergisi, 492 sayılı Kanundaki harçlar, MTV, VİV, değerli konut vergisi, gümrük vergisi.</w:t>
            </w:r>
          </w:p>
        </w:tc>
        <w:tc>
          <w:tcPr>
            <w:tcW w:w="1134" w:type="dxa"/>
            <w:tcBorders>
              <w:left w:val="dotted" w:sz="4" w:space="0" w:color="C8C8C8"/>
            </w:tcBorders>
          </w:tcPr>
          <w:p w14:paraId="16BBD7EF" w14:textId="77777777" w:rsidR="00072648" w:rsidRDefault="00072648">
            <w:pPr>
              <w:spacing w:line="252" w:lineRule="auto"/>
            </w:pPr>
          </w:p>
        </w:tc>
      </w:tr>
      <w:tr w:rsidR="00072648" w14:paraId="34A10EC6" w14:textId="77777777">
        <w:tc>
          <w:tcPr>
            <w:tcW w:w="822" w:type="dxa"/>
          </w:tcPr>
          <w:p w14:paraId="2089D302" w14:textId="77777777" w:rsidR="00072648" w:rsidRDefault="00D9583E">
            <w:pPr>
              <w:spacing w:before="60" w:line="252" w:lineRule="auto"/>
            </w:pPr>
            <w:r>
              <w:rPr>
                <w:b/>
                <w:color w:val="7A7A7A"/>
                <w:sz w:val="17"/>
              </w:rPr>
              <w:t>¶21</w:t>
            </w:r>
          </w:p>
        </w:tc>
        <w:tc>
          <w:tcPr>
            <w:tcW w:w="7654" w:type="dxa"/>
          </w:tcPr>
          <w:p w14:paraId="6270B37D" w14:textId="77777777" w:rsidR="00072648" w:rsidRDefault="00D9583E">
            <w:pPr>
              <w:spacing w:before="60" w:after="80" w:line="300" w:lineRule="auto"/>
            </w:pPr>
            <w:r>
              <w:rPr>
                <w:sz w:val="19"/>
              </w:rPr>
              <w:t xml:space="preserve">• </w:t>
            </w:r>
            <w:r>
              <w:rPr>
                <w:b/>
                <w:sz w:val="19"/>
              </w:rPr>
              <w:t>Belediye (mahalli idare) vergileri:</w:t>
            </w:r>
            <w:r>
              <w:rPr>
                <w:sz w:val="19"/>
              </w:rPr>
              <w:t xml:space="preserve"> </w:t>
            </w:r>
            <w:r>
              <w:rPr>
                <w:b/>
                <w:sz w:val="19"/>
              </w:rPr>
              <w:t>Emlak vergisi</w:t>
            </w:r>
            <w:r>
              <w:rPr>
                <w:sz w:val="19"/>
              </w:rPr>
              <w:t xml:space="preserve"> (1319) ile 2464 sayılı Belediye Gelirleri Kanunu'ndaki vergiler: ilan ve reklam, eğlence, haberleşme, elektrik ve havagazı tüketim, yangın sigortası, çevre temizlik ve konaklama vergisi. Belediyelerin ayrıca kendi </w:t>
            </w:r>
            <w:r>
              <w:rPr>
                <w:b/>
                <w:sz w:val="19"/>
              </w:rPr>
              <w:t>harçları</w:t>
            </w:r>
            <w:r>
              <w:rPr>
                <w:sz w:val="19"/>
              </w:rPr>
              <w:t xml:space="preserve"> (işgal, tellallık, bina inşaat harcı vb.) vardır.</w:t>
            </w:r>
          </w:p>
        </w:tc>
        <w:tc>
          <w:tcPr>
            <w:tcW w:w="1134" w:type="dxa"/>
            <w:tcBorders>
              <w:left w:val="dotted" w:sz="4" w:space="0" w:color="C8C8C8"/>
            </w:tcBorders>
          </w:tcPr>
          <w:p w14:paraId="18A2B25B" w14:textId="77777777" w:rsidR="00072648" w:rsidRDefault="00072648">
            <w:pPr>
              <w:spacing w:line="252" w:lineRule="auto"/>
            </w:pPr>
          </w:p>
        </w:tc>
      </w:tr>
      <w:tr w:rsidR="00072648" w14:paraId="77FCB5CD" w14:textId="77777777">
        <w:tc>
          <w:tcPr>
            <w:tcW w:w="822" w:type="dxa"/>
          </w:tcPr>
          <w:p w14:paraId="21C080DF" w14:textId="77777777" w:rsidR="00072648" w:rsidRDefault="00D9583E">
            <w:pPr>
              <w:spacing w:before="60" w:line="252" w:lineRule="auto"/>
            </w:pPr>
            <w:r>
              <w:rPr>
                <w:b/>
                <w:color w:val="7A7A7A"/>
                <w:sz w:val="17"/>
              </w:rPr>
              <w:t>¶22</w:t>
            </w:r>
          </w:p>
        </w:tc>
        <w:tc>
          <w:tcPr>
            <w:tcW w:w="7654" w:type="dxa"/>
          </w:tcPr>
          <w:p w14:paraId="711CB4AA" w14:textId="77777777" w:rsidR="00072648" w:rsidRDefault="00D9583E">
            <w:pPr>
              <w:spacing w:before="60" w:after="80" w:line="300" w:lineRule="auto"/>
            </w:pPr>
            <w:r>
              <w:rPr>
                <w:sz w:val="19"/>
              </w:rPr>
              <w:t>📌</w:t>
            </w:r>
            <w:r>
              <w:rPr>
                <w:sz w:val="19"/>
              </w:rPr>
              <w:t xml:space="preserve"> Emlak vergisi </w:t>
            </w:r>
            <w:r>
              <w:rPr>
                <w:b/>
                <w:sz w:val="19"/>
              </w:rPr>
              <w:t>belediyenin</w:t>
            </w:r>
            <w:r>
              <w:rPr>
                <w:sz w:val="19"/>
              </w:rPr>
              <w:t xml:space="preserve">, değerli konut vergisi ise </w:t>
            </w:r>
            <w:r>
              <w:rPr>
                <w:b/>
                <w:sz w:val="19"/>
              </w:rPr>
              <w:t>devletin (genel bütçenin)</w:t>
            </w:r>
            <w:r>
              <w:rPr>
                <w:sz w:val="19"/>
              </w:rPr>
              <w:t xml:space="preserve"> geliridir. MTV de belediyenin değil, genel bütçenin vergisidir.</w:t>
            </w:r>
          </w:p>
        </w:tc>
        <w:tc>
          <w:tcPr>
            <w:tcW w:w="1134" w:type="dxa"/>
            <w:tcBorders>
              <w:left w:val="dotted" w:sz="4" w:space="0" w:color="C8C8C8"/>
            </w:tcBorders>
          </w:tcPr>
          <w:p w14:paraId="754BCCCC" w14:textId="77777777" w:rsidR="00072648" w:rsidRDefault="00072648">
            <w:pPr>
              <w:spacing w:line="252" w:lineRule="auto"/>
            </w:pPr>
          </w:p>
        </w:tc>
      </w:tr>
      <w:tr w:rsidR="00072648" w14:paraId="3A27A901" w14:textId="77777777">
        <w:tc>
          <w:tcPr>
            <w:tcW w:w="822" w:type="dxa"/>
          </w:tcPr>
          <w:p w14:paraId="34D777E1" w14:textId="77777777" w:rsidR="00072648" w:rsidRDefault="00D9583E">
            <w:pPr>
              <w:spacing w:before="60" w:line="252" w:lineRule="auto"/>
            </w:pPr>
            <w:r>
              <w:rPr>
                <w:b/>
                <w:color w:val="7A7A7A"/>
                <w:sz w:val="17"/>
              </w:rPr>
              <w:t>¶23</w:t>
            </w:r>
          </w:p>
        </w:tc>
        <w:tc>
          <w:tcPr>
            <w:tcW w:w="7654" w:type="dxa"/>
          </w:tcPr>
          <w:p w14:paraId="491EB6B3" w14:textId="77777777" w:rsidR="00072648" w:rsidRDefault="00D9583E">
            <w:pPr>
              <w:spacing w:before="60" w:after="80" w:line="300" w:lineRule="auto"/>
            </w:pPr>
            <w:r>
              <w:rPr>
                <w:sz w:val="19"/>
              </w:rPr>
              <w:t xml:space="preserve">0.4 </w:t>
            </w:r>
            <w:r>
              <w:rPr>
                <w:b/>
                <w:sz w:val="19"/>
              </w:rPr>
              <w:t>KPSS'lik kısa kronoloji</w:t>
            </w:r>
          </w:p>
        </w:tc>
        <w:tc>
          <w:tcPr>
            <w:tcW w:w="1134" w:type="dxa"/>
            <w:tcBorders>
              <w:left w:val="dotted" w:sz="4" w:space="0" w:color="C8C8C8"/>
            </w:tcBorders>
          </w:tcPr>
          <w:p w14:paraId="3A53C134" w14:textId="77777777" w:rsidR="00072648" w:rsidRDefault="00072648">
            <w:pPr>
              <w:spacing w:line="252" w:lineRule="auto"/>
            </w:pPr>
          </w:p>
        </w:tc>
      </w:tr>
      <w:tr w:rsidR="00072648" w14:paraId="2B461599" w14:textId="77777777">
        <w:tc>
          <w:tcPr>
            <w:tcW w:w="822" w:type="dxa"/>
          </w:tcPr>
          <w:p w14:paraId="1E8B5F49" w14:textId="77777777" w:rsidR="00072648" w:rsidRDefault="00D9583E">
            <w:pPr>
              <w:spacing w:before="60" w:line="252" w:lineRule="auto"/>
            </w:pPr>
            <w:r>
              <w:rPr>
                <w:b/>
                <w:color w:val="7A7A7A"/>
                <w:sz w:val="17"/>
              </w:rPr>
              <w:t>¶24</w:t>
            </w:r>
          </w:p>
        </w:tc>
        <w:tc>
          <w:tcPr>
            <w:tcW w:w="7654" w:type="dxa"/>
          </w:tcPr>
          <w:p w14:paraId="63D337C7" w14:textId="77777777" w:rsidR="00072648" w:rsidRDefault="00D9583E">
            <w:pPr>
              <w:spacing w:before="60" w:after="80" w:line="300" w:lineRule="auto"/>
            </w:pPr>
            <w:r>
              <w:rPr>
                <w:b/>
                <w:sz w:val="19"/>
              </w:rPr>
              <w:t>1926:</w:t>
            </w:r>
            <w:r>
              <w:rPr>
                <w:sz w:val="19"/>
              </w:rPr>
              <w:t xml:space="preserve"> Kazanç Vergisi; ilk Veraset ve İntikal Vergisi Kanunu</w:t>
            </w:r>
          </w:p>
        </w:tc>
        <w:tc>
          <w:tcPr>
            <w:tcW w:w="1134" w:type="dxa"/>
            <w:tcBorders>
              <w:left w:val="dotted" w:sz="4" w:space="0" w:color="C8C8C8"/>
            </w:tcBorders>
          </w:tcPr>
          <w:p w14:paraId="390FB957" w14:textId="77777777" w:rsidR="00072648" w:rsidRDefault="00072648">
            <w:pPr>
              <w:spacing w:line="252" w:lineRule="auto"/>
            </w:pPr>
          </w:p>
        </w:tc>
      </w:tr>
      <w:tr w:rsidR="00072648" w14:paraId="23C429C0" w14:textId="77777777">
        <w:tc>
          <w:tcPr>
            <w:tcW w:w="822" w:type="dxa"/>
          </w:tcPr>
          <w:p w14:paraId="3AB76400" w14:textId="77777777" w:rsidR="00072648" w:rsidRDefault="00D9583E">
            <w:pPr>
              <w:spacing w:before="60" w:line="252" w:lineRule="auto"/>
            </w:pPr>
            <w:r>
              <w:rPr>
                <w:b/>
                <w:color w:val="7A7A7A"/>
                <w:sz w:val="17"/>
              </w:rPr>
              <w:t>¶25</w:t>
            </w:r>
          </w:p>
        </w:tc>
        <w:tc>
          <w:tcPr>
            <w:tcW w:w="7654" w:type="dxa"/>
          </w:tcPr>
          <w:p w14:paraId="2884308A" w14:textId="77777777" w:rsidR="00072648" w:rsidRDefault="00D9583E">
            <w:pPr>
              <w:spacing w:before="60" w:after="80" w:line="300" w:lineRule="auto"/>
            </w:pPr>
            <w:r>
              <w:rPr>
                <w:b/>
                <w:sz w:val="19"/>
              </w:rPr>
              <w:t>1949–1950:</w:t>
            </w:r>
            <w:r>
              <w:rPr>
                <w:sz w:val="19"/>
              </w:rPr>
              <w:t xml:space="preserve"> </w:t>
            </w:r>
            <w:r>
              <w:rPr>
                <w:b/>
                <w:sz w:val="19"/>
              </w:rPr>
              <w:t>Gelir Vergisi (5421) ve Kurumlar Vergisi (5422)</w:t>
            </w:r>
            <w:r>
              <w:rPr>
                <w:sz w:val="19"/>
              </w:rPr>
              <w:t xml:space="preserve"> kanunları; modern gelir vergisine geçiş (yürürlük 1950)</w:t>
            </w:r>
          </w:p>
        </w:tc>
        <w:tc>
          <w:tcPr>
            <w:tcW w:w="1134" w:type="dxa"/>
            <w:tcBorders>
              <w:left w:val="dotted" w:sz="4" w:space="0" w:color="C8C8C8"/>
            </w:tcBorders>
          </w:tcPr>
          <w:p w14:paraId="7246DE1E" w14:textId="77777777" w:rsidR="00072648" w:rsidRDefault="00072648">
            <w:pPr>
              <w:spacing w:line="252" w:lineRule="auto"/>
            </w:pPr>
          </w:p>
        </w:tc>
      </w:tr>
      <w:tr w:rsidR="00072648" w14:paraId="7CE48800" w14:textId="77777777">
        <w:tc>
          <w:tcPr>
            <w:tcW w:w="822" w:type="dxa"/>
          </w:tcPr>
          <w:p w14:paraId="3782602D" w14:textId="77777777" w:rsidR="00072648" w:rsidRDefault="00D9583E">
            <w:pPr>
              <w:spacing w:before="60" w:line="252" w:lineRule="auto"/>
            </w:pPr>
            <w:r>
              <w:rPr>
                <w:b/>
                <w:color w:val="7A7A7A"/>
                <w:sz w:val="17"/>
              </w:rPr>
              <w:t>¶26</w:t>
            </w:r>
          </w:p>
        </w:tc>
        <w:tc>
          <w:tcPr>
            <w:tcW w:w="7654" w:type="dxa"/>
          </w:tcPr>
          <w:p w14:paraId="1FB06562" w14:textId="77777777" w:rsidR="00072648" w:rsidRDefault="00D9583E">
            <w:pPr>
              <w:spacing w:before="60" w:after="80" w:line="300" w:lineRule="auto"/>
            </w:pPr>
            <w:r>
              <w:rPr>
                <w:b/>
                <w:sz w:val="19"/>
              </w:rPr>
              <w:t>1956:</w:t>
            </w:r>
            <w:r>
              <w:rPr>
                <w:sz w:val="19"/>
              </w:rPr>
              <w:t xml:space="preserve"> Gider Vergileri Kanunu (6802) — BSMV bu kanunda</w:t>
            </w:r>
          </w:p>
        </w:tc>
        <w:tc>
          <w:tcPr>
            <w:tcW w:w="1134" w:type="dxa"/>
            <w:tcBorders>
              <w:left w:val="dotted" w:sz="4" w:space="0" w:color="C8C8C8"/>
            </w:tcBorders>
          </w:tcPr>
          <w:p w14:paraId="4D2E1B92" w14:textId="77777777" w:rsidR="00072648" w:rsidRDefault="00072648">
            <w:pPr>
              <w:spacing w:line="252" w:lineRule="auto"/>
            </w:pPr>
          </w:p>
        </w:tc>
      </w:tr>
      <w:tr w:rsidR="00072648" w14:paraId="1793C80F" w14:textId="77777777">
        <w:tc>
          <w:tcPr>
            <w:tcW w:w="822" w:type="dxa"/>
          </w:tcPr>
          <w:p w14:paraId="664271A4" w14:textId="77777777" w:rsidR="00072648" w:rsidRDefault="00D9583E">
            <w:pPr>
              <w:spacing w:before="60" w:line="252" w:lineRule="auto"/>
            </w:pPr>
            <w:r>
              <w:rPr>
                <w:b/>
                <w:color w:val="7A7A7A"/>
                <w:sz w:val="17"/>
              </w:rPr>
              <w:t>¶27</w:t>
            </w:r>
          </w:p>
        </w:tc>
        <w:tc>
          <w:tcPr>
            <w:tcW w:w="7654" w:type="dxa"/>
          </w:tcPr>
          <w:p w14:paraId="1E0E9458" w14:textId="77777777" w:rsidR="00072648" w:rsidRDefault="00D9583E">
            <w:pPr>
              <w:spacing w:before="60" w:after="80" w:line="300" w:lineRule="auto"/>
            </w:pPr>
            <w:r>
              <w:rPr>
                <w:b/>
                <w:sz w:val="19"/>
              </w:rPr>
              <w:t>1959:</w:t>
            </w:r>
            <w:r>
              <w:rPr>
                <w:sz w:val="19"/>
              </w:rPr>
              <w:t xml:space="preserve"> Bugünkü Veraset ve İntikal Vergisi Kanunu (7338)</w:t>
            </w:r>
          </w:p>
        </w:tc>
        <w:tc>
          <w:tcPr>
            <w:tcW w:w="1134" w:type="dxa"/>
            <w:tcBorders>
              <w:left w:val="dotted" w:sz="4" w:space="0" w:color="C8C8C8"/>
            </w:tcBorders>
          </w:tcPr>
          <w:p w14:paraId="305DBFCC" w14:textId="77777777" w:rsidR="00072648" w:rsidRDefault="00072648">
            <w:pPr>
              <w:spacing w:line="252" w:lineRule="auto"/>
            </w:pPr>
          </w:p>
        </w:tc>
      </w:tr>
      <w:tr w:rsidR="00072648" w14:paraId="1656A224" w14:textId="77777777">
        <w:tc>
          <w:tcPr>
            <w:tcW w:w="822" w:type="dxa"/>
          </w:tcPr>
          <w:p w14:paraId="1B6E9DDA" w14:textId="77777777" w:rsidR="00072648" w:rsidRDefault="00D9583E">
            <w:pPr>
              <w:spacing w:before="60" w:line="252" w:lineRule="auto"/>
            </w:pPr>
            <w:r>
              <w:rPr>
                <w:b/>
                <w:color w:val="7A7A7A"/>
                <w:sz w:val="17"/>
              </w:rPr>
              <w:t>¶28</w:t>
            </w:r>
          </w:p>
        </w:tc>
        <w:tc>
          <w:tcPr>
            <w:tcW w:w="7654" w:type="dxa"/>
          </w:tcPr>
          <w:p w14:paraId="7DAA62B9" w14:textId="77777777" w:rsidR="00072648" w:rsidRDefault="00D9583E">
            <w:pPr>
              <w:spacing w:before="60" w:after="80" w:line="300" w:lineRule="auto"/>
            </w:pPr>
            <w:r>
              <w:rPr>
                <w:b/>
                <w:sz w:val="19"/>
              </w:rPr>
              <w:t>1960–61:</w:t>
            </w:r>
            <w:r>
              <w:rPr>
                <w:sz w:val="19"/>
              </w:rPr>
              <w:t xml:space="preserve"> Bugünkü </w:t>
            </w:r>
            <w:r>
              <w:rPr>
                <w:b/>
                <w:sz w:val="19"/>
              </w:rPr>
              <w:t>Gelir Vergisi Kanunu (193)</w:t>
            </w:r>
            <w:r>
              <w:rPr>
                <w:sz w:val="19"/>
              </w:rPr>
              <w:t xml:space="preserve"> ve Vergi Usul Kanunu (213)</w:t>
            </w:r>
          </w:p>
        </w:tc>
        <w:tc>
          <w:tcPr>
            <w:tcW w:w="1134" w:type="dxa"/>
            <w:tcBorders>
              <w:left w:val="dotted" w:sz="4" w:space="0" w:color="C8C8C8"/>
            </w:tcBorders>
          </w:tcPr>
          <w:p w14:paraId="0C9A4BB2" w14:textId="77777777" w:rsidR="00072648" w:rsidRDefault="00072648">
            <w:pPr>
              <w:spacing w:line="252" w:lineRule="auto"/>
            </w:pPr>
          </w:p>
        </w:tc>
      </w:tr>
      <w:tr w:rsidR="00072648" w14:paraId="16B55DDA" w14:textId="77777777">
        <w:tc>
          <w:tcPr>
            <w:tcW w:w="822" w:type="dxa"/>
          </w:tcPr>
          <w:p w14:paraId="1496F494" w14:textId="77777777" w:rsidR="00072648" w:rsidRDefault="00D9583E">
            <w:pPr>
              <w:spacing w:before="60" w:line="252" w:lineRule="auto"/>
            </w:pPr>
            <w:r>
              <w:rPr>
                <w:b/>
                <w:color w:val="7A7A7A"/>
                <w:sz w:val="17"/>
              </w:rPr>
              <w:t>¶29</w:t>
            </w:r>
          </w:p>
        </w:tc>
        <w:tc>
          <w:tcPr>
            <w:tcW w:w="7654" w:type="dxa"/>
          </w:tcPr>
          <w:p w14:paraId="7E319FC3" w14:textId="77777777" w:rsidR="00072648" w:rsidRDefault="00D9583E">
            <w:pPr>
              <w:spacing w:before="60" w:after="80" w:line="300" w:lineRule="auto"/>
            </w:pPr>
            <w:r>
              <w:rPr>
                <w:b/>
                <w:sz w:val="19"/>
              </w:rPr>
              <w:t>1963:</w:t>
            </w:r>
            <w:r>
              <w:rPr>
                <w:sz w:val="19"/>
              </w:rPr>
              <w:t xml:space="preserve"> Motorlu Taşıtlar Vergisi Kanunu (197)</w:t>
            </w:r>
          </w:p>
        </w:tc>
        <w:tc>
          <w:tcPr>
            <w:tcW w:w="1134" w:type="dxa"/>
            <w:tcBorders>
              <w:left w:val="dotted" w:sz="4" w:space="0" w:color="C8C8C8"/>
            </w:tcBorders>
          </w:tcPr>
          <w:p w14:paraId="50CAFF6A" w14:textId="77777777" w:rsidR="00072648" w:rsidRDefault="00072648">
            <w:pPr>
              <w:spacing w:line="252" w:lineRule="auto"/>
            </w:pPr>
          </w:p>
        </w:tc>
      </w:tr>
      <w:tr w:rsidR="00072648" w14:paraId="0ED321FB" w14:textId="77777777">
        <w:tc>
          <w:tcPr>
            <w:tcW w:w="822" w:type="dxa"/>
          </w:tcPr>
          <w:p w14:paraId="46DE2D97" w14:textId="77777777" w:rsidR="00072648" w:rsidRDefault="00D9583E">
            <w:pPr>
              <w:spacing w:before="60" w:line="252" w:lineRule="auto"/>
            </w:pPr>
            <w:r>
              <w:rPr>
                <w:b/>
                <w:color w:val="7A7A7A"/>
                <w:sz w:val="17"/>
              </w:rPr>
              <w:t>¶30</w:t>
            </w:r>
          </w:p>
        </w:tc>
        <w:tc>
          <w:tcPr>
            <w:tcW w:w="7654" w:type="dxa"/>
          </w:tcPr>
          <w:p w14:paraId="5487D8F0" w14:textId="77777777" w:rsidR="00072648" w:rsidRDefault="00D9583E">
            <w:pPr>
              <w:spacing w:before="60" w:after="80" w:line="300" w:lineRule="auto"/>
            </w:pPr>
            <w:r>
              <w:rPr>
                <w:b/>
                <w:sz w:val="19"/>
              </w:rPr>
              <w:t>1964:</w:t>
            </w:r>
            <w:r>
              <w:rPr>
                <w:sz w:val="19"/>
              </w:rPr>
              <w:t xml:space="preserve"> Damga Vergisi (488) ve Harçlar (492) kanunları</w:t>
            </w:r>
          </w:p>
        </w:tc>
        <w:tc>
          <w:tcPr>
            <w:tcW w:w="1134" w:type="dxa"/>
            <w:tcBorders>
              <w:left w:val="dotted" w:sz="4" w:space="0" w:color="C8C8C8"/>
            </w:tcBorders>
          </w:tcPr>
          <w:p w14:paraId="7A9A5C48" w14:textId="77777777" w:rsidR="00072648" w:rsidRDefault="00072648">
            <w:pPr>
              <w:spacing w:line="252" w:lineRule="auto"/>
            </w:pPr>
          </w:p>
        </w:tc>
      </w:tr>
      <w:tr w:rsidR="00072648" w14:paraId="478A2FA5" w14:textId="77777777">
        <w:tc>
          <w:tcPr>
            <w:tcW w:w="822" w:type="dxa"/>
          </w:tcPr>
          <w:p w14:paraId="54CB5C58" w14:textId="77777777" w:rsidR="00072648" w:rsidRDefault="00D9583E">
            <w:pPr>
              <w:spacing w:before="60" w:line="252" w:lineRule="auto"/>
            </w:pPr>
            <w:r>
              <w:rPr>
                <w:b/>
                <w:color w:val="7A7A7A"/>
                <w:sz w:val="17"/>
              </w:rPr>
              <w:t>¶31</w:t>
            </w:r>
          </w:p>
        </w:tc>
        <w:tc>
          <w:tcPr>
            <w:tcW w:w="7654" w:type="dxa"/>
          </w:tcPr>
          <w:p w14:paraId="18A284B9" w14:textId="77777777" w:rsidR="00072648" w:rsidRDefault="00D9583E">
            <w:pPr>
              <w:spacing w:before="60" w:after="80" w:line="300" w:lineRule="auto"/>
            </w:pPr>
            <w:r>
              <w:rPr>
                <w:b/>
                <w:sz w:val="19"/>
              </w:rPr>
              <w:t>1970:</w:t>
            </w:r>
            <w:r>
              <w:rPr>
                <w:sz w:val="19"/>
              </w:rPr>
              <w:t xml:space="preserve"> Emlak Vergisi Kanunu (1319)</w:t>
            </w:r>
          </w:p>
        </w:tc>
        <w:tc>
          <w:tcPr>
            <w:tcW w:w="1134" w:type="dxa"/>
            <w:tcBorders>
              <w:left w:val="dotted" w:sz="4" w:space="0" w:color="C8C8C8"/>
            </w:tcBorders>
          </w:tcPr>
          <w:p w14:paraId="2DCA5E23" w14:textId="77777777" w:rsidR="00072648" w:rsidRDefault="00072648">
            <w:pPr>
              <w:spacing w:line="252" w:lineRule="auto"/>
            </w:pPr>
          </w:p>
        </w:tc>
      </w:tr>
      <w:tr w:rsidR="00072648" w14:paraId="69151832" w14:textId="77777777">
        <w:tc>
          <w:tcPr>
            <w:tcW w:w="822" w:type="dxa"/>
          </w:tcPr>
          <w:p w14:paraId="1B5298FF" w14:textId="77777777" w:rsidR="00072648" w:rsidRDefault="00D9583E">
            <w:pPr>
              <w:spacing w:before="60" w:line="252" w:lineRule="auto"/>
            </w:pPr>
            <w:r>
              <w:rPr>
                <w:b/>
                <w:color w:val="7A7A7A"/>
                <w:sz w:val="17"/>
              </w:rPr>
              <w:t>¶32</w:t>
            </w:r>
          </w:p>
        </w:tc>
        <w:tc>
          <w:tcPr>
            <w:tcW w:w="7654" w:type="dxa"/>
          </w:tcPr>
          <w:p w14:paraId="4AC43020" w14:textId="77777777" w:rsidR="00072648" w:rsidRDefault="00D9583E">
            <w:pPr>
              <w:spacing w:before="60" w:after="80" w:line="300" w:lineRule="auto"/>
            </w:pPr>
            <w:r>
              <w:rPr>
                <w:b/>
                <w:sz w:val="19"/>
              </w:rPr>
              <w:t>1985:</w:t>
            </w:r>
            <w:r>
              <w:rPr>
                <w:sz w:val="19"/>
              </w:rPr>
              <w:t xml:space="preserve"> </w:t>
            </w:r>
            <w:r>
              <w:rPr>
                <w:b/>
                <w:sz w:val="19"/>
              </w:rPr>
              <w:t>KDV (3065)</w:t>
            </w:r>
            <w:r>
              <w:rPr>
                <w:sz w:val="19"/>
              </w:rPr>
              <w:t xml:space="preserve"> yürürlüğe girdi (kanun 1984'te kabul edildi)</w:t>
            </w:r>
          </w:p>
        </w:tc>
        <w:tc>
          <w:tcPr>
            <w:tcW w:w="1134" w:type="dxa"/>
            <w:tcBorders>
              <w:left w:val="dotted" w:sz="4" w:space="0" w:color="C8C8C8"/>
            </w:tcBorders>
          </w:tcPr>
          <w:p w14:paraId="63770C05" w14:textId="77777777" w:rsidR="00072648" w:rsidRDefault="00072648">
            <w:pPr>
              <w:spacing w:line="252" w:lineRule="auto"/>
            </w:pPr>
          </w:p>
        </w:tc>
      </w:tr>
      <w:tr w:rsidR="00072648" w14:paraId="11EB4A0A" w14:textId="77777777">
        <w:tc>
          <w:tcPr>
            <w:tcW w:w="822" w:type="dxa"/>
          </w:tcPr>
          <w:p w14:paraId="694E2415" w14:textId="77777777" w:rsidR="00072648" w:rsidRDefault="00D9583E">
            <w:pPr>
              <w:spacing w:before="60" w:line="252" w:lineRule="auto"/>
            </w:pPr>
            <w:r>
              <w:rPr>
                <w:b/>
                <w:color w:val="7A7A7A"/>
                <w:sz w:val="17"/>
              </w:rPr>
              <w:t>¶33</w:t>
            </w:r>
          </w:p>
        </w:tc>
        <w:tc>
          <w:tcPr>
            <w:tcW w:w="7654" w:type="dxa"/>
          </w:tcPr>
          <w:p w14:paraId="75CB255F" w14:textId="77777777" w:rsidR="00072648" w:rsidRDefault="00D9583E">
            <w:pPr>
              <w:spacing w:before="60" w:after="80" w:line="300" w:lineRule="auto"/>
            </w:pPr>
            <w:r>
              <w:rPr>
                <w:b/>
                <w:sz w:val="19"/>
              </w:rPr>
              <w:t>1998:</w:t>
            </w:r>
            <w:r>
              <w:rPr>
                <w:sz w:val="19"/>
              </w:rPr>
              <w:t xml:space="preserve"> Ticari kazançta götürü usul kaldırıldı, </w:t>
            </w:r>
            <w:r>
              <w:rPr>
                <w:b/>
                <w:sz w:val="19"/>
              </w:rPr>
              <w:t>basit usul</w:t>
            </w:r>
            <w:r>
              <w:rPr>
                <w:sz w:val="19"/>
              </w:rPr>
              <w:t xml:space="preserve"> getirildi; aile beyanı kaldırıldı</w:t>
            </w:r>
          </w:p>
        </w:tc>
        <w:tc>
          <w:tcPr>
            <w:tcW w:w="1134" w:type="dxa"/>
            <w:tcBorders>
              <w:left w:val="dotted" w:sz="4" w:space="0" w:color="C8C8C8"/>
            </w:tcBorders>
          </w:tcPr>
          <w:p w14:paraId="0D65B55C" w14:textId="77777777" w:rsidR="00072648" w:rsidRDefault="00072648">
            <w:pPr>
              <w:spacing w:line="252" w:lineRule="auto"/>
            </w:pPr>
          </w:p>
        </w:tc>
      </w:tr>
      <w:tr w:rsidR="00072648" w14:paraId="58D1AB3F" w14:textId="77777777">
        <w:tc>
          <w:tcPr>
            <w:tcW w:w="822" w:type="dxa"/>
          </w:tcPr>
          <w:p w14:paraId="0A841D48" w14:textId="77777777" w:rsidR="00072648" w:rsidRDefault="00D9583E">
            <w:pPr>
              <w:spacing w:before="60" w:line="252" w:lineRule="auto"/>
            </w:pPr>
            <w:r>
              <w:rPr>
                <w:b/>
                <w:color w:val="7A7A7A"/>
                <w:sz w:val="17"/>
              </w:rPr>
              <w:t>¶34</w:t>
            </w:r>
          </w:p>
        </w:tc>
        <w:tc>
          <w:tcPr>
            <w:tcW w:w="7654" w:type="dxa"/>
          </w:tcPr>
          <w:p w14:paraId="0963F6C0" w14:textId="77777777" w:rsidR="00072648" w:rsidRDefault="00D9583E">
            <w:pPr>
              <w:spacing w:before="60" w:after="80" w:line="300" w:lineRule="auto"/>
            </w:pPr>
            <w:r>
              <w:rPr>
                <w:b/>
                <w:sz w:val="19"/>
              </w:rPr>
              <w:t>2002:</w:t>
            </w:r>
            <w:r>
              <w:rPr>
                <w:sz w:val="19"/>
              </w:rPr>
              <w:t xml:space="preserve"> </w:t>
            </w:r>
            <w:r>
              <w:rPr>
                <w:b/>
                <w:sz w:val="19"/>
              </w:rPr>
              <w:t>ÖTV (4760)</w:t>
            </w:r>
            <w:r>
              <w:rPr>
                <w:sz w:val="19"/>
              </w:rPr>
              <w:t xml:space="preserve"> — AB uyumu amacıyla çok sayıda vergi ve fon kaldırılarak getirildi</w:t>
            </w:r>
          </w:p>
        </w:tc>
        <w:tc>
          <w:tcPr>
            <w:tcW w:w="1134" w:type="dxa"/>
            <w:tcBorders>
              <w:left w:val="dotted" w:sz="4" w:space="0" w:color="C8C8C8"/>
            </w:tcBorders>
          </w:tcPr>
          <w:p w14:paraId="5AFDE1F0" w14:textId="77777777" w:rsidR="00072648" w:rsidRDefault="00072648">
            <w:pPr>
              <w:spacing w:line="252" w:lineRule="auto"/>
            </w:pPr>
          </w:p>
        </w:tc>
      </w:tr>
      <w:tr w:rsidR="00072648" w14:paraId="78F90D30" w14:textId="77777777">
        <w:tc>
          <w:tcPr>
            <w:tcW w:w="822" w:type="dxa"/>
          </w:tcPr>
          <w:p w14:paraId="7EA381C6" w14:textId="77777777" w:rsidR="00072648" w:rsidRDefault="00D9583E">
            <w:pPr>
              <w:spacing w:before="60" w:line="252" w:lineRule="auto"/>
            </w:pPr>
            <w:r>
              <w:rPr>
                <w:b/>
                <w:color w:val="7A7A7A"/>
                <w:sz w:val="17"/>
              </w:rPr>
              <w:t>¶35</w:t>
            </w:r>
          </w:p>
        </w:tc>
        <w:tc>
          <w:tcPr>
            <w:tcW w:w="7654" w:type="dxa"/>
          </w:tcPr>
          <w:p w14:paraId="61B68CBA" w14:textId="77777777" w:rsidR="00072648" w:rsidRDefault="00D9583E">
            <w:pPr>
              <w:spacing w:before="60" w:after="80" w:line="300" w:lineRule="auto"/>
            </w:pPr>
            <w:r>
              <w:rPr>
                <w:b/>
                <w:sz w:val="19"/>
              </w:rPr>
              <w:t>2004:</w:t>
            </w:r>
            <w:r>
              <w:rPr>
                <w:sz w:val="19"/>
              </w:rPr>
              <w:t xml:space="preserve"> Özel İletişim Vergisi (6802 sayılı Kanuna eklendi)</w:t>
            </w:r>
          </w:p>
        </w:tc>
        <w:tc>
          <w:tcPr>
            <w:tcW w:w="1134" w:type="dxa"/>
            <w:tcBorders>
              <w:left w:val="dotted" w:sz="4" w:space="0" w:color="C8C8C8"/>
            </w:tcBorders>
          </w:tcPr>
          <w:p w14:paraId="3341A8E4" w14:textId="77777777" w:rsidR="00072648" w:rsidRDefault="00072648">
            <w:pPr>
              <w:spacing w:line="252" w:lineRule="auto"/>
            </w:pPr>
          </w:p>
        </w:tc>
      </w:tr>
      <w:tr w:rsidR="00072648" w14:paraId="274CC0C7" w14:textId="77777777">
        <w:tc>
          <w:tcPr>
            <w:tcW w:w="822" w:type="dxa"/>
          </w:tcPr>
          <w:p w14:paraId="057BECE4" w14:textId="77777777" w:rsidR="00072648" w:rsidRDefault="00D9583E">
            <w:pPr>
              <w:spacing w:before="60" w:line="252" w:lineRule="auto"/>
            </w:pPr>
            <w:r>
              <w:rPr>
                <w:b/>
                <w:color w:val="7A7A7A"/>
                <w:sz w:val="17"/>
              </w:rPr>
              <w:t>¶36</w:t>
            </w:r>
          </w:p>
        </w:tc>
        <w:tc>
          <w:tcPr>
            <w:tcW w:w="7654" w:type="dxa"/>
          </w:tcPr>
          <w:p w14:paraId="7E3BA371" w14:textId="77777777" w:rsidR="00072648" w:rsidRDefault="00D9583E">
            <w:pPr>
              <w:spacing w:before="60" w:after="80" w:line="300" w:lineRule="auto"/>
            </w:pPr>
            <w:r>
              <w:rPr>
                <w:b/>
                <w:sz w:val="19"/>
              </w:rPr>
              <w:t>2006:</w:t>
            </w:r>
            <w:r>
              <w:rPr>
                <w:sz w:val="19"/>
              </w:rPr>
              <w:t xml:space="preserve"> Bugünkü </w:t>
            </w:r>
            <w:r>
              <w:rPr>
                <w:b/>
                <w:sz w:val="19"/>
              </w:rPr>
              <w:t>Kurumlar Vergisi Kanunu (5520)</w:t>
            </w:r>
          </w:p>
        </w:tc>
        <w:tc>
          <w:tcPr>
            <w:tcW w:w="1134" w:type="dxa"/>
            <w:tcBorders>
              <w:left w:val="dotted" w:sz="4" w:space="0" w:color="C8C8C8"/>
            </w:tcBorders>
          </w:tcPr>
          <w:p w14:paraId="50FA243B" w14:textId="77777777" w:rsidR="00072648" w:rsidRDefault="00072648">
            <w:pPr>
              <w:spacing w:line="252" w:lineRule="auto"/>
            </w:pPr>
          </w:p>
        </w:tc>
      </w:tr>
      <w:tr w:rsidR="00072648" w14:paraId="676E0CB4" w14:textId="77777777">
        <w:tc>
          <w:tcPr>
            <w:tcW w:w="822" w:type="dxa"/>
          </w:tcPr>
          <w:p w14:paraId="468C67DC" w14:textId="77777777" w:rsidR="00072648" w:rsidRDefault="00D9583E">
            <w:pPr>
              <w:spacing w:before="60" w:line="252" w:lineRule="auto"/>
            </w:pPr>
            <w:r>
              <w:rPr>
                <w:b/>
                <w:color w:val="7A7A7A"/>
                <w:sz w:val="17"/>
              </w:rPr>
              <w:t>¶37</w:t>
            </w:r>
          </w:p>
        </w:tc>
        <w:tc>
          <w:tcPr>
            <w:tcW w:w="7654" w:type="dxa"/>
          </w:tcPr>
          <w:p w14:paraId="13794D66" w14:textId="77777777" w:rsidR="00072648" w:rsidRDefault="00D9583E">
            <w:pPr>
              <w:spacing w:before="60" w:after="80" w:line="300" w:lineRule="auto"/>
            </w:pPr>
            <w:r>
              <w:rPr>
                <w:b/>
                <w:sz w:val="19"/>
              </w:rPr>
              <w:t>2007:</w:t>
            </w:r>
            <w:r>
              <w:rPr>
                <w:sz w:val="19"/>
              </w:rPr>
              <w:t xml:space="preserve"> Şans oyunları vergisi (5602)</w:t>
            </w:r>
          </w:p>
        </w:tc>
        <w:tc>
          <w:tcPr>
            <w:tcW w:w="1134" w:type="dxa"/>
            <w:tcBorders>
              <w:left w:val="dotted" w:sz="4" w:space="0" w:color="C8C8C8"/>
            </w:tcBorders>
          </w:tcPr>
          <w:p w14:paraId="2F9AF9CD" w14:textId="77777777" w:rsidR="00072648" w:rsidRDefault="00072648">
            <w:pPr>
              <w:spacing w:line="252" w:lineRule="auto"/>
            </w:pPr>
          </w:p>
        </w:tc>
      </w:tr>
      <w:tr w:rsidR="00072648" w14:paraId="45560994" w14:textId="77777777">
        <w:tc>
          <w:tcPr>
            <w:tcW w:w="822" w:type="dxa"/>
          </w:tcPr>
          <w:p w14:paraId="03EA506D" w14:textId="77777777" w:rsidR="00072648" w:rsidRDefault="00D9583E">
            <w:pPr>
              <w:spacing w:before="60" w:line="252" w:lineRule="auto"/>
            </w:pPr>
            <w:r>
              <w:rPr>
                <w:b/>
                <w:color w:val="7A7A7A"/>
                <w:sz w:val="17"/>
              </w:rPr>
              <w:t>¶38</w:t>
            </w:r>
          </w:p>
        </w:tc>
        <w:tc>
          <w:tcPr>
            <w:tcW w:w="7654" w:type="dxa"/>
          </w:tcPr>
          <w:p w14:paraId="4F1C22D0" w14:textId="77777777" w:rsidR="00072648" w:rsidRDefault="00D9583E">
            <w:pPr>
              <w:spacing w:before="60" w:after="80" w:line="300" w:lineRule="auto"/>
            </w:pPr>
            <w:r>
              <w:rPr>
                <w:b/>
                <w:sz w:val="19"/>
              </w:rPr>
              <w:t>2020:</w:t>
            </w:r>
            <w:r>
              <w:rPr>
                <w:sz w:val="19"/>
              </w:rPr>
              <w:t xml:space="preserve"> </w:t>
            </w:r>
            <w:r>
              <w:rPr>
                <w:b/>
                <w:sz w:val="19"/>
              </w:rPr>
              <w:t>Değerli konut vergisi</w:t>
            </w:r>
            <w:r>
              <w:rPr>
                <w:sz w:val="19"/>
              </w:rPr>
              <w:t xml:space="preserve"> (Emlak Vergisi Kanunu'na eklendi)</w:t>
            </w:r>
          </w:p>
        </w:tc>
        <w:tc>
          <w:tcPr>
            <w:tcW w:w="1134" w:type="dxa"/>
            <w:tcBorders>
              <w:left w:val="dotted" w:sz="4" w:space="0" w:color="C8C8C8"/>
            </w:tcBorders>
          </w:tcPr>
          <w:p w14:paraId="05706EC4" w14:textId="77777777" w:rsidR="00072648" w:rsidRDefault="00072648">
            <w:pPr>
              <w:spacing w:line="252" w:lineRule="auto"/>
            </w:pPr>
          </w:p>
        </w:tc>
      </w:tr>
      <w:tr w:rsidR="00072648" w14:paraId="65597F2E" w14:textId="77777777">
        <w:tc>
          <w:tcPr>
            <w:tcW w:w="822" w:type="dxa"/>
          </w:tcPr>
          <w:p w14:paraId="10BA4B56" w14:textId="77777777" w:rsidR="00072648" w:rsidRDefault="00D9583E">
            <w:pPr>
              <w:spacing w:before="60" w:line="252" w:lineRule="auto"/>
            </w:pPr>
            <w:r>
              <w:rPr>
                <w:b/>
                <w:color w:val="7A7A7A"/>
                <w:sz w:val="17"/>
              </w:rPr>
              <w:t>¶39</w:t>
            </w:r>
          </w:p>
        </w:tc>
        <w:tc>
          <w:tcPr>
            <w:tcW w:w="7654" w:type="dxa"/>
          </w:tcPr>
          <w:p w14:paraId="55E8CA2E" w14:textId="77777777" w:rsidR="00072648" w:rsidRDefault="00D9583E">
            <w:pPr>
              <w:spacing w:before="60" w:after="80" w:line="300" w:lineRule="auto"/>
            </w:pPr>
            <w:r>
              <w:rPr>
                <w:b/>
                <w:sz w:val="19"/>
              </w:rPr>
              <w:t>2022:</w:t>
            </w:r>
            <w:r>
              <w:rPr>
                <w:sz w:val="19"/>
              </w:rPr>
              <w:t xml:space="preserve"> Asgari geçim indirimi (AGİ) kaldırıldı, </w:t>
            </w:r>
            <w:r>
              <w:rPr>
                <w:b/>
                <w:sz w:val="19"/>
              </w:rPr>
              <w:t>asgari ücret istisnası</w:t>
            </w:r>
            <w:r>
              <w:rPr>
                <w:sz w:val="19"/>
              </w:rPr>
              <w:t xml:space="preserve"> getirildi</w:t>
            </w:r>
          </w:p>
        </w:tc>
        <w:tc>
          <w:tcPr>
            <w:tcW w:w="1134" w:type="dxa"/>
            <w:tcBorders>
              <w:left w:val="dotted" w:sz="4" w:space="0" w:color="C8C8C8"/>
            </w:tcBorders>
          </w:tcPr>
          <w:p w14:paraId="5EA1196E" w14:textId="77777777" w:rsidR="00072648" w:rsidRDefault="00072648">
            <w:pPr>
              <w:spacing w:line="252" w:lineRule="auto"/>
            </w:pPr>
          </w:p>
        </w:tc>
      </w:tr>
      <w:tr w:rsidR="00072648" w14:paraId="5B51CF6D" w14:textId="77777777">
        <w:tc>
          <w:tcPr>
            <w:tcW w:w="822" w:type="dxa"/>
          </w:tcPr>
          <w:p w14:paraId="3570E8F8" w14:textId="77777777" w:rsidR="00072648" w:rsidRDefault="00D9583E">
            <w:pPr>
              <w:spacing w:before="60" w:line="252" w:lineRule="auto"/>
            </w:pPr>
            <w:r>
              <w:rPr>
                <w:b/>
                <w:color w:val="7A7A7A"/>
                <w:sz w:val="17"/>
              </w:rPr>
              <w:t>¶40</w:t>
            </w:r>
          </w:p>
        </w:tc>
        <w:tc>
          <w:tcPr>
            <w:tcW w:w="7654" w:type="dxa"/>
          </w:tcPr>
          <w:p w14:paraId="47A64317" w14:textId="77777777" w:rsidR="00072648" w:rsidRDefault="00D9583E">
            <w:pPr>
              <w:spacing w:before="60" w:after="80" w:line="300" w:lineRule="auto"/>
            </w:pPr>
            <w:r>
              <w:rPr>
                <w:b/>
                <w:sz w:val="19"/>
              </w:rPr>
              <w:t>2023:</w:t>
            </w:r>
            <w:r>
              <w:rPr>
                <w:sz w:val="19"/>
              </w:rPr>
              <w:t xml:space="preserve"> KDV genel oranı %18 → </w:t>
            </w:r>
            <w:r>
              <w:rPr>
                <w:b/>
                <w:sz w:val="19"/>
              </w:rPr>
              <w:t>%20</w:t>
            </w:r>
            <w:r>
              <w:rPr>
                <w:sz w:val="19"/>
              </w:rPr>
              <w:t xml:space="preserve">; KV oranı </w:t>
            </w:r>
            <w:r>
              <w:rPr>
                <w:b/>
                <w:sz w:val="19"/>
              </w:rPr>
              <w:t>%25</w:t>
            </w:r>
          </w:p>
        </w:tc>
        <w:tc>
          <w:tcPr>
            <w:tcW w:w="1134" w:type="dxa"/>
            <w:tcBorders>
              <w:left w:val="dotted" w:sz="4" w:space="0" w:color="C8C8C8"/>
            </w:tcBorders>
          </w:tcPr>
          <w:p w14:paraId="5068B0C1" w14:textId="77777777" w:rsidR="00072648" w:rsidRDefault="00072648">
            <w:pPr>
              <w:spacing w:line="252" w:lineRule="auto"/>
            </w:pPr>
          </w:p>
        </w:tc>
      </w:tr>
      <w:tr w:rsidR="00072648" w14:paraId="745FF03A" w14:textId="77777777">
        <w:tc>
          <w:tcPr>
            <w:tcW w:w="822" w:type="dxa"/>
          </w:tcPr>
          <w:p w14:paraId="6C8F7757" w14:textId="77777777" w:rsidR="00072648" w:rsidRDefault="00D9583E">
            <w:pPr>
              <w:spacing w:before="60" w:line="252" w:lineRule="auto"/>
            </w:pPr>
            <w:r>
              <w:rPr>
                <w:b/>
                <w:color w:val="7A7A7A"/>
                <w:sz w:val="17"/>
              </w:rPr>
              <w:t>¶41</w:t>
            </w:r>
          </w:p>
        </w:tc>
        <w:tc>
          <w:tcPr>
            <w:tcW w:w="7654" w:type="dxa"/>
          </w:tcPr>
          <w:p w14:paraId="56E23047" w14:textId="77777777" w:rsidR="00072648" w:rsidRDefault="00D9583E">
            <w:pPr>
              <w:spacing w:before="60" w:after="80" w:line="300" w:lineRule="auto"/>
            </w:pPr>
            <w:r>
              <w:rPr>
                <w:b/>
                <w:sz w:val="19"/>
              </w:rPr>
              <w:t>2025:</w:t>
            </w:r>
            <w:r>
              <w:rPr>
                <w:sz w:val="19"/>
              </w:rPr>
              <w:t xml:space="preserve"> </w:t>
            </w:r>
            <w:r>
              <w:rPr>
                <w:b/>
                <w:sz w:val="19"/>
              </w:rPr>
              <w:t>Yurt içi asgari kurumlar vergisi</w:t>
            </w:r>
            <w:r>
              <w:rPr>
                <w:sz w:val="19"/>
              </w:rPr>
              <w:t xml:space="preserve"> (%10) uygulaması başladı</w:t>
            </w:r>
          </w:p>
        </w:tc>
        <w:tc>
          <w:tcPr>
            <w:tcW w:w="1134" w:type="dxa"/>
            <w:tcBorders>
              <w:left w:val="dotted" w:sz="4" w:space="0" w:color="C8C8C8"/>
            </w:tcBorders>
          </w:tcPr>
          <w:p w14:paraId="3E62EE62" w14:textId="77777777" w:rsidR="00072648" w:rsidRDefault="00072648">
            <w:pPr>
              <w:spacing w:line="252" w:lineRule="auto"/>
            </w:pPr>
          </w:p>
        </w:tc>
      </w:tr>
      <w:tr w:rsidR="00072648" w14:paraId="2DD5F316" w14:textId="77777777">
        <w:tc>
          <w:tcPr>
            <w:tcW w:w="822" w:type="dxa"/>
          </w:tcPr>
          <w:p w14:paraId="1F8FDDFA" w14:textId="77777777" w:rsidR="00072648" w:rsidRDefault="00D9583E">
            <w:pPr>
              <w:spacing w:before="60" w:line="252" w:lineRule="auto"/>
            </w:pPr>
            <w:r>
              <w:rPr>
                <w:b/>
                <w:color w:val="7A7A7A"/>
                <w:sz w:val="17"/>
              </w:rPr>
              <w:t>¶42</w:t>
            </w:r>
          </w:p>
        </w:tc>
        <w:tc>
          <w:tcPr>
            <w:tcW w:w="7654" w:type="dxa"/>
          </w:tcPr>
          <w:p w14:paraId="6D4391DD" w14:textId="77777777" w:rsidR="00072648" w:rsidRDefault="00D9583E">
            <w:pPr>
              <w:spacing w:before="60" w:after="80" w:line="300" w:lineRule="auto"/>
            </w:pPr>
            <w:r>
              <w:rPr>
                <w:b/>
                <w:sz w:val="19"/>
              </w:rPr>
              <w:t>🆕</w:t>
            </w:r>
            <w:r>
              <w:rPr>
                <w:b/>
                <w:sz w:val="19"/>
              </w:rPr>
              <w:t xml:space="preserve"> Aralık 2025:</w:t>
            </w:r>
            <w:r>
              <w:rPr>
                <w:sz w:val="19"/>
              </w:rPr>
              <w:t xml:space="preserve"> </w:t>
            </w:r>
            <w:r>
              <w:rPr>
                <w:b/>
                <w:sz w:val="19"/>
              </w:rPr>
              <w:t>7566 s. Kanun:</w:t>
            </w:r>
            <w:r>
              <w:rPr>
                <w:sz w:val="19"/>
              </w:rPr>
              <w:t xml:space="preserve"> 4. geçici vergi dönemi geri geldi; emlak vergisi artışına sınır; </w:t>
            </w:r>
            <w:r>
              <w:rPr>
                <w:sz w:val="19"/>
              </w:rPr>
              <w:lastRenderedPageBreak/>
              <w:t>konut kira gelirinde faiz gideri indirimi kaldırıldı</w:t>
            </w:r>
          </w:p>
        </w:tc>
        <w:tc>
          <w:tcPr>
            <w:tcW w:w="1134" w:type="dxa"/>
            <w:tcBorders>
              <w:left w:val="dotted" w:sz="4" w:space="0" w:color="C8C8C8"/>
            </w:tcBorders>
          </w:tcPr>
          <w:p w14:paraId="543FC784" w14:textId="77777777" w:rsidR="00072648" w:rsidRDefault="00072648">
            <w:pPr>
              <w:spacing w:line="252" w:lineRule="auto"/>
            </w:pPr>
          </w:p>
        </w:tc>
      </w:tr>
      <w:tr w:rsidR="00072648" w14:paraId="51E6F86C" w14:textId="77777777">
        <w:tc>
          <w:tcPr>
            <w:tcW w:w="822" w:type="dxa"/>
          </w:tcPr>
          <w:p w14:paraId="03DB6E8F" w14:textId="77777777" w:rsidR="00072648" w:rsidRDefault="00D9583E">
            <w:pPr>
              <w:spacing w:before="60" w:line="252" w:lineRule="auto"/>
            </w:pPr>
            <w:r>
              <w:rPr>
                <w:b/>
                <w:color w:val="7A7A7A"/>
                <w:sz w:val="17"/>
              </w:rPr>
              <w:t>¶43</w:t>
            </w:r>
          </w:p>
        </w:tc>
        <w:tc>
          <w:tcPr>
            <w:tcW w:w="7654" w:type="dxa"/>
          </w:tcPr>
          <w:p w14:paraId="142D1614" w14:textId="77777777" w:rsidR="00072648" w:rsidRDefault="00D9583E">
            <w:pPr>
              <w:spacing w:before="60" w:after="80" w:line="300" w:lineRule="auto"/>
            </w:pPr>
            <w:r>
              <w:rPr>
                <w:b/>
                <w:sz w:val="19"/>
              </w:rPr>
              <w:t>🆕</w:t>
            </w:r>
            <w:r>
              <w:rPr>
                <w:b/>
                <w:sz w:val="19"/>
              </w:rPr>
              <w:t xml:space="preserve"> Haziran 2026:</w:t>
            </w:r>
            <w:r>
              <w:rPr>
                <w:sz w:val="19"/>
              </w:rPr>
              <w:t xml:space="preserve"> </w:t>
            </w:r>
            <w:r>
              <w:rPr>
                <w:b/>
                <w:sz w:val="19"/>
              </w:rPr>
              <w:t>7582 s. Kanun:</w:t>
            </w:r>
            <w:r>
              <w:rPr>
                <w:sz w:val="19"/>
              </w:rPr>
              <w:t xml:space="preserve"> vergi borcu tecil süresi 72 aya çıktı; yurt dışı gelirlere 20 yıllık GV istisnası; 2027'den itibaren üretim kazançlarına %12,5 KV</w:t>
            </w:r>
          </w:p>
        </w:tc>
        <w:tc>
          <w:tcPr>
            <w:tcW w:w="1134" w:type="dxa"/>
            <w:tcBorders>
              <w:left w:val="dotted" w:sz="4" w:space="0" w:color="C8C8C8"/>
            </w:tcBorders>
          </w:tcPr>
          <w:p w14:paraId="20B4C499" w14:textId="77777777" w:rsidR="00072648" w:rsidRDefault="00072648">
            <w:pPr>
              <w:spacing w:line="252" w:lineRule="auto"/>
            </w:pPr>
          </w:p>
        </w:tc>
      </w:tr>
    </w:tbl>
    <w:p w14:paraId="24D53515" w14:textId="77777777" w:rsidR="00072648" w:rsidRDefault="00D9583E">
      <w:pPr>
        <w:keepNext/>
        <w:pBdr>
          <w:left w:val="single" w:sz="18" w:space="4" w:color="243B53"/>
        </w:pBdr>
        <w:shd w:val="clear" w:color="auto" w:fill="E3EAF2"/>
        <w:spacing w:before="160" w:after="60" w:line="269" w:lineRule="auto"/>
      </w:pPr>
      <w:r>
        <w:rPr>
          <w:b/>
          <w:color w:val="243B53"/>
          <w:sz w:val="19"/>
        </w:rPr>
        <w:t xml:space="preserve">  BLOK 2  ·  Gelir vergisinin tanımı, özellikleri ve yedi unsur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2648" w14:paraId="504393BB" w14:textId="77777777">
        <w:tc>
          <w:tcPr>
            <w:tcW w:w="822" w:type="dxa"/>
          </w:tcPr>
          <w:p w14:paraId="2262250C" w14:textId="77777777" w:rsidR="00072648" w:rsidRDefault="00D9583E">
            <w:pPr>
              <w:spacing w:before="60" w:line="252" w:lineRule="auto"/>
            </w:pPr>
            <w:r>
              <w:rPr>
                <w:b/>
                <w:color w:val="7A7A7A"/>
                <w:sz w:val="17"/>
              </w:rPr>
              <w:t>¶44</w:t>
            </w:r>
          </w:p>
        </w:tc>
        <w:tc>
          <w:tcPr>
            <w:tcW w:w="7654" w:type="dxa"/>
          </w:tcPr>
          <w:p w14:paraId="2A33FC9A" w14:textId="77777777" w:rsidR="00072648" w:rsidRDefault="00D9583E">
            <w:pPr>
              <w:spacing w:before="60" w:after="80" w:line="300" w:lineRule="auto"/>
            </w:pPr>
            <w:r>
              <w:rPr>
                <w:sz w:val="19"/>
              </w:rPr>
              <w:t xml:space="preserve">1. </w:t>
            </w:r>
            <w:r>
              <w:rPr>
                <w:b/>
                <w:sz w:val="19"/>
              </w:rPr>
              <w:t>GELİR VERGİSİ (193 sayılı GVK)</w:t>
            </w:r>
          </w:p>
        </w:tc>
        <w:tc>
          <w:tcPr>
            <w:tcW w:w="1134" w:type="dxa"/>
            <w:tcBorders>
              <w:left w:val="dotted" w:sz="4" w:space="0" w:color="C8C8C8"/>
            </w:tcBorders>
          </w:tcPr>
          <w:p w14:paraId="276E5F1D" w14:textId="77777777" w:rsidR="00072648" w:rsidRDefault="00072648">
            <w:pPr>
              <w:spacing w:line="252" w:lineRule="auto"/>
            </w:pPr>
          </w:p>
        </w:tc>
      </w:tr>
      <w:tr w:rsidR="00072648" w14:paraId="217B4565" w14:textId="77777777">
        <w:tc>
          <w:tcPr>
            <w:tcW w:w="822" w:type="dxa"/>
          </w:tcPr>
          <w:p w14:paraId="4B874F9D" w14:textId="77777777" w:rsidR="00072648" w:rsidRDefault="00D9583E">
            <w:pPr>
              <w:spacing w:before="60" w:line="252" w:lineRule="auto"/>
            </w:pPr>
            <w:r>
              <w:rPr>
                <w:b/>
                <w:color w:val="7A7A7A"/>
                <w:sz w:val="17"/>
              </w:rPr>
              <w:t>¶45</w:t>
            </w:r>
          </w:p>
        </w:tc>
        <w:tc>
          <w:tcPr>
            <w:tcW w:w="7654" w:type="dxa"/>
          </w:tcPr>
          <w:p w14:paraId="21061C58" w14:textId="77777777" w:rsidR="00072648" w:rsidRDefault="00D9583E">
            <w:pPr>
              <w:spacing w:before="60" w:after="80" w:line="300" w:lineRule="auto"/>
            </w:pPr>
            <w:r>
              <w:rPr>
                <w:sz w:val="19"/>
              </w:rPr>
              <w:t xml:space="preserve">1.1 </w:t>
            </w:r>
            <w:r>
              <w:rPr>
                <w:b/>
                <w:sz w:val="19"/>
              </w:rPr>
              <w:t>Tanım ve temel özellikler</w:t>
            </w:r>
          </w:p>
        </w:tc>
        <w:tc>
          <w:tcPr>
            <w:tcW w:w="1134" w:type="dxa"/>
            <w:tcBorders>
              <w:left w:val="dotted" w:sz="4" w:space="0" w:color="C8C8C8"/>
            </w:tcBorders>
          </w:tcPr>
          <w:p w14:paraId="027A1B70" w14:textId="77777777" w:rsidR="00072648" w:rsidRDefault="00072648">
            <w:pPr>
              <w:spacing w:line="252" w:lineRule="auto"/>
            </w:pPr>
          </w:p>
        </w:tc>
      </w:tr>
      <w:tr w:rsidR="00072648" w14:paraId="3B8AC702" w14:textId="77777777">
        <w:tc>
          <w:tcPr>
            <w:tcW w:w="822" w:type="dxa"/>
          </w:tcPr>
          <w:p w14:paraId="112205E5" w14:textId="77777777" w:rsidR="00072648" w:rsidRDefault="00D9583E">
            <w:pPr>
              <w:spacing w:before="60" w:line="252" w:lineRule="auto"/>
            </w:pPr>
            <w:r>
              <w:rPr>
                <w:b/>
                <w:color w:val="7A7A7A"/>
                <w:sz w:val="17"/>
              </w:rPr>
              <w:t>¶46</w:t>
            </w:r>
          </w:p>
        </w:tc>
        <w:tc>
          <w:tcPr>
            <w:tcW w:w="7654" w:type="dxa"/>
          </w:tcPr>
          <w:p w14:paraId="6148D045" w14:textId="77777777" w:rsidR="00072648" w:rsidRDefault="00D9583E">
            <w:pPr>
              <w:spacing w:before="60" w:after="80" w:line="300" w:lineRule="auto"/>
            </w:pPr>
            <w:r>
              <w:rPr>
                <w:b/>
                <w:sz w:val="19"/>
              </w:rPr>
              <w:t>GVK md. 1:</w:t>
            </w:r>
            <w:r>
              <w:rPr>
                <w:sz w:val="19"/>
              </w:rPr>
              <w:t xml:space="preserve"> Gerçek kişilerin gelirleri gelir vergisine tabidir. </w:t>
            </w:r>
            <w:r>
              <w:rPr>
                <w:b/>
                <w:sz w:val="19"/>
              </w:rPr>
              <w:t>Gelir</w:t>
            </w:r>
            <w:r>
              <w:rPr>
                <w:sz w:val="19"/>
              </w:rPr>
              <w:t xml:space="preserve">, bir gerçek kişinin </w:t>
            </w:r>
            <w:r>
              <w:rPr>
                <w:b/>
                <w:sz w:val="19"/>
              </w:rPr>
              <w:t>bir takvim yılı</w:t>
            </w:r>
            <w:r>
              <w:rPr>
                <w:sz w:val="19"/>
              </w:rPr>
              <w:t xml:space="preserve"> içinde elde ettiği </w:t>
            </w:r>
            <w:r>
              <w:rPr>
                <w:b/>
                <w:sz w:val="19"/>
              </w:rPr>
              <w:t>kazanç ve iratların safi tutarıdır</w:t>
            </w:r>
            <w:r>
              <w:rPr>
                <w:sz w:val="19"/>
              </w:rPr>
              <w:t>.</w:t>
            </w:r>
          </w:p>
        </w:tc>
        <w:tc>
          <w:tcPr>
            <w:tcW w:w="1134" w:type="dxa"/>
            <w:tcBorders>
              <w:left w:val="dotted" w:sz="4" w:space="0" w:color="C8C8C8"/>
            </w:tcBorders>
          </w:tcPr>
          <w:p w14:paraId="416ADC1B" w14:textId="77777777" w:rsidR="00072648" w:rsidRDefault="00072648">
            <w:pPr>
              <w:spacing w:line="252" w:lineRule="auto"/>
            </w:pPr>
          </w:p>
        </w:tc>
      </w:tr>
      <w:tr w:rsidR="00072648" w14:paraId="018BCAD4" w14:textId="77777777">
        <w:tc>
          <w:tcPr>
            <w:tcW w:w="822" w:type="dxa"/>
          </w:tcPr>
          <w:p w14:paraId="56017157" w14:textId="77777777" w:rsidR="00072648" w:rsidRDefault="00D9583E">
            <w:pPr>
              <w:spacing w:before="60" w:line="252" w:lineRule="auto"/>
            </w:pPr>
            <w:r>
              <w:rPr>
                <w:b/>
                <w:color w:val="7A7A7A"/>
                <w:sz w:val="17"/>
              </w:rPr>
              <w:t>¶47</w:t>
            </w:r>
          </w:p>
        </w:tc>
        <w:tc>
          <w:tcPr>
            <w:tcW w:w="7654" w:type="dxa"/>
          </w:tcPr>
          <w:p w14:paraId="1065F9BD" w14:textId="77777777" w:rsidR="00072648" w:rsidRDefault="00D9583E">
            <w:pPr>
              <w:spacing w:before="60" w:after="80" w:line="300" w:lineRule="auto"/>
            </w:pPr>
            <w:r>
              <w:rPr>
                <w:sz w:val="19"/>
              </w:rPr>
              <w:t>Tanımı parçalarına ayır; her parça bir soru kaynağıdır:</w:t>
            </w:r>
          </w:p>
        </w:tc>
        <w:tc>
          <w:tcPr>
            <w:tcW w:w="1134" w:type="dxa"/>
            <w:tcBorders>
              <w:left w:val="dotted" w:sz="4" w:space="0" w:color="C8C8C8"/>
            </w:tcBorders>
          </w:tcPr>
          <w:p w14:paraId="332A870D" w14:textId="77777777" w:rsidR="00072648" w:rsidRDefault="00072648">
            <w:pPr>
              <w:spacing w:line="252" w:lineRule="auto"/>
            </w:pPr>
          </w:p>
        </w:tc>
      </w:tr>
      <w:tr w:rsidR="00072648" w14:paraId="7C28C27B" w14:textId="77777777">
        <w:tc>
          <w:tcPr>
            <w:tcW w:w="822" w:type="dxa"/>
          </w:tcPr>
          <w:p w14:paraId="6AF0D6F8" w14:textId="77777777" w:rsidR="00072648" w:rsidRDefault="00D9583E">
            <w:pPr>
              <w:spacing w:before="60" w:line="252" w:lineRule="auto"/>
            </w:pPr>
            <w:r>
              <w:rPr>
                <w:b/>
                <w:color w:val="7A7A7A"/>
                <w:sz w:val="17"/>
              </w:rPr>
              <w:t>¶48</w:t>
            </w:r>
          </w:p>
        </w:tc>
        <w:tc>
          <w:tcPr>
            <w:tcW w:w="7654" w:type="dxa"/>
          </w:tcPr>
          <w:p w14:paraId="3473CB87" w14:textId="77777777" w:rsidR="00072648" w:rsidRDefault="00D9583E">
            <w:pPr>
              <w:spacing w:before="60" w:after="80" w:line="300" w:lineRule="auto"/>
            </w:pPr>
            <w:r>
              <w:rPr>
                <w:sz w:val="19"/>
              </w:rPr>
              <w:t xml:space="preserve">• </w:t>
            </w:r>
            <w:r>
              <w:rPr>
                <w:b/>
                <w:sz w:val="19"/>
              </w:rPr>
              <w:t>Gerçek kişi:</w:t>
            </w:r>
            <w:r>
              <w:rPr>
                <w:sz w:val="19"/>
              </w:rPr>
              <w:t xml:space="preserve"> GV yalnızca gerçek kişilerin vergisidir. Tüzel kişilerin (kurumların) kazancı Kurumlar Vergisine tabidir.</w:t>
            </w:r>
          </w:p>
        </w:tc>
        <w:tc>
          <w:tcPr>
            <w:tcW w:w="1134" w:type="dxa"/>
            <w:tcBorders>
              <w:left w:val="dotted" w:sz="4" w:space="0" w:color="C8C8C8"/>
            </w:tcBorders>
          </w:tcPr>
          <w:p w14:paraId="5953BA8E" w14:textId="77777777" w:rsidR="00072648" w:rsidRDefault="00072648">
            <w:pPr>
              <w:spacing w:line="252" w:lineRule="auto"/>
            </w:pPr>
          </w:p>
        </w:tc>
      </w:tr>
      <w:tr w:rsidR="00072648" w14:paraId="5C6F28E5" w14:textId="77777777">
        <w:tc>
          <w:tcPr>
            <w:tcW w:w="822" w:type="dxa"/>
          </w:tcPr>
          <w:p w14:paraId="42B9F446" w14:textId="77777777" w:rsidR="00072648" w:rsidRDefault="00D9583E">
            <w:pPr>
              <w:spacing w:before="60" w:line="252" w:lineRule="auto"/>
            </w:pPr>
            <w:r>
              <w:rPr>
                <w:b/>
                <w:color w:val="7A7A7A"/>
                <w:sz w:val="17"/>
              </w:rPr>
              <w:t>¶49</w:t>
            </w:r>
          </w:p>
        </w:tc>
        <w:tc>
          <w:tcPr>
            <w:tcW w:w="7654" w:type="dxa"/>
          </w:tcPr>
          <w:p w14:paraId="72DD0A8D" w14:textId="77777777" w:rsidR="00072648" w:rsidRDefault="00D9583E">
            <w:pPr>
              <w:spacing w:before="60" w:after="80" w:line="300" w:lineRule="auto"/>
            </w:pPr>
            <w:r>
              <w:rPr>
                <w:sz w:val="19"/>
              </w:rPr>
              <w:t xml:space="preserve">• </w:t>
            </w:r>
            <w:r>
              <w:rPr>
                <w:b/>
                <w:sz w:val="19"/>
              </w:rPr>
              <w:t>Takvim yılı:</w:t>
            </w:r>
            <w:r>
              <w:rPr>
                <w:sz w:val="19"/>
              </w:rPr>
              <w:t xml:space="preserve"> Vergilendirme dönemi 1 Ocak – 31 Aralık'tır (</w:t>
            </w:r>
            <w:r>
              <w:rPr>
                <w:b/>
                <w:sz w:val="19"/>
              </w:rPr>
              <w:t>yıllık vergi / dönemsellik ilkesi</w:t>
            </w:r>
            <w:r>
              <w:rPr>
                <w:sz w:val="19"/>
              </w:rPr>
              <w:t>).</w:t>
            </w:r>
          </w:p>
        </w:tc>
        <w:tc>
          <w:tcPr>
            <w:tcW w:w="1134" w:type="dxa"/>
            <w:tcBorders>
              <w:left w:val="dotted" w:sz="4" w:space="0" w:color="C8C8C8"/>
            </w:tcBorders>
          </w:tcPr>
          <w:p w14:paraId="24EABD5C" w14:textId="77777777" w:rsidR="00072648" w:rsidRDefault="00072648">
            <w:pPr>
              <w:spacing w:line="252" w:lineRule="auto"/>
            </w:pPr>
          </w:p>
        </w:tc>
      </w:tr>
      <w:tr w:rsidR="00072648" w14:paraId="1833703C" w14:textId="77777777">
        <w:tc>
          <w:tcPr>
            <w:tcW w:w="822" w:type="dxa"/>
          </w:tcPr>
          <w:p w14:paraId="2F80B50E" w14:textId="77777777" w:rsidR="00072648" w:rsidRDefault="00D9583E">
            <w:pPr>
              <w:spacing w:before="60" w:line="252" w:lineRule="auto"/>
            </w:pPr>
            <w:r>
              <w:rPr>
                <w:b/>
                <w:color w:val="7A7A7A"/>
                <w:sz w:val="17"/>
              </w:rPr>
              <w:t>¶50</w:t>
            </w:r>
          </w:p>
        </w:tc>
        <w:tc>
          <w:tcPr>
            <w:tcW w:w="7654" w:type="dxa"/>
          </w:tcPr>
          <w:p w14:paraId="77AEA815" w14:textId="77777777" w:rsidR="00072648" w:rsidRDefault="00D9583E">
            <w:pPr>
              <w:spacing w:before="60" w:after="80" w:line="300" w:lineRule="auto"/>
            </w:pPr>
            <w:r>
              <w:rPr>
                <w:sz w:val="19"/>
              </w:rPr>
              <w:t xml:space="preserve">• </w:t>
            </w:r>
            <w:r>
              <w:rPr>
                <w:b/>
                <w:sz w:val="19"/>
              </w:rPr>
              <w:t>Elde etme:</w:t>
            </w:r>
            <w:r>
              <w:rPr>
                <w:sz w:val="19"/>
              </w:rPr>
              <w:t xml:space="preserve"> Gelirin vergilendirilebilmesi için elde edilmiş olması gerekir (aşağıda tahakkuk-tahsil esası).</w:t>
            </w:r>
          </w:p>
        </w:tc>
        <w:tc>
          <w:tcPr>
            <w:tcW w:w="1134" w:type="dxa"/>
            <w:tcBorders>
              <w:left w:val="dotted" w:sz="4" w:space="0" w:color="C8C8C8"/>
            </w:tcBorders>
          </w:tcPr>
          <w:p w14:paraId="02733135" w14:textId="77777777" w:rsidR="00072648" w:rsidRDefault="00072648">
            <w:pPr>
              <w:spacing w:line="252" w:lineRule="auto"/>
            </w:pPr>
          </w:p>
        </w:tc>
      </w:tr>
      <w:tr w:rsidR="00072648" w14:paraId="6BD68E6B" w14:textId="77777777">
        <w:tc>
          <w:tcPr>
            <w:tcW w:w="822" w:type="dxa"/>
          </w:tcPr>
          <w:p w14:paraId="08656733" w14:textId="77777777" w:rsidR="00072648" w:rsidRDefault="00D9583E">
            <w:pPr>
              <w:spacing w:before="60" w:line="252" w:lineRule="auto"/>
            </w:pPr>
            <w:r>
              <w:rPr>
                <w:b/>
                <w:color w:val="7A7A7A"/>
                <w:sz w:val="17"/>
              </w:rPr>
              <w:t>¶51</w:t>
            </w:r>
          </w:p>
        </w:tc>
        <w:tc>
          <w:tcPr>
            <w:tcW w:w="7654" w:type="dxa"/>
          </w:tcPr>
          <w:p w14:paraId="3534B8E4" w14:textId="77777777" w:rsidR="00072648" w:rsidRDefault="00D9583E">
            <w:pPr>
              <w:spacing w:before="60" w:after="80" w:line="300" w:lineRule="auto"/>
            </w:pPr>
            <w:r>
              <w:rPr>
                <w:sz w:val="19"/>
              </w:rPr>
              <w:t xml:space="preserve">• </w:t>
            </w:r>
            <w:r>
              <w:rPr>
                <w:b/>
                <w:sz w:val="19"/>
              </w:rPr>
              <w:t>Kazanç ve irat:</w:t>
            </w:r>
            <w:r>
              <w:rPr>
                <w:sz w:val="19"/>
              </w:rPr>
              <w:t xml:space="preserve"> Faaliyetten doğan gelire </w:t>
            </w:r>
            <w:r>
              <w:rPr>
                <w:b/>
                <w:sz w:val="19"/>
              </w:rPr>
              <w:t>kazanç</w:t>
            </w:r>
            <w:r>
              <w:rPr>
                <w:sz w:val="19"/>
              </w:rPr>
              <w:t xml:space="preserve">, sermayeden (malvarlığından) doğan gelire </w:t>
            </w:r>
            <w:r>
              <w:rPr>
                <w:b/>
                <w:sz w:val="19"/>
              </w:rPr>
              <w:t>irat</w:t>
            </w:r>
            <w:r>
              <w:rPr>
                <w:sz w:val="19"/>
              </w:rPr>
              <w:t xml:space="preserve"> denir.</w:t>
            </w:r>
          </w:p>
        </w:tc>
        <w:tc>
          <w:tcPr>
            <w:tcW w:w="1134" w:type="dxa"/>
            <w:tcBorders>
              <w:left w:val="dotted" w:sz="4" w:space="0" w:color="C8C8C8"/>
            </w:tcBorders>
          </w:tcPr>
          <w:p w14:paraId="42A5C07F" w14:textId="77777777" w:rsidR="00072648" w:rsidRDefault="00072648">
            <w:pPr>
              <w:spacing w:line="252" w:lineRule="auto"/>
            </w:pPr>
          </w:p>
        </w:tc>
      </w:tr>
      <w:tr w:rsidR="00072648" w14:paraId="5E44F861" w14:textId="77777777">
        <w:tc>
          <w:tcPr>
            <w:tcW w:w="822" w:type="dxa"/>
          </w:tcPr>
          <w:p w14:paraId="21228740" w14:textId="77777777" w:rsidR="00072648" w:rsidRDefault="00D9583E">
            <w:pPr>
              <w:spacing w:before="60" w:line="252" w:lineRule="auto"/>
            </w:pPr>
            <w:r>
              <w:rPr>
                <w:b/>
                <w:color w:val="7A7A7A"/>
                <w:sz w:val="17"/>
              </w:rPr>
              <w:t>¶52</w:t>
            </w:r>
          </w:p>
        </w:tc>
        <w:tc>
          <w:tcPr>
            <w:tcW w:w="7654" w:type="dxa"/>
          </w:tcPr>
          <w:p w14:paraId="44AB56C6" w14:textId="77777777" w:rsidR="00072648" w:rsidRDefault="00D9583E">
            <w:pPr>
              <w:spacing w:before="60" w:after="80" w:line="300" w:lineRule="auto"/>
            </w:pPr>
            <w:r>
              <w:rPr>
                <w:sz w:val="19"/>
              </w:rPr>
              <w:t xml:space="preserve">• </w:t>
            </w:r>
            <w:r>
              <w:rPr>
                <w:b/>
                <w:sz w:val="19"/>
              </w:rPr>
              <w:t>Safi tutar:</w:t>
            </w:r>
            <w:r>
              <w:rPr>
                <w:sz w:val="19"/>
              </w:rPr>
              <w:t xml:space="preserve"> Gelir, giderler ve zararlar düşüldükten sonraki </w:t>
            </w:r>
            <w:r>
              <w:rPr>
                <w:b/>
                <w:sz w:val="19"/>
              </w:rPr>
              <w:t>net</w:t>
            </w:r>
            <w:r>
              <w:rPr>
                <w:sz w:val="19"/>
              </w:rPr>
              <w:t xml:space="preserve"> tutar üzerinden vergilendirilir.</w:t>
            </w:r>
          </w:p>
        </w:tc>
        <w:tc>
          <w:tcPr>
            <w:tcW w:w="1134" w:type="dxa"/>
            <w:tcBorders>
              <w:left w:val="dotted" w:sz="4" w:space="0" w:color="C8C8C8"/>
            </w:tcBorders>
          </w:tcPr>
          <w:p w14:paraId="7C2CD06E" w14:textId="77777777" w:rsidR="00072648" w:rsidRDefault="00072648">
            <w:pPr>
              <w:spacing w:line="252" w:lineRule="auto"/>
            </w:pPr>
          </w:p>
        </w:tc>
      </w:tr>
      <w:tr w:rsidR="00072648" w14:paraId="164659C7" w14:textId="77777777">
        <w:tc>
          <w:tcPr>
            <w:tcW w:w="822" w:type="dxa"/>
          </w:tcPr>
          <w:p w14:paraId="16F99B26" w14:textId="77777777" w:rsidR="00072648" w:rsidRDefault="00D9583E">
            <w:pPr>
              <w:spacing w:before="60" w:line="252" w:lineRule="auto"/>
            </w:pPr>
            <w:r>
              <w:rPr>
                <w:b/>
                <w:color w:val="7A7A7A"/>
                <w:sz w:val="17"/>
              </w:rPr>
              <w:t>¶53</w:t>
            </w:r>
          </w:p>
        </w:tc>
        <w:tc>
          <w:tcPr>
            <w:tcW w:w="7654" w:type="dxa"/>
          </w:tcPr>
          <w:p w14:paraId="00C1C897" w14:textId="77777777" w:rsidR="00072648" w:rsidRDefault="00D9583E">
            <w:pPr>
              <w:spacing w:before="60" w:after="80" w:line="300" w:lineRule="auto"/>
            </w:pPr>
            <w:r>
              <w:rPr>
                <w:b/>
                <w:sz w:val="19"/>
              </w:rPr>
              <w:t>Gelir vergisinin genel özellikleri:</w:t>
            </w:r>
          </w:p>
        </w:tc>
        <w:tc>
          <w:tcPr>
            <w:tcW w:w="1134" w:type="dxa"/>
            <w:tcBorders>
              <w:left w:val="dotted" w:sz="4" w:space="0" w:color="C8C8C8"/>
            </w:tcBorders>
          </w:tcPr>
          <w:p w14:paraId="2538FCC8" w14:textId="77777777" w:rsidR="00072648" w:rsidRDefault="00072648">
            <w:pPr>
              <w:spacing w:line="252" w:lineRule="auto"/>
            </w:pPr>
          </w:p>
        </w:tc>
      </w:tr>
      <w:tr w:rsidR="00072648" w14:paraId="2FD9A443" w14:textId="77777777">
        <w:tc>
          <w:tcPr>
            <w:tcW w:w="822" w:type="dxa"/>
          </w:tcPr>
          <w:p w14:paraId="23EEF376" w14:textId="77777777" w:rsidR="00072648" w:rsidRDefault="00D9583E">
            <w:pPr>
              <w:spacing w:before="60" w:line="252" w:lineRule="auto"/>
            </w:pPr>
            <w:r>
              <w:rPr>
                <w:b/>
                <w:color w:val="7A7A7A"/>
                <w:sz w:val="17"/>
              </w:rPr>
              <w:t>¶54</w:t>
            </w:r>
          </w:p>
        </w:tc>
        <w:tc>
          <w:tcPr>
            <w:tcW w:w="7654" w:type="dxa"/>
          </w:tcPr>
          <w:p w14:paraId="20FEAEA1" w14:textId="77777777" w:rsidR="00072648" w:rsidRDefault="00D9583E">
            <w:pPr>
              <w:spacing w:before="60" w:after="80" w:line="300" w:lineRule="auto"/>
            </w:pPr>
            <w:r>
              <w:rPr>
                <w:sz w:val="19"/>
              </w:rPr>
              <w:t xml:space="preserve">• </w:t>
            </w:r>
            <w:r>
              <w:rPr>
                <w:b/>
                <w:sz w:val="19"/>
              </w:rPr>
              <w:t>Şahsi (sübjektif) vergidir:</w:t>
            </w:r>
            <w:r>
              <w:rPr>
                <w:sz w:val="19"/>
              </w:rPr>
              <w:t xml:space="preserve"> Mükellefin kişisel durumu dikkate alınır (engellilik indirimi, asgari ücret istisnası, eğitim-sağlık harcamalarının indirimi vb.).</w:t>
            </w:r>
          </w:p>
        </w:tc>
        <w:tc>
          <w:tcPr>
            <w:tcW w:w="1134" w:type="dxa"/>
            <w:tcBorders>
              <w:left w:val="dotted" w:sz="4" w:space="0" w:color="C8C8C8"/>
            </w:tcBorders>
          </w:tcPr>
          <w:p w14:paraId="657E0D85" w14:textId="77777777" w:rsidR="00072648" w:rsidRDefault="00072648">
            <w:pPr>
              <w:spacing w:line="252" w:lineRule="auto"/>
            </w:pPr>
          </w:p>
        </w:tc>
      </w:tr>
      <w:tr w:rsidR="00072648" w14:paraId="0C91D4C8" w14:textId="77777777">
        <w:tc>
          <w:tcPr>
            <w:tcW w:w="822" w:type="dxa"/>
          </w:tcPr>
          <w:p w14:paraId="4B7F6093" w14:textId="77777777" w:rsidR="00072648" w:rsidRDefault="00D9583E">
            <w:pPr>
              <w:spacing w:before="60" w:line="252" w:lineRule="auto"/>
            </w:pPr>
            <w:r>
              <w:rPr>
                <w:b/>
                <w:color w:val="7A7A7A"/>
                <w:sz w:val="17"/>
              </w:rPr>
              <w:t>¶55</w:t>
            </w:r>
          </w:p>
        </w:tc>
        <w:tc>
          <w:tcPr>
            <w:tcW w:w="7654" w:type="dxa"/>
          </w:tcPr>
          <w:p w14:paraId="70A8D71E" w14:textId="77777777" w:rsidR="00072648" w:rsidRDefault="00D9583E">
            <w:pPr>
              <w:spacing w:before="60" w:after="80" w:line="300" w:lineRule="auto"/>
            </w:pPr>
            <w:r>
              <w:rPr>
                <w:sz w:val="19"/>
              </w:rPr>
              <w:t xml:space="preserve">• </w:t>
            </w:r>
            <w:r>
              <w:rPr>
                <w:b/>
                <w:sz w:val="19"/>
              </w:rPr>
              <w:t>Artan oranlıdır:</w:t>
            </w:r>
            <w:r>
              <w:rPr>
                <w:sz w:val="19"/>
              </w:rPr>
              <w:t xml:space="preserve"> Tarife dilim usulüne göre %15'ten %40'a kadar yükselir.</w:t>
            </w:r>
          </w:p>
        </w:tc>
        <w:tc>
          <w:tcPr>
            <w:tcW w:w="1134" w:type="dxa"/>
            <w:tcBorders>
              <w:left w:val="dotted" w:sz="4" w:space="0" w:color="C8C8C8"/>
            </w:tcBorders>
          </w:tcPr>
          <w:p w14:paraId="1851936F" w14:textId="77777777" w:rsidR="00072648" w:rsidRDefault="00072648">
            <w:pPr>
              <w:spacing w:line="252" w:lineRule="auto"/>
            </w:pPr>
          </w:p>
        </w:tc>
      </w:tr>
      <w:tr w:rsidR="00072648" w14:paraId="07732325" w14:textId="77777777">
        <w:tc>
          <w:tcPr>
            <w:tcW w:w="822" w:type="dxa"/>
          </w:tcPr>
          <w:p w14:paraId="519CACC2" w14:textId="77777777" w:rsidR="00072648" w:rsidRDefault="00D9583E">
            <w:pPr>
              <w:spacing w:before="60" w:line="252" w:lineRule="auto"/>
            </w:pPr>
            <w:r>
              <w:rPr>
                <w:b/>
                <w:color w:val="7A7A7A"/>
                <w:sz w:val="17"/>
              </w:rPr>
              <w:t>¶56</w:t>
            </w:r>
          </w:p>
        </w:tc>
        <w:tc>
          <w:tcPr>
            <w:tcW w:w="7654" w:type="dxa"/>
          </w:tcPr>
          <w:p w14:paraId="029C7FD9" w14:textId="77777777" w:rsidR="00072648" w:rsidRDefault="00D9583E">
            <w:pPr>
              <w:spacing w:before="60" w:after="80" w:line="300" w:lineRule="auto"/>
            </w:pPr>
            <w:r>
              <w:rPr>
                <w:sz w:val="19"/>
              </w:rPr>
              <w:t xml:space="preserve">• </w:t>
            </w:r>
            <w:r>
              <w:rPr>
                <w:b/>
                <w:sz w:val="19"/>
              </w:rPr>
              <w:t>Beyan esasına dayanır</w:t>
            </w:r>
            <w:r>
              <w:rPr>
                <w:sz w:val="19"/>
              </w:rPr>
              <w:t xml:space="preserve">, ancak birçok gelirde </w:t>
            </w:r>
            <w:r>
              <w:rPr>
                <w:b/>
                <w:sz w:val="19"/>
              </w:rPr>
              <w:t>kaynakta kesinti (stopaj)</w:t>
            </w:r>
            <w:r>
              <w:rPr>
                <w:sz w:val="19"/>
              </w:rPr>
              <w:t xml:space="preserve"> de uygulanır → karma sistem.</w:t>
            </w:r>
          </w:p>
        </w:tc>
        <w:tc>
          <w:tcPr>
            <w:tcW w:w="1134" w:type="dxa"/>
            <w:tcBorders>
              <w:left w:val="dotted" w:sz="4" w:space="0" w:color="C8C8C8"/>
            </w:tcBorders>
          </w:tcPr>
          <w:p w14:paraId="48E1547D" w14:textId="77777777" w:rsidR="00072648" w:rsidRDefault="00072648">
            <w:pPr>
              <w:spacing w:line="252" w:lineRule="auto"/>
            </w:pPr>
          </w:p>
        </w:tc>
      </w:tr>
      <w:tr w:rsidR="00072648" w14:paraId="2BE7E6E8" w14:textId="77777777">
        <w:tc>
          <w:tcPr>
            <w:tcW w:w="822" w:type="dxa"/>
          </w:tcPr>
          <w:p w14:paraId="671803DA" w14:textId="77777777" w:rsidR="00072648" w:rsidRDefault="00D9583E">
            <w:pPr>
              <w:spacing w:before="60" w:line="252" w:lineRule="auto"/>
            </w:pPr>
            <w:r>
              <w:rPr>
                <w:b/>
                <w:color w:val="7A7A7A"/>
                <w:sz w:val="17"/>
              </w:rPr>
              <w:t>¶57</w:t>
            </w:r>
          </w:p>
        </w:tc>
        <w:tc>
          <w:tcPr>
            <w:tcW w:w="7654" w:type="dxa"/>
          </w:tcPr>
          <w:p w14:paraId="1F58B1FE" w14:textId="77777777" w:rsidR="00072648" w:rsidRDefault="00D9583E">
            <w:pPr>
              <w:spacing w:before="60" w:after="80" w:line="300" w:lineRule="auto"/>
            </w:pPr>
            <w:r>
              <w:rPr>
                <w:sz w:val="19"/>
              </w:rPr>
              <w:t xml:space="preserve">• </w:t>
            </w:r>
            <w:r>
              <w:rPr>
                <w:b/>
                <w:sz w:val="19"/>
              </w:rPr>
              <w:t>Dolaysız</w:t>
            </w:r>
            <w:r>
              <w:rPr>
                <w:sz w:val="19"/>
              </w:rPr>
              <w:t xml:space="preserve"> bir vergidir; </w:t>
            </w:r>
            <w:r>
              <w:rPr>
                <w:b/>
                <w:sz w:val="19"/>
              </w:rPr>
              <w:t>genel bütçe</w:t>
            </w:r>
            <w:r>
              <w:rPr>
                <w:sz w:val="19"/>
              </w:rPr>
              <w:t xml:space="preserve"> geliridir.</w:t>
            </w:r>
          </w:p>
        </w:tc>
        <w:tc>
          <w:tcPr>
            <w:tcW w:w="1134" w:type="dxa"/>
            <w:tcBorders>
              <w:left w:val="dotted" w:sz="4" w:space="0" w:color="C8C8C8"/>
            </w:tcBorders>
          </w:tcPr>
          <w:p w14:paraId="28B1110D" w14:textId="77777777" w:rsidR="00072648" w:rsidRDefault="00072648">
            <w:pPr>
              <w:spacing w:line="252" w:lineRule="auto"/>
            </w:pPr>
          </w:p>
        </w:tc>
      </w:tr>
      <w:tr w:rsidR="00072648" w14:paraId="55AE8261" w14:textId="77777777">
        <w:tc>
          <w:tcPr>
            <w:tcW w:w="822" w:type="dxa"/>
          </w:tcPr>
          <w:p w14:paraId="7A921B2F" w14:textId="77777777" w:rsidR="00072648" w:rsidRDefault="00D9583E">
            <w:pPr>
              <w:spacing w:before="60" w:line="252" w:lineRule="auto"/>
            </w:pPr>
            <w:r>
              <w:rPr>
                <w:b/>
                <w:color w:val="7A7A7A"/>
                <w:sz w:val="17"/>
              </w:rPr>
              <w:t>¶58</w:t>
            </w:r>
          </w:p>
        </w:tc>
        <w:tc>
          <w:tcPr>
            <w:tcW w:w="7654" w:type="dxa"/>
          </w:tcPr>
          <w:p w14:paraId="5229D029" w14:textId="77777777" w:rsidR="00072648" w:rsidRDefault="00D9583E">
            <w:pPr>
              <w:spacing w:before="60" w:after="80" w:line="300" w:lineRule="auto"/>
            </w:pPr>
            <w:r>
              <w:rPr>
                <w:sz w:val="19"/>
              </w:rPr>
              <w:t>📌</w:t>
            </w:r>
            <w:r>
              <w:rPr>
                <w:sz w:val="19"/>
              </w:rPr>
              <w:t xml:space="preserve"> </w:t>
            </w:r>
            <w:r>
              <w:rPr>
                <w:b/>
                <w:sz w:val="19"/>
              </w:rPr>
              <w:t>Gelir tanımında benimsenen teori:</w:t>
            </w:r>
            <w:r>
              <w:rPr>
                <w:sz w:val="19"/>
              </w:rPr>
              <w:t xml:space="preserve"> GVK, geliri belli kaynaklara bağlayan </w:t>
            </w:r>
            <w:r>
              <w:rPr>
                <w:b/>
                <w:sz w:val="19"/>
              </w:rPr>
              <w:t>kaynak teorisini</w:t>
            </w:r>
            <w:r>
              <w:rPr>
                <w:sz w:val="19"/>
              </w:rPr>
              <w:t xml:space="preserve"> esas almış ve gelir unsurlarını tek tek </w:t>
            </w:r>
            <w:r>
              <w:rPr>
                <w:b/>
                <w:sz w:val="19"/>
              </w:rPr>
              <w:t>saymıştır (tadadi / sayma yöntemi)</w:t>
            </w:r>
            <w:r>
              <w:rPr>
                <w:sz w:val="19"/>
              </w:rPr>
              <w:t xml:space="preserve">. Bununla birlikte </w:t>
            </w:r>
            <w:r>
              <w:rPr>
                <w:b/>
                <w:sz w:val="19"/>
              </w:rPr>
              <w:t>arızi kazançları</w:t>
            </w:r>
            <w:r>
              <w:rPr>
                <w:sz w:val="19"/>
              </w:rPr>
              <w:t xml:space="preserve"> ve </w:t>
            </w:r>
            <w:r>
              <w:rPr>
                <w:b/>
                <w:sz w:val="19"/>
              </w:rPr>
              <w:t>değer artışı kazançlarını</w:t>
            </w:r>
            <w:r>
              <w:rPr>
                <w:sz w:val="19"/>
              </w:rPr>
              <w:t xml:space="preserve"> da vergilendirerek </w:t>
            </w:r>
            <w:r>
              <w:rPr>
                <w:b/>
                <w:sz w:val="19"/>
              </w:rPr>
              <w:t>safi (net) artış teorisine</w:t>
            </w:r>
            <w:r>
              <w:rPr>
                <w:sz w:val="19"/>
              </w:rPr>
              <w:t xml:space="preserve"> kısmen yer vermiştir. Kanunda sayılmayan bir kazanç gelir vergisinin konusuna girmez.</w:t>
            </w:r>
          </w:p>
        </w:tc>
        <w:tc>
          <w:tcPr>
            <w:tcW w:w="1134" w:type="dxa"/>
            <w:tcBorders>
              <w:left w:val="dotted" w:sz="4" w:space="0" w:color="C8C8C8"/>
            </w:tcBorders>
          </w:tcPr>
          <w:p w14:paraId="292398ED" w14:textId="77777777" w:rsidR="00072648" w:rsidRDefault="00072648">
            <w:pPr>
              <w:spacing w:line="252" w:lineRule="auto"/>
            </w:pPr>
          </w:p>
        </w:tc>
      </w:tr>
      <w:tr w:rsidR="00072648" w14:paraId="4634B454" w14:textId="77777777">
        <w:tc>
          <w:tcPr>
            <w:tcW w:w="822" w:type="dxa"/>
          </w:tcPr>
          <w:p w14:paraId="22CCAB9E" w14:textId="77777777" w:rsidR="00072648" w:rsidRDefault="00D9583E">
            <w:pPr>
              <w:spacing w:before="60" w:line="252" w:lineRule="auto"/>
            </w:pPr>
            <w:r>
              <w:rPr>
                <w:b/>
                <w:color w:val="7A7A7A"/>
                <w:sz w:val="17"/>
              </w:rPr>
              <w:t>¶59</w:t>
            </w:r>
          </w:p>
        </w:tc>
        <w:tc>
          <w:tcPr>
            <w:tcW w:w="7654" w:type="dxa"/>
          </w:tcPr>
          <w:p w14:paraId="20E080DA" w14:textId="77777777" w:rsidR="00072648" w:rsidRDefault="00D9583E">
            <w:pPr>
              <w:spacing w:before="60" w:after="80" w:line="300" w:lineRule="auto"/>
            </w:pPr>
            <w:r>
              <w:rPr>
                <w:sz w:val="19"/>
              </w:rPr>
              <w:t xml:space="preserve">1.2 </w:t>
            </w:r>
            <w:r>
              <w:rPr>
                <w:b/>
                <w:sz w:val="19"/>
              </w:rPr>
              <w:t>Gelirin yedi unsuru (GVK md. 2)</w:t>
            </w:r>
          </w:p>
        </w:tc>
        <w:tc>
          <w:tcPr>
            <w:tcW w:w="1134" w:type="dxa"/>
            <w:tcBorders>
              <w:left w:val="dotted" w:sz="4" w:space="0" w:color="C8C8C8"/>
            </w:tcBorders>
          </w:tcPr>
          <w:p w14:paraId="5FBBE45D" w14:textId="77777777" w:rsidR="00072648" w:rsidRDefault="00072648">
            <w:pPr>
              <w:spacing w:line="252" w:lineRule="auto"/>
            </w:pPr>
          </w:p>
        </w:tc>
      </w:tr>
      <w:tr w:rsidR="00072648" w14:paraId="79134720" w14:textId="77777777">
        <w:tc>
          <w:tcPr>
            <w:tcW w:w="822" w:type="dxa"/>
          </w:tcPr>
          <w:p w14:paraId="6EF6CD9C" w14:textId="77777777" w:rsidR="00072648" w:rsidRDefault="00D9583E">
            <w:pPr>
              <w:spacing w:before="60" w:line="252" w:lineRule="auto"/>
            </w:pPr>
            <w:r>
              <w:rPr>
                <w:b/>
                <w:color w:val="7A7A7A"/>
                <w:sz w:val="17"/>
              </w:rPr>
              <w:t>¶60</w:t>
            </w:r>
          </w:p>
        </w:tc>
        <w:tc>
          <w:tcPr>
            <w:tcW w:w="7654" w:type="dxa"/>
          </w:tcPr>
          <w:p w14:paraId="0D3AC460" w14:textId="77777777" w:rsidR="00072648" w:rsidRDefault="00D9583E">
            <w:pPr>
              <w:spacing w:before="60" w:after="80" w:line="300" w:lineRule="auto"/>
            </w:pPr>
            <w:r>
              <w:rPr>
                <w:sz w:val="19"/>
              </w:rPr>
              <w:t>1. Ticari kazançlar</w:t>
            </w:r>
          </w:p>
        </w:tc>
        <w:tc>
          <w:tcPr>
            <w:tcW w:w="1134" w:type="dxa"/>
            <w:tcBorders>
              <w:left w:val="dotted" w:sz="4" w:space="0" w:color="C8C8C8"/>
            </w:tcBorders>
          </w:tcPr>
          <w:p w14:paraId="228C3D2A" w14:textId="77777777" w:rsidR="00072648" w:rsidRDefault="00072648">
            <w:pPr>
              <w:spacing w:line="252" w:lineRule="auto"/>
            </w:pPr>
          </w:p>
        </w:tc>
      </w:tr>
      <w:tr w:rsidR="00072648" w14:paraId="6AFE2C8D" w14:textId="77777777">
        <w:tc>
          <w:tcPr>
            <w:tcW w:w="822" w:type="dxa"/>
          </w:tcPr>
          <w:p w14:paraId="739C92C7" w14:textId="77777777" w:rsidR="00072648" w:rsidRDefault="00D9583E">
            <w:pPr>
              <w:spacing w:before="60" w:line="252" w:lineRule="auto"/>
            </w:pPr>
            <w:r>
              <w:rPr>
                <w:b/>
                <w:color w:val="7A7A7A"/>
                <w:sz w:val="17"/>
              </w:rPr>
              <w:t>¶61</w:t>
            </w:r>
          </w:p>
        </w:tc>
        <w:tc>
          <w:tcPr>
            <w:tcW w:w="7654" w:type="dxa"/>
          </w:tcPr>
          <w:p w14:paraId="58B7DBBF" w14:textId="77777777" w:rsidR="00072648" w:rsidRDefault="00D9583E">
            <w:pPr>
              <w:spacing w:before="60" w:after="80" w:line="300" w:lineRule="auto"/>
            </w:pPr>
            <w:r>
              <w:rPr>
                <w:sz w:val="19"/>
              </w:rPr>
              <w:t>2. Zirai kazançlar</w:t>
            </w:r>
          </w:p>
        </w:tc>
        <w:tc>
          <w:tcPr>
            <w:tcW w:w="1134" w:type="dxa"/>
            <w:tcBorders>
              <w:left w:val="dotted" w:sz="4" w:space="0" w:color="C8C8C8"/>
            </w:tcBorders>
          </w:tcPr>
          <w:p w14:paraId="2076072E" w14:textId="77777777" w:rsidR="00072648" w:rsidRDefault="00072648">
            <w:pPr>
              <w:spacing w:line="252" w:lineRule="auto"/>
            </w:pPr>
          </w:p>
        </w:tc>
      </w:tr>
      <w:tr w:rsidR="00072648" w14:paraId="62C6EBE6" w14:textId="77777777">
        <w:tc>
          <w:tcPr>
            <w:tcW w:w="822" w:type="dxa"/>
          </w:tcPr>
          <w:p w14:paraId="340009F2" w14:textId="77777777" w:rsidR="00072648" w:rsidRDefault="00D9583E">
            <w:pPr>
              <w:spacing w:before="60" w:line="252" w:lineRule="auto"/>
            </w:pPr>
            <w:r>
              <w:rPr>
                <w:b/>
                <w:color w:val="7A7A7A"/>
                <w:sz w:val="17"/>
              </w:rPr>
              <w:t>¶62</w:t>
            </w:r>
          </w:p>
        </w:tc>
        <w:tc>
          <w:tcPr>
            <w:tcW w:w="7654" w:type="dxa"/>
          </w:tcPr>
          <w:p w14:paraId="008A51F9" w14:textId="77777777" w:rsidR="00072648" w:rsidRDefault="00D9583E">
            <w:pPr>
              <w:spacing w:before="60" w:after="80" w:line="300" w:lineRule="auto"/>
            </w:pPr>
            <w:r>
              <w:rPr>
                <w:sz w:val="19"/>
              </w:rPr>
              <w:t>3. Ücretler</w:t>
            </w:r>
          </w:p>
        </w:tc>
        <w:tc>
          <w:tcPr>
            <w:tcW w:w="1134" w:type="dxa"/>
            <w:tcBorders>
              <w:left w:val="dotted" w:sz="4" w:space="0" w:color="C8C8C8"/>
            </w:tcBorders>
          </w:tcPr>
          <w:p w14:paraId="557774C1" w14:textId="77777777" w:rsidR="00072648" w:rsidRDefault="00072648">
            <w:pPr>
              <w:spacing w:line="252" w:lineRule="auto"/>
            </w:pPr>
          </w:p>
        </w:tc>
      </w:tr>
      <w:tr w:rsidR="00072648" w14:paraId="0A4C4986" w14:textId="77777777">
        <w:tc>
          <w:tcPr>
            <w:tcW w:w="822" w:type="dxa"/>
          </w:tcPr>
          <w:p w14:paraId="0454CF6B" w14:textId="77777777" w:rsidR="00072648" w:rsidRDefault="00D9583E">
            <w:pPr>
              <w:spacing w:before="60" w:line="252" w:lineRule="auto"/>
            </w:pPr>
            <w:r>
              <w:rPr>
                <w:b/>
                <w:color w:val="7A7A7A"/>
                <w:sz w:val="17"/>
              </w:rPr>
              <w:t>¶63</w:t>
            </w:r>
          </w:p>
        </w:tc>
        <w:tc>
          <w:tcPr>
            <w:tcW w:w="7654" w:type="dxa"/>
          </w:tcPr>
          <w:p w14:paraId="44A5EED3" w14:textId="77777777" w:rsidR="00072648" w:rsidRDefault="00D9583E">
            <w:pPr>
              <w:spacing w:before="60" w:after="80" w:line="300" w:lineRule="auto"/>
            </w:pPr>
            <w:r>
              <w:rPr>
                <w:sz w:val="19"/>
              </w:rPr>
              <w:t>4. Serbest meslek kazançları</w:t>
            </w:r>
          </w:p>
        </w:tc>
        <w:tc>
          <w:tcPr>
            <w:tcW w:w="1134" w:type="dxa"/>
            <w:tcBorders>
              <w:left w:val="dotted" w:sz="4" w:space="0" w:color="C8C8C8"/>
            </w:tcBorders>
          </w:tcPr>
          <w:p w14:paraId="2CC7DBE9" w14:textId="77777777" w:rsidR="00072648" w:rsidRDefault="00072648">
            <w:pPr>
              <w:spacing w:line="252" w:lineRule="auto"/>
            </w:pPr>
          </w:p>
        </w:tc>
      </w:tr>
      <w:tr w:rsidR="00072648" w14:paraId="1A2B76DC" w14:textId="77777777">
        <w:tc>
          <w:tcPr>
            <w:tcW w:w="822" w:type="dxa"/>
          </w:tcPr>
          <w:p w14:paraId="2BAD3EEC" w14:textId="77777777" w:rsidR="00072648" w:rsidRDefault="00D9583E">
            <w:pPr>
              <w:spacing w:before="60" w:line="252" w:lineRule="auto"/>
            </w:pPr>
            <w:r>
              <w:rPr>
                <w:b/>
                <w:color w:val="7A7A7A"/>
                <w:sz w:val="17"/>
              </w:rPr>
              <w:t>¶64</w:t>
            </w:r>
          </w:p>
        </w:tc>
        <w:tc>
          <w:tcPr>
            <w:tcW w:w="7654" w:type="dxa"/>
          </w:tcPr>
          <w:p w14:paraId="3053A1C7" w14:textId="77777777" w:rsidR="00072648" w:rsidRDefault="00D9583E">
            <w:pPr>
              <w:spacing w:before="60" w:after="80" w:line="300" w:lineRule="auto"/>
            </w:pPr>
            <w:r>
              <w:rPr>
                <w:sz w:val="19"/>
              </w:rPr>
              <w:t>5. Gayrimenkul sermaye iratları (GMSİ)</w:t>
            </w:r>
          </w:p>
        </w:tc>
        <w:tc>
          <w:tcPr>
            <w:tcW w:w="1134" w:type="dxa"/>
            <w:tcBorders>
              <w:left w:val="dotted" w:sz="4" w:space="0" w:color="C8C8C8"/>
            </w:tcBorders>
          </w:tcPr>
          <w:p w14:paraId="1372120F" w14:textId="77777777" w:rsidR="00072648" w:rsidRDefault="00072648">
            <w:pPr>
              <w:spacing w:line="252" w:lineRule="auto"/>
            </w:pPr>
          </w:p>
        </w:tc>
      </w:tr>
      <w:tr w:rsidR="00072648" w14:paraId="30548260" w14:textId="77777777">
        <w:tc>
          <w:tcPr>
            <w:tcW w:w="822" w:type="dxa"/>
          </w:tcPr>
          <w:p w14:paraId="107B8C40" w14:textId="77777777" w:rsidR="00072648" w:rsidRDefault="00D9583E">
            <w:pPr>
              <w:spacing w:before="60" w:line="252" w:lineRule="auto"/>
            </w:pPr>
            <w:r>
              <w:rPr>
                <w:b/>
                <w:color w:val="7A7A7A"/>
                <w:sz w:val="17"/>
              </w:rPr>
              <w:t>¶65</w:t>
            </w:r>
          </w:p>
        </w:tc>
        <w:tc>
          <w:tcPr>
            <w:tcW w:w="7654" w:type="dxa"/>
          </w:tcPr>
          <w:p w14:paraId="6EC01ACF" w14:textId="77777777" w:rsidR="00072648" w:rsidRDefault="00D9583E">
            <w:pPr>
              <w:spacing w:before="60" w:after="80" w:line="300" w:lineRule="auto"/>
            </w:pPr>
            <w:r>
              <w:rPr>
                <w:sz w:val="19"/>
              </w:rPr>
              <w:t>6. Menkul sermaye iratları (MSİ)</w:t>
            </w:r>
          </w:p>
        </w:tc>
        <w:tc>
          <w:tcPr>
            <w:tcW w:w="1134" w:type="dxa"/>
            <w:tcBorders>
              <w:left w:val="dotted" w:sz="4" w:space="0" w:color="C8C8C8"/>
            </w:tcBorders>
          </w:tcPr>
          <w:p w14:paraId="5AD173CE" w14:textId="77777777" w:rsidR="00072648" w:rsidRDefault="00072648">
            <w:pPr>
              <w:spacing w:line="252" w:lineRule="auto"/>
            </w:pPr>
          </w:p>
        </w:tc>
      </w:tr>
      <w:tr w:rsidR="00072648" w14:paraId="076D6F39" w14:textId="77777777">
        <w:tc>
          <w:tcPr>
            <w:tcW w:w="822" w:type="dxa"/>
          </w:tcPr>
          <w:p w14:paraId="351A5CDD" w14:textId="77777777" w:rsidR="00072648" w:rsidRDefault="00D9583E">
            <w:pPr>
              <w:spacing w:before="60" w:line="252" w:lineRule="auto"/>
            </w:pPr>
            <w:r>
              <w:rPr>
                <w:b/>
                <w:color w:val="7A7A7A"/>
                <w:sz w:val="17"/>
              </w:rPr>
              <w:lastRenderedPageBreak/>
              <w:t>¶66</w:t>
            </w:r>
          </w:p>
        </w:tc>
        <w:tc>
          <w:tcPr>
            <w:tcW w:w="7654" w:type="dxa"/>
          </w:tcPr>
          <w:p w14:paraId="4F6968C5" w14:textId="77777777" w:rsidR="00072648" w:rsidRDefault="00D9583E">
            <w:pPr>
              <w:spacing w:before="60" w:after="80" w:line="300" w:lineRule="auto"/>
            </w:pPr>
            <w:r>
              <w:rPr>
                <w:sz w:val="19"/>
              </w:rPr>
              <w:t xml:space="preserve">7. </w:t>
            </w:r>
            <w:r>
              <w:rPr>
                <w:sz w:val="19"/>
              </w:rPr>
              <w:t>Diğer kazanç ve iratlar (değer artışı kazançları + arızi kazançlar)</w:t>
            </w:r>
          </w:p>
        </w:tc>
        <w:tc>
          <w:tcPr>
            <w:tcW w:w="1134" w:type="dxa"/>
            <w:tcBorders>
              <w:left w:val="dotted" w:sz="4" w:space="0" w:color="C8C8C8"/>
            </w:tcBorders>
          </w:tcPr>
          <w:p w14:paraId="19E52948" w14:textId="77777777" w:rsidR="00072648" w:rsidRDefault="00072648">
            <w:pPr>
              <w:spacing w:line="252" w:lineRule="auto"/>
            </w:pPr>
          </w:p>
        </w:tc>
      </w:tr>
      <w:tr w:rsidR="00072648" w14:paraId="621E58F2" w14:textId="77777777">
        <w:tc>
          <w:tcPr>
            <w:tcW w:w="822" w:type="dxa"/>
          </w:tcPr>
          <w:p w14:paraId="0C509CCD" w14:textId="77777777" w:rsidR="00072648" w:rsidRDefault="00D9583E">
            <w:pPr>
              <w:spacing w:before="60" w:line="252" w:lineRule="auto"/>
            </w:pPr>
            <w:r>
              <w:rPr>
                <w:b/>
                <w:color w:val="7A7A7A"/>
                <w:sz w:val="17"/>
              </w:rPr>
              <w:t>¶67</w:t>
            </w:r>
          </w:p>
        </w:tc>
        <w:tc>
          <w:tcPr>
            <w:tcW w:w="7654" w:type="dxa"/>
          </w:tcPr>
          <w:p w14:paraId="0B9C15B4" w14:textId="77777777" w:rsidR="00072648" w:rsidRDefault="00D9583E">
            <w:pPr>
              <w:spacing w:before="60" w:after="80" w:line="300" w:lineRule="auto"/>
            </w:pPr>
            <w:r>
              <w:rPr>
                <w:sz w:val="19"/>
              </w:rPr>
              <w:t>🧠</w:t>
            </w:r>
            <w:r>
              <w:rPr>
                <w:sz w:val="19"/>
              </w:rPr>
              <w:t xml:space="preserve"> </w:t>
            </w:r>
            <w:r>
              <w:rPr>
                <w:b/>
                <w:sz w:val="19"/>
              </w:rPr>
              <w:t>Hafıza cümlesi:</w:t>
            </w:r>
            <w:r>
              <w:rPr>
                <w:sz w:val="19"/>
              </w:rPr>
              <w:t xml:space="preserve"> "</w:t>
            </w:r>
            <w:r>
              <w:rPr>
                <w:b/>
                <w:sz w:val="19"/>
              </w:rPr>
              <w:t>T</w:t>
            </w:r>
            <w:r>
              <w:rPr>
                <w:sz w:val="19"/>
              </w:rPr>
              <w:t xml:space="preserve">üccar </w:t>
            </w:r>
            <w:r>
              <w:rPr>
                <w:b/>
                <w:sz w:val="19"/>
              </w:rPr>
              <w:t>Z</w:t>
            </w:r>
            <w:r>
              <w:rPr>
                <w:sz w:val="19"/>
              </w:rPr>
              <w:t xml:space="preserve">eki </w:t>
            </w:r>
            <w:r>
              <w:rPr>
                <w:b/>
                <w:sz w:val="19"/>
              </w:rPr>
              <w:t>Ü</w:t>
            </w:r>
            <w:r>
              <w:rPr>
                <w:sz w:val="19"/>
              </w:rPr>
              <w:t xml:space="preserve">cretini </w:t>
            </w:r>
            <w:r>
              <w:rPr>
                <w:b/>
                <w:sz w:val="19"/>
              </w:rPr>
              <w:t>S</w:t>
            </w:r>
            <w:r>
              <w:rPr>
                <w:sz w:val="19"/>
              </w:rPr>
              <w:t xml:space="preserve">erbestçe </w:t>
            </w:r>
            <w:r>
              <w:rPr>
                <w:b/>
                <w:sz w:val="19"/>
              </w:rPr>
              <w:t>G</w:t>
            </w:r>
            <w:r>
              <w:rPr>
                <w:sz w:val="19"/>
              </w:rPr>
              <w:t xml:space="preserve">ayrimenkule, </w:t>
            </w:r>
            <w:r>
              <w:rPr>
                <w:b/>
                <w:sz w:val="19"/>
              </w:rPr>
              <w:t>M</w:t>
            </w:r>
            <w:r>
              <w:rPr>
                <w:sz w:val="19"/>
              </w:rPr>
              <w:t xml:space="preserve">enkule </w:t>
            </w:r>
            <w:r>
              <w:rPr>
                <w:b/>
                <w:sz w:val="19"/>
              </w:rPr>
              <w:t>D</w:t>
            </w:r>
            <w:r>
              <w:rPr>
                <w:sz w:val="19"/>
              </w:rPr>
              <w:t>ağıttı." (T-Z-Ü-S-G-M-D)</w:t>
            </w:r>
          </w:p>
        </w:tc>
        <w:tc>
          <w:tcPr>
            <w:tcW w:w="1134" w:type="dxa"/>
            <w:tcBorders>
              <w:left w:val="dotted" w:sz="4" w:space="0" w:color="C8C8C8"/>
            </w:tcBorders>
          </w:tcPr>
          <w:p w14:paraId="7DF95AD3" w14:textId="77777777" w:rsidR="00072648" w:rsidRDefault="00072648">
            <w:pPr>
              <w:spacing w:line="252" w:lineRule="auto"/>
            </w:pPr>
          </w:p>
        </w:tc>
      </w:tr>
      <w:tr w:rsidR="00072648" w14:paraId="4DA39A8B" w14:textId="77777777">
        <w:tc>
          <w:tcPr>
            <w:tcW w:w="822" w:type="dxa"/>
          </w:tcPr>
          <w:p w14:paraId="41472557" w14:textId="77777777" w:rsidR="00072648" w:rsidRDefault="00D9583E">
            <w:pPr>
              <w:spacing w:before="60" w:line="252" w:lineRule="auto"/>
            </w:pPr>
            <w:r>
              <w:rPr>
                <w:b/>
                <w:color w:val="7A7A7A"/>
                <w:sz w:val="17"/>
              </w:rPr>
              <w:t>¶68</w:t>
            </w:r>
          </w:p>
        </w:tc>
        <w:tc>
          <w:tcPr>
            <w:tcW w:w="7654" w:type="dxa"/>
          </w:tcPr>
          <w:p w14:paraId="617043E2" w14:textId="77777777" w:rsidR="00072648" w:rsidRDefault="00D9583E">
            <w:pPr>
              <w:spacing w:before="60" w:after="80" w:line="300" w:lineRule="auto"/>
            </w:pPr>
            <w:r>
              <w:rPr>
                <w:b/>
                <w:sz w:val="19"/>
              </w:rPr>
              <w:t>Ticari kazanç</w:t>
            </w:r>
            <w:r>
              <w:rPr>
                <w:sz w:val="19"/>
              </w:rPr>
              <w:t xml:space="preserve"> — Kaynağı: Ticari/sınai faaliyet (emek + sermaye) · Kural olarak elde etme esası: Tahakkuk</w:t>
            </w:r>
          </w:p>
        </w:tc>
        <w:tc>
          <w:tcPr>
            <w:tcW w:w="1134" w:type="dxa"/>
            <w:tcBorders>
              <w:left w:val="dotted" w:sz="4" w:space="0" w:color="C8C8C8"/>
            </w:tcBorders>
          </w:tcPr>
          <w:p w14:paraId="2AE927AB" w14:textId="77777777" w:rsidR="00072648" w:rsidRDefault="00072648">
            <w:pPr>
              <w:spacing w:line="252" w:lineRule="auto"/>
            </w:pPr>
          </w:p>
        </w:tc>
      </w:tr>
      <w:tr w:rsidR="00072648" w14:paraId="6AB8053E" w14:textId="77777777">
        <w:tc>
          <w:tcPr>
            <w:tcW w:w="822" w:type="dxa"/>
          </w:tcPr>
          <w:p w14:paraId="186CB505" w14:textId="77777777" w:rsidR="00072648" w:rsidRDefault="00D9583E">
            <w:pPr>
              <w:spacing w:before="60" w:line="252" w:lineRule="auto"/>
            </w:pPr>
            <w:r>
              <w:rPr>
                <w:b/>
                <w:color w:val="7A7A7A"/>
                <w:sz w:val="17"/>
              </w:rPr>
              <w:t>¶69</w:t>
            </w:r>
          </w:p>
        </w:tc>
        <w:tc>
          <w:tcPr>
            <w:tcW w:w="7654" w:type="dxa"/>
          </w:tcPr>
          <w:p w14:paraId="1D693139" w14:textId="77777777" w:rsidR="00072648" w:rsidRDefault="00D9583E">
            <w:pPr>
              <w:spacing w:before="60" w:after="80" w:line="300" w:lineRule="auto"/>
            </w:pPr>
            <w:r>
              <w:rPr>
                <w:b/>
                <w:sz w:val="19"/>
              </w:rPr>
              <w:t>Zirai kazanç</w:t>
            </w:r>
            <w:r>
              <w:rPr>
                <w:sz w:val="19"/>
              </w:rPr>
              <w:t xml:space="preserve"> — Kaynağı: Zirai faaliyet · Kural olarak elde etme esası: Tahakkuk</w:t>
            </w:r>
          </w:p>
        </w:tc>
        <w:tc>
          <w:tcPr>
            <w:tcW w:w="1134" w:type="dxa"/>
            <w:tcBorders>
              <w:left w:val="dotted" w:sz="4" w:space="0" w:color="C8C8C8"/>
            </w:tcBorders>
          </w:tcPr>
          <w:p w14:paraId="67921838" w14:textId="77777777" w:rsidR="00072648" w:rsidRDefault="00072648">
            <w:pPr>
              <w:spacing w:line="252" w:lineRule="auto"/>
            </w:pPr>
          </w:p>
        </w:tc>
      </w:tr>
      <w:tr w:rsidR="00072648" w14:paraId="3E3A4D3D" w14:textId="77777777">
        <w:tc>
          <w:tcPr>
            <w:tcW w:w="822" w:type="dxa"/>
          </w:tcPr>
          <w:p w14:paraId="30AE00C1" w14:textId="77777777" w:rsidR="00072648" w:rsidRDefault="00D9583E">
            <w:pPr>
              <w:spacing w:before="60" w:line="252" w:lineRule="auto"/>
            </w:pPr>
            <w:r>
              <w:rPr>
                <w:b/>
                <w:color w:val="7A7A7A"/>
                <w:sz w:val="17"/>
              </w:rPr>
              <w:t>¶70</w:t>
            </w:r>
          </w:p>
        </w:tc>
        <w:tc>
          <w:tcPr>
            <w:tcW w:w="7654" w:type="dxa"/>
          </w:tcPr>
          <w:p w14:paraId="1E5FAECD" w14:textId="77777777" w:rsidR="00072648" w:rsidRDefault="00D9583E">
            <w:pPr>
              <w:spacing w:before="60" w:after="80" w:line="300" w:lineRule="auto"/>
            </w:pPr>
            <w:r>
              <w:rPr>
                <w:b/>
                <w:sz w:val="19"/>
              </w:rPr>
              <w:t>Ücret</w:t>
            </w:r>
            <w:r>
              <w:rPr>
                <w:sz w:val="19"/>
              </w:rPr>
              <w:t xml:space="preserve"> — Kaynağı: Bağımlı çalışma (emek) · Kural olarak elde etme esası: Tahsil (ödeme)</w:t>
            </w:r>
          </w:p>
        </w:tc>
        <w:tc>
          <w:tcPr>
            <w:tcW w:w="1134" w:type="dxa"/>
            <w:tcBorders>
              <w:left w:val="dotted" w:sz="4" w:space="0" w:color="C8C8C8"/>
            </w:tcBorders>
          </w:tcPr>
          <w:p w14:paraId="57C1BB46" w14:textId="77777777" w:rsidR="00072648" w:rsidRDefault="00072648">
            <w:pPr>
              <w:spacing w:line="252" w:lineRule="auto"/>
            </w:pPr>
          </w:p>
        </w:tc>
      </w:tr>
      <w:tr w:rsidR="00072648" w14:paraId="2BBBAD59" w14:textId="77777777">
        <w:tc>
          <w:tcPr>
            <w:tcW w:w="822" w:type="dxa"/>
          </w:tcPr>
          <w:p w14:paraId="5DB1EAB6" w14:textId="77777777" w:rsidR="00072648" w:rsidRDefault="00D9583E">
            <w:pPr>
              <w:spacing w:before="60" w:line="252" w:lineRule="auto"/>
            </w:pPr>
            <w:r>
              <w:rPr>
                <w:b/>
                <w:color w:val="7A7A7A"/>
                <w:sz w:val="17"/>
              </w:rPr>
              <w:t>¶71</w:t>
            </w:r>
          </w:p>
        </w:tc>
        <w:tc>
          <w:tcPr>
            <w:tcW w:w="7654" w:type="dxa"/>
          </w:tcPr>
          <w:p w14:paraId="0D8621E2" w14:textId="77777777" w:rsidR="00072648" w:rsidRDefault="00D9583E">
            <w:pPr>
              <w:spacing w:before="60" w:after="80" w:line="300" w:lineRule="auto"/>
            </w:pPr>
            <w:r>
              <w:rPr>
                <w:b/>
                <w:sz w:val="19"/>
              </w:rPr>
              <w:t>Serbest meslek kazancı</w:t>
            </w:r>
            <w:r>
              <w:rPr>
                <w:sz w:val="19"/>
              </w:rPr>
              <w:t xml:space="preserve"> — Kaynağı: Bağımsız mesleki çalışma · Kural olarak elde etme esası: Tahsil</w:t>
            </w:r>
          </w:p>
        </w:tc>
        <w:tc>
          <w:tcPr>
            <w:tcW w:w="1134" w:type="dxa"/>
            <w:tcBorders>
              <w:left w:val="dotted" w:sz="4" w:space="0" w:color="C8C8C8"/>
            </w:tcBorders>
          </w:tcPr>
          <w:p w14:paraId="6DCEA5CD" w14:textId="77777777" w:rsidR="00072648" w:rsidRDefault="00072648">
            <w:pPr>
              <w:spacing w:line="252" w:lineRule="auto"/>
            </w:pPr>
          </w:p>
        </w:tc>
      </w:tr>
      <w:tr w:rsidR="00072648" w14:paraId="5EB7A904" w14:textId="77777777">
        <w:tc>
          <w:tcPr>
            <w:tcW w:w="822" w:type="dxa"/>
          </w:tcPr>
          <w:p w14:paraId="59F5FD2E" w14:textId="77777777" w:rsidR="00072648" w:rsidRDefault="00D9583E">
            <w:pPr>
              <w:spacing w:before="60" w:line="252" w:lineRule="auto"/>
            </w:pPr>
            <w:r>
              <w:rPr>
                <w:b/>
                <w:color w:val="7A7A7A"/>
                <w:sz w:val="17"/>
              </w:rPr>
              <w:t>¶72</w:t>
            </w:r>
          </w:p>
        </w:tc>
        <w:tc>
          <w:tcPr>
            <w:tcW w:w="7654" w:type="dxa"/>
          </w:tcPr>
          <w:p w14:paraId="4CFEC359" w14:textId="77777777" w:rsidR="00072648" w:rsidRDefault="00D9583E">
            <w:pPr>
              <w:spacing w:before="60" w:after="80" w:line="300" w:lineRule="auto"/>
            </w:pPr>
            <w:r>
              <w:rPr>
                <w:b/>
                <w:sz w:val="19"/>
              </w:rPr>
              <w:t>GMSİ</w:t>
            </w:r>
            <w:r>
              <w:rPr>
                <w:sz w:val="19"/>
              </w:rPr>
              <w:t xml:space="preserve"> — Kaynağı: Mal ve hakların kiraya verilmesi (sermaye) · Kural olarak elde etme esası: Tahsil</w:t>
            </w:r>
          </w:p>
        </w:tc>
        <w:tc>
          <w:tcPr>
            <w:tcW w:w="1134" w:type="dxa"/>
            <w:tcBorders>
              <w:left w:val="dotted" w:sz="4" w:space="0" w:color="C8C8C8"/>
            </w:tcBorders>
          </w:tcPr>
          <w:p w14:paraId="64990DEA" w14:textId="77777777" w:rsidR="00072648" w:rsidRDefault="00072648">
            <w:pPr>
              <w:spacing w:line="252" w:lineRule="auto"/>
            </w:pPr>
          </w:p>
        </w:tc>
      </w:tr>
      <w:tr w:rsidR="00072648" w14:paraId="60276E64" w14:textId="77777777">
        <w:tc>
          <w:tcPr>
            <w:tcW w:w="822" w:type="dxa"/>
          </w:tcPr>
          <w:p w14:paraId="46DBE495" w14:textId="77777777" w:rsidR="00072648" w:rsidRDefault="00D9583E">
            <w:pPr>
              <w:spacing w:before="60" w:line="252" w:lineRule="auto"/>
            </w:pPr>
            <w:r>
              <w:rPr>
                <w:b/>
                <w:color w:val="7A7A7A"/>
                <w:sz w:val="17"/>
              </w:rPr>
              <w:t>¶73</w:t>
            </w:r>
          </w:p>
        </w:tc>
        <w:tc>
          <w:tcPr>
            <w:tcW w:w="7654" w:type="dxa"/>
          </w:tcPr>
          <w:p w14:paraId="7CDCF1B5" w14:textId="77777777" w:rsidR="00072648" w:rsidRDefault="00D9583E">
            <w:pPr>
              <w:spacing w:before="60" w:after="80" w:line="300" w:lineRule="auto"/>
            </w:pPr>
            <w:r>
              <w:rPr>
                <w:b/>
                <w:sz w:val="19"/>
              </w:rPr>
              <w:t>MSİ</w:t>
            </w:r>
            <w:r>
              <w:rPr>
                <w:sz w:val="19"/>
              </w:rPr>
              <w:t xml:space="preserve"> — Kaynağı: Nakdi sermaye, menkul kıymetler (sermaye) · Kural olarak elde etme esası: Tahsil</w:t>
            </w:r>
          </w:p>
        </w:tc>
        <w:tc>
          <w:tcPr>
            <w:tcW w:w="1134" w:type="dxa"/>
            <w:tcBorders>
              <w:left w:val="dotted" w:sz="4" w:space="0" w:color="C8C8C8"/>
            </w:tcBorders>
          </w:tcPr>
          <w:p w14:paraId="433194D4" w14:textId="77777777" w:rsidR="00072648" w:rsidRDefault="00072648">
            <w:pPr>
              <w:spacing w:line="252" w:lineRule="auto"/>
            </w:pPr>
          </w:p>
        </w:tc>
      </w:tr>
      <w:tr w:rsidR="00072648" w14:paraId="46E3AF51" w14:textId="77777777">
        <w:tc>
          <w:tcPr>
            <w:tcW w:w="822" w:type="dxa"/>
          </w:tcPr>
          <w:p w14:paraId="63C2E950" w14:textId="77777777" w:rsidR="00072648" w:rsidRDefault="00D9583E">
            <w:pPr>
              <w:spacing w:before="60" w:line="252" w:lineRule="auto"/>
            </w:pPr>
            <w:r>
              <w:rPr>
                <w:b/>
                <w:color w:val="7A7A7A"/>
                <w:sz w:val="17"/>
              </w:rPr>
              <w:t>¶74</w:t>
            </w:r>
          </w:p>
        </w:tc>
        <w:tc>
          <w:tcPr>
            <w:tcW w:w="7654" w:type="dxa"/>
          </w:tcPr>
          <w:p w14:paraId="477D8CFC" w14:textId="77777777" w:rsidR="00072648" w:rsidRDefault="00D9583E">
            <w:pPr>
              <w:spacing w:before="60" w:after="80" w:line="300" w:lineRule="auto"/>
            </w:pPr>
            <w:r>
              <w:rPr>
                <w:b/>
                <w:sz w:val="19"/>
              </w:rPr>
              <w:t>Diğer kazanç ve iratlar</w:t>
            </w:r>
            <w:r>
              <w:rPr>
                <w:sz w:val="19"/>
              </w:rPr>
              <w:t xml:space="preserve"> — Kaynağı: Değer artışı ve arızi işlemler · Kural olarak elde etme esası: Tahsil</w:t>
            </w:r>
          </w:p>
        </w:tc>
        <w:tc>
          <w:tcPr>
            <w:tcW w:w="1134" w:type="dxa"/>
            <w:tcBorders>
              <w:left w:val="dotted" w:sz="4" w:space="0" w:color="C8C8C8"/>
            </w:tcBorders>
          </w:tcPr>
          <w:p w14:paraId="3696811B" w14:textId="77777777" w:rsidR="00072648" w:rsidRDefault="00072648">
            <w:pPr>
              <w:spacing w:line="252" w:lineRule="auto"/>
            </w:pPr>
          </w:p>
        </w:tc>
      </w:tr>
      <w:tr w:rsidR="00072648" w14:paraId="2D3DF52C" w14:textId="77777777">
        <w:tc>
          <w:tcPr>
            <w:tcW w:w="822" w:type="dxa"/>
          </w:tcPr>
          <w:p w14:paraId="27C98D58" w14:textId="77777777" w:rsidR="00072648" w:rsidRDefault="00D9583E">
            <w:pPr>
              <w:spacing w:before="60" w:line="252" w:lineRule="auto"/>
            </w:pPr>
            <w:r>
              <w:rPr>
                <w:b/>
                <w:color w:val="7A7A7A"/>
                <w:sz w:val="17"/>
              </w:rPr>
              <w:t>¶75</w:t>
            </w:r>
          </w:p>
        </w:tc>
        <w:tc>
          <w:tcPr>
            <w:tcW w:w="7654" w:type="dxa"/>
          </w:tcPr>
          <w:p w14:paraId="7A40376A" w14:textId="77777777" w:rsidR="00072648" w:rsidRDefault="00D9583E">
            <w:pPr>
              <w:spacing w:before="60" w:after="80" w:line="300" w:lineRule="auto"/>
            </w:pPr>
            <w:r>
              <w:rPr>
                <w:sz w:val="19"/>
              </w:rPr>
              <w:t xml:space="preserve">• </w:t>
            </w:r>
            <w:r>
              <w:rPr>
                <w:b/>
                <w:sz w:val="19"/>
              </w:rPr>
              <w:t>Tahakkuk esası:</w:t>
            </w:r>
            <w:r>
              <w:rPr>
                <w:sz w:val="19"/>
              </w:rPr>
              <w:t xml:space="preserve"> Gelir, tahsil edilip edilmediğine bakılmaksızın </w:t>
            </w:r>
            <w:r>
              <w:rPr>
                <w:b/>
                <w:sz w:val="19"/>
              </w:rPr>
              <w:t>hak kazanıldığı (kesinleştiği) anda</w:t>
            </w:r>
            <w:r>
              <w:rPr>
                <w:sz w:val="19"/>
              </w:rPr>
              <w:t xml:space="preserve"> elde edilmiş sayılır. İşletmeye dayalı kazançlarda (ticari, gerçek usulde zirai) geçerlidir.</w:t>
            </w:r>
          </w:p>
        </w:tc>
        <w:tc>
          <w:tcPr>
            <w:tcW w:w="1134" w:type="dxa"/>
            <w:tcBorders>
              <w:left w:val="dotted" w:sz="4" w:space="0" w:color="C8C8C8"/>
            </w:tcBorders>
          </w:tcPr>
          <w:p w14:paraId="0C9AE488" w14:textId="77777777" w:rsidR="00072648" w:rsidRDefault="00072648">
            <w:pPr>
              <w:spacing w:line="252" w:lineRule="auto"/>
            </w:pPr>
          </w:p>
        </w:tc>
      </w:tr>
      <w:tr w:rsidR="00072648" w14:paraId="74DC55B8" w14:textId="77777777">
        <w:tc>
          <w:tcPr>
            <w:tcW w:w="822" w:type="dxa"/>
          </w:tcPr>
          <w:p w14:paraId="3CF36291" w14:textId="77777777" w:rsidR="00072648" w:rsidRDefault="00D9583E">
            <w:pPr>
              <w:spacing w:before="60" w:line="252" w:lineRule="auto"/>
            </w:pPr>
            <w:r>
              <w:rPr>
                <w:b/>
                <w:color w:val="7A7A7A"/>
                <w:sz w:val="17"/>
              </w:rPr>
              <w:t>¶76</w:t>
            </w:r>
          </w:p>
        </w:tc>
        <w:tc>
          <w:tcPr>
            <w:tcW w:w="7654" w:type="dxa"/>
          </w:tcPr>
          <w:p w14:paraId="60191663" w14:textId="77777777" w:rsidR="00072648" w:rsidRDefault="00D9583E">
            <w:pPr>
              <w:spacing w:before="60" w:after="80" w:line="300" w:lineRule="auto"/>
            </w:pPr>
            <w:r>
              <w:rPr>
                <w:sz w:val="19"/>
              </w:rPr>
              <w:t xml:space="preserve">• </w:t>
            </w:r>
            <w:r>
              <w:rPr>
                <w:b/>
                <w:sz w:val="19"/>
              </w:rPr>
              <w:t>Tahsil esası:</w:t>
            </w:r>
            <w:r>
              <w:rPr>
                <w:sz w:val="19"/>
              </w:rPr>
              <w:t xml:space="preserve"> Gelir, </w:t>
            </w:r>
            <w:r>
              <w:rPr>
                <w:b/>
                <w:sz w:val="19"/>
              </w:rPr>
              <w:t>fiilen (nakden veya hesaben) tahsil edildiği anda</w:t>
            </w:r>
            <w:r>
              <w:rPr>
                <w:sz w:val="19"/>
              </w:rPr>
              <w:t xml:space="preserve"> elde edilmiş sayılır. Ücret, serbest meslek, GMSİ, MSİ ve diğer kazanç ve iratlarda geçerlidir.</w:t>
            </w:r>
          </w:p>
        </w:tc>
        <w:tc>
          <w:tcPr>
            <w:tcW w:w="1134" w:type="dxa"/>
            <w:tcBorders>
              <w:left w:val="dotted" w:sz="4" w:space="0" w:color="C8C8C8"/>
            </w:tcBorders>
          </w:tcPr>
          <w:p w14:paraId="3D7CB945" w14:textId="77777777" w:rsidR="00072648" w:rsidRDefault="00072648">
            <w:pPr>
              <w:spacing w:line="252" w:lineRule="auto"/>
            </w:pPr>
          </w:p>
        </w:tc>
      </w:tr>
      <w:tr w:rsidR="00072648" w14:paraId="6B1AF52E" w14:textId="77777777">
        <w:tc>
          <w:tcPr>
            <w:tcW w:w="822" w:type="dxa"/>
          </w:tcPr>
          <w:p w14:paraId="43D162E3" w14:textId="77777777" w:rsidR="00072648" w:rsidRDefault="00D9583E">
            <w:pPr>
              <w:spacing w:before="60" w:line="252" w:lineRule="auto"/>
            </w:pPr>
            <w:r>
              <w:rPr>
                <w:b/>
                <w:color w:val="7A7A7A"/>
                <w:sz w:val="17"/>
              </w:rPr>
              <w:t>¶77</w:t>
            </w:r>
          </w:p>
        </w:tc>
        <w:tc>
          <w:tcPr>
            <w:tcW w:w="7654" w:type="dxa"/>
          </w:tcPr>
          <w:p w14:paraId="52CB7FCC" w14:textId="77777777" w:rsidR="00072648" w:rsidRDefault="00D9583E">
            <w:pPr>
              <w:spacing w:before="60" w:after="80" w:line="300" w:lineRule="auto"/>
            </w:pPr>
            <w:r>
              <w:rPr>
                <w:sz w:val="19"/>
              </w:rPr>
              <w:t>📌</w:t>
            </w:r>
            <w:r>
              <w:rPr>
                <w:sz w:val="19"/>
              </w:rPr>
              <w:t xml:space="preserve"> Gelir vergisinde </w:t>
            </w:r>
            <w:r>
              <w:rPr>
                <w:b/>
                <w:sz w:val="19"/>
              </w:rPr>
              <w:t>vergiyi doğuran olay, gelirin elde edilmesidir.</w:t>
            </w:r>
          </w:p>
        </w:tc>
        <w:tc>
          <w:tcPr>
            <w:tcW w:w="1134" w:type="dxa"/>
            <w:tcBorders>
              <w:left w:val="dotted" w:sz="4" w:space="0" w:color="C8C8C8"/>
            </w:tcBorders>
          </w:tcPr>
          <w:p w14:paraId="63F28D13" w14:textId="77777777" w:rsidR="00072648" w:rsidRDefault="00072648">
            <w:pPr>
              <w:spacing w:line="252" w:lineRule="auto"/>
            </w:pPr>
          </w:p>
        </w:tc>
      </w:tr>
    </w:tbl>
    <w:p w14:paraId="043CD967" w14:textId="77777777" w:rsidR="00072648" w:rsidRDefault="00D9583E">
      <w:pPr>
        <w:keepNext/>
        <w:pBdr>
          <w:left w:val="single" w:sz="18" w:space="4" w:color="243B53"/>
        </w:pBdr>
        <w:shd w:val="clear" w:color="auto" w:fill="E3EAF2"/>
        <w:spacing w:before="160" w:after="60" w:line="269" w:lineRule="auto"/>
      </w:pPr>
      <w:r>
        <w:rPr>
          <w:b/>
          <w:color w:val="243B53"/>
          <w:sz w:val="19"/>
        </w:rPr>
        <w:t xml:space="preserve">  BLOK 3  ·  Tam ve dar mükellefiyet; muafiyet ve istisna</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2648" w14:paraId="65E0AA1D" w14:textId="77777777">
        <w:tc>
          <w:tcPr>
            <w:tcW w:w="822" w:type="dxa"/>
          </w:tcPr>
          <w:p w14:paraId="2D6D0947" w14:textId="77777777" w:rsidR="00072648" w:rsidRDefault="00D9583E">
            <w:pPr>
              <w:spacing w:before="60" w:line="252" w:lineRule="auto"/>
            </w:pPr>
            <w:r>
              <w:rPr>
                <w:b/>
                <w:color w:val="7A7A7A"/>
                <w:sz w:val="17"/>
              </w:rPr>
              <w:t>¶78</w:t>
            </w:r>
          </w:p>
        </w:tc>
        <w:tc>
          <w:tcPr>
            <w:tcW w:w="7654" w:type="dxa"/>
          </w:tcPr>
          <w:p w14:paraId="4B09BFDC" w14:textId="77777777" w:rsidR="00072648" w:rsidRDefault="00D9583E">
            <w:pPr>
              <w:spacing w:before="60" w:after="80" w:line="300" w:lineRule="auto"/>
            </w:pPr>
            <w:r>
              <w:rPr>
                <w:sz w:val="19"/>
              </w:rPr>
              <w:t xml:space="preserve">1.3 </w:t>
            </w:r>
            <w:r>
              <w:rPr>
                <w:b/>
                <w:sz w:val="19"/>
              </w:rPr>
              <w:t>Mükellefiyet: tam ve dar</w:t>
            </w:r>
          </w:p>
        </w:tc>
        <w:tc>
          <w:tcPr>
            <w:tcW w:w="1134" w:type="dxa"/>
            <w:tcBorders>
              <w:left w:val="dotted" w:sz="4" w:space="0" w:color="C8C8C8"/>
            </w:tcBorders>
          </w:tcPr>
          <w:p w14:paraId="5012374F" w14:textId="77777777" w:rsidR="00072648" w:rsidRDefault="00072648">
            <w:pPr>
              <w:spacing w:line="252" w:lineRule="auto"/>
            </w:pPr>
          </w:p>
        </w:tc>
      </w:tr>
      <w:tr w:rsidR="00072648" w14:paraId="5A1AA417" w14:textId="77777777">
        <w:tc>
          <w:tcPr>
            <w:tcW w:w="822" w:type="dxa"/>
          </w:tcPr>
          <w:p w14:paraId="76EB0142" w14:textId="77777777" w:rsidR="00072648" w:rsidRDefault="00D9583E">
            <w:pPr>
              <w:spacing w:before="60" w:line="252" w:lineRule="auto"/>
            </w:pPr>
            <w:r>
              <w:rPr>
                <w:b/>
                <w:color w:val="7A7A7A"/>
                <w:sz w:val="17"/>
              </w:rPr>
              <w:t>¶79</w:t>
            </w:r>
          </w:p>
        </w:tc>
        <w:tc>
          <w:tcPr>
            <w:tcW w:w="7654" w:type="dxa"/>
          </w:tcPr>
          <w:p w14:paraId="309C424E" w14:textId="77777777" w:rsidR="00072648" w:rsidRDefault="00D9583E">
            <w:pPr>
              <w:spacing w:before="60" w:after="80" w:line="300" w:lineRule="auto"/>
            </w:pPr>
            <w:r>
              <w:rPr>
                <w:b/>
                <w:sz w:val="19"/>
              </w:rPr>
              <w:t>Tam mükellefiyet</w:t>
            </w:r>
            <w:r>
              <w:rPr>
                <w:sz w:val="19"/>
              </w:rPr>
              <w:t xml:space="preserve"> — Türkiye'de yerleşmiş olanlar. Türkiye </w:t>
            </w:r>
            <w:r>
              <w:rPr>
                <w:b/>
                <w:sz w:val="19"/>
              </w:rPr>
              <w:t>içinde ve dışında</w:t>
            </w:r>
            <w:r>
              <w:rPr>
                <w:sz w:val="19"/>
              </w:rPr>
              <w:t xml:space="preserve"> elde ettikleri kazanç ve iratların </w:t>
            </w:r>
            <w:r>
              <w:rPr>
                <w:b/>
                <w:sz w:val="19"/>
              </w:rPr>
              <w:t>tamamı</w:t>
            </w:r>
            <w:r>
              <w:rPr>
                <w:sz w:val="19"/>
              </w:rPr>
              <w:t xml:space="preserve"> üzerinden vergilendirilir (dünya çapında gelir ilkesi). Türkiye'de yerleşmiş sayılanlar:</w:t>
            </w:r>
          </w:p>
        </w:tc>
        <w:tc>
          <w:tcPr>
            <w:tcW w:w="1134" w:type="dxa"/>
            <w:tcBorders>
              <w:left w:val="dotted" w:sz="4" w:space="0" w:color="C8C8C8"/>
            </w:tcBorders>
          </w:tcPr>
          <w:p w14:paraId="75A87197" w14:textId="77777777" w:rsidR="00072648" w:rsidRDefault="00072648">
            <w:pPr>
              <w:spacing w:line="252" w:lineRule="auto"/>
            </w:pPr>
          </w:p>
        </w:tc>
      </w:tr>
      <w:tr w:rsidR="00072648" w14:paraId="328D2E46" w14:textId="77777777">
        <w:tc>
          <w:tcPr>
            <w:tcW w:w="822" w:type="dxa"/>
          </w:tcPr>
          <w:p w14:paraId="4B15F879" w14:textId="77777777" w:rsidR="00072648" w:rsidRDefault="00D9583E">
            <w:pPr>
              <w:spacing w:before="60" w:line="252" w:lineRule="auto"/>
            </w:pPr>
            <w:r>
              <w:rPr>
                <w:b/>
                <w:color w:val="7A7A7A"/>
                <w:sz w:val="17"/>
              </w:rPr>
              <w:t>¶80</w:t>
            </w:r>
          </w:p>
        </w:tc>
        <w:tc>
          <w:tcPr>
            <w:tcW w:w="7654" w:type="dxa"/>
          </w:tcPr>
          <w:p w14:paraId="24EA05F0" w14:textId="77777777" w:rsidR="00072648" w:rsidRDefault="00D9583E">
            <w:pPr>
              <w:spacing w:before="60" w:after="80" w:line="300" w:lineRule="auto"/>
            </w:pPr>
            <w:r>
              <w:rPr>
                <w:sz w:val="19"/>
              </w:rPr>
              <w:t>• İkametgâhı Türkiye'de bulunanlar (ikametgâh: Medeni Kanun'daki yerleşme niyetiyle oturulan yer),</w:t>
            </w:r>
          </w:p>
        </w:tc>
        <w:tc>
          <w:tcPr>
            <w:tcW w:w="1134" w:type="dxa"/>
            <w:tcBorders>
              <w:left w:val="dotted" w:sz="4" w:space="0" w:color="C8C8C8"/>
            </w:tcBorders>
          </w:tcPr>
          <w:p w14:paraId="40F282B5" w14:textId="77777777" w:rsidR="00072648" w:rsidRDefault="00072648">
            <w:pPr>
              <w:spacing w:line="252" w:lineRule="auto"/>
            </w:pPr>
          </w:p>
        </w:tc>
      </w:tr>
      <w:tr w:rsidR="00072648" w14:paraId="5DC79A55" w14:textId="77777777">
        <w:tc>
          <w:tcPr>
            <w:tcW w:w="822" w:type="dxa"/>
          </w:tcPr>
          <w:p w14:paraId="6D350912" w14:textId="77777777" w:rsidR="00072648" w:rsidRDefault="00D9583E">
            <w:pPr>
              <w:spacing w:before="60" w:line="252" w:lineRule="auto"/>
            </w:pPr>
            <w:r>
              <w:rPr>
                <w:b/>
                <w:color w:val="7A7A7A"/>
                <w:sz w:val="17"/>
              </w:rPr>
              <w:t>¶81</w:t>
            </w:r>
          </w:p>
        </w:tc>
        <w:tc>
          <w:tcPr>
            <w:tcW w:w="7654" w:type="dxa"/>
          </w:tcPr>
          <w:p w14:paraId="26A9E8FB" w14:textId="77777777" w:rsidR="00072648" w:rsidRDefault="00D9583E">
            <w:pPr>
              <w:spacing w:before="60" w:after="80" w:line="300" w:lineRule="auto"/>
            </w:pPr>
            <w:r>
              <w:rPr>
                <w:sz w:val="19"/>
              </w:rPr>
              <w:t xml:space="preserve">• Bir takvim yılı içinde Türkiye'de </w:t>
            </w:r>
            <w:r>
              <w:rPr>
                <w:b/>
                <w:sz w:val="19"/>
              </w:rPr>
              <w:t>devamlı olarak 6 aydan fazla</w:t>
            </w:r>
            <w:r>
              <w:rPr>
                <w:sz w:val="19"/>
              </w:rPr>
              <w:t xml:space="preserve"> oturanlar (geçici ayrılmalar süreyi kesmez).</w:t>
            </w:r>
          </w:p>
        </w:tc>
        <w:tc>
          <w:tcPr>
            <w:tcW w:w="1134" w:type="dxa"/>
            <w:tcBorders>
              <w:left w:val="dotted" w:sz="4" w:space="0" w:color="C8C8C8"/>
            </w:tcBorders>
          </w:tcPr>
          <w:p w14:paraId="5F5BBF52" w14:textId="77777777" w:rsidR="00072648" w:rsidRDefault="00072648">
            <w:pPr>
              <w:spacing w:line="252" w:lineRule="auto"/>
            </w:pPr>
          </w:p>
        </w:tc>
      </w:tr>
      <w:tr w:rsidR="00072648" w14:paraId="03414130" w14:textId="77777777">
        <w:tc>
          <w:tcPr>
            <w:tcW w:w="822" w:type="dxa"/>
          </w:tcPr>
          <w:p w14:paraId="4D789E26" w14:textId="77777777" w:rsidR="00072648" w:rsidRDefault="00D9583E">
            <w:pPr>
              <w:spacing w:before="60" w:line="252" w:lineRule="auto"/>
            </w:pPr>
            <w:r>
              <w:rPr>
                <w:b/>
                <w:color w:val="7A7A7A"/>
                <w:sz w:val="17"/>
              </w:rPr>
              <w:t>¶82</w:t>
            </w:r>
          </w:p>
        </w:tc>
        <w:tc>
          <w:tcPr>
            <w:tcW w:w="7654" w:type="dxa"/>
          </w:tcPr>
          <w:p w14:paraId="2757E788" w14:textId="77777777" w:rsidR="00072648" w:rsidRDefault="00D9583E">
            <w:pPr>
              <w:spacing w:before="60" w:after="80" w:line="300" w:lineRule="auto"/>
            </w:pPr>
            <w:r>
              <w:rPr>
                <w:sz w:val="19"/>
              </w:rPr>
              <w:t xml:space="preserve">• Ayrıca resmi daire ve müesseselere veya merkezi Türkiye'de bulunan kuruluşlara bağlı olup bunların işleri nedeniyle </w:t>
            </w:r>
            <w:r>
              <w:rPr>
                <w:b/>
                <w:sz w:val="19"/>
              </w:rPr>
              <w:t>yurt dışında oturan Türk vatandaşları</w:t>
            </w:r>
            <w:r>
              <w:rPr>
                <w:sz w:val="19"/>
              </w:rPr>
              <w:t xml:space="preserve"> da tam mükelleftir.</w:t>
            </w:r>
          </w:p>
        </w:tc>
        <w:tc>
          <w:tcPr>
            <w:tcW w:w="1134" w:type="dxa"/>
            <w:tcBorders>
              <w:left w:val="dotted" w:sz="4" w:space="0" w:color="C8C8C8"/>
            </w:tcBorders>
          </w:tcPr>
          <w:p w14:paraId="725A0A12" w14:textId="77777777" w:rsidR="00072648" w:rsidRDefault="00072648">
            <w:pPr>
              <w:spacing w:line="252" w:lineRule="auto"/>
            </w:pPr>
          </w:p>
        </w:tc>
      </w:tr>
      <w:tr w:rsidR="00072648" w14:paraId="20955515" w14:textId="77777777">
        <w:tc>
          <w:tcPr>
            <w:tcW w:w="822" w:type="dxa"/>
          </w:tcPr>
          <w:p w14:paraId="796E9099" w14:textId="77777777" w:rsidR="00072648" w:rsidRDefault="00D9583E">
            <w:pPr>
              <w:spacing w:before="60" w:line="252" w:lineRule="auto"/>
            </w:pPr>
            <w:r>
              <w:rPr>
                <w:b/>
                <w:color w:val="7A7A7A"/>
                <w:sz w:val="17"/>
              </w:rPr>
              <w:t>¶83</w:t>
            </w:r>
          </w:p>
        </w:tc>
        <w:tc>
          <w:tcPr>
            <w:tcW w:w="7654" w:type="dxa"/>
          </w:tcPr>
          <w:p w14:paraId="21AE2656" w14:textId="77777777" w:rsidR="00072648" w:rsidRDefault="00D9583E">
            <w:pPr>
              <w:spacing w:before="60" w:after="80" w:line="300" w:lineRule="auto"/>
            </w:pPr>
            <w:r>
              <w:rPr>
                <w:sz w:val="19"/>
              </w:rPr>
              <w:t>⚠</w:t>
            </w:r>
            <w:r>
              <w:rPr>
                <w:sz w:val="19"/>
              </w:rPr>
              <w:t>️</w:t>
            </w:r>
            <w:r>
              <w:rPr>
                <w:sz w:val="19"/>
              </w:rPr>
              <w:t xml:space="preserve"> Belli bir iş veya görev için gelen iş, ilim ve fen adamları, uzmanlar, memurlar, basın-yayın muhabirleri ile </w:t>
            </w:r>
            <w:r>
              <w:rPr>
                <w:b/>
                <w:sz w:val="19"/>
              </w:rPr>
              <w:t>tahsil, tedavi, istirahat veya seyahat</w:t>
            </w:r>
            <w:r>
              <w:rPr>
                <w:sz w:val="19"/>
              </w:rPr>
              <w:t xml:space="preserve"> amacıyla gelen yabancılar, Türkiye'de 6 aydan fazla kalsalar bile </w:t>
            </w:r>
            <w:r>
              <w:rPr>
                <w:b/>
                <w:sz w:val="19"/>
              </w:rPr>
              <w:t>yerleşmiş sayılmaz</w:t>
            </w:r>
            <w:r>
              <w:rPr>
                <w:sz w:val="19"/>
              </w:rPr>
              <w:t xml:space="preserve"> (dar mükellef olurlar).</w:t>
            </w:r>
          </w:p>
        </w:tc>
        <w:tc>
          <w:tcPr>
            <w:tcW w:w="1134" w:type="dxa"/>
            <w:tcBorders>
              <w:left w:val="dotted" w:sz="4" w:space="0" w:color="C8C8C8"/>
            </w:tcBorders>
          </w:tcPr>
          <w:p w14:paraId="31017940" w14:textId="77777777" w:rsidR="00072648" w:rsidRDefault="00072648">
            <w:pPr>
              <w:spacing w:line="252" w:lineRule="auto"/>
            </w:pPr>
          </w:p>
        </w:tc>
      </w:tr>
      <w:tr w:rsidR="00072648" w14:paraId="6C20EFB6" w14:textId="77777777">
        <w:tc>
          <w:tcPr>
            <w:tcW w:w="822" w:type="dxa"/>
          </w:tcPr>
          <w:p w14:paraId="1BEDCF63" w14:textId="77777777" w:rsidR="00072648" w:rsidRDefault="00D9583E">
            <w:pPr>
              <w:spacing w:before="60" w:line="252" w:lineRule="auto"/>
            </w:pPr>
            <w:r>
              <w:rPr>
                <w:b/>
                <w:color w:val="7A7A7A"/>
                <w:sz w:val="17"/>
              </w:rPr>
              <w:t>¶84</w:t>
            </w:r>
          </w:p>
        </w:tc>
        <w:tc>
          <w:tcPr>
            <w:tcW w:w="7654" w:type="dxa"/>
          </w:tcPr>
          <w:p w14:paraId="0D39CAC1" w14:textId="77777777" w:rsidR="00072648" w:rsidRDefault="00D9583E">
            <w:pPr>
              <w:spacing w:before="60" w:after="80" w:line="300" w:lineRule="auto"/>
            </w:pPr>
            <w:r>
              <w:rPr>
                <w:b/>
                <w:sz w:val="19"/>
              </w:rPr>
              <w:t>Dar mükellefiyet</w:t>
            </w:r>
            <w:r>
              <w:rPr>
                <w:sz w:val="19"/>
              </w:rPr>
              <w:t xml:space="preserve"> — Türkiye'de yerleşmiş olmayanlar. Sadece </w:t>
            </w:r>
            <w:r>
              <w:rPr>
                <w:b/>
                <w:sz w:val="19"/>
              </w:rPr>
              <w:t>Türkiye'de elde ettikleri</w:t>
            </w:r>
            <w:r>
              <w:rPr>
                <w:sz w:val="19"/>
              </w:rPr>
              <w:t xml:space="preserve"> kazanç ve iratlar üzerinden vergilendirilir.</w:t>
            </w:r>
          </w:p>
        </w:tc>
        <w:tc>
          <w:tcPr>
            <w:tcW w:w="1134" w:type="dxa"/>
            <w:tcBorders>
              <w:left w:val="dotted" w:sz="4" w:space="0" w:color="C8C8C8"/>
            </w:tcBorders>
          </w:tcPr>
          <w:p w14:paraId="7D241405" w14:textId="77777777" w:rsidR="00072648" w:rsidRDefault="00072648">
            <w:pPr>
              <w:spacing w:line="252" w:lineRule="auto"/>
            </w:pPr>
          </w:p>
        </w:tc>
      </w:tr>
      <w:tr w:rsidR="00072648" w14:paraId="150906D3" w14:textId="77777777">
        <w:tc>
          <w:tcPr>
            <w:tcW w:w="822" w:type="dxa"/>
          </w:tcPr>
          <w:p w14:paraId="46990889" w14:textId="77777777" w:rsidR="00072648" w:rsidRDefault="00D9583E">
            <w:pPr>
              <w:spacing w:before="60" w:line="252" w:lineRule="auto"/>
            </w:pPr>
            <w:r>
              <w:rPr>
                <w:b/>
                <w:color w:val="7A7A7A"/>
                <w:sz w:val="17"/>
              </w:rPr>
              <w:t>¶85</w:t>
            </w:r>
          </w:p>
        </w:tc>
        <w:tc>
          <w:tcPr>
            <w:tcW w:w="7654" w:type="dxa"/>
          </w:tcPr>
          <w:p w14:paraId="77E94D80" w14:textId="77777777" w:rsidR="00072648" w:rsidRDefault="00D9583E">
            <w:pPr>
              <w:spacing w:before="60" w:after="80" w:line="300" w:lineRule="auto"/>
            </w:pPr>
            <w:r>
              <w:rPr>
                <w:b/>
                <w:sz w:val="19"/>
              </w:rPr>
              <w:t>Kazancın Türkiye'de elde edilmesi</w:t>
            </w:r>
            <w:r>
              <w:rPr>
                <w:sz w:val="19"/>
              </w:rPr>
              <w:t xml:space="preserve"> (dar mükellefler için ölçüt, özetle):</w:t>
            </w:r>
          </w:p>
        </w:tc>
        <w:tc>
          <w:tcPr>
            <w:tcW w:w="1134" w:type="dxa"/>
            <w:tcBorders>
              <w:left w:val="dotted" w:sz="4" w:space="0" w:color="C8C8C8"/>
            </w:tcBorders>
          </w:tcPr>
          <w:p w14:paraId="4C4F309E" w14:textId="77777777" w:rsidR="00072648" w:rsidRDefault="00072648">
            <w:pPr>
              <w:spacing w:line="252" w:lineRule="auto"/>
            </w:pPr>
          </w:p>
        </w:tc>
      </w:tr>
      <w:tr w:rsidR="00072648" w14:paraId="08EEAF41" w14:textId="77777777">
        <w:tc>
          <w:tcPr>
            <w:tcW w:w="822" w:type="dxa"/>
          </w:tcPr>
          <w:p w14:paraId="165795EF" w14:textId="77777777" w:rsidR="00072648" w:rsidRDefault="00D9583E">
            <w:pPr>
              <w:spacing w:before="60" w:line="252" w:lineRule="auto"/>
            </w:pPr>
            <w:r>
              <w:rPr>
                <w:b/>
                <w:color w:val="7A7A7A"/>
                <w:sz w:val="17"/>
              </w:rPr>
              <w:t>¶86</w:t>
            </w:r>
          </w:p>
        </w:tc>
        <w:tc>
          <w:tcPr>
            <w:tcW w:w="7654" w:type="dxa"/>
          </w:tcPr>
          <w:p w14:paraId="391FBE07" w14:textId="77777777" w:rsidR="00072648" w:rsidRDefault="00D9583E">
            <w:pPr>
              <w:spacing w:before="60" w:after="80" w:line="300" w:lineRule="auto"/>
            </w:pPr>
            <w:r>
              <w:rPr>
                <w:sz w:val="19"/>
              </w:rPr>
              <w:t xml:space="preserve">• Ticari kazanç: Türkiye'de </w:t>
            </w:r>
            <w:r>
              <w:rPr>
                <w:b/>
                <w:sz w:val="19"/>
              </w:rPr>
              <w:t>işyeri veya daimi temsilci</w:t>
            </w:r>
            <w:r>
              <w:rPr>
                <w:sz w:val="19"/>
              </w:rPr>
              <w:t xml:space="preserve"> bulunması ve kazancın bunlar aracılığıyla sağlanması,</w:t>
            </w:r>
          </w:p>
        </w:tc>
        <w:tc>
          <w:tcPr>
            <w:tcW w:w="1134" w:type="dxa"/>
            <w:tcBorders>
              <w:left w:val="dotted" w:sz="4" w:space="0" w:color="C8C8C8"/>
            </w:tcBorders>
          </w:tcPr>
          <w:p w14:paraId="11C9E1F8" w14:textId="77777777" w:rsidR="00072648" w:rsidRDefault="00072648">
            <w:pPr>
              <w:spacing w:line="252" w:lineRule="auto"/>
            </w:pPr>
          </w:p>
        </w:tc>
      </w:tr>
      <w:tr w:rsidR="00072648" w14:paraId="5BF96FBC" w14:textId="77777777">
        <w:tc>
          <w:tcPr>
            <w:tcW w:w="822" w:type="dxa"/>
          </w:tcPr>
          <w:p w14:paraId="47C60104" w14:textId="77777777" w:rsidR="00072648" w:rsidRDefault="00D9583E">
            <w:pPr>
              <w:spacing w:before="60" w:line="252" w:lineRule="auto"/>
            </w:pPr>
            <w:r>
              <w:rPr>
                <w:b/>
                <w:color w:val="7A7A7A"/>
                <w:sz w:val="17"/>
              </w:rPr>
              <w:lastRenderedPageBreak/>
              <w:t>¶87</w:t>
            </w:r>
          </w:p>
        </w:tc>
        <w:tc>
          <w:tcPr>
            <w:tcW w:w="7654" w:type="dxa"/>
          </w:tcPr>
          <w:p w14:paraId="1221DD55" w14:textId="77777777" w:rsidR="00072648" w:rsidRDefault="00D9583E">
            <w:pPr>
              <w:spacing w:before="60" w:after="80" w:line="300" w:lineRule="auto"/>
            </w:pPr>
            <w:r>
              <w:rPr>
                <w:sz w:val="19"/>
              </w:rPr>
              <w:t>• Zirai kazanç: zirai faaliyetin Türkiye'de yapılması,</w:t>
            </w:r>
          </w:p>
        </w:tc>
        <w:tc>
          <w:tcPr>
            <w:tcW w:w="1134" w:type="dxa"/>
            <w:tcBorders>
              <w:left w:val="dotted" w:sz="4" w:space="0" w:color="C8C8C8"/>
            </w:tcBorders>
          </w:tcPr>
          <w:p w14:paraId="3834C86B" w14:textId="77777777" w:rsidR="00072648" w:rsidRDefault="00072648">
            <w:pPr>
              <w:spacing w:line="252" w:lineRule="auto"/>
            </w:pPr>
          </w:p>
        </w:tc>
      </w:tr>
      <w:tr w:rsidR="00072648" w14:paraId="0D6EEA73" w14:textId="77777777">
        <w:tc>
          <w:tcPr>
            <w:tcW w:w="822" w:type="dxa"/>
          </w:tcPr>
          <w:p w14:paraId="0B40685A" w14:textId="77777777" w:rsidR="00072648" w:rsidRDefault="00D9583E">
            <w:pPr>
              <w:spacing w:before="60" w:line="252" w:lineRule="auto"/>
            </w:pPr>
            <w:r>
              <w:rPr>
                <w:b/>
                <w:color w:val="7A7A7A"/>
                <w:sz w:val="17"/>
              </w:rPr>
              <w:t>¶88</w:t>
            </w:r>
          </w:p>
        </w:tc>
        <w:tc>
          <w:tcPr>
            <w:tcW w:w="7654" w:type="dxa"/>
          </w:tcPr>
          <w:p w14:paraId="40EFEB22" w14:textId="77777777" w:rsidR="00072648" w:rsidRDefault="00D9583E">
            <w:pPr>
              <w:spacing w:before="60" w:after="80" w:line="300" w:lineRule="auto"/>
            </w:pPr>
            <w:r>
              <w:rPr>
                <w:sz w:val="19"/>
              </w:rPr>
              <w:t xml:space="preserve">• Ücret ve serbest meslek kazancı: hizmetin veya işin Türkiye'de </w:t>
            </w:r>
            <w:r>
              <w:rPr>
                <w:b/>
                <w:sz w:val="19"/>
              </w:rPr>
              <w:t>ifa edilmesi veya Türkiye'de değerlendirilmesi</w:t>
            </w:r>
            <w:r>
              <w:rPr>
                <w:sz w:val="19"/>
              </w:rPr>
              <w:t>,</w:t>
            </w:r>
          </w:p>
        </w:tc>
        <w:tc>
          <w:tcPr>
            <w:tcW w:w="1134" w:type="dxa"/>
            <w:tcBorders>
              <w:left w:val="dotted" w:sz="4" w:space="0" w:color="C8C8C8"/>
            </w:tcBorders>
          </w:tcPr>
          <w:p w14:paraId="4F1C5829" w14:textId="77777777" w:rsidR="00072648" w:rsidRDefault="00072648">
            <w:pPr>
              <w:spacing w:line="252" w:lineRule="auto"/>
            </w:pPr>
          </w:p>
        </w:tc>
      </w:tr>
      <w:tr w:rsidR="00072648" w14:paraId="53AA499D" w14:textId="77777777">
        <w:tc>
          <w:tcPr>
            <w:tcW w:w="822" w:type="dxa"/>
          </w:tcPr>
          <w:p w14:paraId="7324F12D" w14:textId="77777777" w:rsidR="00072648" w:rsidRDefault="00D9583E">
            <w:pPr>
              <w:spacing w:before="60" w:line="252" w:lineRule="auto"/>
            </w:pPr>
            <w:r>
              <w:rPr>
                <w:b/>
                <w:color w:val="7A7A7A"/>
                <w:sz w:val="17"/>
              </w:rPr>
              <w:t>¶89</w:t>
            </w:r>
          </w:p>
        </w:tc>
        <w:tc>
          <w:tcPr>
            <w:tcW w:w="7654" w:type="dxa"/>
          </w:tcPr>
          <w:p w14:paraId="6B453C6A" w14:textId="77777777" w:rsidR="00072648" w:rsidRDefault="00D9583E">
            <w:pPr>
              <w:spacing w:before="60" w:after="80" w:line="300" w:lineRule="auto"/>
            </w:pPr>
            <w:r>
              <w:rPr>
                <w:sz w:val="19"/>
              </w:rPr>
              <w:t>• GMSİ: malın Türkiye'de bulunması, hakkın Türkiye'de kullanılması,</w:t>
            </w:r>
          </w:p>
        </w:tc>
        <w:tc>
          <w:tcPr>
            <w:tcW w:w="1134" w:type="dxa"/>
            <w:tcBorders>
              <w:left w:val="dotted" w:sz="4" w:space="0" w:color="C8C8C8"/>
            </w:tcBorders>
          </w:tcPr>
          <w:p w14:paraId="5A2B8C18" w14:textId="77777777" w:rsidR="00072648" w:rsidRDefault="00072648">
            <w:pPr>
              <w:spacing w:line="252" w:lineRule="auto"/>
            </w:pPr>
          </w:p>
        </w:tc>
      </w:tr>
      <w:tr w:rsidR="00072648" w14:paraId="3FE27417" w14:textId="77777777">
        <w:tc>
          <w:tcPr>
            <w:tcW w:w="822" w:type="dxa"/>
          </w:tcPr>
          <w:p w14:paraId="46D6DE28" w14:textId="77777777" w:rsidR="00072648" w:rsidRDefault="00D9583E">
            <w:pPr>
              <w:spacing w:before="60" w:line="252" w:lineRule="auto"/>
            </w:pPr>
            <w:r>
              <w:rPr>
                <w:b/>
                <w:color w:val="7A7A7A"/>
                <w:sz w:val="17"/>
              </w:rPr>
              <w:t>¶90</w:t>
            </w:r>
          </w:p>
        </w:tc>
        <w:tc>
          <w:tcPr>
            <w:tcW w:w="7654" w:type="dxa"/>
          </w:tcPr>
          <w:p w14:paraId="3C15815E" w14:textId="77777777" w:rsidR="00072648" w:rsidRDefault="00D9583E">
            <w:pPr>
              <w:spacing w:before="60" w:after="80" w:line="300" w:lineRule="auto"/>
            </w:pPr>
            <w:r>
              <w:rPr>
                <w:sz w:val="19"/>
              </w:rPr>
              <w:t>• MSİ: sermayenin Türkiye'de yatırılmış olması.</w:t>
            </w:r>
          </w:p>
        </w:tc>
        <w:tc>
          <w:tcPr>
            <w:tcW w:w="1134" w:type="dxa"/>
            <w:tcBorders>
              <w:left w:val="dotted" w:sz="4" w:space="0" w:color="C8C8C8"/>
            </w:tcBorders>
          </w:tcPr>
          <w:p w14:paraId="2010CF03" w14:textId="77777777" w:rsidR="00072648" w:rsidRDefault="00072648">
            <w:pPr>
              <w:spacing w:line="252" w:lineRule="auto"/>
            </w:pPr>
          </w:p>
        </w:tc>
      </w:tr>
      <w:tr w:rsidR="00072648" w14:paraId="17357593" w14:textId="77777777">
        <w:tc>
          <w:tcPr>
            <w:tcW w:w="822" w:type="dxa"/>
          </w:tcPr>
          <w:p w14:paraId="6D8C7390" w14:textId="77777777" w:rsidR="00072648" w:rsidRDefault="00D9583E">
            <w:pPr>
              <w:spacing w:before="60" w:line="252" w:lineRule="auto"/>
            </w:pPr>
            <w:r>
              <w:rPr>
                <w:b/>
                <w:color w:val="7A7A7A"/>
                <w:sz w:val="17"/>
              </w:rPr>
              <w:t>¶91</w:t>
            </w:r>
          </w:p>
        </w:tc>
        <w:tc>
          <w:tcPr>
            <w:tcW w:w="7654" w:type="dxa"/>
          </w:tcPr>
          <w:p w14:paraId="403A5A04" w14:textId="77777777" w:rsidR="00072648" w:rsidRDefault="00D9583E">
            <w:pPr>
              <w:spacing w:before="60" w:after="80" w:line="300" w:lineRule="auto"/>
            </w:pPr>
            <w:r>
              <w:rPr>
                <w:sz w:val="19"/>
              </w:rPr>
              <w:t xml:space="preserve">("Değerlendirme": ödemenin Türkiye'de yapılması ya da yurt dışında yapılmışsa </w:t>
            </w:r>
            <w:r>
              <w:rPr>
                <w:sz w:val="19"/>
              </w:rPr>
              <w:t>Türkiye'deki ödeyenin hesaplarına geçirilmesi veya kârından ayrılması.)</w:t>
            </w:r>
          </w:p>
        </w:tc>
        <w:tc>
          <w:tcPr>
            <w:tcW w:w="1134" w:type="dxa"/>
            <w:tcBorders>
              <w:left w:val="dotted" w:sz="4" w:space="0" w:color="C8C8C8"/>
            </w:tcBorders>
          </w:tcPr>
          <w:p w14:paraId="199C2B4A" w14:textId="77777777" w:rsidR="00072648" w:rsidRDefault="00072648">
            <w:pPr>
              <w:spacing w:line="252" w:lineRule="auto"/>
            </w:pPr>
          </w:p>
        </w:tc>
      </w:tr>
      <w:tr w:rsidR="00072648" w14:paraId="423C77F4" w14:textId="77777777">
        <w:tc>
          <w:tcPr>
            <w:tcW w:w="822" w:type="dxa"/>
          </w:tcPr>
          <w:p w14:paraId="78EC4B03" w14:textId="77777777" w:rsidR="00072648" w:rsidRDefault="00D9583E">
            <w:pPr>
              <w:spacing w:before="60" w:line="252" w:lineRule="auto"/>
            </w:pPr>
            <w:r>
              <w:rPr>
                <w:b/>
                <w:color w:val="7A7A7A"/>
                <w:sz w:val="17"/>
              </w:rPr>
              <w:t>¶92</w:t>
            </w:r>
          </w:p>
        </w:tc>
        <w:tc>
          <w:tcPr>
            <w:tcW w:w="7654" w:type="dxa"/>
          </w:tcPr>
          <w:p w14:paraId="1C069E4A" w14:textId="77777777" w:rsidR="00072648" w:rsidRDefault="00D9583E">
            <w:pPr>
              <w:spacing w:before="60" w:after="80" w:line="300" w:lineRule="auto"/>
            </w:pPr>
            <w:r>
              <w:rPr>
                <w:sz w:val="19"/>
              </w:rPr>
              <w:t>🆕</w:t>
            </w:r>
            <w:r>
              <w:rPr>
                <w:sz w:val="19"/>
              </w:rPr>
              <w:t xml:space="preserve"> </w:t>
            </w:r>
            <w:r>
              <w:rPr>
                <w:b/>
                <w:sz w:val="19"/>
              </w:rPr>
              <w:t>7582 s. Kanun (Haziran 2026) — GVK mükerrer 20/D:</w:t>
            </w:r>
            <w:r>
              <w:rPr>
                <w:sz w:val="19"/>
              </w:rPr>
              <w:t xml:space="preserve"> Türkiye'ye yerleşmeden önceki </w:t>
            </w:r>
            <w:r>
              <w:rPr>
                <w:b/>
                <w:sz w:val="19"/>
              </w:rPr>
              <w:t>son 3 takvim yılında</w:t>
            </w:r>
            <w:r>
              <w:rPr>
                <w:sz w:val="19"/>
              </w:rPr>
              <w:t xml:space="preserve"> Türkiye'de ikametgâhı ve tam mükellefiyeti bulunmayan kişilerin, Türkiye'ye yerleştikten sonra </w:t>
            </w:r>
            <w:r>
              <w:rPr>
                <w:b/>
                <w:sz w:val="19"/>
              </w:rPr>
              <w:t>yurt dışında elde ettikleri</w:t>
            </w:r>
            <w:r>
              <w:rPr>
                <w:sz w:val="19"/>
              </w:rPr>
              <w:t xml:space="preserve"> kazanç ve iratları </w:t>
            </w:r>
            <w:r>
              <w:rPr>
                <w:b/>
                <w:sz w:val="19"/>
              </w:rPr>
              <w:t>20 yıl süreyle</w:t>
            </w:r>
            <w:r>
              <w:rPr>
                <w:sz w:val="19"/>
              </w:rPr>
              <w:t xml:space="preserve"> gelir vergisinden istisnadır. (Bu kişilere istisna süresinde veraset yoluyla intikallerde VİV oranı da %1 uygulanır.)</w:t>
            </w:r>
          </w:p>
        </w:tc>
        <w:tc>
          <w:tcPr>
            <w:tcW w:w="1134" w:type="dxa"/>
            <w:tcBorders>
              <w:left w:val="dotted" w:sz="4" w:space="0" w:color="C8C8C8"/>
            </w:tcBorders>
          </w:tcPr>
          <w:p w14:paraId="44F33B73" w14:textId="77777777" w:rsidR="00072648" w:rsidRDefault="00072648">
            <w:pPr>
              <w:spacing w:line="252" w:lineRule="auto"/>
            </w:pPr>
          </w:p>
        </w:tc>
      </w:tr>
      <w:tr w:rsidR="00072648" w14:paraId="5FA9F854" w14:textId="77777777">
        <w:tc>
          <w:tcPr>
            <w:tcW w:w="822" w:type="dxa"/>
          </w:tcPr>
          <w:p w14:paraId="24D2A8EE" w14:textId="77777777" w:rsidR="00072648" w:rsidRDefault="00D9583E">
            <w:pPr>
              <w:spacing w:before="60" w:line="252" w:lineRule="auto"/>
            </w:pPr>
            <w:r>
              <w:rPr>
                <w:b/>
                <w:color w:val="7A7A7A"/>
                <w:sz w:val="17"/>
              </w:rPr>
              <w:t>¶93</w:t>
            </w:r>
          </w:p>
        </w:tc>
        <w:tc>
          <w:tcPr>
            <w:tcW w:w="7654" w:type="dxa"/>
          </w:tcPr>
          <w:p w14:paraId="40A76B68" w14:textId="77777777" w:rsidR="00072648" w:rsidRDefault="00D9583E">
            <w:pPr>
              <w:spacing w:before="60" w:after="80" w:line="300" w:lineRule="auto"/>
            </w:pPr>
            <w:r>
              <w:rPr>
                <w:sz w:val="19"/>
              </w:rPr>
              <w:t xml:space="preserve">1.4 </w:t>
            </w:r>
            <w:r>
              <w:rPr>
                <w:b/>
                <w:sz w:val="19"/>
              </w:rPr>
              <w:t>Muafiyet ve istisna</w:t>
            </w:r>
          </w:p>
        </w:tc>
        <w:tc>
          <w:tcPr>
            <w:tcW w:w="1134" w:type="dxa"/>
            <w:tcBorders>
              <w:left w:val="dotted" w:sz="4" w:space="0" w:color="C8C8C8"/>
            </w:tcBorders>
          </w:tcPr>
          <w:p w14:paraId="71D0506A" w14:textId="77777777" w:rsidR="00072648" w:rsidRDefault="00072648">
            <w:pPr>
              <w:spacing w:line="252" w:lineRule="auto"/>
            </w:pPr>
          </w:p>
        </w:tc>
      </w:tr>
      <w:tr w:rsidR="00072648" w14:paraId="5432685D" w14:textId="77777777">
        <w:tc>
          <w:tcPr>
            <w:tcW w:w="822" w:type="dxa"/>
          </w:tcPr>
          <w:p w14:paraId="16A8983E" w14:textId="77777777" w:rsidR="00072648" w:rsidRDefault="00D9583E">
            <w:pPr>
              <w:spacing w:before="60" w:line="252" w:lineRule="auto"/>
            </w:pPr>
            <w:r>
              <w:rPr>
                <w:b/>
                <w:color w:val="7A7A7A"/>
                <w:sz w:val="17"/>
              </w:rPr>
              <w:t>¶94</w:t>
            </w:r>
          </w:p>
        </w:tc>
        <w:tc>
          <w:tcPr>
            <w:tcW w:w="7654" w:type="dxa"/>
          </w:tcPr>
          <w:p w14:paraId="5CE54150" w14:textId="77777777" w:rsidR="00072648" w:rsidRDefault="00D9583E">
            <w:pPr>
              <w:spacing w:before="60" w:after="80" w:line="300" w:lineRule="auto"/>
            </w:pPr>
            <w:r>
              <w:rPr>
                <w:sz w:val="19"/>
              </w:rPr>
              <w:t xml:space="preserve">Muafiyet: </w:t>
            </w:r>
            <w:r>
              <w:rPr>
                <w:b/>
                <w:sz w:val="19"/>
              </w:rPr>
              <w:t>Kişiye (sübjektif)</w:t>
            </w:r>
            <w:r>
              <w:rPr>
                <w:sz w:val="19"/>
              </w:rPr>
              <w:t xml:space="preserve"> yöneliktir · İstisna: </w:t>
            </w:r>
            <w:r>
              <w:rPr>
                <w:b/>
                <w:sz w:val="19"/>
              </w:rPr>
              <w:t>Konuya (objektif)</w:t>
            </w:r>
            <w:r>
              <w:rPr>
                <w:sz w:val="19"/>
              </w:rPr>
              <w:t xml:space="preserve"> yöneliktir</w:t>
            </w:r>
          </w:p>
        </w:tc>
        <w:tc>
          <w:tcPr>
            <w:tcW w:w="1134" w:type="dxa"/>
            <w:tcBorders>
              <w:left w:val="dotted" w:sz="4" w:space="0" w:color="C8C8C8"/>
            </w:tcBorders>
          </w:tcPr>
          <w:p w14:paraId="62077C24" w14:textId="77777777" w:rsidR="00072648" w:rsidRDefault="00072648">
            <w:pPr>
              <w:spacing w:line="252" w:lineRule="auto"/>
            </w:pPr>
          </w:p>
        </w:tc>
      </w:tr>
      <w:tr w:rsidR="00072648" w14:paraId="2152A592" w14:textId="77777777">
        <w:tc>
          <w:tcPr>
            <w:tcW w:w="822" w:type="dxa"/>
          </w:tcPr>
          <w:p w14:paraId="2CDA9838" w14:textId="77777777" w:rsidR="00072648" w:rsidRDefault="00D9583E">
            <w:pPr>
              <w:spacing w:before="60" w:line="252" w:lineRule="auto"/>
            </w:pPr>
            <w:r>
              <w:rPr>
                <w:b/>
                <w:color w:val="7A7A7A"/>
                <w:sz w:val="17"/>
              </w:rPr>
              <w:t>¶95</w:t>
            </w:r>
          </w:p>
        </w:tc>
        <w:tc>
          <w:tcPr>
            <w:tcW w:w="7654" w:type="dxa"/>
          </w:tcPr>
          <w:p w14:paraId="590E6D6A" w14:textId="77777777" w:rsidR="00072648" w:rsidRDefault="00D9583E">
            <w:pPr>
              <w:spacing w:before="60" w:after="80" w:line="300" w:lineRule="auto"/>
            </w:pPr>
            <w:r>
              <w:rPr>
                <w:sz w:val="19"/>
              </w:rPr>
              <w:t xml:space="preserve">Muafiyet: Vergiye tabi olması gereken bir </w:t>
            </w:r>
            <w:r>
              <w:rPr>
                <w:b/>
                <w:sz w:val="19"/>
              </w:rPr>
              <w:t>kişi</w:t>
            </w:r>
            <w:r>
              <w:rPr>
                <w:sz w:val="19"/>
              </w:rPr>
              <w:t xml:space="preserve"> vergi dışı bırakılır · İstisna: Vergiye tabi bir </w:t>
            </w:r>
            <w:r>
              <w:rPr>
                <w:b/>
                <w:sz w:val="19"/>
              </w:rPr>
              <w:t>gelir veya işlem</w:t>
            </w:r>
            <w:r>
              <w:rPr>
                <w:sz w:val="19"/>
              </w:rPr>
              <w:t xml:space="preserve"> kısmen ya da tamamen vergi dışı bırakılır</w:t>
            </w:r>
          </w:p>
        </w:tc>
        <w:tc>
          <w:tcPr>
            <w:tcW w:w="1134" w:type="dxa"/>
            <w:tcBorders>
              <w:left w:val="dotted" w:sz="4" w:space="0" w:color="C8C8C8"/>
            </w:tcBorders>
          </w:tcPr>
          <w:p w14:paraId="198869E1" w14:textId="77777777" w:rsidR="00072648" w:rsidRDefault="00072648">
            <w:pPr>
              <w:spacing w:line="252" w:lineRule="auto"/>
            </w:pPr>
          </w:p>
        </w:tc>
      </w:tr>
      <w:tr w:rsidR="00072648" w14:paraId="3837B082" w14:textId="77777777">
        <w:tc>
          <w:tcPr>
            <w:tcW w:w="822" w:type="dxa"/>
          </w:tcPr>
          <w:p w14:paraId="7AA69ACB" w14:textId="77777777" w:rsidR="00072648" w:rsidRDefault="00D9583E">
            <w:pPr>
              <w:spacing w:before="60" w:line="252" w:lineRule="auto"/>
            </w:pPr>
            <w:r>
              <w:rPr>
                <w:b/>
                <w:color w:val="7A7A7A"/>
                <w:sz w:val="17"/>
              </w:rPr>
              <w:t>¶96</w:t>
            </w:r>
          </w:p>
        </w:tc>
        <w:tc>
          <w:tcPr>
            <w:tcW w:w="7654" w:type="dxa"/>
          </w:tcPr>
          <w:p w14:paraId="648D45E5" w14:textId="77777777" w:rsidR="00072648" w:rsidRDefault="00D9583E">
            <w:pPr>
              <w:spacing w:before="60" w:after="80" w:line="300" w:lineRule="auto"/>
            </w:pPr>
            <w:r>
              <w:rPr>
                <w:sz w:val="19"/>
              </w:rPr>
              <w:t>Muafiyet: Örn. esnaf muaflığı, diplomat muaflığı · İstisna: Örn. konut kira istisnası, asgari ücret istisnası</w:t>
            </w:r>
          </w:p>
        </w:tc>
        <w:tc>
          <w:tcPr>
            <w:tcW w:w="1134" w:type="dxa"/>
            <w:tcBorders>
              <w:left w:val="dotted" w:sz="4" w:space="0" w:color="C8C8C8"/>
            </w:tcBorders>
          </w:tcPr>
          <w:p w14:paraId="1ABF4E9E" w14:textId="77777777" w:rsidR="00072648" w:rsidRDefault="00072648">
            <w:pPr>
              <w:spacing w:line="252" w:lineRule="auto"/>
            </w:pPr>
          </w:p>
        </w:tc>
      </w:tr>
      <w:tr w:rsidR="00072648" w14:paraId="08FD3936" w14:textId="77777777">
        <w:tc>
          <w:tcPr>
            <w:tcW w:w="822" w:type="dxa"/>
          </w:tcPr>
          <w:p w14:paraId="4B7B2C0A" w14:textId="77777777" w:rsidR="00072648" w:rsidRDefault="00D9583E">
            <w:pPr>
              <w:spacing w:before="60" w:line="252" w:lineRule="auto"/>
            </w:pPr>
            <w:r>
              <w:rPr>
                <w:b/>
                <w:color w:val="7A7A7A"/>
                <w:sz w:val="17"/>
              </w:rPr>
              <w:t>¶97</w:t>
            </w:r>
          </w:p>
        </w:tc>
        <w:tc>
          <w:tcPr>
            <w:tcW w:w="7654" w:type="dxa"/>
          </w:tcPr>
          <w:p w14:paraId="4F555A0B" w14:textId="77777777" w:rsidR="00072648" w:rsidRDefault="00D9583E">
            <w:pPr>
              <w:spacing w:before="60" w:after="80" w:line="300" w:lineRule="auto"/>
            </w:pPr>
            <w:r>
              <w:rPr>
                <w:sz w:val="19"/>
              </w:rPr>
              <w:t>⚠</w:t>
            </w:r>
            <w:r>
              <w:rPr>
                <w:sz w:val="19"/>
              </w:rPr>
              <w:t>️</w:t>
            </w:r>
            <w:r>
              <w:rPr>
                <w:sz w:val="19"/>
              </w:rPr>
              <w:t xml:space="preserve"> Muaf olan kişi vergi ödemese de </w:t>
            </w:r>
            <w:r>
              <w:rPr>
                <w:b/>
                <w:sz w:val="19"/>
              </w:rPr>
              <w:t>ödevlerden</w:t>
            </w:r>
            <w:r>
              <w:rPr>
                <w:sz w:val="19"/>
              </w:rPr>
              <w:t xml:space="preserve"> (belge düzeni, bildirim, stopaj yapma gibi) her zaman tamamen kurtulmaz.</w:t>
            </w:r>
          </w:p>
        </w:tc>
        <w:tc>
          <w:tcPr>
            <w:tcW w:w="1134" w:type="dxa"/>
            <w:tcBorders>
              <w:left w:val="dotted" w:sz="4" w:space="0" w:color="C8C8C8"/>
            </w:tcBorders>
          </w:tcPr>
          <w:p w14:paraId="186C2CBE" w14:textId="77777777" w:rsidR="00072648" w:rsidRDefault="00072648">
            <w:pPr>
              <w:spacing w:line="252" w:lineRule="auto"/>
            </w:pPr>
          </w:p>
        </w:tc>
      </w:tr>
      <w:tr w:rsidR="00072648" w14:paraId="68697A7B" w14:textId="77777777">
        <w:tc>
          <w:tcPr>
            <w:tcW w:w="822" w:type="dxa"/>
          </w:tcPr>
          <w:p w14:paraId="75888B54" w14:textId="77777777" w:rsidR="00072648" w:rsidRDefault="00D9583E">
            <w:pPr>
              <w:spacing w:before="60" w:line="252" w:lineRule="auto"/>
            </w:pPr>
            <w:r>
              <w:rPr>
                <w:b/>
                <w:color w:val="7A7A7A"/>
                <w:sz w:val="17"/>
              </w:rPr>
              <w:t>¶98</w:t>
            </w:r>
          </w:p>
        </w:tc>
        <w:tc>
          <w:tcPr>
            <w:tcW w:w="7654" w:type="dxa"/>
          </w:tcPr>
          <w:p w14:paraId="125616FF" w14:textId="77777777" w:rsidR="00072648" w:rsidRDefault="00D9583E">
            <w:pPr>
              <w:spacing w:before="60" w:after="80" w:line="300" w:lineRule="auto"/>
            </w:pPr>
            <w:r>
              <w:rPr>
                <w:b/>
                <w:sz w:val="19"/>
              </w:rPr>
              <w:t>Gelir vergisindeki başlıca muafiyetler</w:t>
            </w:r>
          </w:p>
        </w:tc>
        <w:tc>
          <w:tcPr>
            <w:tcW w:w="1134" w:type="dxa"/>
            <w:tcBorders>
              <w:left w:val="dotted" w:sz="4" w:space="0" w:color="C8C8C8"/>
            </w:tcBorders>
          </w:tcPr>
          <w:p w14:paraId="0BBCE352" w14:textId="77777777" w:rsidR="00072648" w:rsidRDefault="00072648">
            <w:pPr>
              <w:spacing w:line="252" w:lineRule="auto"/>
            </w:pPr>
          </w:p>
        </w:tc>
      </w:tr>
      <w:tr w:rsidR="00072648" w14:paraId="7CD969E9" w14:textId="77777777">
        <w:tc>
          <w:tcPr>
            <w:tcW w:w="822" w:type="dxa"/>
          </w:tcPr>
          <w:p w14:paraId="318CBBA4" w14:textId="77777777" w:rsidR="00072648" w:rsidRDefault="00D9583E">
            <w:pPr>
              <w:spacing w:before="60" w:line="252" w:lineRule="auto"/>
            </w:pPr>
            <w:r>
              <w:rPr>
                <w:b/>
                <w:color w:val="7A7A7A"/>
                <w:sz w:val="17"/>
              </w:rPr>
              <w:t>¶99</w:t>
            </w:r>
          </w:p>
        </w:tc>
        <w:tc>
          <w:tcPr>
            <w:tcW w:w="7654" w:type="dxa"/>
          </w:tcPr>
          <w:p w14:paraId="7F075F30" w14:textId="77777777" w:rsidR="00072648" w:rsidRDefault="00D9583E">
            <w:pPr>
              <w:spacing w:before="60" w:after="80" w:line="300" w:lineRule="auto"/>
            </w:pPr>
            <w:r>
              <w:rPr>
                <w:sz w:val="19"/>
              </w:rPr>
              <w:t xml:space="preserve">• </w:t>
            </w:r>
            <w:r>
              <w:rPr>
                <w:b/>
                <w:sz w:val="19"/>
              </w:rPr>
              <w:t>Esnaf muaflığı (GVK md. 9):</w:t>
            </w:r>
            <w:r>
              <w:rPr>
                <w:sz w:val="19"/>
              </w:rPr>
              <w:t xml:space="preserve"> Kazancı çok küçük olan bazı esnaf gelir vergisinden muaftır. Örnekler: motorlu araç kullanmadan gezici olarak veya sabit bir işyeri açmadan ticaret ve sanat işleri yapanlar; kendi evlerinde, dışarıdan işçi çalıştırmadan imal ettikleri ürünleri satanlar (ev hanımları dahil; belli şartlarla internet üzerinden satış dahil) gibi. Bu kişilere yapılan bazı ödemelerden stopaj yapılır.</w:t>
            </w:r>
          </w:p>
        </w:tc>
        <w:tc>
          <w:tcPr>
            <w:tcW w:w="1134" w:type="dxa"/>
            <w:tcBorders>
              <w:left w:val="dotted" w:sz="4" w:space="0" w:color="C8C8C8"/>
            </w:tcBorders>
          </w:tcPr>
          <w:p w14:paraId="58DBA1C2" w14:textId="77777777" w:rsidR="00072648" w:rsidRDefault="00072648">
            <w:pPr>
              <w:spacing w:line="252" w:lineRule="auto"/>
            </w:pPr>
          </w:p>
        </w:tc>
      </w:tr>
      <w:tr w:rsidR="00072648" w14:paraId="03666FB7" w14:textId="77777777">
        <w:tc>
          <w:tcPr>
            <w:tcW w:w="822" w:type="dxa"/>
          </w:tcPr>
          <w:p w14:paraId="3BC11910" w14:textId="77777777" w:rsidR="00072648" w:rsidRDefault="00D9583E">
            <w:pPr>
              <w:spacing w:before="60" w:line="252" w:lineRule="auto"/>
            </w:pPr>
            <w:r>
              <w:rPr>
                <w:b/>
                <w:color w:val="7A7A7A"/>
                <w:sz w:val="17"/>
              </w:rPr>
              <w:t>¶100</w:t>
            </w:r>
          </w:p>
        </w:tc>
        <w:tc>
          <w:tcPr>
            <w:tcW w:w="7654" w:type="dxa"/>
          </w:tcPr>
          <w:p w14:paraId="79EB59BE" w14:textId="77777777" w:rsidR="00072648" w:rsidRDefault="00D9583E">
            <w:pPr>
              <w:spacing w:before="60" w:after="80" w:line="300" w:lineRule="auto"/>
            </w:pPr>
            <w:r>
              <w:rPr>
                <w:sz w:val="19"/>
              </w:rPr>
              <w:t xml:space="preserve">• </w:t>
            </w:r>
            <w:r>
              <w:rPr>
                <w:b/>
                <w:sz w:val="19"/>
              </w:rPr>
              <w:t>Diplomat muaflığı:</w:t>
            </w:r>
            <w:r>
              <w:rPr>
                <w:sz w:val="19"/>
              </w:rPr>
              <w:t xml:space="preserve"> Yabancı devletlerin elçi, konsolos ve bunların maiyetindeki memurlar, </w:t>
            </w:r>
            <w:r>
              <w:rPr>
                <w:b/>
                <w:sz w:val="19"/>
              </w:rPr>
              <w:t>karşılıklılık</w:t>
            </w:r>
            <w:r>
              <w:rPr>
                <w:sz w:val="19"/>
              </w:rPr>
              <w:t xml:space="preserve"> şartıyla, resmi görevleri nedeniyle aldıkları aylıklar bakımından muaftır.</w:t>
            </w:r>
          </w:p>
        </w:tc>
        <w:tc>
          <w:tcPr>
            <w:tcW w:w="1134" w:type="dxa"/>
            <w:tcBorders>
              <w:left w:val="dotted" w:sz="4" w:space="0" w:color="C8C8C8"/>
            </w:tcBorders>
          </w:tcPr>
          <w:p w14:paraId="54DED38B" w14:textId="77777777" w:rsidR="00072648" w:rsidRDefault="00072648">
            <w:pPr>
              <w:spacing w:line="252" w:lineRule="auto"/>
            </w:pPr>
          </w:p>
        </w:tc>
      </w:tr>
      <w:tr w:rsidR="00072648" w14:paraId="161DB5CC" w14:textId="77777777">
        <w:tc>
          <w:tcPr>
            <w:tcW w:w="822" w:type="dxa"/>
          </w:tcPr>
          <w:p w14:paraId="0BD86865" w14:textId="77777777" w:rsidR="00072648" w:rsidRDefault="00D9583E">
            <w:pPr>
              <w:spacing w:before="60" w:line="252" w:lineRule="auto"/>
            </w:pPr>
            <w:r>
              <w:rPr>
                <w:b/>
                <w:color w:val="7A7A7A"/>
                <w:sz w:val="17"/>
              </w:rPr>
              <w:t>¶101</w:t>
            </w:r>
          </w:p>
        </w:tc>
        <w:tc>
          <w:tcPr>
            <w:tcW w:w="7654" w:type="dxa"/>
          </w:tcPr>
          <w:p w14:paraId="0829A4EA" w14:textId="77777777" w:rsidR="00072648" w:rsidRDefault="00D9583E">
            <w:pPr>
              <w:spacing w:before="60" w:after="80" w:line="300" w:lineRule="auto"/>
            </w:pPr>
            <w:r>
              <w:rPr>
                <w:sz w:val="19"/>
              </w:rPr>
              <w:t xml:space="preserve">• Zirai kazancı </w:t>
            </w:r>
            <w:r>
              <w:rPr>
                <w:b/>
                <w:sz w:val="19"/>
              </w:rPr>
              <w:t>gerçek usulde vergilendirilmeyen çiftçiler</w:t>
            </w:r>
            <w:r>
              <w:rPr>
                <w:sz w:val="19"/>
              </w:rPr>
              <w:t xml:space="preserve"> beyanname vermez; vergileri ürün bedellerinden yapılan </w:t>
            </w:r>
            <w:r>
              <w:rPr>
                <w:b/>
                <w:sz w:val="19"/>
              </w:rPr>
              <w:t>stopajla</w:t>
            </w:r>
            <w:r>
              <w:rPr>
                <w:sz w:val="19"/>
              </w:rPr>
              <w:t xml:space="preserve"> alınmış olur (bkz. Zirai Kazanç).</w:t>
            </w:r>
          </w:p>
        </w:tc>
        <w:tc>
          <w:tcPr>
            <w:tcW w:w="1134" w:type="dxa"/>
            <w:tcBorders>
              <w:left w:val="dotted" w:sz="4" w:space="0" w:color="C8C8C8"/>
            </w:tcBorders>
          </w:tcPr>
          <w:p w14:paraId="40A85DA7" w14:textId="77777777" w:rsidR="00072648" w:rsidRDefault="00072648">
            <w:pPr>
              <w:spacing w:line="252" w:lineRule="auto"/>
            </w:pPr>
          </w:p>
        </w:tc>
      </w:tr>
      <w:tr w:rsidR="00072648" w14:paraId="7E08F858" w14:textId="77777777">
        <w:tc>
          <w:tcPr>
            <w:tcW w:w="822" w:type="dxa"/>
          </w:tcPr>
          <w:p w14:paraId="0CD41CB1" w14:textId="77777777" w:rsidR="00072648" w:rsidRDefault="00D9583E">
            <w:pPr>
              <w:spacing w:before="60" w:line="252" w:lineRule="auto"/>
            </w:pPr>
            <w:r>
              <w:rPr>
                <w:b/>
                <w:color w:val="7A7A7A"/>
                <w:sz w:val="17"/>
              </w:rPr>
              <w:t>¶102</w:t>
            </w:r>
          </w:p>
        </w:tc>
        <w:tc>
          <w:tcPr>
            <w:tcW w:w="7654" w:type="dxa"/>
          </w:tcPr>
          <w:p w14:paraId="405D7403" w14:textId="77777777" w:rsidR="00072648" w:rsidRDefault="00D9583E">
            <w:pPr>
              <w:spacing w:before="60" w:after="80" w:line="300" w:lineRule="auto"/>
            </w:pPr>
            <w:r>
              <w:rPr>
                <w:b/>
                <w:sz w:val="19"/>
              </w:rPr>
              <w:t>Başlıca istisnalar</w:t>
            </w:r>
          </w:p>
        </w:tc>
        <w:tc>
          <w:tcPr>
            <w:tcW w:w="1134" w:type="dxa"/>
            <w:tcBorders>
              <w:left w:val="dotted" w:sz="4" w:space="0" w:color="C8C8C8"/>
            </w:tcBorders>
          </w:tcPr>
          <w:p w14:paraId="5C387C64" w14:textId="77777777" w:rsidR="00072648" w:rsidRDefault="00072648">
            <w:pPr>
              <w:spacing w:line="252" w:lineRule="auto"/>
            </w:pPr>
          </w:p>
        </w:tc>
      </w:tr>
      <w:tr w:rsidR="00072648" w14:paraId="01FA19F6" w14:textId="77777777">
        <w:tc>
          <w:tcPr>
            <w:tcW w:w="822" w:type="dxa"/>
          </w:tcPr>
          <w:p w14:paraId="392C3703" w14:textId="77777777" w:rsidR="00072648" w:rsidRDefault="00D9583E">
            <w:pPr>
              <w:spacing w:before="60" w:line="252" w:lineRule="auto"/>
            </w:pPr>
            <w:r>
              <w:rPr>
                <w:b/>
                <w:color w:val="7A7A7A"/>
                <w:sz w:val="17"/>
              </w:rPr>
              <w:t>¶103</w:t>
            </w:r>
          </w:p>
        </w:tc>
        <w:tc>
          <w:tcPr>
            <w:tcW w:w="7654" w:type="dxa"/>
          </w:tcPr>
          <w:p w14:paraId="70474F6B" w14:textId="77777777" w:rsidR="00072648" w:rsidRDefault="00D9583E">
            <w:pPr>
              <w:spacing w:before="60" w:after="80" w:line="300" w:lineRule="auto"/>
            </w:pPr>
            <w:r>
              <w:rPr>
                <w:sz w:val="19"/>
              </w:rPr>
              <w:t xml:space="preserve">• </w:t>
            </w:r>
            <w:r>
              <w:rPr>
                <w:b/>
                <w:sz w:val="19"/>
              </w:rPr>
              <w:t>Ücretlerde:</w:t>
            </w:r>
            <w:r>
              <w:rPr>
                <w:sz w:val="19"/>
              </w:rPr>
              <w:t xml:space="preserve"> Asgari ücrete isabet eden kısım (2022'den beri; ayrıca damga vergisinden de istisna), belirli sınırlar içinde yemek ve toplu taşıma/servis bedelleri, belirli tazminat ve yardımlar (kıdem tazminatının kanuni sınır içindeki kısmı, ölüm, hastalık ve işsizlik tazminatları, emekli ikramiyeleri gibi). Sosyal güvenlik kurumlarınca ödenen </w:t>
            </w:r>
            <w:r>
              <w:rPr>
                <w:b/>
                <w:sz w:val="19"/>
              </w:rPr>
              <w:t>emekli, dul ve yetim aylıkları</w:t>
            </w:r>
            <w:r>
              <w:rPr>
                <w:sz w:val="19"/>
              </w:rPr>
              <w:t xml:space="preserve"> da vergilendirilmez. </w:t>
            </w:r>
            <w:r>
              <w:rPr>
                <w:sz w:val="19"/>
              </w:rPr>
              <w:t>🆕</w:t>
            </w:r>
            <w:r>
              <w:rPr>
                <w:sz w:val="19"/>
              </w:rPr>
              <w:t xml:space="preserve"> 7582 s. Kanunla </w:t>
            </w:r>
            <w:r>
              <w:rPr>
                <w:b/>
                <w:sz w:val="19"/>
              </w:rPr>
              <w:t>nitelikli hizmet merkezlerinde</w:t>
            </w:r>
            <w:r>
              <w:rPr>
                <w:sz w:val="19"/>
              </w:rPr>
              <w:t xml:space="preserve"> çalışan personelin ücretinin brüt asgari ücretin 3 katına (bazı bölgelerde 5</w:t>
            </w:r>
            <w:r>
              <w:rPr>
                <w:sz w:val="19"/>
              </w:rPr>
              <w:t xml:space="preserve"> katına) kadar olan kısmı istisna edildi.</w:t>
            </w:r>
          </w:p>
        </w:tc>
        <w:tc>
          <w:tcPr>
            <w:tcW w:w="1134" w:type="dxa"/>
            <w:tcBorders>
              <w:left w:val="dotted" w:sz="4" w:space="0" w:color="C8C8C8"/>
            </w:tcBorders>
          </w:tcPr>
          <w:p w14:paraId="7ABEBA32" w14:textId="77777777" w:rsidR="00072648" w:rsidRDefault="00072648">
            <w:pPr>
              <w:spacing w:line="252" w:lineRule="auto"/>
            </w:pPr>
          </w:p>
        </w:tc>
      </w:tr>
      <w:tr w:rsidR="00072648" w14:paraId="3BFED50B" w14:textId="77777777">
        <w:tc>
          <w:tcPr>
            <w:tcW w:w="822" w:type="dxa"/>
          </w:tcPr>
          <w:p w14:paraId="72C2A757" w14:textId="77777777" w:rsidR="00072648" w:rsidRDefault="00D9583E">
            <w:pPr>
              <w:spacing w:before="60" w:line="252" w:lineRule="auto"/>
            </w:pPr>
            <w:r>
              <w:rPr>
                <w:b/>
                <w:color w:val="7A7A7A"/>
                <w:sz w:val="17"/>
              </w:rPr>
              <w:t>¶104</w:t>
            </w:r>
          </w:p>
        </w:tc>
        <w:tc>
          <w:tcPr>
            <w:tcW w:w="7654" w:type="dxa"/>
          </w:tcPr>
          <w:p w14:paraId="309A9E8F" w14:textId="77777777" w:rsidR="00072648" w:rsidRDefault="00D9583E">
            <w:pPr>
              <w:spacing w:before="60" w:after="80" w:line="300" w:lineRule="auto"/>
            </w:pPr>
            <w:r>
              <w:rPr>
                <w:sz w:val="19"/>
              </w:rPr>
              <w:t xml:space="preserve">• </w:t>
            </w:r>
            <w:r>
              <w:rPr>
                <w:b/>
                <w:sz w:val="19"/>
              </w:rPr>
              <w:t>Telif kazançları istisnası (GVK md. 18):</w:t>
            </w:r>
            <w:r>
              <w:rPr>
                <w:sz w:val="19"/>
              </w:rPr>
              <w:t xml:space="preserve"> Müellif, mütercim, heykeltıraş, hattat, ressam, bestekâr, bilgisayar programcısı ve mucitlerin eserlerini (şiir, hikâye, roman, makale, bilimsel eser, beste, resim, yazılım, ihtira beratı vb.) satmaları veya kullandırmaları karşılığı elde ettikleri hasılat </w:t>
            </w:r>
            <w:r>
              <w:rPr>
                <w:sz w:val="19"/>
              </w:rPr>
              <w:lastRenderedPageBreak/>
              <w:t>istisnadır. (Bu ödemelerden de stopaj yapılır.)</w:t>
            </w:r>
          </w:p>
        </w:tc>
        <w:tc>
          <w:tcPr>
            <w:tcW w:w="1134" w:type="dxa"/>
            <w:tcBorders>
              <w:left w:val="dotted" w:sz="4" w:space="0" w:color="C8C8C8"/>
            </w:tcBorders>
          </w:tcPr>
          <w:p w14:paraId="36C1985C" w14:textId="77777777" w:rsidR="00072648" w:rsidRDefault="00072648">
            <w:pPr>
              <w:spacing w:line="252" w:lineRule="auto"/>
            </w:pPr>
          </w:p>
        </w:tc>
      </w:tr>
      <w:tr w:rsidR="00072648" w14:paraId="515771C5" w14:textId="77777777">
        <w:tc>
          <w:tcPr>
            <w:tcW w:w="822" w:type="dxa"/>
          </w:tcPr>
          <w:p w14:paraId="3A3FD5BF" w14:textId="77777777" w:rsidR="00072648" w:rsidRDefault="00D9583E">
            <w:pPr>
              <w:spacing w:before="60" w:line="252" w:lineRule="auto"/>
            </w:pPr>
            <w:r>
              <w:rPr>
                <w:b/>
                <w:color w:val="7A7A7A"/>
                <w:sz w:val="17"/>
              </w:rPr>
              <w:t>¶105</w:t>
            </w:r>
          </w:p>
        </w:tc>
        <w:tc>
          <w:tcPr>
            <w:tcW w:w="7654" w:type="dxa"/>
          </w:tcPr>
          <w:p w14:paraId="3DF7D68E" w14:textId="77777777" w:rsidR="00072648" w:rsidRDefault="00D9583E">
            <w:pPr>
              <w:spacing w:before="60" w:after="80" w:line="300" w:lineRule="auto"/>
            </w:pPr>
            <w:r>
              <w:rPr>
                <w:sz w:val="19"/>
              </w:rPr>
              <w:t xml:space="preserve">• </w:t>
            </w:r>
            <w:r>
              <w:rPr>
                <w:b/>
                <w:sz w:val="19"/>
              </w:rPr>
              <w:t>Genç girişimci istisnası (GVK md. 20):</w:t>
            </w:r>
            <w:r>
              <w:rPr>
                <w:sz w:val="19"/>
              </w:rPr>
              <w:t xml:space="preserve"> </w:t>
            </w:r>
            <w:r>
              <w:rPr>
                <w:b/>
                <w:sz w:val="19"/>
              </w:rPr>
              <w:t>29 yaşını doldurmamış</w:t>
            </w:r>
            <w:r>
              <w:rPr>
                <w:sz w:val="19"/>
              </w:rPr>
              <w:t xml:space="preserve"> ve </w:t>
            </w:r>
            <w:r>
              <w:rPr>
                <w:b/>
                <w:sz w:val="19"/>
              </w:rPr>
              <w:t>ilk defa</w:t>
            </w:r>
            <w:r>
              <w:rPr>
                <w:sz w:val="19"/>
              </w:rPr>
              <w:t xml:space="preserve"> ticari, zirai veya mesleki faaliyet nedeniyle mükellefiyet açtıranların kazançlarının, </w:t>
            </w:r>
            <w:r>
              <w:rPr>
                <w:b/>
                <w:sz w:val="19"/>
              </w:rPr>
              <w:t>3 vergilendirme dönemi</w:t>
            </w:r>
            <w:r>
              <w:rPr>
                <w:sz w:val="19"/>
              </w:rPr>
              <w:t xml:space="preserve"> boyunca, her yıl tarifenin </w:t>
            </w:r>
            <w:r>
              <w:rPr>
                <w:b/>
                <w:sz w:val="19"/>
              </w:rPr>
              <w:t>ikinci gelir dilimi tutarına</w:t>
            </w:r>
            <w:r>
              <w:rPr>
                <w:sz w:val="19"/>
              </w:rPr>
              <w:t xml:space="preserve"> (2026: 400.000 TL) kadar olan kısmı istisnadır.</w:t>
            </w:r>
          </w:p>
        </w:tc>
        <w:tc>
          <w:tcPr>
            <w:tcW w:w="1134" w:type="dxa"/>
            <w:tcBorders>
              <w:left w:val="dotted" w:sz="4" w:space="0" w:color="C8C8C8"/>
            </w:tcBorders>
          </w:tcPr>
          <w:p w14:paraId="67EEDB14" w14:textId="77777777" w:rsidR="00072648" w:rsidRDefault="00072648">
            <w:pPr>
              <w:spacing w:line="252" w:lineRule="auto"/>
            </w:pPr>
          </w:p>
        </w:tc>
      </w:tr>
      <w:tr w:rsidR="00072648" w14:paraId="237FB06B" w14:textId="77777777">
        <w:tc>
          <w:tcPr>
            <w:tcW w:w="822" w:type="dxa"/>
          </w:tcPr>
          <w:p w14:paraId="22B474CD" w14:textId="77777777" w:rsidR="00072648" w:rsidRDefault="00D9583E">
            <w:pPr>
              <w:spacing w:before="60" w:line="252" w:lineRule="auto"/>
            </w:pPr>
            <w:r>
              <w:rPr>
                <w:b/>
                <w:color w:val="7A7A7A"/>
                <w:sz w:val="17"/>
              </w:rPr>
              <w:t>¶106</w:t>
            </w:r>
          </w:p>
        </w:tc>
        <w:tc>
          <w:tcPr>
            <w:tcW w:w="7654" w:type="dxa"/>
          </w:tcPr>
          <w:p w14:paraId="7FF194F7" w14:textId="77777777" w:rsidR="00072648" w:rsidRDefault="00D9583E">
            <w:pPr>
              <w:spacing w:before="60" w:after="80" w:line="300" w:lineRule="auto"/>
            </w:pPr>
            <w:r>
              <w:rPr>
                <w:sz w:val="19"/>
              </w:rPr>
              <w:t xml:space="preserve">• </w:t>
            </w:r>
            <w:r>
              <w:rPr>
                <w:b/>
                <w:sz w:val="19"/>
              </w:rPr>
              <w:t>Basit usul kazanç istisnası:</w:t>
            </w:r>
            <w:r>
              <w:rPr>
                <w:sz w:val="19"/>
              </w:rPr>
              <w:t xml:space="preserve"> Basit usulde vergilendirilen esnafın kazançları </w:t>
            </w:r>
            <w:r>
              <w:rPr>
                <w:b/>
                <w:sz w:val="19"/>
              </w:rPr>
              <w:t>2021'den itibaren</w:t>
            </w:r>
            <w:r>
              <w:rPr>
                <w:sz w:val="19"/>
              </w:rPr>
              <w:t xml:space="preserve"> gelir vergisinden istisnadır.</w:t>
            </w:r>
          </w:p>
        </w:tc>
        <w:tc>
          <w:tcPr>
            <w:tcW w:w="1134" w:type="dxa"/>
            <w:tcBorders>
              <w:left w:val="dotted" w:sz="4" w:space="0" w:color="C8C8C8"/>
            </w:tcBorders>
          </w:tcPr>
          <w:p w14:paraId="71ECC648" w14:textId="77777777" w:rsidR="00072648" w:rsidRDefault="00072648">
            <w:pPr>
              <w:spacing w:line="252" w:lineRule="auto"/>
            </w:pPr>
          </w:p>
        </w:tc>
      </w:tr>
      <w:tr w:rsidR="00072648" w14:paraId="1CF9F8E6" w14:textId="77777777">
        <w:tc>
          <w:tcPr>
            <w:tcW w:w="822" w:type="dxa"/>
          </w:tcPr>
          <w:p w14:paraId="749FC0E0" w14:textId="77777777" w:rsidR="00072648" w:rsidRDefault="00D9583E">
            <w:pPr>
              <w:spacing w:before="60" w:line="252" w:lineRule="auto"/>
            </w:pPr>
            <w:r>
              <w:rPr>
                <w:b/>
                <w:color w:val="7A7A7A"/>
                <w:sz w:val="17"/>
              </w:rPr>
              <w:t>¶107</w:t>
            </w:r>
          </w:p>
        </w:tc>
        <w:tc>
          <w:tcPr>
            <w:tcW w:w="7654" w:type="dxa"/>
          </w:tcPr>
          <w:p w14:paraId="2FB74092" w14:textId="77777777" w:rsidR="00072648" w:rsidRDefault="00D9583E">
            <w:pPr>
              <w:spacing w:before="60" w:after="80" w:line="300" w:lineRule="auto"/>
            </w:pPr>
            <w:r>
              <w:rPr>
                <w:sz w:val="19"/>
              </w:rPr>
              <w:t xml:space="preserve">• </w:t>
            </w:r>
            <w:r>
              <w:rPr>
                <w:b/>
                <w:sz w:val="19"/>
              </w:rPr>
              <w:t>Sosyal içerik üreticiliği ve mobil uygulama geliştiriciliği:</w:t>
            </w:r>
            <w:r>
              <w:rPr>
                <w:sz w:val="19"/>
              </w:rPr>
              <w:t xml:space="preserve"> Kazancın bu amaçla açılan özel banka hesabı üzerinden tahsil edilmesi ve bankaca </w:t>
            </w:r>
            <w:r>
              <w:rPr>
                <w:b/>
                <w:sz w:val="19"/>
              </w:rPr>
              <w:t>%15 stopaj</w:t>
            </w:r>
            <w:r>
              <w:rPr>
                <w:sz w:val="19"/>
              </w:rPr>
              <w:t xml:space="preserve"> yapılması şartıyla belirli sınırlar içinde istisna.</w:t>
            </w:r>
          </w:p>
        </w:tc>
        <w:tc>
          <w:tcPr>
            <w:tcW w:w="1134" w:type="dxa"/>
            <w:tcBorders>
              <w:left w:val="dotted" w:sz="4" w:space="0" w:color="C8C8C8"/>
            </w:tcBorders>
          </w:tcPr>
          <w:p w14:paraId="2434E9CC" w14:textId="77777777" w:rsidR="00072648" w:rsidRDefault="00072648">
            <w:pPr>
              <w:spacing w:line="252" w:lineRule="auto"/>
            </w:pPr>
          </w:p>
        </w:tc>
      </w:tr>
      <w:tr w:rsidR="00072648" w14:paraId="757FDCA2" w14:textId="77777777">
        <w:tc>
          <w:tcPr>
            <w:tcW w:w="822" w:type="dxa"/>
          </w:tcPr>
          <w:p w14:paraId="3CCE5577" w14:textId="77777777" w:rsidR="00072648" w:rsidRDefault="00D9583E">
            <w:pPr>
              <w:spacing w:before="60" w:line="252" w:lineRule="auto"/>
            </w:pPr>
            <w:r>
              <w:rPr>
                <w:b/>
                <w:color w:val="7A7A7A"/>
                <w:sz w:val="17"/>
              </w:rPr>
              <w:t>¶108</w:t>
            </w:r>
          </w:p>
        </w:tc>
        <w:tc>
          <w:tcPr>
            <w:tcW w:w="7654" w:type="dxa"/>
          </w:tcPr>
          <w:p w14:paraId="52B17BC3" w14:textId="77777777" w:rsidR="00072648" w:rsidRDefault="00D9583E">
            <w:pPr>
              <w:spacing w:before="60" w:after="80" w:line="300" w:lineRule="auto"/>
            </w:pPr>
            <w:r>
              <w:rPr>
                <w:sz w:val="19"/>
              </w:rPr>
              <w:t xml:space="preserve">• </w:t>
            </w:r>
            <w:r>
              <w:rPr>
                <w:b/>
                <w:sz w:val="19"/>
              </w:rPr>
              <w:t>Konut kira istisnası (GVK md. 21)</w:t>
            </w:r>
            <w:r>
              <w:rPr>
                <w:sz w:val="19"/>
              </w:rPr>
              <w:t xml:space="preserve"> ve </w:t>
            </w:r>
            <w:r>
              <w:rPr>
                <w:b/>
                <w:sz w:val="19"/>
              </w:rPr>
              <w:t>kâr payı istisnası (GVK md. 22, %50)</w:t>
            </w:r>
            <w:r>
              <w:rPr>
                <w:sz w:val="19"/>
              </w:rPr>
              <w:t xml:space="preserve"> → ilgili bölümlerde.</w:t>
            </w:r>
          </w:p>
        </w:tc>
        <w:tc>
          <w:tcPr>
            <w:tcW w:w="1134" w:type="dxa"/>
            <w:tcBorders>
              <w:left w:val="dotted" w:sz="4" w:space="0" w:color="C8C8C8"/>
            </w:tcBorders>
          </w:tcPr>
          <w:p w14:paraId="7DE5D741" w14:textId="77777777" w:rsidR="00072648" w:rsidRDefault="00072648">
            <w:pPr>
              <w:spacing w:line="252" w:lineRule="auto"/>
            </w:pPr>
          </w:p>
        </w:tc>
      </w:tr>
      <w:tr w:rsidR="00072648" w14:paraId="5F7A5A71" w14:textId="77777777">
        <w:tc>
          <w:tcPr>
            <w:tcW w:w="822" w:type="dxa"/>
          </w:tcPr>
          <w:p w14:paraId="45403527" w14:textId="77777777" w:rsidR="00072648" w:rsidRDefault="00D9583E">
            <w:pPr>
              <w:spacing w:before="60" w:line="252" w:lineRule="auto"/>
            </w:pPr>
            <w:r>
              <w:rPr>
                <w:b/>
                <w:color w:val="7A7A7A"/>
                <w:sz w:val="17"/>
              </w:rPr>
              <w:t>¶109</w:t>
            </w:r>
          </w:p>
        </w:tc>
        <w:tc>
          <w:tcPr>
            <w:tcW w:w="7654" w:type="dxa"/>
          </w:tcPr>
          <w:p w14:paraId="4B43EE36" w14:textId="77777777" w:rsidR="00072648" w:rsidRDefault="00D9583E">
            <w:pPr>
              <w:spacing w:before="60" w:after="80" w:line="300" w:lineRule="auto"/>
            </w:pPr>
            <w:r>
              <w:rPr>
                <w:sz w:val="19"/>
              </w:rPr>
              <w:t xml:space="preserve">• </w:t>
            </w:r>
            <w:r>
              <w:rPr>
                <w:b/>
                <w:sz w:val="19"/>
              </w:rPr>
              <w:t>Değer artışı kazançlarında ve arızi kazançlarda</w:t>
            </w:r>
            <w:r>
              <w:rPr>
                <w:sz w:val="19"/>
              </w:rPr>
              <w:t xml:space="preserve"> yıllık belirli bir tutar istisnadır (tutarlar her yıl güncellenir).</w:t>
            </w:r>
          </w:p>
        </w:tc>
        <w:tc>
          <w:tcPr>
            <w:tcW w:w="1134" w:type="dxa"/>
            <w:tcBorders>
              <w:left w:val="dotted" w:sz="4" w:space="0" w:color="C8C8C8"/>
            </w:tcBorders>
          </w:tcPr>
          <w:p w14:paraId="08166DAE" w14:textId="77777777" w:rsidR="00072648" w:rsidRDefault="00072648">
            <w:pPr>
              <w:spacing w:line="252" w:lineRule="auto"/>
            </w:pPr>
          </w:p>
        </w:tc>
      </w:tr>
    </w:tbl>
    <w:p w14:paraId="73EC7DA9" w14:textId="77777777" w:rsidR="00072648" w:rsidRDefault="00D9583E">
      <w:pPr>
        <w:keepNext/>
        <w:pBdr>
          <w:left w:val="single" w:sz="18" w:space="4" w:color="243B53"/>
        </w:pBdr>
        <w:shd w:val="clear" w:color="auto" w:fill="E3EAF2"/>
        <w:spacing w:before="160" w:after="60" w:line="269" w:lineRule="auto"/>
      </w:pPr>
      <w:r>
        <w:rPr>
          <w:b/>
          <w:color w:val="243B53"/>
          <w:sz w:val="19"/>
        </w:rPr>
        <w:t xml:space="preserve">  BLOK 4  ·  Gelirin toplanması, indirimler ve gelir vergisi tarifesi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2648" w14:paraId="7BDBE961" w14:textId="77777777">
        <w:tc>
          <w:tcPr>
            <w:tcW w:w="822" w:type="dxa"/>
          </w:tcPr>
          <w:p w14:paraId="529DA9B7" w14:textId="77777777" w:rsidR="00072648" w:rsidRDefault="00D9583E">
            <w:pPr>
              <w:spacing w:before="60" w:line="252" w:lineRule="auto"/>
            </w:pPr>
            <w:r>
              <w:rPr>
                <w:b/>
                <w:color w:val="7A7A7A"/>
                <w:sz w:val="17"/>
              </w:rPr>
              <w:t>¶110</w:t>
            </w:r>
          </w:p>
        </w:tc>
        <w:tc>
          <w:tcPr>
            <w:tcW w:w="7654" w:type="dxa"/>
          </w:tcPr>
          <w:p w14:paraId="0584ABEC" w14:textId="77777777" w:rsidR="00072648" w:rsidRDefault="00D9583E">
            <w:pPr>
              <w:spacing w:before="60" w:after="80" w:line="300" w:lineRule="auto"/>
            </w:pPr>
            <w:r>
              <w:rPr>
                <w:sz w:val="19"/>
              </w:rPr>
              <w:t xml:space="preserve">1.5 </w:t>
            </w:r>
            <w:r>
              <w:rPr>
                <w:b/>
                <w:sz w:val="19"/>
              </w:rPr>
              <w:t>Gelirin toplanması, zarar mahsubu ve indirimler</w:t>
            </w:r>
          </w:p>
        </w:tc>
        <w:tc>
          <w:tcPr>
            <w:tcW w:w="1134" w:type="dxa"/>
            <w:tcBorders>
              <w:left w:val="dotted" w:sz="4" w:space="0" w:color="C8C8C8"/>
            </w:tcBorders>
          </w:tcPr>
          <w:p w14:paraId="4DC4396D" w14:textId="77777777" w:rsidR="00072648" w:rsidRDefault="00072648">
            <w:pPr>
              <w:spacing w:line="252" w:lineRule="auto"/>
            </w:pPr>
          </w:p>
        </w:tc>
      </w:tr>
      <w:tr w:rsidR="00072648" w14:paraId="333A64A4" w14:textId="77777777">
        <w:tc>
          <w:tcPr>
            <w:tcW w:w="822" w:type="dxa"/>
          </w:tcPr>
          <w:p w14:paraId="3E9525D3" w14:textId="77777777" w:rsidR="00072648" w:rsidRDefault="00D9583E">
            <w:pPr>
              <w:spacing w:before="60" w:line="252" w:lineRule="auto"/>
            </w:pPr>
            <w:r>
              <w:rPr>
                <w:b/>
                <w:color w:val="7A7A7A"/>
                <w:sz w:val="17"/>
              </w:rPr>
              <w:t>¶111</w:t>
            </w:r>
          </w:p>
        </w:tc>
        <w:tc>
          <w:tcPr>
            <w:tcW w:w="7654" w:type="dxa"/>
          </w:tcPr>
          <w:p w14:paraId="7AD8E598" w14:textId="77777777" w:rsidR="00072648" w:rsidRDefault="00D9583E">
            <w:pPr>
              <w:spacing w:before="60" w:after="80" w:line="300" w:lineRule="auto"/>
            </w:pPr>
            <w:r>
              <w:rPr>
                <w:sz w:val="19"/>
              </w:rPr>
              <w:t xml:space="preserve">• </w:t>
            </w:r>
            <w:r>
              <w:rPr>
                <w:b/>
                <w:sz w:val="19"/>
              </w:rPr>
              <w:t>Toplama:</w:t>
            </w:r>
            <w:r>
              <w:rPr>
                <w:sz w:val="19"/>
              </w:rPr>
              <w:t xml:space="preserve"> Beyana tabi gelir unsurları yıllık beyannamede toplanır.</w:t>
            </w:r>
          </w:p>
        </w:tc>
        <w:tc>
          <w:tcPr>
            <w:tcW w:w="1134" w:type="dxa"/>
            <w:tcBorders>
              <w:left w:val="dotted" w:sz="4" w:space="0" w:color="C8C8C8"/>
            </w:tcBorders>
          </w:tcPr>
          <w:p w14:paraId="6DECDF2B" w14:textId="77777777" w:rsidR="00072648" w:rsidRDefault="00072648">
            <w:pPr>
              <w:spacing w:line="252" w:lineRule="auto"/>
            </w:pPr>
          </w:p>
        </w:tc>
      </w:tr>
      <w:tr w:rsidR="00072648" w14:paraId="2F852C89" w14:textId="77777777">
        <w:tc>
          <w:tcPr>
            <w:tcW w:w="822" w:type="dxa"/>
          </w:tcPr>
          <w:p w14:paraId="6233B055" w14:textId="77777777" w:rsidR="00072648" w:rsidRDefault="00D9583E">
            <w:pPr>
              <w:spacing w:before="60" w:line="252" w:lineRule="auto"/>
            </w:pPr>
            <w:r>
              <w:rPr>
                <w:b/>
                <w:color w:val="7A7A7A"/>
                <w:sz w:val="17"/>
              </w:rPr>
              <w:t>¶112</w:t>
            </w:r>
          </w:p>
        </w:tc>
        <w:tc>
          <w:tcPr>
            <w:tcW w:w="7654" w:type="dxa"/>
          </w:tcPr>
          <w:p w14:paraId="74009507" w14:textId="77777777" w:rsidR="00072648" w:rsidRDefault="00D9583E">
            <w:pPr>
              <w:spacing w:before="60" w:after="80" w:line="300" w:lineRule="auto"/>
            </w:pPr>
            <w:r>
              <w:rPr>
                <w:sz w:val="19"/>
              </w:rPr>
              <w:t xml:space="preserve">• </w:t>
            </w:r>
            <w:r>
              <w:rPr>
                <w:b/>
                <w:sz w:val="19"/>
              </w:rPr>
              <w:t>Zarar mahsubu:</w:t>
            </w:r>
            <w:r>
              <w:rPr>
                <w:sz w:val="19"/>
              </w:rPr>
              <w:t xml:space="preserve"> Faaliyetlerden (ticari, zirai, serbest meslek) doğan zararlar diğer gelir unsurlarından mahsup edilebilir. Mahsup edilemeyen zarar </w:t>
            </w:r>
            <w:r>
              <w:rPr>
                <w:b/>
                <w:sz w:val="19"/>
              </w:rPr>
              <w:t>5 yıl</w:t>
            </w:r>
            <w:r>
              <w:rPr>
                <w:sz w:val="19"/>
              </w:rPr>
              <w:t xml:space="preserve"> süreyle sonraki yıllara devreder.</w:t>
            </w:r>
          </w:p>
        </w:tc>
        <w:tc>
          <w:tcPr>
            <w:tcW w:w="1134" w:type="dxa"/>
            <w:tcBorders>
              <w:left w:val="dotted" w:sz="4" w:space="0" w:color="C8C8C8"/>
            </w:tcBorders>
          </w:tcPr>
          <w:p w14:paraId="556219D0" w14:textId="77777777" w:rsidR="00072648" w:rsidRDefault="00072648">
            <w:pPr>
              <w:spacing w:line="252" w:lineRule="auto"/>
            </w:pPr>
          </w:p>
        </w:tc>
      </w:tr>
      <w:tr w:rsidR="00072648" w14:paraId="6609E515" w14:textId="77777777">
        <w:tc>
          <w:tcPr>
            <w:tcW w:w="822" w:type="dxa"/>
          </w:tcPr>
          <w:p w14:paraId="230A53CC" w14:textId="77777777" w:rsidR="00072648" w:rsidRDefault="00D9583E">
            <w:pPr>
              <w:spacing w:before="60" w:line="252" w:lineRule="auto"/>
            </w:pPr>
            <w:r>
              <w:rPr>
                <w:b/>
                <w:color w:val="7A7A7A"/>
                <w:sz w:val="17"/>
              </w:rPr>
              <w:t>¶113</w:t>
            </w:r>
          </w:p>
        </w:tc>
        <w:tc>
          <w:tcPr>
            <w:tcW w:w="7654" w:type="dxa"/>
          </w:tcPr>
          <w:p w14:paraId="5E3D6C49" w14:textId="77777777" w:rsidR="00072648" w:rsidRDefault="00D9583E">
            <w:pPr>
              <w:spacing w:before="60" w:after="80" w:line="300" w:lineRule="auto"/>
            </w:pPr>
            <w:r>
              <w:rPr>
                <w:sz w:val="19"/>
              </w:rPr>
              <w:t xml:space="preserve">• </w:t>
            </w:r>
            <w:r>
              <w:rPr>
                <w:b/>
                <w:sz w:val="19"/>
              </w:rPr>
              <w:t>Beyan edilen gelirden yapılabilecek indirimler (GVK md. 89 — başlıcaları):</w:t>
            </w:r>
          </w:p>
        </w:tc>
        <w:tc>
          <w:tcPr>
            <w:tcW w:w="1134" w:type="dxa"/>
            <w:tcBorders>
              <w:left w:val="dotted" w:sz="4" w:space="0" w:color="C8C8C8"/>
            </w:tcBorders>
          </w:tcPr>
          <w:p w14:paraId="757008AE" w14:textId="77777777" w:rsidR="00072648" w:rsidRDefault="00072648">
            <w:pPr>
              <w:spacing w:line="252" w:lineRule="auto"/>
            </w:pPr>
          </w:p>
        </w:tc>
      </w:tr>
      <w:tr w:rsidR="00072648" w14:paraId="50F3D27A" w14:textId="77777777">
        <w:tc>
          <w:tcPr>
            <w:tcW w:w="822" w:type="dxa"/>
          </w:tcPr>
          <w:p w14:paraId="24A649CC" w14:textId="77777777" w:rsidR="00072648" w:rsidRDefault="00D9583E">
            <w:pPr>
              <w:spacing w:before="60" w:line="252" w:lineRule="auto"/>
            </w:pPr>
            <w:r>
              <w:rPr>
                <w:b/>
                <w:color w:val="7A7A7A"/>
                <w:sz w:val="17"/>
              </w:rPr>
              <w:t>¶114</w:t>
            </w:r>
          </w:p>
        </w:tc>
        <w:tc>
          <w:tcPr>
            <w:tcW w:w="7654" w:type="dxa"/>
          </w:tcPr>
          <w:p w14:paraId="1A69D18E" w14:textId="77777777" w:rsidR="00072648" w:rsidRDefault="00D9583E">
            <w:pPr>
              <w:spacing w:before="60" w:after="80" w:line="300" w:lineRule="auto"/>
            </w:pPr>
            <w:r>
              <w:rPr>
                <w:sz w:val="19"/>
              </w:rPr>
              <w:t>◦</w:t>
            </w:r>
            <w:r>
              <w:rPr>
                <w:sz w:val="19"/>
              </w:rPr>
              <w:t xml:space="preserve"> Mükellefin kendisi, eşi ve küçük çocukları için ödenen şahıs sigorta primleri (belli sınırlarla),</w:t>
            </w:r>
          </w:p>
        </w:tc>
        <w:tc>
          <w:tcPr>
            <w:tcW w:w="1134" w:type="dxa"/>
            <w:tcBorders>
              <w:left w:val="dotted" w:sz="4" w:space="0" w:color="C8C8C8"/>
            </w:tcBorders>
          </w:tcPr>
          <w:p w14:paraId="68990222" w14:textId="77777777" w:rsidR="00072648" w:rsidRDefault="00072648">
            <w:pPr>
              <w:spacing w:line="252" w:lineRule="auto"/>
            </w:pPr>
          </w:p>
        </w:tc>
      </w:tr>
      <w:tr w:rsidR="00072648" w14:paraId="33397F42" w14:textId="77777777">
        <w:tc>
          <w:tcPr>
            <w:tcW w:w="822" w:type="dxa"/>
          </w:tcPr>
          <w:p w14:paraId="34DE8363" w14:textId="77777777" w:rsidR="00072648" w:rsidRDefault="00D9583E">
            <w:pPr>
              <w:spacing w:before="60" w:line="252" w:lineRule="auto"/>
            </w:pPr>
            <w:r>
              <w:rPr>
                <w:b/>
                <w:color w:val="7A7A7A"/>
                <w:sz w:val="17"/>
              </w:rPr>
              <w:t>¶115</w:t>
            </w:r>
          </w:p>
        </w:tc>
        <w:tc>
          <w:tcPr>
            <w:tcW w:w="7654" w:type="dxa"/>
          </w:tcPr>
          <w:p w14:paraId="57634A79" w14:textId="77777777" w:rsidR="00072648" w:rsidRDefault="00D9583E">
            <w:pPr>
              <w:spacing w:before="60" w:after="80" w:line="300" w:lineRule="auto"/>
            </w:pPr>
            <w:r>
              <w:rPr>
                <w:sz w:val="19"/>
              </w:rPr>
              <w:t>◦</w:t>
            </w:r>
            <w:r>
              <w:rPr>
                <w:sz w:val="19"/>
              </w:rPr>
              <w:t xml:space="preserve"> </w:t>
            </w:r>
            <w:r>
              <w:rPr>
                <w:b/>
                <w:sz w:val="19"/>
              </w:rPr>
              <w:t>Eğitim ve sağlık harcamaları</w:t>
            </w:r>
            <w:r>
              <w:rPr>
                <w:sz w:val="19"/>
              </w:rPr>
              <w:t xml:space="preserve"> (beyan edilen gelirin %10'una kadar; Türkiye'de yapılmış ve belgelenmiş olmak şartıyla),</w:t>
            </w:r>
          </w:p>
        </w:tc>
        <w:tc>
          <w:tcPr>
            <w:tcW w:w="1134" w:type="dxa"/>
            <w:tcBorders>
              <w:left w:val="dotted" w:sz="4" w:space="0" w:color="C8C8C8"/>
            </w:tcBorders>
          </w:tcPr>
          <w:p w14:paraId="172CF82C" w14:textId="77777777" w:rsidR="00072648" w:rsidRDefault="00072648">
            <w:pPr>
              <w:spacing w:line="252" w:lineRule="auto"/>
            </w:pPr>
          </w:p>
        </w:tc>
      </w:tr>
      <w:tr w:rsidR="00072648" w14:paraId="5E0B19EE" w14:textId="77777777">
        <w:tc>
          <w:tcPr>
            <w:tcW w:w="822" w:type="dxa"/>
          </w:tcPr>
          <w:p w14:paraId="3FD3E78F" w14:textId="77777777" w:rsidR="00072648" w:rsidRDefault="00D9583E">
            <w:pPr>
              <w:spacing w:before="60" w:line="252" w:lineRule="auto"/>
            </w:pPr>
            <w:r>
              <w:rPr>
                <w:b/>
                <w:color w:val="7A7A7A"/>
                <w:sz w:val="17"/>
              </w:rPr>
              <w:t>¶116</w:t>
            </w:r>
          </w:p>
        </w:tc>
        <w:tc>
          <w:tcPr>
            <w:tcW w:w="7654" w:type="dxa"/>
          </w:tcPr>
          <w:p w14:paraId="3F6737F5" w14:textId="77777777" w:rsidR="00072648" w:rsidRDefault="00D9583E">
            <w:pPr>
              <w:spacing w:before="60" w:after="80" w:line="300" w:lineRule="auto"/>
            </w:pPr>
            <w:r>
              <w:rPr>
                <w:sz w:val="19"/>
              </w:rPr>
              <w:t>◦</w:t>
            </w:r>
            <w:r>
              <w:rPr>
                <w:sz w:val="19"/>
              </w:rPr>
              <w:t xml:space="preserve"> </w:t>
            </w:r>
            <w:r>
              <w:rPr>
                <w:b/>
                <w:sz w:val="19"/>
              </w:rPr>
              <w:t>Engellilik indirimi,</w:t>
            </w:r>
          </w:p>
        </w:tc>
        <w:tc>
          <w:tcPr>
            <w:tcW w:w="1134" w:type="dxa"/>
            <w:tcBorders>
              <w:left w:val="dotted" w:sz="4" w:space="0" w:color="C8C8C8"/>
            </w:tcBorders>
          </w:tcPr>
          <w:p w14:paraId="75DA9821" w14:textId="77777777" w:rsidR="00072648" w:rsidRDefault="00072648">
            <w:pPr>
              <w:spacing w:line="252" w:lineRule="auto"/>
            </w:pPr>
          </w:p>
        </w:tc>
      </w:tr>
      <w:tr w:rsidR="00072648" w14:paraId="445348C7" w14:textId="77777777">
        <w:tc>
          <w:tcPr>
            <w:tcW w:w="822" w:type="dxa"/>
          </w:tcPr>
          <w:p w14:paraId="6AEEA7AF" w14:textId="77777777" w:rsidR="00072648" w:rsidRDefault="00D9583E">
            <w:pPr>
              <w:spacing w:before="60" w:line="252" w:lineRule="auto"/>
            </w:pPr>
            <w:r>
              <w:rPr>
                <w:b/>
                <w:color w:val="7A7A7A"/>
                <w:sz w:val="17"/>
              </w:rPr>
              <w:t>¶117</w:t>
            </w:r>
          </w:p>
        </w:tc>
        <w:tc>
          <w:tcPr>
            <w:tcW w:w="7654" w:type="dxa"/>
          </w:tcPr>
          <w:p w14:paraId="60A3D7D0" w14:textId="77777777" w:rsidR="00072648" w:rsidRDefault="00D9583E">
            <w:pPr>
              <w:spacing w:before="60" w:after="80" w:line="300" w:lineRule="auto"/>
            </w:pPr>
            <w:r>
              <w:rPr>
                <w:sz w:val="19"/>
              </w:rPr>
              <w:t>◦</w:t>
            </w:r>
            <w:r>
              <w:rPr>
                <w:sz w:val="19"/>
              </w:rPr>
              <w:t xml:space="preserve"> </w:t>
            </w:r>
            <w:r>
              <w:rPr>
                <w:b/>
                <w:sz w:val="19"/>
              </w:rPr>
              <w:t>Bağış ve yardımlar:</w:t>
            </w:r>
            <w:r>
              <w:rPr>
                <w:sz w:val="19"/>
              </w:rPr>
              <w:t xml:space="preserve"> Genel olarak beyan edilen gelirin %5'i (kalkınmada öncelikli yörelerde %10'u); okul, sağlık tesisi, afet bağışları, Kızılay gibi bazı bağışların </w:t>
            </w:r>
            <w:r>
              <w:rPr>
                <w:b/>
                <w:sz w:val="19"/>
              </w:rPr>
              <w:t>tamamı</w:t>
            </w:r>
            <w:r>
              <w:rPr>
                <w:sz w:val="19"/>
              </w:rPr>
              <w:t>,</w:t>
            </w:r>
          </w:p>
        </w:tc>
        <w:tc>
          <w:tcPr>
            <w:tcW w:w="1134" w:type="dxa"/>
            <w:tcBorders>
              <w:left w:val="dotted" w:sz="4" w:space="0" w:color="C8C8C8"/>
            </w:tcBorders>
          </w:tcPr>
          <w:p w14:paraId="089B2E7E" w14:textId="77777777" w:rsidR="00072648" w:rsidRDefault="00072648">
            <w:pPr>
              <w:spacing w:line="252" w:lineRule="auto"/>
            </w:pPr>
          </w:p>
        </w:tc>
      </w:tr>
      <w:tr w:rsidR="00072648" w14:paraId="18DFBAC6" w14:textId="77777777">
        <w:tc>
          <w:tcPr>
            <w:tcW w:w="822" w:type="dxa"/>
          </w:tcPr>
          <w:p w14:paraId="4A1BCC30" w14:textId="77777777" w:rsidR="00072648" w:rsidRDefault="00D9583E">
            <w:pPr>
              <w:spacing w:before="60" w:line="252" w:lineRule="auto"/>
            </w:pPr>
            <w:r>
              <w:rPr>
                <w:b/>
                <w:color w:val="7A7A7A"/>
                <w:sz w:val="17"/>
              </w:rPr>
              <w:t>¶118</w:t>
            </w:r>
          </w:p>
        </w:tc>
        <w:tc>
          <w:tcPr>
            <w:tcW w:w="7654" w:type="dxa"/>
          </w:tcPr>
          <w:p w14:paraId="27753BBC" w14:textId="77777777" w:rsidR="00072648" w:rsidRDefault="00D9583E">
            <w:pPr>
              <w:spacing w:before="60" w:after="80" w:line="300" w:lineRule="auto"/>
            </w:pPr>
            <w:r>
              <w:rPr>
                <w:sz w:val="19"/>
              </w:rPr>
              <w:t>◦</w:t>
            </w:r>
            <w:r>
              <w:rPr>
                <w:sz w:val="19"/>
              </w:rPr>
              <w:t xml:space="preserve"> </w:t>
            </w:r>
            <w:r>
              <w:rPr>
                <w:b/>
                <w:sz w:val="19"/>
              </w:rPr>
              <w:t>Sponsorluk harcamaları:</w:t>
            </w:r>
            <w:r>
              <w:rPr>
                <w:sz w:val="19"/>
              </w:rPr>
              <w:t xml:space="preserve"> Amatör spor dallarında </w:t>
            </w:r>
            <w:r>
              <w:rPr>
                <w:b/>
                <w:sz w:val="19"/>
              </w:rPr>
              <w:t>tamamı</w:t>
            </w:r>
            <w:r>
              <w:rPr>
                <w:sz w:val="19"/>
              </w:rPr>
              <w:t xml:space="preserve">, profesyonel spor dallarında </w:t>
            </w:r>
            <w:r>
              <w:rPr>
                <w:b/>
                <w:sz w:val="19"/>
              </w:rPr>
              <w:t>%50'si</w:t>
            </w:r>
            <w:r>
              <w:rPr>
                <w:sz w:val="19"/>
              </w:rPr>
              <w:t>,</w:t>
            </w:r>
          </w:p>
        </w:tc>
        <w:tc>
          <w:tcPr>
            <w:tcW w:w="1134" w:type="dxa"/>
            <w:tcBorders>
              <w:left w:val="dotted" w:sz="4" w:space="0" w:color="C8C8C8"/>
            </w:tcBorders>
          </w:tcPr>
          <w:p w14:paraId="57815D28" w14:textId="77777777" w:rsidR="00072648" w:rsidRDefault="00072648">
            <w:pPr>
              <w:spacing w:line="252" w:lineRule="auto"/>
            </w:pPr>
          </w:p>
        </w:tc>
      </w:tr>
      <w:tr w:rsidR="00072648" w14:paraId="73317858" w14:textId="77777777">
        <w:tc>
          <w:tcPr>
            <w:tcW w:w="822" w:type="dxa"/>
          </w:tcPr>
          <w:p w14:paraId="5A0CFF57" w14:textId="77777777" w:rsidR="00072648" w:rsidRDefault="00D9583E">
            <w:pPr>
              <w:spacing w:before="60" w:line="252" w:lineRule="auto"/>
            </w:pPr>
            <w:r>
              <w:rPr>
                <w:b/>
                <w:color w:val="7A7A7A"/>
                <w:sz w:val="17"/>
              </w:rPr>
              <w:t>¶119</w:t>
            </w:r>
          </w:p>
        </w:tc>
        <w:tc>
          <w:tcPr>
            <w:tcW w:w="7654" w:type="dxa"/>
          </w:tcPr>
          <w:p w14:paraId="3FAC9C66" w14:textId="77777777" w:rsidR="00072648" w:rsidRDefault="00D9583E">
            <w:pPr>
              <w:spacing w:before="60" w:after="80" w:line="300" w:lineRule="auto"/>
            </w:pPr>
            <w:r>
              <w:rPr>
                <w:sz w:val="19"/>
              </w:rPr>
              <w:t>◦</w:t>
            </w:r>
            <w:r>
              <w:rPr>
                <w:sz w:val="19"/>
              </w:rPr>
              <w:t xml:space="preserve"> Ar-Ge harcamaları ve kanunda sayılan diğer indirimler.</w:t>
            </w:r>
          </w:p>
        </w:tc>
        <w:tc>
          <w:tcPr>
            <w:tcW w:w="1134" w:type="dxa"/>
            <w:tcBorders>
              <w:left w:val="dotted" w:sz="4" w:space="0" w:color="C8C8C8"/>
            </w:tcBorders>
          </w:tcPr>
          <w:p w14:paraId="5BF8CF31" w14:textId="77777777" w:rsidR="00072648" w:rsidRDefault="00072648">
            <w:pPr>
              <w:spacing w:line="252" w:lineRule="auto"/>
            </w:pPr>
          </w:p>
        </w:tc>
      </w:tr>
      <w:tr w:rsidR="00072648" w14:paraId="0F292087" w14:textId="77777777">
        <w:tc>
          <w:tcPr>
            <w:tcW w:w="822" w:type="dxa"/>
          </w:tcPr>
          <w:p w14:paraId="4BE2B73D" w14:textId="77777777" w:rsidR="00072648" w:rsidRDefault="00D9583E">
            <w:pPr>
              <w:spacing w:before="60" w:line="252" w:lineRule="auto"/>
            </w:pPr>
            <w:r>
              <w:rPr>
                <w:b/>
                <w:color w:val="7A7A7A"/>
                <w:sz w:val="17"/>
              </w:rPr>
              <w:t>¶120</w:t>
            </w:r>
          </w:p>
        </w:tc>
        <w:tc>
          <w:tcPr>
            <w:tcW w:w="7654" w:type="dxa"/>
          </w:tcPr>
          <w:p w14:paraId="539C6EF5" w14:textId="77777777" w:rsidR="00072648" w:rsidRDefault="00D9583E">
            <w:pPr>
              <w:spacing w:before="60" w:after="80" w:line="300" w:lineRule="auto"/>
            </w:pPr>
            <w:r>
              <w:rPr>
                <w:sz w:val="19"/>
              </w:rPr>
              <w:t xml:space="preserve">1.6 </w:t>
            </w:r>
            <w:r>
              <w:rPr>
                <w:b/>
                <w:sz w:val="19"/>
              </w:rPr>
              <w:t>Gelir vergisi tarifesi (GVK md. 103) — 2026</w:t>
            </w:r>
          </w:p>
        </w:tc>
        <w:tc>
          <w:tcPr>
            <w:tcW w:w="1134" w:type="dxa"/>
            <w:tcBorders>
              <w:left w:val="dotted" w:sz="4" w:space="0" w:color="C8C8C8"/>
            </w:tcBorders>
          </w:tcPr>
          <w:p w14:paraId="33599801" w14:textId="77777777" w:rsidR="00072648" w:rsidRDefault="00072648">
            <w:pPr>
              <w:spacing w:line="252" w:lineRule="auto"/>
            </w:pPr>
          </w:p>
        </w:tc>
      </w:tr>
      <w:tr w:rsidR="00072648" w14:paraId="688E448C" w14:textId="77777777">
        <w:tc>
          <w:tcPr>
            <w:tcW w:w="822" w:type="dxa"/>
          </w:tcPr>
          <w:p w14:paraId="37D19D6E" w14:textId="77777777" w:rsidR="00072648" w:rsidRDefault="00D9583E">
            <w:pPr>
              <w:spacing w:before="60" w:line="252" w:lineRule="auto"/>
            </w:pPr>
            <w:r>
              <w:rPr>
                <w:b/>
                <w:color w:val="7A7A7A"/>
                <w:sz w:val="17"/>
              </w:rPr>
              <w:t>¶121</w:t>
            </w:r>
          </w:p>
        </w:tc>
        <w:tc>
          <w:tcPr>
            <w:tcW w:w="7654" w:type="dxa"/>
          </w:tcPr>
          <w:p w14:paraId="7F915C40" w14:textId="77777777" w:rsidR="00072648" w:rsidRDefault="00D9583E">
            <w:pPr>
              <w:spacing w:before="60" w:after="80" w:line="300" w:lineRule="auto"/>
            </w:pPr>
            <w:r>
              <w:rPr>
                <w:sz w:val="19"/>
              </w:rPr>
              <w:t xml:space="preserve">Türkiye'de </w:t>
            </w:r>
            <w:r>
              <w:rPr>
                <w:b/>
                <w:sz w:val="19"/>
              </w:rPr>
              <w:t>dilim usulü (kademeli) artan oranlı</w:t>
            </w:r>
            <w:r>
              <w:rPr>
                <w:sz w:val="19"/>
              </w:rPr>
              <w:t xml:space="preserve"> tarife uygulanır: Her gelir dilimine yalnızca o dilimin oranı uygulanır.</w:t>
            </w:r>
          </w:p>
        </w:tc>
        <w:tc>
          <w:tcPr>
            <w:tcW w:w="1134" w:type="dxa"/>
            <w:tcBorders>
              <w:left w:val="dotted" w:sz="4" w:space="0" w:color="C8C8C8"/>
            </w:tcBorders>
          </w:tcPr>
          <w:p w14:paraId="068CF48C" w14:textId="77777777" w:rsidR="00072648" w:rsidRDefault="00072648">
            <w:pPr>
              <w:spacing w:line="252" w:lineRule="auto"/>
            </w:pPr>
          </w:p>
        </w:tc>
      </w:tr>
      <w:tr w:rsidR="00072648" w14:paraId="01CB5505" w14:textId="77777777">
        <w:tc>
          <w:tcPr>
            <w:tcW w:w="822" w:type="dxa"/>
          </w:tcPr>
          <w:p w14:paraId="34E896B6" w14:textId="77777777" w:rsidR="00072648" w:rsidRDefault="00D9583E">
            <w:pPr>
              <w:spacing w:before="60" w:line="252" w:lineRule="auto"/>
            </w:pPr>
            <w:r>
              <w:rPr>
                <w:b/>
                <w:color w:val="7A7A7A"/>
                <w:sz w:val="17"/>
              </w:rPr>
              <w:t>¶122</w:t>
            </w:r>
          </w:p>
        </w:tc>
        <w:tc>
          <w:tcPr>
            <w:tcW w:w="7654" w:type="dxa"/>
          </w:tcPr>
          <w:p w14:paraId="59EA9484" w14:textId="77777777" w:rsidR="00072648" w:rsidRDefault="00D9583E">
            <w:pPr>
              <w:spacing w:before="60" w:after="80" w:line="300" w:lineRule="auto"/>
            </w:pPr>
            <w:r>
              <w:rPr>
                <w:b/>
                <w:sz w:val="19"/>
              </w:rPr>
              <w:t>Ücret dışındaki gelirler için 2026 tarifesi</w:t>
            </w:r>
          </w:p>
        </w:tc>
        <w:tc>
          <w:tcPr>
            <w:tcW w:w="1134" w:type="dxa"/>
            <w:tcBorders>
              <w:left w:val="dotted" w:sz="4" w:space="0" w:color="C8C8C8"/>
            </w:tcBorders>
          </w:tcPr>
          <w:p w14:paraId="175061F9" w14:textId="77777777" w:rsidR="00072648" w:rsidRDefault="00072648">
            <w:pPr>
              <w:spacing w:line="252" w:lineRule="auto"/>
            </w:pPr>
          </w:p>
        </w:tc>
      </w:tr>
      <w:tr w:rsidR="00072648" w14:paraId="4F986A02" w14:textId="77777777">
        <w:tc>
          <w:tcPr>
            <w:tcW w:w="822" w:type="dxa"/>
          </w:tcPr>
          <w:p w14:paraId="70893FD6" w14:textId="77777777" w:rsidR="00072648" w:rsidRDefault="00D9583E">
            <w:pPr>
              <w:spacing w:before="60" w:line="252" w:lineRule="auto"/>
            </w:pPr>
            <w:r>
              <w:rPr>
                <w:b/>
                <w:color w:val="7A7A7A"/>
                <w:sz w:val="17"/>
              </w:rPr>
              <w:t>¶123</w:t>
            </w:r>
          </w:p>
        </w:tc>
        <w:tc>
          <w:tcPr>
            <w:tcW w:w="7654" w:type="dxa"/>
          </w:tcPr>
          <w:p w14:paraId="5C62D63A" w14:textId="77777777" w:rsidR="00072648" w:rsidRDefault="00D9583E">
            <w:pPr>
              <w:spacing w:before="60" w:after="80" w:line="300" w:lineRule="auto"/>
            </w:pPr>
            <w:r>
              <w:rPr>
                <w:sz w:val="19"/>
              </w:rPr>
              <w:t xml:space="preserve">190.000 TL'ye kadar → </w:t>
            </w:r>
            <w:r>
              <w:rPr>
                <w:b/>
                <w:sz w:val="19"/>
              </w:rPr>
              <w:t>%15</w:t>
            </w:r>
          </w:p>
        </w:tc>
        <w:tc>
          <w:tcPr>
            <w:tcW w:w="1134" w:type="dxa"/>
            <w:tcBorders>
              <w:left w:val="dotted" w:sz="4" w:space="0" w:color="C8C8C8"/>
            </w:tcBorders>
          </w:tcPr>
          <w:p w14:paraId="56C1459D" w14:textId="77777777" w:rsidR="00072648" w:rsidRDefault="00072648">
            <w:pPr>
              <w:spacing w:line="252" w:lineRule="auto"/>
            </w:pPr>
          </w:p>
        </w:tc>
      </w:tr>
      <w:tr w:rsidR="00072648" w14:paraId="65A210E7" w14:textId="77777777">
        <w:tc>
          <w:tcPr>
            <w:tcW w:w="822" w:type="dxa"/>
          </w:tcPr>
          <w:p w14:paraId="25279DA1" w14:textId="77777777" w:rsidR="00072648" w:rsidRDefault="00D9583E">
            <w:pPr>
              <w:spacing w:before="60" w:line="252" w:lineRule="auto"/>
            </w:pPr>
            <w:r>
              <w:rPr>
                <w:b/>
                <w:color w:val="7A7A7A"/>
                <w:sz w:val="17"/>
              </w:rPr>
              <w:t>¶124</w:t>
            </w:r>
          </w:p>
        </w:tc>
        <w:tc>
          <w:tcPr>
            <w:tcW w:w="7654" w:type="dxa"/>
          </w:tcPr>
          <w:p w14:paraId="7BD6E73A" w14:textId="77777777" w:rsidR="00072648" w:rsidRDefault="00D9583E">
            <w:pPr>
              <w:spacing w:before="60" w:after="80" w:line="300" w:lineRule="auto"/>
            </w:pPr>
            <w:r>
              <w:rPr>
                <w:sz w:val="19"/>
              </w:rPr>
              <w:t xml:space="preserve">400.000 TL'nin 190.000 TL'si için 28.500 TL, fazlası → </w:t>
            </w:r>
            <w:r>
              <w:rPr>
                <w:b/>
                <w:sz w:val="19"/>
              </w:rPr>
              <w:t>%20</w:t>
            </w:r>
          </w:p>
        </w:tc>
        <w:tc>
          <w:tcPr>
            <w:tcW w:w="1134" w:type="dxa"/>
            <w:tcBorders>
              <w:left w:val="dotted" w:sz="4" w:space="0" w:color="C8C8C8"/>
            </w:tcBorders>
          </w:tcPr>
          <w:p w14:paraId="7E718FAE" w14:textId="77777777" w:rsidR="00072648" w:rsidRDefault="00072648">
            <w:pPr>
              <w:spacing w:line="252" w:lineRule="auto"/>
            </w:pPr>
          </w:p>
        </w:tc>
      </w:tr>
      <w:tr w:rsidR="00072648" w14:paraId="5FB24919" w14:textId="77777777">
        <w:tc>
          <w:tcPr>
            <w:tcW w:w="822" w:type="dxa"/>
          </w:tcPr>
          <w:p w14:paraId="156F5027" w14:textId="77777777" w:rsidR="00072648" w:rsidRDefault="00D9583E">
            <w:pPr>
              <w:spacing w:before="60" w:line="252" w:lineRule="auto"/>
            </w:pPr>
            <w:r>
              <w:rPr>
                <w:b/>
                <w:color w:val="7A7A7A"/>
                <w:sz w:val="17"/>
              </w:rPr>
              <w:t>¶125</w:t>
            </w:r>
          </w:p>
        </w:tc>
        <w:tc>
          <w:tcPr>
            <w:tcW w:w="7654" w:type="dxa"/>
          </w:tcPr>
          <w:p w14:paraId="6A62A0A9" w14:textId="77777777" w:rsidR="00072648" w:rsidRDefault="00D9583E">
            <w:pPr>
              <w:spacing w:before="60" w:after="80" w:line="300" w:lineRule="auto"/>
            </w:pPr>
            <w:r>
              <w:rPr>
                <w:sz w:val="19"/>
              </w:rPr>
              <w:t xml:space="preserve">1.000.000 TL'nin 400.000 TL'si için 70.500 TL, fazlası → </w:t>
            </w:r>
            <w:r>
              <w:rPr>
                <w:b/>
                <w:sz w:val="19"/>
              </w:rPr>
              <w:t>%27</w:t>
            </w:r>
          </w:p>
        </w:tc>
        <w:tc>
          <w:tcPr>
            <w:tcW w:w="1134" w:type="dxa"/>
            <w:tcBorders>
              <w:left w:val="dotted" w:sz="4" w:space="0" w:color="C8C8C8"/>
            </w:tcBorders>
          </w:tcPr>
          <w:p w14:paraId="64BA71F2" w14:textId="77777777" w:rsidR="00072648" w:rsidRDefault="00072648">
            <w:pPr>
              <w:spacing w:line="252" w:lineRule="auto"/>
            </w:pPr>
          </w:p>
        </w:tc>
      </w:tr>
      <w:tr w:rsidR="00072648" w14:paraId="3D1195B5" w14:textId="77777777">
        <w:tc>
          <w:tcPr>
            <w:tcW w:w="822" w:type="dxa"/>
          </w:tcPr>
          <w:p w14:paraId="55AB2B68" w14:textId="77777777" w:rsidR="00072648" w:rsidRDefault="00D9583E">
            <w:pPr>
              <w:spacing w:before="60" w:line="252" w:lineRule="auto"/>
            </w:pPr>
            <w:r>
              <w:rPr>
                <w:b/>
                <w:color w:val="7A7A7A"/>
                <w:sz w:val="17"/>
              </w:rPr>
              <w:t>¶126</w:t>
            </w:r>
          </w:p>
        </w:tc>
        <w:tc>
          <w:tcPr>
            <w:tcW w:w="7654" w:type="dxa"/>
          </w:tcPr>
          <w:p w14:paraId="22AD2121" w14:textId="77777777" w:rsidR="00072648" w:rsidRDefault="00D9583E">
            <w:pPr>
              <w:spacing w:before="60" w:after="80" w:line="300" w:lineRule="auto"/>
            </w:pPr>
            <w:r>
              <w:rPr>
                <w:sz w:val="19"/>
              </w:rPr>
              <w:t xml:space="preserve">5.300.000 TL'nin 1.000.000 TL'si için 232.500 TL, fazlası → </w:t>
            </w:r>
            <w:r>
              <w:rPr>
                <w:b/>
                <w:sz w:val="19"/>
              </w:rPr>
              <w:t>%35</w:t>
            </w:r>
          </w:p>
        </w:tc>
        <w:tc>
          <w:tcPr>
            <w:tcW w:w="1134" w:type="dxa"/>
            <w:tcBorders>
              <w:left w:val="dotted" w:sz="4" w:space="0" w:color="C8C8C8"/>
            </w:tcBorders>
          </w:tcPr>
          <w:p w14:paraId="66DCBB7D" w14:textId="77777777" w:rsidR="00072648" w:rsidRDefault="00072648">
            <w:pPr>
              <w:spacing w:line="252" w:lineRule="auto"/>
            </w:pPr>
          </w:p>
        </w:tc>
      </w:tr>
      <w:tr w:rsidR="00072648" w14:paraId="383B0BED" w14:textId="77777777">
        <w:tc>
          <w:tcPr>
            <w:tcW w:w="822" w:type="dxa"/>
          </w:tcPr>
          <w:p w14:paraId="66A91EC9" w14:textId="77777777" w:rsidR="00072648" w:rsidRDefault="00D9583E">
            <w:pPr>
              <w:spacing w:before="60" w:line="252" w:lineRule="auto"/>
            </w:pPr>
            <w:r>
              <w:rPr>
                <w:b/>
                <w:color w:val="7A7A7A"/>
                <w:sz w:val="17"/>
              </w:rPr>
              <w:t>¶127</w:t>
            </w:r>
          </w:p>
        </w:tc>
        <w:tc>
          <w:tcPr>
            <w:tcW w:w="7654" w:type="dxa"/>
          </w:tcPr>
          <w:p w14:paraId="010F03A7" w14:textId="77777777" w:rsidR="00072648" w:rsidRDefault="00D9583E">
            <w:pPr>
              <w:spacing w:before="60" w:after="80" w:line="300" w:lineRule="auto"/>
            </w:pPr>
            <w:r>
              <w:rPr>
                <w:sz w:val="19"/>
              </w:rPr>
              <w:t xml:space="preserve">5.300.000 TL'den fazlasının 5.300.000 TL'si için 1.737.500 TL, fazlası → </w:t>
            </w:r>
            <w:r>
              <w:rPr>
                <w:b/>
                <w:sz w:val="19"/>
              </w:rPr>
              <w:t>%40</w:t>
            </w:r>
          </w:p>
        </w:tc>
        <w:tc>
          <w:tcPr>
            <w:tcW w:w="1134" w:type="dxa"/>
            <w:tcBorders>
              <w:left w:val="dotted" w:sz="4" w:space="0" w:color="C8C8C8"/>
            </w:tcBorders>
          </w:tcPr>
          <w:p w14:paraId="380BD018" w14:textId="77777777" w:rsidR="00072648" w:rsidRDefault="00072648">
            <w:pPr>
              <w:spacing w:line="252" w:lineRule="auto"/>
            </w:pPr>
          </w:p>
        </w:tc>
      </w:tr>
      <w:tr w:rsidR="00072648" w14:paraId="7D0E0697" w14:textId="77777777">
        <w:tc>
          <w:tcPr>
            <w:tcW w:w="822" w:type="dxa"/>
          </w:tcPr>
          <w:p w14:paraId="4C4554EB" w14:textId="77777777" w:rsidR="00072648" w:rsidRDefault="00D9583E">
            <w:pPr>
              <w:spacing w:before="60" w:line="252" w:lineRule="auto"/>
            </w:pPr>
            <w:r>
              <w:rPr>
                <w:b/>
                <w:color w:val="7A7A7A"/>
                <w:sz w:val="17"/>
              </w:rPr>
              <w:lastRenderedPageBreak/>
              <w:t>¶128</w:t>
            </w:r>
          </w:p>
        </w:tc>
        <w:tc>
          <w:tcPr>
            <w:tcW w:w="7654" w:type="dxa"/>
          </w:tcPr>
          <w:p w14:paraId="1AD7A2B3" w14:textId="77777777" w:rsidR="00072648" w:rsidRDefault="00D9583E">
            <w:pPr>
              <w:spacing w:before="60" w:after="80" w:line="300" w:lineRule="auto"/>
            </w:pPr>
            <w:r>
              <w:rPr>
                <w:b/>
                <w:sz w:val="19"/>
              </w:rPr>
              <w:t>Ücret gelirleri için</w:t>
            </w:r>
            <w:r>
              <w:rPr>
                <w:sz w:val="19"/>
              </w:rPr>
              <w:t xml:space="preserve"> ilk iki dilim aynıdır; üçüncü dilim </w:t>
            </w:r>
            <w:r>
              <w:rPr>
                <w:b/>
                <w:sz w:val="19"/>
              </w:rPr>
              <w:t>1.500.000 TL</w:t>
            </w:r>
            <w:r>
              <w:rPr>
                <w:sz w:val="19"/>
              </w:rPr>
              <w:t>'ye kadar uzar (1.500.000 TL'nin 400.000 TL'si için 70.500 TL, fazlası %27; 5.300.000 TL'nin 1.500.000 TL'si için 367.500 TL, fazlası %35; 5.300.000 TL'yi aşan kısım %40).</w:t>
            </w:r>
          </w:p>
        </w:tc>
        <w:tc>
          <w:tcPr>
            <w:tcW w:w="1134" w:type="dxa"/>
            <w:tcBorders>
              <w:left w:val="dotted" w:sz="4" w:space="0" w:color="C8C8C8"/>
            </w:tcBorders>
          </w:tcPr>
          <w:p w14:paraId="5D897302" w14:textId="77777777" w:rsidR="00072648" w:rsidRDefault="00072648">
            <w:pPr>
              <w:spacing w:line="252" w:lineRule="auto"/>
            </w:pPr>
          </w:p>
        </w:tc>
      </w:tr>
      <w:tr w:rsidR="00072648" w14:paraId="0BC19653" w14:textId="77777777">
        <w:tc>
          <w:tcPr>
            <w:tcW w:w="822" w:type="dxa"/>
          </w:tcPr>
          <w:p w14:paraId="1E1FBA28" w14:textId="77777777" w:rsidR="00072648" w:rsidRDefault="00D9583E">
            <w:pPr>
              <w:spacing w:before="60" w:line="252" w:lineRule="auto"/>
            </w:pPr>
            <w:r>
              <w:rPr>
                <w:b/>
                <w:color w:val="7A7A7A"/>
                <w:sz w:val="17"/>
              </w:rPr>
              <w:t>¶129</w:t>
            </w:r>
          </w:p>
        </w:tc>
        <w:tc>
          <w:tcPr>
            <w:tcW w:w="7654" w:type="dxa"/>
          </w:tcPr>
          <w:p w14:paraId="42354834" w14:textId="77777777" w:rsidR="00072648" w:rsidRDefault="00D9583E">
            <w:pPr>
              <w:spacing w:before="60" w:after="80" w:line="300" w:lineRule="auto"/>
            </w:pPr>
            <w:r>
              <w:rPr>
                <w:sz w:val="19"/>
              </w:rPr>
              <w:t>💡</w:t>
            </w:r>
            <w:r>
              <w:rPr>
                <w:sz w:val="19"/>
              </w:rPr>
              <w:t xml:space="preserve"> </w:t>
            </w:r>
            <w:r>
              <w:rPr>
                <w:b/>
                <w:sz w:val="19"/>
              </w:rPr>
              <w:t>Örnek:</w:t>
            </w:r>
            <w:r>
              <w:rPr>
                <w:sz w:val="19"/>
              </w:rPr>
              <w:t xml:space="preserve"> Ücret dışı matrah 600.000 TL → İlk 400.000 TL için 70.500 TL + (200.000 × %27 = 54.000 TL) = </w:t>
            </w:r>
            <w:r>
              <w:rPr>
                <w:b/>
                <w:sz w:val="19"/>
              </w:rPr>
              <w:t>124.500 TL.</w:t>
            </w:r>
          </w:p>
        </w:tc>
        <w:tc>
          <w:tcPr>
            <w:tcW w:w="1134" w:type="dxa"/>
            <w:tcBorders>
              <w:left w:val="dotted" w:sz="4" w:space="0" w:color="C8C8C8"/>
            </w:tcBorders>
          </w:tcPr>
          <w:p w14:paraId="111FCB29" w14:textId="77777777" w:rsidR="00072648" w:rsidRDefault="00072648">
            <w:pPr>
              <w:spacing w:line="252" w:lineRule="auto"/>
            </w:pPr>
          </w:p>
        </w:tc>
      </w:tr>
      <w:tr w:rsidR="00072648" w14:paraId="43DC5517" w14:textId="77777777">
        <w:tc>
          <w:tcPr>
            <w:tcW w:w="822" w:type="dxa"/>
          </w:tcPr>
          <w:p w14:paraId="1CB0AAFF" w14:textId="77777777" w:rsidR="00072648" w:rsidRDefault="00D9583E">
            <w:pPr>
              <w:spacing w:before="60" w:line="252" w:lineRule="auto"/>
            </w:pPr>
            <w:r>
              <w:rPr>
                <w:b/>
                <w:color w:val="7A7A7A"/>
                <w:sz w:val="17"/>
              </w:rPr>
              <w:t>¶130</w:t>
            </w:r>
          </w:p>
        </w:tc>
        <w:tc>
          <w:tcPr>
            <w:tcW w:w="7654" w:type="dxa"/>
          </w:tcPr>
          <w:p w14:paraId="409CBEFF" w14:textId="77777777" w:rsidR="00072648" w:rsidRDefault="00D9583E">
            <w:pPr>
              <w:spacing w:before="60" w:after="80" w:line="300" w:lineRule="auto"/>
            </w:pPr>
            <w:r>
              <w:rPr>
                <w:sz w:val="19"/>
              </w:rPr>
              <w:t>📌</w:t>
            </w:r>
            <w:r>
              <w:rPr>
                <w:sz w:val="19"/>
              </w:rPr>
              <w:t xml:space="preserve"> Dilim usulünde oran artışı yalnızca üst dilime giren kısmı etkiler; </w:t>
            </w:r>
            <w:r>
              <w:rPr>
                <w:b/>
                <w:sz w:val="19"/>
              </w:rPr>
              <w:t>sınıf usulünde</w:t>
            </w:r>
            <w:r>
              <w:rPr>
                <w:sz w:val="19"/>
              </w:rPr>
              <w:t xml:space="preserve"> ise matrahın tamamına ulaşılan en yüksek oran uygulanır. Türk GV'de </w:t>
            </w:r>
            <w:r>
              <w:rPr>
                <w:b/>
                <w:sz w:val="19"/>
              </w:rPr>
              <w:t>dilim usulü</w:t>
            </w:r>
            <w:r>
              <w:rPr>
                <w:sz w:val="19"/>
              </w:rPr>
              <w:t xml:space="preserve"> vardır.</w:t>
            </w:r>
          </w:p>
        </w:tc>
        <w:tc>
          <w:tcPr>
            <w:tcW w:w="1134" w:type="dxa"/>
            <w:tcBorders>
              <w:left w:val="dotted" w:sz="4" w:space="0" w:color="C8C8C8"/>
            </w:tcBorders>
          </w:tcPr>
          <w:p w14:paraId="5858059E" w14:textId="77777777" w:rsidR="00072648" w:rsidRDefault="00072648">
            <w:pPr>
              <w:spacing w:line="252" w:lineRule="auto"/>
            </w:pPr>
          </w:p>
        </w:tc>
      </w:tr>
      <w:tr w:rsidR="00072648" w14:paraId="76786DDE" w14:textId="77777777">
        <w:tc>
          <w:tcPr>
            <w:tcW w:w="822" w:type="dxa"/>
          </w:tcPr>
          <w:p w14:paraId="76B93343" w14:textId="77777777" w:rsidR="00072648" w:rsidRDefault="00D9583E">
            <w:pPr>
              <w:spacing w:before="60" w:line="252" w:lineRule="auto"/>
            </w:pPr>
            <w:r>
              <w:rPr>
                <w:b/>
                <w:color w:val="7A7A7A"/>
                <w:sz w:val="17"/>
              </w:rPr>
              <w:t>¶131</w:t>
            </w:r>
          </w:p>
        </w:tc>
        <w:tc>
          <w:tcPr>
            <w:tcW w:w="7654" w:type="dxa"/>
          </w:tcPr>
          <w:p w14:paraId="39F07E5C" w14:textId="77777777" w:rsidR="00072648" w:rsidRDefault="00D9583E">
            <w:pPr>
              <w:spacing w:before="60" w:after="80" w:line="300" w:lineRule="auto"/>
            </w:pPr>
            <w:r>
              <w:rPr>
                <w:sz w:val="19"/>
              </w:rPr>
              <w:t>📌</w:t>
            </w:r>
            <w:r>
              <w:rPr>
                <w:sz w:val="19"/>
              </w:rPr>
              <w:t xml:space="preserve"> Tarifedeki dilim tutarları her yıl </w:t>
            </w:r>
            <w:r>
              <w:rPr>
                <w:b/>
                <w:sz w:val="19"/>
              </w:rPr>
              <w:t>yeniden değerleme oranında</w:t>
            </w:r>
            <w:r>
              <w:rPr>
                <w:sz w:val="19"/>
              </w:rPr>
              <w:t xml:space="preserve"> artırılır (2026 için esas alınan oran %25,49). 2026 yılı brüt asgari ücret: 33.030 TL.</w:t>
            </w:r>
          </w:p>
        </w:tc>
        <w:tc>
          <w:tcPr>
            <w:tcW w:w="1134" w:type="dxa"/>
            <w:tcBorders>
              <w:left w:val="dotted" w:sz="4" w:space="0" w:color="C8C8C8"/>
            </w:tcBorders>
          </w:tcPr>
          <w:p w14:paraId="5A2C7459" w14:textId="77777777" w:rsidR="00072648" w:rsidRDefault="00072648">
            <w:pPr>
              <w:spacing w:line="252" w:lineRule="auto"/>
            </w:pPr>
          </w:p>
        </w:tc>
      </w:tr>
      <w:tr w:rsidR="00072648" w14:paraId="4DB5B413" w14:textId="77777777">
        <w:tc>
          <w:tcPr>
            <w:tcW w:w="822" w:type="dxa"/>
          </w:tcPr>
          <w:p w14:paraId="051BE14D" w14:textId="77777777" w:rsidR="00072648" w:rsidRDefault="00D9583E">
            <w:pPr>
              <w:spacing w:before="60" w:line="252" w:lineRule="auto"/>
            </w:pPr>
            <w:r>
              <w:rPr>
                <w:b/>
                <w:color w:val="7A7A7A"/>
                <w:sz w:val="17"/>
              </w:rPr>
              <w:t>¶132</w:t>
            </w:r>
          </w:p>
        </w:tc>
        <w:tc>
          <w:tcPr>
            <w:tcW w:w="7654" w:type="dxa"/>
          </w:tcPr>
          <w:p w14:paraId="199EFFFF" w14:textId="77777777" w:rsidR="00072648" w:rsidRDefault="00D9583E">
            <w:pPr>
              <w:spacing w:before="60" w:after="80" w:line="300" w:lineRule="auto"/>
            </w:pPr>
            <w:r>
              <w:rPr>
                <w:b/>
                <w:sz w:val="19"/>
              </w:rPr>
              <w:t>📌</w:t>
            </w:r>
            <w:r>
              <w:rPr>
                <w:b/>
                <w:sz w:val="19"/>
              </w:rPr>
              <w:t xml:space="preserve"> Gelir Vergisi Genel – Özet:</w:t>
            </w:r>
            <w:r>
              <w:rPr>
                <w:sz w:val="19"/>
              </w:rPr>
              <w:t xml:space="preserve"> Gerçek kişi + takvim yılı + elde etme + kazanç/irat + safi tutar · 7 unsur (T-Z-Ü-S-G-M-D) · Kaynak teorisi + sayma yöntemi (kısmen safi artış) · Tam mükellef dünya geliri, dar mükellef Türkiye geliri · 6 aydan fazla kalma = yerleşme (öğrenci, turist, tedavi hariç) · Muafiyet kişiye, istisna konuya · Dilim usulü artan oranlı %15–%40.</w:t>
            </w:r>
          </w:p>
        </w:tc>
        <w:tc>
          <w:tcPr>
            <w:tcW w:w="1134" w:type="dxa"/>
            <w:tcBorders>
              <w:left w:val="dotted" w:sz="4" w:space="0" w:color="C8C8C8"/>
            </w:tcBorders>
          </w:tcPr>
          <w:p w14:paraId="03CF95E2" w14:textId="77777777" w:rsidR="00072648" w:rsidRDefault="00072648">
            <w:pPr>
              <w:spacing w:line="252" w:lineRule="auto"/>
            </w:pPr>
          </w:p>
        </w:tc>
      </w:tr>
    </w:tbl>
    <w:p w14:paraId="4ECA26DA" w14:textId="77777777" w:rsidR="00072648" w:rsidRDefault="00072648">
      <w:pPr>
        <w:spacing w:line="80" w:lineRule="exact"/>
      </w:pPr>
    </w:p>
    <w:p w14:paraId="3C414CE4" w14:textId="77777777" w:rsidR="00072648" w:rsidRDefault="00D9583E">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302F9C8C" w14:textId="77777777" w:rsidR="00072648" w:rsidRDefault="00D9583E">
      <w:pPr>
        <w:keepNext/>
        <w:spacing w:after="120" w:line="269" w:lineRule="auto"/>
      </w:pPr>
      <w:r>
        <w:rPr>
          <w:i/>
          <w:color w:val="5F5F5F"/>
          <w:sz w:val="19"/>
        </w:rPr>
        <w:t xml:space="preserve">Buraya ancak kendi cevabını </w:t>
      </w:r>
      <w:r>
        <w:rPr>
          <w:i/>
          <w:color w:val="5F5F5F"/>
          <w:sz w:val="19"/>
        </w:rPr>
        <w:t>yazdıktan sonra bak. Önce bakmak, çalışmayı yeniden okumaya çevirir. Cevaplar blok sırasıyla.</w:t>
      </w:r>
    </w:p>
    <w:p w14:paraId="2D9578E8" w14:textId="77777777" w:rsidR="00072648" w:rsidRDefault="00D9583E">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5A4C3226" w14:textId="77777777" w:rsidR="00072648" w:rsidRDefault="00D9583E">
      <w:pPr>
        <w:keepNext/>
        <w:pBdr>
          <w:bottom w:val="single" w:sz="6" w:space="1" w:color="C9D6E3"/>
        </w:pBdr>
        <w:spacing w:before="240" w:after="60" w:line="269" w:lineRule="auto"/>
      </w:pPr>
      <w:r>
        <w:rPr>
          <w:b/>
          <w:color w:val="243B53"/>
        </w:rPr>
        <w:t>Blok 1 — Vergi sistemi, Anayasa md. 73 ve vergilerin sınıflandırılması</w:t>
      </w:r>
    </w:p>
    <w:p w14:paraId="382CBBCA" w14:textId="77777777" w:rsidR="00072648" w:rsidRDefault="00D9583E">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Çok vergili sistem; Anayasa md. 73: mali güç, kanunilik, Cumhurbaşkanının sınırlı oran yetkisi; gelir–harcama–servet ayrımı; dolaylı–dolaysız vergi ve regresif etki; genel bütçe–belediye ayrımı</w:t>
      </w:r>
      <w:r>
        <w:rPr>
          <w:sz w:val="18"/>
        </w:rPr>
        <w:t xml:space="preserve">   </w:t>
      </w:r>
      <w:r>
        <w:rPr>
          <w:b/>
          <w:color w:val="FFFFFF"/>
          <w:sz w:val="17"/>
          <w:shd w:val="clear" w:color="auto" w:fill="1E6B34"/>
        </w:rPr>
        <w:t xml:space="preserve"> E </w:t>
      </w:r>
      <w:r>
        <w:rPr>
          <w:sz w:val="18"/>
        </w:rPr>
        <w:t xml:space="preserve"> Oranların sık sık CB kararıyla değişmesi; vergi gelirlerinin yarıdan fazlasının dolaylı vergilerden gelmesi</w:t>
      </w:r>
      <w:r>
        <w:rPr>
          <w:sz w:val="18"/>
        </w:rPr>
        <w:t xml:space="preserve">   </w:t>
      </w:r>
      <w:r>
        <w:rPr>
          <w:b/>
          <w:color w:val="FFFFFF"/>
          <w:sz w:val="17"/>
          <w:shd w:val="clear" w:color="auto" w:fill="5A5A5A"/>
        </w:rPr>
        <w:t xml:space="preserve"> R </w:t>
      </w:r>
      <w:r>
        <w:rPr>
          <w:sz w:val="18"/>
        </w:rPr>
        <w:t xml:space="preserve"> Kanun sayıları; kronolojideki yıllar; değerli konut vergisi ve MTV'nin genel bütçe geliri olması; ‘muamele vergileri’ grubu</w:t>
      </w:r>
    </w:p>
    <w:p w14:paraId="272D0203" w14:textId="77777777" w:rsidR="00072648" w:rsidRDefault="00D9583E">
      <w:pPr>
        <w:spacing w:after="60" w:line="269" w:lineRule="auto"/>
        <w:ind w:left="680" w:hanging="567"/>
      </w:pPr>
      <w:r>
        <w:rPr>
          <w:b/>
          <w:sz w:val="18"/>
        </w:rPr>
        <w:t xml:space="preserve">Harita:  </w:t>
      </w:r>
      <w:r>
        <w:rPr>
          <w:sz w:val="18"/>
        </w:rPr>
        <w:t>Anayasa md. 73  —koyar→  Kanunilik ilkesi   ·   Anayasa md. 73  —ölçü alır→  Mali güç   ·   Kanunilik ilkesi  —sınırlarını çizer→  Cumhurbaşkanı oran yetkisi   ·   Dolaysız vergi  —dikkate alabilir→  Mali güç   ·   Dolaylı vergi  —dikkate almaz→  Mali güç   ·   Dolaylı vergi  —kapsar→  Harcama vergileri   ·   Dolaysız vergi  —kapsar→  Gelir üzerinden vergiler   ·   Dolaysız vergi  —kapsar→  Servet vergileri</w:t>
      </w:r>
    </w:p>
    <w:p w14:paraId="04B2E777" w14:textId="77777777" w:rsidR="00072648" w:rsidRDefault="00D9583E">
      <w:pPr>
        <w:spacing w:after="60" w:line="269" w:lineRule="auto"/>
        <w:ind w:left="680" w:hanging="567"/>
      </w:pPr>
      <w:r>
        <w:rPr>
          <w:b/>
          <w:sz w:val="19"/>
        </w:rPr>
        <w:t xml:space="preserve">C1  </w:t>
      </w:r>
      <w:r>
        <w:rPr>
          <w:sz w:val="19"/>
        </w:rPr>
        <w:t>Kanunilik ilkesi gereği vergi, resim, harç kanunla konulur, değiştirilir, kaldırılır. Anayasa md. 73 Cumhurbaşkanına yalnızca muafiyet, istisna, indirim ve oranlarda, kanunun belirttiği alt ve üst sınırlar içinde değişiklik yetkisi verilebileceğini söyler. Yani CB kanunun çizdiği aralıkta oranla oynar; yeni bir vergiyi (konusunu, mükellefini) ancak TBMM kanunla koyar.</w:t>
      </w:r>
      <w:r>
        <w:rPr>
          <w:color w:val="7A7A7A"/>
          <w:sz w:val="17"/>
        </w:rPr>
        <w:t xml:space="preserve">   (¶8-9)</w:t>
      </w:r>
    </w:p>
    <w:p w14:paraId="5E666073" w14:textId="77777777" w:rsidR="00072648" w:rsidRDefault="00D9583E">
      <w:pPr>
        <w:spacing w:after="60" w:line="269" w:lineRule="auto"/>
        <w:ind w:left="680" w:hanging="567"/>
      </w:pPr>
      <w:r>
        <w:rPr>
          <w:b/>
          <w:sz w:val="19"/>
        </w:rPr>
        <w:t xml:space="preserve">C2  </w:t>
      </w:r>
      <w:r>
        <w:rPr>
          <w:sz w:val="19"/>
        </w:rPr>
        <w:t>Dolaylı vergi fiyatın içine girerek tüketiciye yansır ve kişinin gelir düzeyine bakmaz: aynı malı alan zengin de yoksul da aynı vergiyi öder. Düşük gelirli kişi gelirinin daha büyük kısmını harcadığı için bu vergi onu gelirine oranla daha çok etkiler (azalan oranlı / regresif etki). Bu durum Anayasa md. 73'teki mali güce göre vergilendirme ilkesiyle gerilim yaratır; Türkiye'de vergi gelirlerinin yarıdan fazlasının dolaylı vergilerden gelmesi eleştiriyi güçlendirir.</w:t>
      </w:r>
      <w:r>
        <w:rPr>
          <w:color w:val="7A7A7A"/>
          <w:sz w:val="17"/>
        </w:rPr>
        <w:t xml:space="preserve">   (¶16-17)</w:t>
      </w:r>
    </w:p>
    <w:p w14:paraId="188EF9AA" w14:textId="77777777" w:rsidR="00072648" w:rsidRDefault="00D9583E">
      <w:pPr>
        <w:spacing w:after="60" w:line="269" w:lineRule="auto"/>
        <w:ind w:left="680" w:hanging="567"/>
      </w:pPr>
      <w:r>
        <w:rPr>
          <w:b/>
          <w:sz w:val="19"/>
        </w:rPr>
        <w:t xml:space="preserve">D1  </w:t>
      </w:r>
      <w:r>
        <w:rPr>
          <w:sz w:val="19"/>
        </w:rPr>
        <w:t xml:space="preserve">KDV, ÖTV ve BSMV oranlarının sık sık Cumhurbaşkanı Kararıyla değişmesi  →  </w:t>
      </w:r>
      <w:r>
        <w:rPr>
          <w:b/>
          <w:sz w:val="19"/>
        </w:rPr>
        <w:t>E</w:t>
      </w:r>
      <w:r>
        <w:rPr>
          <w:sz w:val="19"/>
        </w:rPr>
        <w:t xml:space="preserve"> — somutlaştırdığı kavram: Kanunilik ilkesi içinde Cumhurbaşkanının, kanunun çizdiği alt-üst sınırlarda oran yetkisi.</w:t>
      </w:r>
      <w:r>
        <w:rPr>
          <w:color w:val="7A7A7A"/>
          <w:sz w:val="17"/>
        </w:rPr>
        <w:t xml:space="preserve">   (¶10)</w:t>
      </w:r>
    </w:p>
    <w:p w14:paraId="400CB916" w14:textId="77777777" w:rsidR="00072648" w:rsidRDefault="00D9583E">
      <w:pPr>
        <w:spacing w:after="60" w:line="269" w:lineRule="auto"/>
        <w:ind w:left="680" w:hanging="567"/>
      </w:pPr>
      <w:r>
        <w:rPr>
          <w:b/>
          <w:sz w:val="19"/>
        </w:rPr>
        <w:t xml:space="preserve">D2  </w:t>
      </w:r>
      <w:r>
        <w:rPr>
          <w:sz w:val="19"/>
        </w:rPr>
        <w:t xml:space="preserve">Türkiye'de vergi gelirlerinin yarıdan fazlasının dolaylı vergilerden gelmesi; en büyük kalemin KDV olması  →  </w:t>
      </w:r>
      <w:r>
        <w:rPr>
          <w:b/>
          <w:sz w:val="19"/>
        </w:rPr>
        <w:t>E</w:t>
      </w:r>
      <w:r>
        <w:rPr>
          <w:sz w:val="19"/>
        </w:rPr>
        <w:t xml:space="preserve"> — somutlaştırdığı kavram: Dolaylı vergilerin regresif etkisi ve sistemin vergi adaleti açısından eleştirilmesi.</w:t>
      </w:r>
      <w:r>
        <w:rPr>
          <w:color w:val="7A7A7A"/>
          <w:sz w:val="17"/>
        </w:rPr>
        <w:t xml:space="preserve">   (¶17)</w:t>
      </w:r>
    </w:p>
    <w:p w14:paraId="43256206" w14:textId="77777777" w:rsidR="00072648" w:rsidRDefault="00D9583E">
      <w:pPr>
        <w:spacing w:after="60" w:line="269" w:lineRule="auto"/>
        <w:ind w:left="680" w:hanging="567"/>
      </w:pPr>
      <w:r>
        <w:rPr>
          <w:b/>
          <w:sz w:val="19"/>
        </w:rPr>
        <w:t xml:space="preserve">D3  </w:t>
      </w:r>
      <w:r>
        <w:rPr>
          <w:sz w:val="19"/>
        </w:rPr>
        <w:t xml:space="preserve">Değerli konut vergisinin geliri genel bütçeye gider  →  </w:t>
      </w:r>
      <w:r>
        <w:rPr>
          <w:b/>
          <w:sz w:val="19"/>
        </w:rPr>
        <w:t>R</w:t>
      </w:r>
      <w:r>
        <w:rPr>
          <w:sz w:val="19"/>
        </w:rPr>
        <w:t xml:space="preserve"> — kavramsal anlayışı değiştirmiyor; yalnızca doğrudan hatırlanır.</w:t>
      </w:r>
      <w:r>
        <w:rPr>
          <w:color w:val="7A7A7A"/>
          <w:sz w:val="17"/>
        </w:rPr>
        <w:t xml:space="preserve">   (¶22)</w:t>
      </w:r>
    </w:p>
    <w:p w14:paraId="0C2E62A4" w14:textId="77777777" w:rsidR="00072648" w:rsidRDefault="00D9583E">
      <w:pPr>
        <w:spacing w:after="60" w:line="269" w:lineRule="auto"/>
        <w:ind w:left="680" w:hanging="567"/>
      </w:pPr>
      <w:r>
        <w:rPr>
          <w:b/>
          <w:sz w:val="19"/>
        </w:rPr>
        <w:t xml:space="preserve">D4  </w:t>
      </w:r>
      <w:r>
        <w:rPr>
          <w:sz w:val="19"/>
        </w:rPr>
        <w:t xml:space="preserve">Motorlu taşıtlar vergisi genel bütçe vergisidir  →  </w:t>
      </w:r>
      <w:r>
        <w:rPr>
          <w:b/>
          <w:sz w:val="19"/>
        </w:rPr>
        <w:t>R</w:t>
      </w:r>
      <w:r>
        <w:rPr>
          <w:sz w:val="19"/>
        </w:rPr>
        <w:t xml:space="preserve"> — kavramsal anlayışı değiştirmiyor; yalnızca doğrudan hatırlanır.</w:t>
      </w:r>
      <w:r>
        <w:rPr>
          <w:color w:val="7A7A7A"/>
          <w:sz w:val="17"/>
        </w:rPr>
        <w:t xml:space="preserve">   (¶22)</w:t>
      </w:r>
    </w:p>
    <w:p w14:paraId="6A8AD49D" w14:textId="77777777" w:rsidR="00072648" w:rsidRDefault="00D9583E">
      <w:pPr>
        <w:spacing w:after="60" w:line="269" w:lineRule="auto"/>
        <w:ind w:left="680" w:hanging="567"/>
      </w:pPr>
      <w:r>
        <w:rPr>
          <w:b/>
          <w:sz w:val="19"/>
        </w:rPr>
        <w:t xml:space="preserve">D5  </w:t>
      </w:r>
      <w:r>
        <w:rPr>
          <w:sz w:val="19"/>
        </w:rPr>
        <w:t xml:space="preserve">Bazı kitaplarda ayrı bir ‘muamele (işlem) vergileri’ grubu  →  </w:t>
      </w:r>
      <w:r>
        <w:rPr>
          <w:b/>
          <w:sz w:val="19"/>
        </w:rPr>
        <w:t>R</w:t>
      </w:r>
      <w:r>
        <w:rPr>
          <w:sz w:val="19"/>
        </w:rPr>
        <w:t xml:space="preserve"> — kavramsal anlayışı değiştirmiyor; yalnızca doğrudan hatırlanır.</w:t>
      </w:r>
      <w:r>
        <w:rPr>
          <w:color w:val="7A7A7A"/>
          <w:sz w:val="17"/>
        </w:rPr>
        <w:t xml:space="preserve">   (¶18)</w:t>
      </w:r>
    </w:p>
    <w:p w14:paraId="6B0B7D39" w14:textId="77777777" w:rsidR="00072648" w:rsidRDefault="00D9583E">
      <w:pPr>
        <w:spacing w:after="60" w:line="269" w:lineRule="auto"/>
        <w:ind w:left="680" w:hanging="567"/>
      </w:pPr>
      <w:r>
        <w:rPr>
          <w:b/>
          <w:sz w:val="19"/>
        </w:rPr>
        <w:t xml:space="preserve">D6  </w:t>
      </w:r>
      <w:r>
        <w:rPr>
          <w:sz w:val="19"/>
        </w:rPr>
        <w:t xml:space="preserve">KDV'nin yürürlüğe girdiği yıl  →  </w:t>
      </w:r>
      <w:r>
        <w:rPr>
          <w:b/>
          <w:sz w:val="19"/>
        </w:rPr>
        <w:t>R</w:t>
      </w:r>
      <w:r>
        <w:rPr>
          <w:sz w:val="19"/>
        </w:rPr>
        <w:t xml:space="preserve"> — kavramsal anlayışı değiştirmiyor; yalnızca doğrudan hatırlanır.</w:t>
      </w:r>
      <w:r>
        <w:rPr>
          <w:color w:val="7A7A7A"/>
          <w:sz w:val="17"/>
        </w:rPr>
        <w:t xml:space="preserve">   (¶32)</w:t>
      </w:r>
    </w:p>
    <w:p w14:paraId="32CFED04" w14:textId="77777777" w:rsidR="00072648" w:rsidRDefault="00D9583E">
      <w:pPr>
        <w:keepNext/>
        <w:pBdr>
          <w:bottom w:val="single" w:sz="6" w:space="1" w:color="C9D6E3"/>
        </w:pBdr>
        <w:spacing w:before="240" w:after="60" w:line="269" w:lineRule="auto"/>
      </w:pPr>
      <w:r>
        <w:rPr>
          <w:b/>
          <w:color w:val="243B53"/>
        </w:rPr>
        <w:t>Blok 2 — Gelir vergisinin tanımı, özellikleri ve yedi unsur</w:t>
      </w:r>
    </w:p>
    <w:p w14:paraId="6DC48F49" w14:textId="77777777" w:rsidR="00072648" w:rsidRDefault="00D9583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gelirin hangi yılın geliri sayılacağını elde etme esasına göre bulmak</w:t>
      </w:r>
      <w:r>
        <w:rPr>
          <w:sz w:val="18"/>
        </w:rPr>
        <w:t xml:space="preserve">   </w:t>
      </w:r>
      <w:r>
        <w:rPr>
          <w:b/>
          <w:color w:val="FFFFFF"/>
          <w:sz w:val="17"/>
          <w:shd w:val="clear" w:color="auto" w:fill="6A2C91"/>
        </w:rPr>
        <w:t xml:space="preserve"> A </w:t>
      </w:r>
      <w:r>
        <w:rPr>
          <w:sz w:val="18"/>
        </w:rPr>
        <w:t xml:space="preserve"> Kapıda davetli listesine bakan görevli (kaynak teorisi); futbolda: fantezi futbolun puan tablosu</w:t>
      </w:r>
      <w:r>
        <w:rPr>
          <w:sz w:val="18"/>
        </w:rPr>
        <w:t xml:space="preserve">   </w:t>
      </w:r>
      <w:r>
        <w:rPr>
          <w:b/>
          <w:color w:val="FFFFFF"/>
          <w:sz w:val="17"/>
          <w:shd w:val="clear" w:color="auto" w:fill="1F4E79"/>
        </w:rPr>
        <w:t xml:space="preserve"> C </w:t>
      </w:r>
      <w:r>
        <w:rPr>
          <w:sz w:val="18"/>
        </w:rPr>
        <w:t xml:space="preserve"> Gelir tanımının beş öğesi; şahsi, artan oranlı, karma (beyan + stopaj) vergi; kaynak teorisi + sayma yöntemi, kısmen safi artış; kazanç–irat; tahakkuk–tahsil esası; vergiyi doğuran olay = gelirin elde edilmesi</w:t>
      </w:r>
      <w:r>
        <w:rPr>
          <w:sz w:val="18"/>
        </w:rPr>
        <w:t xml:space="preserve">   </w:t>
      </w:r>
      <w:r>
        <w:rPr>
          <w:b/>
          <w:color w:val="FFFFFF"/>
          <w:sz w:val="17"/>
          <w:shd w:val="clear" w:color="auto" w:fill="1E6B34"/>
        </w:rPr>
        <w:t xml:space="preserve"> E </w:t>
      </w:r>
      <w:r>
        <w:rPr>
          <w:sz w:val="18"/>
        </w:rPr>
        <w:t xml:space="preserve"> Engellilik indirimi ve asgari ücret istisnası (şahsilik)</w:t>
      </w:r>
      <w:r>
        <w:rPr>
          <w:sz w:val="18"/>
        </w:rPr>
        <w:t xml:space="preserve">   </w:t>
      </w:r>
      <w:r>
        <w:rPr>
          <w:b/>
          <w:color w:val="FFFFFF"/>
          <w:sz w:val="17"/>
          <w:shd w:val="clear" w:color="auto" w:fill="5A5A5A"/>
        </w:rPr>
        <w:t xml:space="preserve"> R </w:t>
      </w:r>
      <w:r>
        <w:rPr>
          <w:sz w:val="18"/>
        </w:rPr>
        <w:t xml:space="preserve"> GVK'nın sayısı (193); yedi unsurun sırası T-Z-Ü-S-G-M-D; vergiyi doğuran olay</w:t>
      </w:r>
    </w:p>
    <w:p w14:paraId="28B9E5BF" w14:textId="77777777" w:rsidR="00072648" w:rsidRDefault="00D9583E">
      <w:pPr>
        <w:spacing w:after="60" w:line="269" w:lineRule="auto"/>
        <w:ind w:left="680" w:hanging="567"/>
      </w:pPr>
      <w:r>
        <w:rPr>
          <w:b/>
          <w:sz w:val="18"/>
        </w:rPr>
        <w:t xml:space="preserve">Harita:  </w:t>
      </w:r>
      <w:r>
        <w:rPr>
          <w:sz w:val="18"/>
        </w:rPr>
        <w:t>Gelir üzerinden vergiler  —içerir→  Gelir vergisi   ·   Gelir vergisi  —tanımı dayanır→  Kaynak teorisi   ·   Kaynak teorisi  —tek tek sayar→  Yedi gelir unsuru   ·   Yedi gelir unsuru  —faaliyetten doğanı→  Kazanç   ·   Yedi gelir unsuru  —sermayeden doğanı→  İrat   ·   Gelir vergisi  —vergiyi doğuran olay→  Elde etme   ·   Elde etme  —ticari ve zirai kazançta→  Tahakkuk esası   ·   Elde etme  —ücret, serbest meslek ve iratlarda→  Tahsil esası</w:t>
      </w:r>
    </w:p>
    <w:p w14:paraId="7EAF9E89" w14:textId="77777777" w:rsidR="00072648" w:rsidRDefault="00D9583E">
      <w:pPr>
        <w:spacing w:after="60" w:line="269" w:lineRule="auto"/>
        <w:ind w:left="680" w:hanging="567"/>
      </w:pPr>
      <w:r>
        <w:rPr>
          <w:b/>
          <w:sz w:val="19"/>
        </w:rPr>
        <w:t xml:space="preserve">C3  </w:t>
      </w:r>
      <w:r>
        <w:rPr>
          <w:sz w:val="19"/>
        </w:rPr>
        <w:t>Gerçek kişi: kurumların (tüzel kişilerin) kazancı GV'ye değil KV'ye girer. Takvim yılı: gelir 1 Ocak–31 Aralık dönemine göre ölçülür; başka yılın geliri bu yılın vergisine girmez (dönemsellik). Elde etme: henüz elde edilmemiş gelir vergilenmez. Kazanç ve irat: kanunda sayılan unsurlardan birine girmeyen kazanç vergilenmez. Safi tutar: brüt değil, giderler ve zararlar düşüldükten sonraki net tutar vergilenir.</w:t>
      </w:r>
      <w:r>
        <w:rPr>
          <w:color w:val="7A7A7A"/>
          <w:sz w:val="17"/>
        </w:rPr>
        <w:t xml:space="preserve">   (¶46, 48)</w:t>
      </w:r>
    </w:p>
    <w:p w14:paraId="3261D8EB" w14:textId="77777777" w:rsidR="00072648" w:rsidRDefault="00D9583E">
      <w:pPr>
        <w:spacing w:after="60" w:line="269" w:lineRule="auto"/>
        <w:ind w:left="680" w:hanging="567"/>
      </w:pPr>
      <w:r>
        <w:rPr>
          <w:b/>
          <w:sz w:val="19"/>
        </w:rPr>
        <w:t xml:space="preserve">C4  </w:t>
      </w:r>
      <w:r>
        <w:rPr>
          <w:sz w:val="19"/>
        </w:rPr>
        <w:t>GVK geliri belli kaynaklara bağlar ve yedi unsuru tek tek sayar; sayılmayan kazanç gelir vergisinin konusuna girmez (kaynak teorisi + sayma yöntemi). Ama süreklilik göstermeyen arızi kazançları ve değer artışı kazançlarını da vergilendirir; bunlar düzenli bir kaynaktan doğmayan, servetteki artışı yakalayan gelirlerdir. Bu yönüyle safi artış teorisine kısmen yer verir.</w:t>
      </w:r>
      <w:r>
        <w:rPr>
          <w:color w:val="7A7A7A"/>
          <w:sz w:val="17"/>
        </w:rPr>
        <w:t xml:space="preserve">   (¶58)</w:t>
      </w:r>
    </w:p>
    <w:p w14:paraId="6ECB7F9E" w14:textId="77777777" w:rsidR="00072648" w:rsidRDefault="00D9583E">
      <w:pPr>
        <w:keepNext/>
        <w:spacing w:after="20" w:line="269" w:lineRule="auto"/>
        <w:ind w:left="680"/>
      </w:pPr>
      <w:r>
        <w:rPr>
          <w:b/>
          <w:sz w:val="19"/>
        </w:rPr>
        <w:lastRenderedPageBreak/>
        <w:t>Analoji eleştirisi — Kaynak teorisi ve sayma yöntemi</w:t>
      </w:r>
    </w:p>
    <w:p w14:paraId="0FEBBED9" w14:textId="77777777" w:rsidR="00072648" w:rsidRDefault="00D9583E">
      <w:pPr>
        <w:spacing w:after="40" w:line="269" w:lineRule="auto"/>
        <w:ind w:left="907" w:hanging="227"/>
      </w:pPr>
      <w:r>
        <w:rPr>
          <w:sz w:val="19"/>
        </w:rPr>
        <w:t>▹</w:t>
      </w:r>
      <w:r>
        <w:rPr>
          <w:sz w:val="19"/>
        </w:rPr>
        <w:t xml:space="preserve"> </w:t>
      </w:r>
      <w:r>
        <w:rPr>
          <w:b/>
          <w:sz w:val="19"/>
        </w:rPr>
        <w:t>Hazır benzetme (PACER):</w:t>
      </w:r>
      <w:r>
        <w:rPr>
          <w:sz w:val="19"/>
        </w:rPr>
        <w:t xml:space="preserve"> “Kaynak teorisi, elinde davetli listesiyle kapıda duran bir görevli gibidir: adı listede olan gelir içeri, yani vergiye girer; listede olmayan, ne kadar büyük olursa olsun, dışarıda kalır. Safi artış teorisi ise listeye bakmaz; salondaki kalabalığı akşamın başında ve sonunda sayıp aradaki farka bakar.”</w:t>
      </w:r>
    </w:p>
    <w:p w14:paraId="6205346A" w14:textId="77777777" w:rsidR="00072648" w:rsidRDefault="00D9583E">
      <w:pPr>
        <w:spacing w:after="40" w:line="269" w:lineRule="auto"/>
        <w:ind w:left="907" w:hanging="227"/>
      </w:pPr>
      <w:r>
        <w:rPr>
          <w:sz w:val="19"/>
        </w:rPr>
        <w:t>▹</w:t>
      </w:r>
      <w:r>
        <w:rPr>
          <w:sz w:val="19"/>
        </w:rPr>
        <w:t xml:space="preserve"> </w:t>
      </w:r>
      <w:r>
        <w:rPr>
          <w:b/>
          <w:sz w:val="19"/>
        </w:rPr>
        <w:t>1)</w:t>
      </w:r>
      <w:r>
        <w:rPr>
          <w:sz w:val="19"/>
        </w:rPr>
        <w:t xml:space="preserve"> Benzerlik: Görevli de GVK da önceden yazılmış bir listeye bakar; listede olmayan gelir, ne kadar büyük olursa olsun, vergiye girmez. ‘Sayma yöntemi’ tam olarak bu listedir: yedi unsur.</w:t>
      </w:r>
    </w:p>
    <w:p w14:paraId="7CB8BF70" w14:textId="77777777" w:rsidR="00072648" w:rsidRDefault="00D9583E">
      <w:pPr>
        <w:spacing w:after="40" w:line="269" w:lineRule="auto"/>
        <w:ind w:left="907" w:hanging="227"/>
      </w:pPr>
      <w:r>
        <w:rPr>
          <w:sz w:val="19"/>
        </w:rPr>
        <w:t>▹</w:t>
      </w:r>
      <w:r>
        <w:rPr>
          <w:sz w:val="19"/>
        </w:rPr>
        <w:t xml:space="preserve"> </w:t>
      </w:r>
      <w:r>
        <w:rPr>
          <w:b/>
          <w:sz w:val="19"/>
        </w:rPr>
        <w:t>2)</w:t>
      </w:r>
      <w:r>
        <w:rPr>
          <w:sz w:val="19"/>
        </w:rPr>
        <w:t xml:space="preserve"> Fark: GVK listedeki geliri de ham hâliyle değil, safi (net) tutarıyla ve takvim yılı dönemiyle ölçer; ayrıca gelirin ‘elde edilmiş’ olmasını ister. Görevli yalnızca kimin girdiğine bakar; ‘net misafir’ ya da ‘dönem’ diye bir şey bilmez.</w:t>
      </w:r>
    </w:p>
    <w:p w14:paraId="56953255" w14:textId="77777777" w:rsidR="00072648" w:rsidRDefault="00D9583E">
      <w:pPr>
        <w:spacing w:after="40" w:line="269" w:lineRule="auto"/>
        <w:ind w:left="907" w:hanging="227"/>
      </w:pPr>
      <w:r>
        <w:rPr>
          <w:sz w:val="19"/>
        </w:rPr>
        <w:t>▹</w:t>
      </w:r>
      <w:r>
        <w:rPr>
          <w:sz w:val="19"/>
        </w:rPr>
        <w:t xml:space="preserve"> </w:t>
      </w:r>
      <w:r>
        <w:rPr>
          <w:b/>
          <w:sz w:val="19"/>
        </w:rPr>
        <w:t>3)</w:t>
      </w:r>
      <w:r>
        <w:rPr>
          <w:sz w:val="19"/>
        </w:rPr>
        <w:t xml:space="preserve"> Çöktüğü yer: GVK saf bir liste değildir. Arızi kazançları ve değer artışı kazançlarını da sayarak safi artış teorisine kısmen kapı açar; yani listenin içine ‘servetteki artış’ mantığıyla işleyen bir satır konmuştur. Benzetmede ya liste ya sayım vardır; ikisinin karışımını gösteremez.</w:t>
      </w:r>
    </w:p>
    <w:p w14:paraId="34B8D074" w14:textId="77777777" w:rsidR="00072648" w:rsidRDefault="00D9583E">
      <w:pPr>
        <w:spacing w:after="40" w:line="269" w:lineRule="auto"/>
        <w:ind w:left="907" w:hanging="227"/>
      </w:pPr>
      <w:r>
        <w:rPr>
          <w:sz w:val="19"/>
        </w:rPr>
        <w:t>▹</w:t>
      </w:r>
      <w:r>
        <w:rPr>
          <w:sz w:val="19"/>
        </w:rPr>
        <w:t xml:space="preserve"> </w:t>
      </w:r>
      <w:r>
        <w:rPr>
          <w:b/>
          <w:sz w:val="19"/>
        </w:rPr>
        <w:t>4)</w:t>
      </w:r>
      <w:r>
        <w:rPr>
          <w:sz w:val="19"/>
        </w:rPr>
        <w:t xml:space="preserve"> Daha iyi benzetme: Davetli listesine iki joker satır eklenmiş bir görevli: ‘ara sıra uğrayanlar’ (arızi kazanç) ve ‘bir şeyini satarken kâr edenler’ (değer artışı). Liste hâlâ esastır ama salonun net değişimini de kısmen yakalar.</w:t>
      </w:r>
    </w:p>
    <w:p w14:paraId="3121C95C" w14:textId="77777777" w:rsidR="00072648" w:rsidRDefault="00D9583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“Kaynak teorisi, fantezi futbolun puan tablosu gibidir: yalnızca tabloda yazan istatistikler (yarda, touchdown, top çalma) puan getirir; tabloda olmayan katkı, örneğin kusursuz bir blok, ne kadar değerli olursa olsun sıfır puandır.”</w:t>
      </w:r>
    </w:p>
    <w:p w14:paraId="78369261" w14:textId="77777777" w:rsidR="00072648" w:rsidRDefault="00D9583E">
      <w:pPr>
        <w:spacing w:after="40" w:line="269" w:lineRule="auto"/>
        <w:ind w:left="907" w:hanging="227"/>
      </w:pPr>
      <w:r>
        <w:rPr>
          <w:sz w:val="19"/>
        </w:rPr>
        <w:t>▹</w:t>
      </w:r>
      <w:r>
        <w:rPr>
          <w:sz w:val="19"/>
        </w:rPr>
        <w:t xml:space="preserve"> </w:t>
      </w:r>
      <w:r>
        <w:rPr>
          <w:b/>
          <w:sz w:val="19"/>
        </w:rPr>
        <w:t>5)</w:t>
      </w:r>
      <w:r>
        <w:rPr>
          <w:sz w:val="19"/>
        </w:rPr>
        <w:t xml:space="preserve"> Benzerlik: Fantezi puanı da önceden ilan edilmiş bir listeye dayanır; listede olmayan katkı ‘gelir’ sayılmaz. Lig hangi istatistiğin sayılacağına sezon başında karar verir; GVK da yedi unsuru baştan sayar.</w:t>
      </w:r>
    </w:p>
    <w:p w14:paraId="609A89C6" w14:textId="77777777" w:rsidR="00072648" w:rsidRDefault="00D9583E">
      <w:pPr>
        <w:spacing w:after="40" w:line="269" w:lineRule="auto"/>
        <w:ind w:left="907" w:hanging="227"/>
      </w:pPr>
      <w:r>
        <w:rPr>
          <w:sz w:val="19"/>
        </w:rPr>
        <w:t>▹</w:t>
      </w:r>
      <w:r>
        <w:rPr>
          <w:sz w:val="19"/>
        </w:rPr>
        <w:t xml:space="preserve"> </w:t>
      </w:r>
      <w:r>
        <w:rPr>
          <w:b/>
          <w:sz w:val="19"/>
        </w:rPr>
        <w:t>6)</w:t>
      </w:r>
      <w:r>
        <w:rPr>
          <w:sz w:val="19"/>
        </w:rPr>
        <w:t xml:space="preserve"> Fark: Fantezi puanı bir oyunun ölçüsüdür, kimseden para almaz; vergi ise devlete ödenen bir yükümlülüktür. Fantezi tablosu ligden lige değişir; GVK'nın listesi tektir ve ancak kanunla değişir.</w:t>
      </w:r>
    </w:p>
    <w:p w14:paraId="23A4588F" w14:textId="77777777" w:rsidR="00072648" w:rsidRDefault="00D9583E">
      <w:pPr>
        <w:spacing w:after="40" w:line="269" w:lineRule="auto"/>
        <w:ind w:left="907" w:hanging="227"/>
      </w:pPr>
      <w:r>
        <w:rPr>
          <w:sz w:val="19"/>
        </w:rPr>
        <w:t>▹</w:t>
      </w:r>
      <w:r>
        <w:rPr>
          <w:sz w:val="19"/>
        </w:rPr>
        <w:t xml:space="preserve"> </w:t>
      </w:r>
      <w:r>
        <w:rPr>
          <w:b/>
          <w:sz w:val="19"/>
        </w:rPr>
        <w:t>7)</w:t>
      </w:r>
      <w:r>
        <w:rPr>
          <w:sz w:val="19"/>
        </w:rPr>
        <w:t xml:space="preserve"> Çöktüğü yer: GVK listeye ‘diğer kazanç ve iratlar’ gibi geniş bir sepet koyarak (arızi kazançlar, değer artışları) safi artış teorisine yaklaşır; fantezi tablosunda ‘ara sıra olan her olumlu olay’ diye bir sepet yoktur. Benzetme karma yapıyı taşımaz.</w:t>
      </w:r>
    </w:p>
    <w:p w14:paraId="72E62171" w14:textId="77777777" w:rsidR="00072648" w:rsidRDefault="00D9583E">
      <w:pPr>
        <w:spacing w:after="40" w:line="269" w:lineRule="auto"/>
        <w:ind w:left="907" w:hanging="227"/>
      </w:pPr>
      <w:r>
        <w:rPr>
          <w:sz w:val="19"/>
        </w:rPr>
        <w:t>▹</w:t>
      </w:r>
      <w:r>
        <w:rPr>
          <w:sz w:val="19"/>
        </w:rPr>
        <w:t xml:space="preserve"> </w:t>
      </w:r>
      <w:r>
        <w:rPr>
          <w:b/>
          <w:sz w:val="19"/>
        </w:rPr>
        <w:t>8)</w:t>
      </w:r>
      <w:r>
        <w:rPr>
          <w:sz w:val="19"/>
        </w:rPr>
        <w:t xml:space="preserve"> Daha iyi futbol benzetmesi: Puan tablosuna ‘bonus’ satırları ekleyen bir fantezi ligi karma yapıya biraz yaklaşır. Saf safi artışın futboldaki karşılığı ise her oyunun beklenen puanı ne kadar değiştirdiğine bakan EPA (beklenen puan katkısı) gibi ölçülerdir: katkının hangi istatistikten geldiğine bakmadan net değişimi sayarlar.</w:t>
      </w:r>
    </w:p>
    <w:p w14:paraId="019DCE70" w14:textId="77777777" w:rsidR="00072648" w:rsidRDefault="00D9583E">
      <w:pPr>
        <w:spacing w:after="60" w:line="269" w:lineRule="auto"/>
        <w:ind w:left="680" w:hanging="567"/>
      </w:pPr>
      <w:r>
        <w:rPr>
          <w:b/>
          <w:sz w:val="19"/>
        </w:rPr>
        <w:t xml:space="preserve">P1  </w:t>
      </w:r>
      <w:r>
        <w:rPr>
          <w:sz w:val="19"/>
        </w:rPr>
        <w:t>2026. Serbest meslek kazancında tahsil esası geçerlidir; kazanç tahsil edildiği an (Ocak 2026) elde edilmiş sayılır.</w:t>
      </w:r>
      <w:r>
        <w:rPr>
          <w:color w:val="7A7A7A"/>
          <w:sz w:val="17"/>
        </w:rPr>
        <w:t xml:space="preserve">   (¶71)</w:t>
      </w:r>
    </w:p>
    <w:p w14:paraId="1E053ED6" w14:textId="77777777" w:rsidR="00072648" w:rsidRDefault="00D9583E">
      <w:pPr>
        <w:spacing w:after="60" w:line="269" w:lineRule="auto"/>
        <w:ind w:left="680" w:hanging="567"/>
      </w:pPr>
      <w:r>
        <w:rPr>
          <w:b/>
          <w:sz w:val="19"/>
        </w:rPr>
        <w:t xml:space="preserve">P2  </w:t>
      </w:r>
      <w:r>
        <w:rPr>
          <w:sz w:val="19"/>
        </w:rPr>
        <w:t>2025. Ticari kazançta tahakkuk esası geçerlidir; kazanç, tahsil edilip edilmediğine bakılmaksızın hak kazanıldığı (kesinleştiği) an, yani satışın yapıldığı Aralık 2025'te elde edilmiş sayılır.</w:t>
      </w:r>
      <w:r>
        <w:rPr>
          <w:color w:val="7A7A7A"/>
          <w:sz w:val="17"/>
        </w:rPr>
        <w:t xml:space="preserve">   (¶75)</w:t>
      </w:r>
    </w:p>
    <w:p w14:paraId="4A48484C" w14:textId="77777777" w:rsidR="00072648" w:rsidRDefault="00D9583E">
      <w:pPr>
        <w:spacing w:after="60" w:line="269" w:lineRule="auto"/>
        <w:ind w:left="680" w:hanging="567"/>
      </w:pPr>
      <w:r>
        <w:rPr>
          <w:b/>
          <w:sz w:val="19"/>
        </w:rPr>
        <w:t xml:space="preserve">P3  </w:t>
      </w:r>
      <w:r>
        <w:rPr>
          <w:sz w:val="19"/>
        </w:rPr>
        <w:t>(a) ve (c). (a) Serbest meslek, tahsil esası: tahsil Aralık 2025 → 2025. (b) GMSİ, tahsil esası: tahsil Ocak 2026 → 2026. (c) Ticari kazanç, tahakkuk esası: satış Aralık 2025 → 2025.</w:t>
      </w:r>
      <w:r>
        <w:rPr>
          <w:color w:val="7A7A7A"/>
          <w:sz w:val="17"/>
        </w:rPr>
        <w:t xml:space="preserve">   (¶76)</w:t>
      </w:r>
    </w:p>
    <w:p w14:paraId="520A658F" w14:textId="77777777" w:rsidR="00072648" w:rsidRDefault="00D9583E">
      <w:pPr>
        <w:spacing w:after="60" w:line="269" w:lineRule="auto"/>
        <w:ind w:left="680" w:hanging="567"/>
      </w:pPr>
      <w:r>
        <w:rPr>
          <w:b/>
          <w:sz w:val="19"/>
        </w:rPr>
        <w:t xml:space="preserve">D7  </w:t>
      </w:r>
      <w:r>
        <w:rPr>
          <w:sz w:val="19"/>
        </w:rPr>
        <w:t xml:space="preserve">Gelir vergisinde engellilik indiriminin ve asgari ücret istisnasının uygulanması  →  </w:t>
      </w:r>
      <w:r>
        <w:rPr>
          <w:b/>
          <w:sz w:val="19"/>
        </w:rPr>
        <w:t>E</w:t>
      </w:r>
      <w:r>
        <w:rPr>
          <w:sz w:val="19"/>
        </w:rPr>
        <w:t xml:space="preserve"> — somutlaştırdığı kavram: Gelir vergisinin şahsi (sübjektif) vergi olması: mükellefin kişisel durumu dikkate alınır.</w:t>
      </w:r>
      <w:r>
        <w:rPr>
          <w:color w:val="7A7A7A"/>
          <w:sz w:val="17"/>
        </w:rPr>
        <w:t xml:space="preserve">   (¶54)</w:t>
      </w:r>
    </w:p>
    <w:p w14:paraId="73E70E4A" w14:textId="77777777" w:rsidR="00072648" w:rsidRDefault="00D9583E">
      <w:pPr>
        <w:spacing w:after="60" w:line="269" w:lineRule="auto"/>
        <w:ind w:left="680" w:hanging="567"/>
      </w:pPr>
      <w:r>
        <w:rPr>
          <w:b/>
          <w:sz w:val="19"/>
        </w:rPr>
        <w:t xml:space="preserve">D8  </w:t>
      </w:r>
      <w:r>
        <w:rPr>
          <w:sz w:val="19"/>
        </w:rPr>
        <w:t xml:space="preserve">Gelir Vergisi Kanunu'nun sayısı  →  </w:t>
      </w:r>
      <w:r>
        <w:rPr>
          <w:b/>
          <w:sz w:val="19"/>
        </w:rPr>
        <w:t>R</w:t>
      </w:r>
      <w:r>
        <w:rPr>
          <w:sz w:val="19"/>
        </w:rPr>
        <w:t xml:space="preserve"> — kavramsal anlayışı değiştirmiyor; yalnızca doğrudan hatırlanır.</w:t>
      </w:r>
      <w:r>
        <w:rPr>
          <w:color w:val="7A7A7A"/>
          <w:sz w:val="17"/>
        </w:rPr>
        <w:t xml:space="preserve">   (¶44)</w:t>
      </w:r>
    </w:p>
    <w:p w14:paraId="021C29F1" w14:textId="77777777" w:rsidR="00072648" w:rsidRDefault="00D9583E">
      <w:pPr>
        <w:spacing w:after="60" w:line="269" w:lineRule="auto"/>
        <w:ind w:left="680" w:hanging="567"/>
      </w:pPr>
      <w:r>
        <w:rPr>
          <w:b/>
          <w:sz w:val="19"/>
        </w:rPr>
        <w:t xml:space="preserve">D9  </w:t>
      </w:r>
      <w:r>
        <w:rPr>
          <w:sz w:val="19"/>
        </w:rPr>
        <w:t xml:space="preserve">Yedi gelir unsurunun kanundaki sırası  →  </w:t>
      </w:r>
      <w:r>
        <w:rPr>
          <w:b/>
          <w:sz w:val="19"/>
        </w:rPr>
        <w:t>R</w:t>
      </w:r>
      <w:r>
        <w:rPr>
          <w:sz w:val="19"/>
        </w:rPr>
        <w:t xml:space="preserve"> — kavramsal anlayışı değiştirmiyor; yalnızca doğrudan hatırlanır.</w:t>
      </w:r>
      <w:r>
        <w:rPr>
          <w:color w:val="7A7A7A"/>
          <w:sz w:val="17"/>
        </w:rPr>
        <w:t xml:space="preserve">   (¶67)</w:t>
      </w:r>
    </w:p>
    <w:p w14:paraId="0D81BC2D" w14:textId="77777777" w:rsidR="00072648" w:rsidRDefault="00D9583E">
      <w:pPr>
        <w:spacing w:after="60" w:line="269" w:lineRule="auto"/>
        <w:ind w:left="680" w:hanging="567"/>
      </w:pPr>
      <w:r>
        <w:rPr>
          <w:b/>
          <w:sz w:val="19"/>
        </w:rPr>
        <w:t xml:space="preserve">D10  </w:t>
      </w:r>
      <w:r>
        <w:rPr>
          <w:sz w:val="19"/>
        </w:rPr>
        <w:t xml:space="preserve">Gelir vergisinde vergiyi doğuran olay  →  </w:t>
      </w:r>
      <w:r>
        <w:rPr>
          <w:b/>
          <w:sz w:val="19"/>
        </w:rPr>
        <w:t>R</w:t>
      </w:r>
      <w:r>
        <w:rPr>
          <w:sz w:val="19"/>
        </w:rPr>
        <w:t xml:space="preserve"> — kavramsal anlayışı değiştirmiyor; yalnızca doğrudan hatırlanır.</w:t>
      </w:r>
      <w:r>
        <w:rPr>
          <w:color w:val="7A7A7A"/>
          <w:sz w:val="17"/>
        </w:rPr>
        <w:t xml:space="preserve">   (¶77)</w:t>
      </w:r>
    </w:p>
    <w:p w14:paraId="451CB19D" w14:textId="77777777" w:rsidR="00072648" w:rsidRDefault="00D9583E">
      <w:pPr>
        <w:keepNext/>
        <w:pBdr>
          <w:bottom w:val="single" w:sz="6" w:space="1" w:color="C9D6E3"/>
        </w:pBdr>
        <w:spacing w:before="240" w:after="60" w:line="269" w:lineRule="auto"/>
      </w:pPr>
      <w:r>
        <w:rPr>
          <w:b/>
          <w:color w:val="243B53"/>
        </w:rPr>
        <w:t>Blok 3 — Tam ve dar mükellefiyet; muafiyet ve istisna</w:t>
      </w:r>
    </w:p>
    <w:p w14:paraId="78D6A567" w14:textId="77777777" w:rsidR="00072648" w:rsidRDefault="00D9583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Verilen kişiyi tam/dar mükellef diye sınıflamak; verilen durumu muafiyet/istisna diye ayırmak</w:t>
      </w:r>
      <w:r>
        <w:rPr>
          <w:sz w:val="18"/>
        </w:rPr>
        <w:t xml:space="preserve">   </w:t>
      </w:r>
      <w:r>
        <w:rPr>
          <w:b/>
          <w:color w:val="FFFFFF"/>
          <w:sz w:val="17"/>
          <w:shd w:val="clear" w:color="auto" w:fill="6A2C91"/>
        </w:rPr>
        <w:t xml:space="preserve"> A </w:t>
      </w:r>
      <w:r>
        <w:rPr>
          <w:sz w:val="18"/>
        </w:rPr>
        <w:t xml:space="preserve"> Müzeye kişiye ve güne bağlı ücretsiz giriş (muafiyet–istisna); futbolda: antrenman kadrosu – play-off primleri</w:t>
      </w:r>
      <w:r>
        <w:rPr>
          <w:sz w:val="18"/>
        </w:rPr>
        <w:t xml:space="preserve">   </w:t>
      </w:r>
      <w:r>
        <w:rPr>
          <w:b/>
          <w:color w:val="FFFFFF"/>
          <w:sz w:val="17"/>
          <w:shd w:val="clear" w:color="auto" w:fill="1F4E79"/>
        </w:rPr>
        <w:t xml:space="preserve"> C </w:t>
      </w:r>
      <w:r>
        <w:rPr>
          <w:sz w:val="18"/>
        </w:rPr>
        <w:t xml:space="preserve"> Tam mükellef = yerleşmiş + dünya çapında gelir; dar mükellef = yerleşmemiş + yalnız Türkiye'de elde edilen gelir; yerleşme ölçütleri; kazancın Türkiye'de elde edilmesi (unsura göre); muafiyet kişiye, istisna konuya yönelik; muafiyet ödevleri her zaman kaldırmaz</w:t>
      </w:r>
      <w:r>
        <w:rPr>
          <w:sz w:val="18"/>
        </w:rPr>
        <w:t xml:space="preserve">   </w:t>
      </w:r>
      <w:r>
        <w:rPr>
          <w:b/>
          <w:color w:val="FFFFFF"/>
          <w:sz w:val="17"/>
          <w:shd w:val="clear" w:color="auto" w:fill="1E6B34"/>
        </w:rPr>
        <w:t xml:space="preserve"> E </w:t>
      </w:r>
      <w:r>
        <w:rPr>
          <w:sz w:val="18"/>
        </w:rPr>
        <w:t xml:space="preserve"> Tahsil, tedavi, seyahat</w:t>
      </w:r>
      <w:r>
        <w:rPr>
          <w:sz w:val="18"/>
        </w:rPr>
        <w:t xml:space="preserve"> için gelen yabancının 6 ayı aşsa da yerleşmiş sayılmaması; esnaf ve diplomat muaflığı; asgari ücret ve konut kira istisnası</w:t>
      </w:r>
      <w:r>
        <w:rPr>
          <w:sz w:val="18"/>
        </w:rPr>
        <w:t xml:space="preserve">   </w:t>
      </w:r>
      <w:r>
        <w:rPr>
          <w:b/>
          <w:color w:val="FFFFFF"/>
          <w:sz w:val="17"/>
          <w:shd w:val="clear" w:color="auto" w:fill="5A5A5A"/>
        </w:rPr>
        <w:t xml:space="preserve"> R </w:t>
      </w:r>
      <w:r>
        <w:rPr>
          <w:sz w:val="18"/>
        </w:rPr>
        <w:t xml:space="preserve"> 6 ay ölçütü; genç girişimci istisnası (29 yaş, ilk kez, 3 dönem, 2. dilim tutarı); 7582 s. Kanunla 20 yıllık yurt dışı gelir istisnası; telif ve sosyal içerik üreticisi istisnaları</w:t>
      </w:r>
    </w:p>
    <w:p w14:paraId="5D946AA9" w14:textId="77777777" w:rsidR="00072648" w:rsidRDefault="00D9583E">
      <w:pPr>
        <w:spacing w:after="60" w:line="269" w:lineRule="auto"/>
        <w:ind w:left="680" w:hanging="567"/>
      </w:pPr>
      <w:r>
        <w:rPr>
          <w:b/>
          <w:sz w:val="18"/>
        </w:rPr>
        <w:t xml:space="preserve">Harita:  </w:t>
      </w:r>
      <w:r>
        <w:rPr>
          <w:sz w:val="18"/>
        </w:rPr>
        <w:t>Yerleşme  —varsa→  Tam mükellefiyet   ·   Yerleşme  —yoksa→  Dar mükellefiyet   ·   Tam mükellefiyet  —vergilendirir→  Dünya çapında gelir   ·   Dar mükellefiyet  —vergilendirir→  Türkiye'de elde edilen gelir   ·   Türkiye'de elde edilen gelir  —unsura göre ölçülür→  Yedi gelir unsuru   ·   Muafiyet  —kişiye yönelik→  Vergi dışı bırakma   ·   İstisna  —konuya yönelik→  Vergi dışı bırakma   ·   İstisna  —kısmen ya da tamamen dışarıda bırakır→  Yedi gelir unsuru</w:t>
      </w:r>
    </w:p>
    <w:p w14:paraId="21CCB42E" w14:textId="77777777" w:rsidR="00072648" w:rsidRDefault="00D9583E">
      <w:pPr>
        <w:spacing w:after="60" w:line="269" w:lineRule="auto"/>
        <w:ind w:left="680" w:hanging="567"/>
      </w:pPr>
      <w:r>
        <w:rPr>
          <w:b/>
          <w:sz w:val="19"/>
        </w:rPr>
        <w:t xml:space="preserve">C5  </w:t>
      </w:r>
      <w:r>
        <w:rPr>
          <w:sz w:val="19"/>
        </w:rPr>
        <w:t xml:space="preserve">Tam mükellefiyet, Türkiye'ye yerleşmiş kişinin dünya çapındaki gelirini </w:t>
      </w:r>
      <w:r>
        <w:rPr>
          <w:sz w:val="19"/>
        </w:rPr>
        <w:t>vergilendirir; yani kişinin Türkiye'yle kalıcı bağını esas alır. Tahsil, tedavi, istirahat, seyahat için ya da belli bir iş veya görev için gelenlerin kalışı amaca bağlıdır; süre uzasa da yerleşme niyeti yoktur. Bu yüzden 6 ayı aşsalar da yerleşmiş sayılmaz, dar mükellef kalır ve yalnızca Türkiye'de elde ettikleri gelirden vergilenirler.</w:t>
      </w:r>
      <w:r>
        <w:rPr>
          <w:color w:val="7A7A7A"/>
          <w:sz w:val="17"/>
        </w:rPr>
        <w:t xml:space="preserve">   (¶83)</w:t>
      </w:r>
    </w:p>
    <w:p w14:paraId="452919EF" w14:textId="77777777" w:rsidR="00072648" w:rsidRDefault="00D9583E">
      <w:pPr>
        <w:spacing w:after="60" w:line="269" w:lineRule="auto"/>
        <w:ind w:left="680" w:hanging="567"/>
      </w:pPr>
      <w:r>
        <w:rPr>
          <w:b/>
          <w:sz w:val="19"/>
        </w:rPr>
        <w:lastRenderedPageBreak/>
        <w:t xml:space="preserve">C6  </w:t>
      </w:r>
      <w:r>
        <w:rPr>
          <w:sz w:val="19"/>
        </w:rPr>
        <w:t xml:space="preserve">Soru: Vergi dışı bırakılan bir kişi mi, yoksa bir gelir ya da işlem mi? Esnaf muaflığında kazancı çok küçük olan esnaf, yani kişi vergi dışıdır: </w:t>
      </w:r>
      <w:r>
        <w:rPr>
          <w:sz w:val="19"/>
        </w:rPr>
        <w:t>muafiyet (sübjektif). Konut kira istisnasında kim olursa olsun konut kira gelirinin belli bir tutarı, yani gelirin kendisi vergi dışıdır: istisna (objektif). Muafiyet vergi ödeme yükünü kaldırır ama belge düzeni, bildirim, stopaj yapma gibi ödevlerden her zaman kurtarmaz; muaf esnafa yapılan bazı ödemelerden stopaj bile yapılır.</w:t>
      </w:r>
      <w:r>
        <w:rPr>
          <w:color w:val="7A7A7A"/>
          <w:sz w:val="17"/>
        </w:rPr>
        <w:t xml:space="preserve">   (¶94, 97)</w:t>
      </w:r>
    </w:p>
    <w:p w14:paraId="54D4BBC4" w14:textId="77777777" w:rsidR="00072648" w:rsidRDefault="00D9583E">
      <w:pPr>
        <w:keepNext/>
        <w:spacing w:after="20" w:line="269" w:lineRule="auto"/>
        <w:ind w:left="680"/>
      </w:pPr>
      <w:r>
        <w:rPr>
          <w:b/>
          <w:sz w:val="19"/>
        </w:rPr>
        <w:t>Analoji eleştirisi — Muafiyet ve istisna</w:t>
      </w:r>
    </w:p>
    <w:p w14:paraId="00343529" w14:textId="77777777" w:rsidR="00072648" w:rsidRDefault="00D9583E">
      <w:pPr>
        <w:spacing w:after="40" w:line="269" w:lineRule="auto"/>
        <w:ind w:left="907" w:hanging="227"/>
      </w:pPr>
      <w:r>
        <w:rPr>
          <w:sz w:val="19"/>
        </w:rPr>
        <w:t>▹</w:t>
      </w:r>
      <w:r>
        <w:rPr>
          <w:sz w:val="19"/>
        </w:rPr>
        <w:t xml:space="preserve"> </w:t>
      </w:r>
      <w:r>
        <w:rPr>
          <w:b/>
          <w:sz w:val="19"/>
        </w:rPr>
        <w:t>Hazır benzetme (PACER):</w:t>
      </w:r>
      <w:r>
        <w:rPr>
          <w:sz w:val="19"/>
        </w:rPr>
        <w:t xml:space="preserve"> “Muafiyet ile istisna, müze girişine benzer: ‘öğretmenler ücretsiz girer’ kuralı kişiye bakar (muafiyet); ‘çarşamba günleri giriş herkese ücretsiz’ kuralı ise kim olduğuna bakmaz, belli bir duruma bakar (istisna).”</w:t>
      </w:r>
    </w:p>
    <w:p w14:paraId="6DE80909" w14:textId="77777777" w:rsidR="00072648" w:rsidRDefault="00D9583E">
      <w:pPr>
        <w:spacing w:after="40" w:line="269" w:lineRule="auto"/>
        <w:ind w:left="907" w:hanging="227"/>
      </w:pPr>
      <w:r>
        <w:rPr>
          <w:sz w:val="19"/>
        </w:rPr>
        <w:t>▹</w:t>
      </w:r>
      <w:r>
        <w:rPr>
          <w:sz w:val="19"/>
        </w:rPr>
        <w:t xml:space="preserve"> </w:t>
      </w:r>
      <w:r>
        <w:rPr>
          <w:b/>
          <w:sz w:val="19"/>
        </w:rPr>
        <w:t>1)</w:t>
      </w:r>
      <w:r>
        <w:rPr>
          <w:sz w:val="19"/>
        </w:rPr>
        <w:t xml:space="preserve"> Benzerlik: Asıl ayrımı taşır: kural kişiye mi (öğretmen ↔ esnaf, diplomat) yoksa konuya, duruma mı (çarşamba ↔ konut kira geliri, asgari ücrete isabet eden kısım) bakıyor? ‘Kişi mi, konu mu?’ sorusu iki durumda da doğru cevabı verir.</w:t>
      </w:r>
    </w:p>
    <w:p w14:paraId="79AF7F60" w14:textId="77777777" w:rsidR="00072648" w:rsidRDefault="00D9583E">
      <w:pPr>
        <w:spacing w:after="40" w:line="269" w:lineRule="auto"/>
        <w:ind w:left="907" w:hanging="227"/>
      </w:pPr>
      <w:r>
        <w:rPr>
          <w:sz w:val="19"/>
        </w:rPr>
        <w:t>▹</w:t>
      </w:r>
      <w:r>
        <w:rPr>
          <w:sz w:val="19"/>
        </w:rPr>
        <w:t xml:space="preserve"> </w:t>
      </w:r>
      <w:r>
        <w:rPr>
          <w:b/>
          <w:sz w:val="19"/>
        </w:rPr>
        <w:t>2)</w:t>
      </w:r>
      <w:r>
        <w:rPr>
          <w:sz w:val="19"/>
        </w:rPr>
        <w:t xml:space="preserve"> Fark: Müze kuralını kendisi koyar; muafiyet ve istisna ise ancak kanunla konur (kanunilik). Ayrıca istisna çoğu zaman bir gelirin yalnızca bir kısmını kapsar (konut kirasında belli tutar, ücrette asgari ücrete isabet eden kısım); müze kuralı ise ya hep ya hiçtir.</w:t>
      </w:r>
    </w:p>
    <w:p w14:paraId="5CB67DAF" w14:textId="77777777" w:rsidR="00072648" w:rsidRDefault="00D9583E">
      <w:pPr>
        <w:spacing w:after="40" w:line="269" w:lineRule="auto"/>
        <w:ind w:left="907" w:hanging="227"/>
      </w:pPr>
      <w:r>
        <w:rPr>
          <w:sz w:val="19"/>
        </w:rPr>
        <w:t>▹</w:t>
      </w:r>
      <w:r>
        <w:rPr>
          <w:sz w:val="19"/>
        </w:rPr>
        <w:t xml:space="preserve"> </w:t>
      </w:r>
      <w:r>
        <w:rPr>
          <w:b/>
          <w:sz w:val="19"/>
        </w:rPr>
        <w:t>3)</w:t>
      </w:r>
      <w:r>
        <w:rPr>
          <w:sz w:val="19"/>
        </w:rPr>
        <w:t xml:space="preserve"> Çöktüğü yer: Muafiyet her zaman ‘kişinin bütün gelirleri’ demek değildir: diplomat yalnızca resmi görevi nedeniyle aldığı aylıklar bakımından muaftır. Muaf kişi ödevlerden de her zaman kurtulmaz; muaf esnafa yapılan bazı ödemelerden stopaj bile yapılır. Müzeye ücretsiz giren öğretmenin geride hiçbir yükümlülüğü kalmaz.</w:t>
      </w:r>
    </w:p>
    <w:p w14:paraId="60008D7F" w14:textId="77777777" w:rsidR="00072648" w:rsidRDefault="00D9583E">
      <w:pPr>
        <w:spacing w:after="40" w:line="269" w:lineRule="auto"/>
        <w:ind w:left="907" w:hanging="227"/>
      </w:pPr>
      <w:r>
        <w:rPr>
          <w:sz w:val="19"/>
        </w:rPr>
        <w:t>▹</w:t>
      </w:r>
      <w:r>
        <w:rPr>
          <w:sz w:val="19"/>
        </w:rPr>
        <w:t xml:space="preserve"> </w:t>
      </w:r>
      <w:r>
        <w:rPr>
          <w:b/>
          <w:sz w:val="19"/>
        </w:rPr>
        <w:t>4)</w:t>
      </w:r>
      <w:r>
        <w:rPr>
          <w:sz w:val="19"/>
        </w:rPr>
        <w:t xml:space="preserve"> Daha iyi benzetme: Spor salonu: ‘personel aidat ödemez ama giriş kartını okutmak zorundadır’ (muafiyet + ödev); ‘ayda ilk 4 grup dersi herkese dahil, sonrası ücretli’ (kısmi istisna).</w:t>
      </w:r>
    </w:p>
    <w:p w14:paraId="104122B2" w14:textId="77777777" w:rsidR="00072648" w:rsidRDefault="00D9583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“Muafiyet, antrenman kadrosundaki (practice squad) bir oyuncunun 53 kişilik kadro sınırına sayılmamasına benzer: sınırın dışında kalan bir kişidir. İstisna ise play-off primlerinin maaş sınırına (salary cap) yazılmamasına benzer: kim alırsa alsın, bir ödeme türü hesabın dışında kalır.”</w:t>
      </w:r>
    </w:p>
    <w:p w14:paraId="2DDCCD2C" w14:textId="77777777" w:rsidR="00072648" w:rsidRDefault="00D9583E">
      <w:pPr>
        <w:spacing w:after="40" w:line="269" w:lineRule="auto"/>
        <w:ind w:left="907" w:hanging="227"/>
      </w:pPr>
      <w:r>
        <w:rPr>
          <w:sz w:val="19"/>
        </w:rPr>
        <w:t>▹</w:t>
      </w:r>
      <w:r>
        <w:rPr>
          <w:sz w:val="19"/>
        </w:rPr>
        <w:t xml:space="preserve"> </w:t>
      </w:r>
      <w:r>
        <w:rPr>
          <w:b/>
          <w:sz w:val="19"/>
        </w:rPr>
        <w:t>5)</w:t>
      </w:r>
      <w:r>
        <w:rPr>
          <w:sz w:val="19"/>
        </w:rPr>
        <w:t xml:space="preserve"> Benzerlik: İkisi de ‘hesaba katmama’dır ve tam olarak kişi–konu ayrımını taşır: antrenman kadrosu oyuncusu kişi olarak sınırın dışındadır; play-off primi ise ödeme türü olarak hesabın dışındadır.</w:t>
      </w:r>
    </w:p>
    <w:p w14:paraId="0AB7E7E8" w14:textId="77777777" w:rsidR="00072648" w:rsidRDefault="00D9583E">
      <w:pPr>
        <w:spacing w:after="40" w:line="269" w:lineRule="auto"/>
        <w:ind w:left="907" w:hanging="227"/>
      </w:pPr>
      <w:r>
        <w:rPr>
          <w:sz w:val="19"/>
        </w:rPr>
        <w:t>▹</w:t>
      </w:r>
      <w:r>
        <w:rPr>
          <w:sz w:val="19"/>
        </w:rPr>
        <w:t xml:space="preserve"> </w:t>
      </w:r>
      <w:r>
        <w:rPr>
          <w:b/>
          <w:sz w:val="19"/>
        </w:rPr>
        <w:t>6)</w:t>
      </w:r>
      <w:r>
        <w:rPr>
          <w:sz w:val="19"/>
        </w:rPr>
        <w:t xml:space="preserve"> Fark: Kadro sınırı da maaş sınırı da vergi değildir; kimseden para alınmaz, takımın kuracağı kadro sınırlanır. Antrenman kadrosuna kimin gireceğine takım karar verir; muafiyetin kime tanınacağına ise yalnızca kanun karar verir.</w:t>
      </w:r>
    </w:p>
    <w:p w14:paraId="4C48575E" w14:textId="77777777" w:rsidR="00072648" w:rsidRDefault="00D9583E">
      <w:pPr>
        <w:spacing w:after="40" w:line="269" w:lineRule="auto"/>
        <w:ind w:left="907" w:hanging="227"/>
      </w:pPr>
      <w:r>
        <w:rPr>
          <w:sz w:val="19"/>
        </w:rPr>
        <w:t>▹</w:t>
      </w:r>
      <w:r>
        <w:rPr>
          <w:sz w:val="19"/>
        </w:rPr>
        <w:t xml:space="preserve"> </w:t>
      </w:r>
      <w:r>
        <w:rPr>
          <w:b/>
          <w:sz w:val="19"/>
        </w:rPr>
        <w:t>7)</w:t>
      </w:r>
      <w:r>
        <w:rPr>
          <w:sz w:val="19"/>
        </w:rPr>
        <w:t xml:space="preserve"> Çöktüğü yer: Antrenman kadrosundaki oyuncu kadro sınırına sayılmaz ama maaşı yine de maaş sınırına yazılır: bir hesaptan muaf, ötekinden değil. Bu, ‘muaf kişi ödevlerden kurtulmaz’ fikrine yaklaşır; ama vergide muafiyetin kapsamını kanun çizer, takım değil. Ayrıca istisnaların çoğu (konut kirası, asgari ücret) bir gelirin yalnızca belli kısmını dışarıda bırakır; play-off priminin hesap dışı kalması ise ya hep ya hiçtir.</w:t>
      </w:r>
    </w:p>
    <w:p w14:paraId="0E4C91CF" w14:textId="77777777" w:rsidR="00072648" w:rsidRDefault="00D9583E">
      <w:pPr>
        <w:spacing w:after="40" w:line="269" w:lineRule="auto"/>
        <w:ind w:left="907" w:hanging="227"/>
      </w:pPr>
      <w:r>
        <w:rPr>
          <w:sz w:val="19"/>
        </w:rPr>
        <w:t>▹</w:t>
      </w:r>
      <w:r>
        <w:rPr>
          <w:sz w:val="19"/>
        </w:rPr>
        <w:t xml:space="preserve"> </w:t>
      </w:r>
      <w:r>
        <w:rPr>
          <w:b/>
          <w:sz w:val="19"/>
        </w:rPr>
        <w:t>8)</w:t>
      </w:r>
      <w:r>
        <w:rPr>
          <w:sz w:val="19"/>
        </w:rPr>
        <w:t xml:space="preserve"> Daha iyi futbol benzetmesi: Kişi–konu ayrımı için bu benzetme yeterli; ama ‘kısmi istisna’nın iyi bir futbol karşılığı yok. En yakını, gerçekleşmesi beklenmeyen teşviklerin o yılın maaş sınırına yazılmamasıdır (gerçekleşirse ertesi yıla yazılır): bir ödeme türü, kim alırsa alsın, belli bir koşulla hesabın dışında kalır.</w:t>
      </w:r>
    </w:p>
    <w:p w14:paraId="2A8271D1" w14:textId="77777777" w:rsidR="00072648" w:rsidRDefault="00D9583E">
      <w:pPr>
        <w:spacing w:after="60" w:line="269" w:lineRule="auto"/>
        <w:ind w:left="680" w:hanging="567"/>
      </w:pPr>
      <w:r>
        <w:rPr>
          <w:b/>
          <w:sz w:val="19"/>
        </w:rPr>
        <w:t xml:space="preserve">P4  </w:t>
      </w:r>
      <w:r>
        <w:rPr>
          <w:sz w:val="19"/>
        </w:rPr>
        <w:t>(a) Tam: ikametgâhı Türkiye'de; yurt dışında geçen süre önemli değil. (b) Dar: tedavi için gelen 6 ayı aşsa da yerleşmiş sayılmaz. (c) Tam: merkezi Türkiye'de bulunan kuruluşun işi nedeniyle yurt dışında oturan Türk vatandaşı tam mükelleftir. (d) Dar: seyahat amacı. (e) Dar: vatandaşlık tek başına ölçüt değildir; ne ikametgâhı ne 6 aylık kalışı var.</w:t>
      </w:r>
      <w:r>
        <w:rPr>
          <w:color w:val="7A7A7A"/>
          <w:sz w:val="17"/>
        </w:rPr>
        <w:t xml:space="preserve">   (¶80, 82)</w:t>
      </w:r>
    </w:p>
    <w:p w14:paraId="69551A91" w14:textId="77777777" w:rsidR="00072648" w:rsidRDefault="00D9583E">
      <w:pPr>
        <w:spacing w:after="60" w:line="269" w:lineRule="auto"/>
        <w:ind w:left="680" w:hanging="567"/>
      </w:pPr>
      <w:r>
        <w:rPr>
          <w:b/>
          <w:sz w:val="19"/>
        </w:rPr>
        <w:t xml:space="preserve">P5  </w:t>
      </w:r>
      <w:r>
        <w:rPr>
          <w:sz w:val="19"/>
        </w:rPr>
        <w:t>Evet. Hizmet karşılığı kazançlarda (ücret ve serbest meslek) ölçüt, işin Türkiye'de ifa edilmesi ya da Türkiye'de değerlendirilmesidir. Konser Türkiye'de verildiği (ifa edildiği) için kazanç Türkiye'de elde edilmiş sayılır; ödemenin yurt dışında yapılması sonucu değiştirmez.</w:t>
      </w:r>
      <w:r>
        <w:rPr>
          <w:color w:val="7A7A7A"/>
          <w:sz w:val="17"/>
        </w:rPr>
        <w:t xml:space="preserve">   (¶88)</w:t>
      </w:r>
    </w:p>
    <w:p w14:paraId="00E91CFF" w14:textId="77777777" w:rsidR="00072648" w:rsidRDefault="00D9583E">
      <w:pPr>
        <w:spacing w:after="60" w:line="269" w:lineRule="auto"/>
        <w:ind w:left="680" w:hanging="567"/>
      </w:pPr>
      <w:r>
        <w:rPr>
          <w:b/>
          <w:sz w:val="19"/>
        </w:rPr>
        <w:t xml:space="preserve">P6  </w:t>
      </w:r>
      <w:r>
        <w:rPr>
          <w:sz w:val="19"/>
        </w:rPr>
        <w:t>(a) İstisna (ücretin bir kısmı, kim alırsa alsın). (b) Muafiyet (esnaf muaflığı: kişi). (c) Muafiyet (diplomat muaflığı, karşılıklılık şartıyla). (d) İstisna (telif kazançları istisnası: eser satışından doğan hasılat). (e) İstisna: kanunda ‘genç girişimci istisnası’ olarak düzenlenmiştir; şartları kişiye bakar (29 yaş, ilk kez) ama vergi dışı bırakılan şey kazancın belli bir tutarıdır.</w:t>
      </w:r>
      <w:r>
        <w:rPr>
          <w:color w:val="7A7A7A"/>
          <w:sz w:val="17"/>
        </w:rPr>
        <w:t xml:space="preserve">   (¶96, 105)</w:t>
      </w:r>
    </w:p>
    <w:p w14:paraId="0A0A20D5" w14:textId="77777777" w:rsidR="00072648" w:rsidRDefault="00D9583E">
      <w:pPr>
        <w:spacing w:after="60" w:line="269" w:lineRule="auto"/>
        <w:ind w:left="680" w:hanging="567"/>
      </w:pPr>
      <w:r>
        <w:rPr>
          <w:b/>
          <w:sz w:val="19"/>
        </w:rPr>
        <w:t xml:space="preserve">D11  </w:t>
      </w:r>
      <w:r>
        <w:rPr>
          <w:sz w:val="19"/>
        </w:rPr>
        <w:t xml:space="preserve">Tahsil, tedavi, istirahat veya seyahat için gelen yabancının Türkiye'de 6 aydan fazla kalsa da yerleşmiş sayılmaması  →  </w:t>
      </w:r>
      <w:r>
        <w:rPr>
          <w:b/>
          <w:sz w:val="19"/>
        </w:rPr>
        <w:t>E</w:t>
      </w:r>
      <w:r>
        <w:rPr>
          <w:sz w:val="19"/>
        </w:rPr>
        <w:t xml:space="preserve"> — somutlaştırdığı kavram: Yerleşme ölçütü: süre tek başına yetmez, kalışın amacı belirleyicidir → dar mükellefiyet.</w:t>
      </w:r>
      <w:r>
        <w:rPr>
          <w:color w:val="7A7A7A"/>
          <w:sz w:val="17"/>
        </w:rPr>
        <w:t xml:space="preserve">   (¶83)</w:t>
      </w:r>
    </w:p>
    <w:p w14:paraId="419A35B7" w14:textId="77777777" w:rsidR="00072648" w:rsidRDefault="00D9583E">
      <w:pPr>
        <w:spacing w:after="60" w:line="269" w:lineRule="auto"/>
        <w:ind w:left="680" w:hanging="567"/>
      </w:pPr>
      <w:r>
        <w:rPr>
          <w:b/>
          <w:sz w:val="19"/>
        </w:rPr>
        <w:t xml:space="preserve">D12  </w:t>
      </w:r>
      <w:r>
        <w:rPr>
          <w:sz w:val="19"/>
        </w:rPr>
        <w:t xml:space="preserve">İkametgâhı olmayan kişi için yerleşme süresi  →  </w:t>
      </w:r>
      <w:r>
        <w:rPr>
          <w:b/>
          <w:sz w:val="19"/>
        </w:rPr>
        <w:t>R</w:t>
      </w:r>
      <w:r>
        <w:rPr>
          <w:sz w:val="19"/>
        </w:rPr>
        <w:t xml:space="preserve"> — kavramsal anlayışı değiştirmiyor; yalnızca doğrudan hatırlanır.</w:t>
      </w:r>
      <w:r>
        <w:rPr>
          <w:color w:val="7A7A7A"/>
          <w:sz w:val="17"/>
        </w:rPr>
        <w:t xml:space="preserve">   (¶81)</w:t>
      </w:r>
    </w:p>
    <w:p w14:paraId="540B8482" w14:textId="77777777" w:rsidR="00072648" w:rsidRDefault="00D9583E">
      <w:pPr>
        <w:spacing w:after="60" w:line="269" w:lineRule="auto"/>
        <w:ind w:left="680" w:hanging="567"/>
      </w:pPr>
      <w:r>
        <w:rPr>
          <w:b/>
          <w:sz w:val="19"/>
        </w:rPr>
        <w:t xml:space="preserve">D13  </w:t>
      </w:r>
      <w:r>
        <w:rPr>
          <w:sz w:val="19"/>
        </w:rPr>
        <w:t xml:space="preserve">Esnaf muaflığı ve diplomat muaflığı  →  </w:t>
      </w:r>
      <w:r>
        <w:rPr>
          <w:b/>
          <w:sz w:val="19"/>
        </w:rPr>
        <w:t>E</w:t>
      </w:r>
      <w:r>
        <w:rPr>
          <w:sz w:val="19"/>
        </w:rPr>
        <w:t xml:space="preserve"> — somutlaştırdığı kavram: Muafiyet: vergiye tabi olması gereken bir kişinin vergi dışı bırakılması (sübjektif).</w:t>
      </w:r>
      <w:r>
        <w:rPr>
          <w:color w:val="7A7A7A"/>
          <w:sz w:val="17"/>
        </w:rPr>
        <w:t xml:space="preserve">   (¶96)</w:t>
      </w:r>
    </w:p>
    <w:p w14:paraId="58E75B46" w14:textId="77777777" w:rsidR="00072648" w:rsidRDefault="00D9583E">
      <w:pPr>
        <w:spacing w:after="60" w:line="269" w:lineRule="auto"/>
        <w:ind w:left="680" w:hanging="567"/>
      </w:pPr>
      <w:r>
        <w:rPr>
          <w:b/>
          <w:sz w:val="19"/>
        </w:rPr>
        <w:lastRenderedPageBreak/>
        <w:t xml:space="preserve">D14  </w:t>
      </w:r>
      <w:r>
        <w:rPr>
          <w:sz w:val="19"/>
        </w:rPr>
        <w:t xml:space="preserve">Asgari ücret istisnası ve konut kira istisnası  →  </w:t>
      </w:r>
      <w:r>
        <w:rPr>
          <w:b/>
          <w:sz w:val="19"/>
        </w:rPr>
        <w:t>E</w:t>
      </w:r>
      <w:r>
        <w:rPr>
          <w:sz w:val="19"/>
        </w:rPr>
        <w:t xml:space="preserve"> — somutlaştırdığı kavram: İstisna: vergiye tabi bir gelirin ya da işlemin kısmen veya tamamen vergi dışı bırakılması (objektif).</w:t>
      </w:r>
      <w:r>
        <w:rPr>
          <w:color w:val="7A7A7A"/>
          <w:sz w:val="17"/>
        </w:rPr>
        <w:t xml:space="preserve">   (¶96)</w:t>
      </w:r>
    </w:p>
    <w:p w14:paraId="3EA5636C" w14:textId="77777777" w:rsidR="00072648" w:rsidRDefault="00D9583E">
      <w:pPr>
        <w:spacing w:after="60" w:line="269" w:lineRule="auto"/>
        <w:ind w:left="680" w:hanging="567"/>
      </w:pPr>
      <w:r>
        <w:rPr>
          <w:b/>
          <w:sz w:val="19"/>
        </w:rPr>
        <w:t xml:space="preserve">D15  </w:t>
      </w:r>
      <w:r>
        <w:rPr>
          <w:sz w:val="19"/>
        </w:rPr>
        <w:t xml:space="preserve">Genç girişimci istisnasının süresi  →  </w:t>
      </w:r>
      <w:r>
        <w:rPr>
          <w:b/>
          <w:sz w:val="19"/>
        </w:rPr>
        <w:t>R</w:t>
      </w:r>
      <w:r>
        <w:rPr>
          <w:sz w:val="19"/>
        </w:rPr>
        <w:t xml:space="preserve"> — kavramsal anlayışı değiştirmiyor; yalnızca doğrudan hatırlanır.</w:t>
      </w:r>
      <w:r>
        <w:rPr>
          <w:color w:val="7A7A7A"/>
          <w:sz w:val="17"/>
        </w:rPr>
        <w:t xml:space="preserve">   (¶105)</w:t>
      </w:r>
    </w:p>
    <w:p w14:paraId="69E3FBA7" w14:textId="77777777" w:rsidR="00072648" w:rsidRDefault="00D9583E">
      <w:pPr>
        <w:spacing w:after="60" w:line="269" w:lineRule="auto"/>
        <w:ind w:left="680" w:hanging="567"/>
      </w:pPr>
      <w:r>
        <w:rPr>
          <w:b/>
          <w:sz w:val="19"/>
        </w:rPr>
        <w:t xml:space="preserve">D16  </w:t>
      </w:r>
      <w:r>
        <w:rPr>
          <w:sz w:val="19"/>
        </w:rPr>
        <w:t xml:space="preserve">7582 sayılı Kanunla yurt dışı gelirlere getirilen istisnanın süresi  →  </w:t>
      </w:r>
      <w:r>
        <w:rPr>
          <w:b/>
          <w:sz w:val="19"/>
        </w:rPr>
        <w:t>R</w:t>
      </w:r>
      <w:r>
        <w:rPr>
          <w:sz w:val="19"/>
        </w:rPr>
        <w:t xml:space="preserve"> — kavramsal anlayışı değiştirmiyor; yalnızca doğrudan hatırlanır.</w:t>
      </w:r>
      <w:r>
        <w:rPr>
          <w:color w:val="7A7A7A"/>
          <w:sz w:val="17"/>
        </w:rPr>
        <w:t xml:space="preserve">   (¶92)</w:t>
      </w:r>
    </w:p>
    <w:p w14:paraId="6A3A1234" w14:textId="77777777" w:rsidR="00072648" w:rsidRDefault="00D9583E">
      <w:pPr>
        <w:keepNext/>
        <w:pBdr>
          <w:bottom w:val="single" w:sz="6" w:space="1" w:color="C9D6E3"/>
        </w:pBdr>
        <w:spacing w:before="240" w:after="60" w:line="269" w:lineRule="auto"/>
      </w:pPr>
      <w:r>
        <w:rPr>
          <w:b/>
          <w:color w:val="243B53"/>
        </w:rPr>
        <w:t>Blok 4 — Gelirin toplanması, indirimler ve gelir vergisi tarifesi</w:t>
      </w:r>
    </w:p>
    <w:p w14:paraId="50D93B3E" w14:textId="77777777" w:rsidR="00072648" w:rsidRDefault="00D9583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Dilim usulüyle vergi hesabı; ücret ve ücret dışı tarifeyi ayırmak</w:t>
      </w:r>
      <w:r>
        <w:rPr>
          <w:sz w:val="18"/>
        </w:rPr>
        <w:t xml:space="preserve">   </w:t>
      </w:r>
      <w:r>
        <w:rPr>
          <w:b/>
          <w:color w:val="FFFFFF"/>
          <w:sz w:val="17"/>
          <w:shd w:val="clear" w:color="auto" w:fill="1F4E79"/>
        </w:rPr>
        <w:t xml:space="preserve"> C </w:t>
      </w:r>
      <w:r>
        <w:rPr>
          <w:sz w:val="18"/>
        </w:rPr>
        <w:t xml:space="preserve"> Zarar mahsubu; beyan edilen gelirden indirimler (şahsilik); dilim usulü – sınıf usulü artan oranlılık; dilim tutarlarının her yıl yeniden değerleme oranında güncellenmesi</w:t>
      </w:r>
      <w:r>
        <w:rPr>
          <w:sz w:val="18"/>
        </w:rPr>
        <w:t xml:space="preserve">   </w:t>
      </w:r>
      <w:r>
        <w:rPr>
          <w:b/>
          <w:color w:val="FFFFFF"/>
          <w:sz w:val="17"/>
          <w:shd w:val="clear" w:color="auto" w:fill="1E6B34"/>
        </w:rPr>
        <w:t xml:space="preserve"> E </w:t>
      </w:r>
      <w:r>
        <w:rPr>
          <w:sz w:val="18"/>
        </w:rPr>
        <w:t xml:space="preserve"> 600.000 TL matrah → 124.500 TL örneği (dilim usulü)</w:t>
      </w:r>
      <w:r>
        <w:rPr>
          <w:sz w:val="18"/>
        </w:rPr>
        <w:t xml:space="preserve">   </w:t>
      </w:r>
      <w:r>
        <w:rPr>
          <w:b/>
          <w:color w:val="FFFFFF"/>
          <w:sz w:val="17"/>
          <w:shd w:val="clear" w:color="auto" w:fill="5A5A5A"/>
        </w:rPr>
        <w:t xml:space="preserve"> R </w:t>
      </w:r>
      <w:r>
        <w:rPr>
          <w:sz w:val="18"/>
        </w:rPr>
        <w:t xml:space="preserve"> Oranlar %15-20-27-35-40; ücrette 3. dilimin 1.500.000 TL'ye uzaması; zarar 5 yıl; eğitim-sağlık %10; bağış %5 (%10); sponsorluk amatörde tamamı, profesyonelde %50</w:t>
      </w:r>
    </w:p>
    <w:p w14:paraId="38C29802" w14:textId="77777777" w:rsidR="00072648" w:rsidRDefault="00D9583E">
      <w:pPr>
        <w:spacing w:after="60" w:line="269" w:lineRule="auto"/>
        <w:ind w:left="680" w:hanging="567"/>
      </w:pPr>
      <w:r>
        <w:rPr>
          <w:b/>
          <w:sz w:val="18"/>
        </w:rPr>
        <w:t xml:space="preserve">Harita:  </w:t>
      </w:r>
      <w:r>
        <w:rPr>
          <w:sz w:val="18"/>
        </w:rPr>
        <w:t>Gelir vergisi  —uygular→  Artan oranlı tarife   ·   Artan oranlı tarife  —ölçer→  Mali güç   ·   Artan oranlı tarife  —Türkiye'de→  Dilim usulü   ·   Artan oranlı tarife  —diğer biçimi→  Sınıf usulü   ·   Dilim usulü  —uygulanır→  Matrah   ·   Zarar mahsubu  —azaltır→  Matrah   ·   Beyan edilen gelirden indirimler  —azaltır→  Matrah   ·   Yeniden değerleme  —her yıl günceller→  Dilim usulü</w:t>
      </w:r>
    </w:p>
    <w:p w14:paraId="1C4E6071" w14:textId="77777777" w:rsidR="00072648" w:rsidRDefault="00D9583E">
      <w:pPr>
        <w:spacing w:after="60" w:line="269" w:lineRule="auto"/>
        <w:ind w:left="680" w:hanging="567"/>
      </w:pPr>
      <w:r>
        <w:rPr>
          <w:b/>
          <w:sz w:val="19"/>
        </w:rPr>
        <w:t xml:space="preserve">C7  </w:t>
      </w:r>
      <w:r>
        <w:rPr>
          <w:sz w:val="19"/>
        </w:rPr>
        <w:t>Dilim usulünde her dilime yalnızca o dilimin oranı uygulanır: üst dilime geçen 1 TL yalnızca kendi oranıyla vergilenir, alt dilimlerin vergisi değişmez. Sınıf usulünde ise matrahın tamamına ulaşılan en yüksek oran uygulanır: 1 TL'lik geçiş bütün matrahın oranını yükseltir, vergi sıçrar. Türk gelir vergisinde dilim usulü vardır.</w:t>
      </w:r>
      <w:r>
        <w:rPr>
          <w:color w:val="7A7A7A"/>
          <w:sz w:val="17"/>
        </w:rPr>
        <w:t xml:space="preserve">   (¶121, 130)</w:t>
      </w:r>
    </w:p>
    <w:p w14:paraId="05D68F1E" w14:textId="77777777" w:rsidR="00072648" w:rsidRDefault="00D9583E">
      <w:pPr>
        <w:spacing w:after="60" w:line="269" w:lineRule="auto"/>
        <w:ind w:left="680" w:hanging="567"/>
      </w:pPr>
      <w:r>
        <w:rPr>
          <w:b/>
          <w:sz w:val="19"/>
        </w:rPr>
        <w:t xml:space="preserve">C8  </w:t>
      </w:r>
      <w:r>
        <w:rPr>
          <w:sz w:val="19"/>
        </w:rPr>
        <w:t>Fiyatlar artarken gelirler de çoğu zaman yalnızca rakam olarak (nominal) artar. Dilim tutarları sabit kalsaydı, gerçek geliri artmayan kişi bile daha yüksek oranlı dilimlere geçer ve gelirine oranla daha çok vergi öderdi. Dilim tutarlarının her yıl yeniden değerleme oranında güncellenmesi bu kendiliğinden ağırlaşmayı önler.</w:t>
      </w:r>
      <w:r>
        <w:rPr>
          <w:color w:val="7A7A7A"/>
          <w:sz w:val="17"/>
        </w:rPr>
        <w:t xml:space="preserve">   (¶131)</w:t>
      </w:r>
    </w:p>
    <w:p w14:paraId="133D30FE" w14:textId="77777777" w:rsidR="00072648" w:rsidRDefault="00D9583E">
      <w:pPr>
        <w:spacing w:after="60" w:line="269" w:lineRule="auto"/>
        <w:ind w:left="680" w:hanging="567"/>
      </w:pPr>
      <w:r>
        <w:rPr>
          <w:b/>
          <w:sz w:val="19"/>
        </w:rPr>
        <w:t xml:space="preserve">P7  </w:t>
      </w:r>
      <w:r>
        <w:rPr>
          <w:sz w:val="19"/>
        </w:rPr>
        <w:t>150.000 × %15 = 22.500 TL (ilk dilim 190.000 TL'ye kadar %15).</w:t>
      </w:r>
      <w:r>
        <w:rPr>
          <w:color w:val="7A7A7A"/>
          <w:sz w:val="17"/>
        </w:rPr>
        <w:t xml:space="preserve">   (¶123)</w:t>
      </w:r>
    </w:p>
    <w:p w14:paraId="2D8D3181" w14:textId="77777777" w:rsidR="00072648" w:rsidRDefault="00D9583E">
      <w:pPr>
        <w:spacing w:after="60" w:line="269" w:lineRule="auto"/>
        <w:ind w:left="680" w:hanging="567"/>
      </w:pPr>
      <w:r>
        <w:rPr>
          <w:b/>
          <w:sz w:val="19"/>
        </w:rPr>
        <w:t xml:space="preserve">P8  </w:t>
      </w:r>
      <w:r>
        <w:rPr>
          <w:sz w:val="19"/>
        </w:rPr>
        <w:t>190.000 TL'nin vergisi 28.500 TL; aşan 110.000 TL × %20 = 22.000 TL. Toplam 50.500 TL.</w:t>
      </w:r>
      <w:r>
        <w:rPr>
          <w:color w:val="7A7A7A"/>
          <w:sz w:val="17"/>
        </w:rPr>
        <w:t xml:space="preserve">   (¶124)</w:t>
      </w:r>
    </w:p>
    <w:p w14:paraId="1CB0E24E" w14:textId="77777777" w:rsidR="00072648" w:rsidRDefault="00D9583E">
      <w:pPr>
        <w:spacing w:after="60" w:line="269" w:lineRule="auto"/>
        <w:ind w:left="680" w:hanging="567"/>
      </w:pPr>
      <w:r>
        <w:rPr>
          <w:b/>
          <w:sz w:val="19"/>
        </w:rPr>
        <w:t xml:space="preserve">P9  </w:t>
      </w:r>
      <w:r>
        <w:rPr>
          <w:sz w:val="19"/>
        </w:rPr>
        <w:t>(a) Ücret dışı: 1.000.000 TL'nin vergisi 232.500 TL + 200.000 × %35 = 70.000 → 302.500 TL. (b) Ücret: %27'lik dilim 1.500.000 TL'ye kadar uzar; 400.000 TL'nin vergisi 70.500 TL + 800.000 × %27 = 216.000 → 286.500 TL. (c) 16.000 TL fark: 1.000.000–1.200.000 arasındaki 200.000 TL ücret dışında %35, ücrette %27 ile vergilenir (200.000 × 8 puan = 16.000).</w:t>
      </w:r>
      <w:r>
        <w:rPr>
          <w:color w:val="7A7A7A"/>
          <w:sz w:val="17"/>
        </w:rPr>
        <w:t xml:space="preserve">   (¶125, 128)</w:t>
      </w:r>
    </w:p>
    <w:p w14:paraId="48E685E7" w14:textId="77777777" w:rsidR="00072648" w:rsidRDefault="00D9583E">
      <w:pPr>
        <w:spacing w:after="60" w:line="269" w:lineRule="auto"/>
        <w:ind w:left="680" w:hanging="567"/>
      </w:pPr>
      <w:r>
        <w:rPr>
          <w:b/>
          <w:sz w:val="19"/>
        </w:rPr>
        <w:t xml:space="preserve">P10  </w:t>
      </w:r>
      <w:r>
        <w:rPr>
          <w:sz w:val="19"/>
        </w:rPr>
        <w:t>Sınıf usulünde matrahın tamamına ulaşılan en yüksek oran (%27) uygulanır: 600.000 × %27 = 162.000 TL. Fark 162.000 − 124.500 = 37.500 TL; dilim usulünde alt dilimler kendi düşük oranlarıyla vergilendiği için vergi daha azdır.</w:t>
      </w:r>
      <w:r>
        <w:rPr>
          <w:color w:val="7A7A7A"/>
          <w:sz w:val="17"/>
        </w:rPr>
        <w:t xml:space="preserve">   (¶130)</w:t>
      </w:r>
    </w:p>
    <w:p w14:paraId="4EABD844" w14:textId="77777777" w:rsidR="00072648" w:rsidRDefault="00D9583E">
      <w:pPr>
        <w:spacing w:after="60" w:line="269" w:lineRule="auto"/>
        <w:ind w:left="680" w:hanging="567"/>
      </w:pPr>
      <w:r>
        <w:rPr>
          <w:b/>
          <w:sz w:val="19"/>
        </w:rPr>
        <w:t xml:space="preserve">D17  </w:t>
      </w:r>
      <w:r>
        <w:rPr>
          <w:sz w:val="19"/>
        </w:rPr>
        <w:t xml:space="preserve">Mahsup edilemeyen faaliyet zararının devretme süresi  →  </w:t>
      </w:r>
      <w:r>
        <w:rPr>
          <w:b/>
          <w:sz w:val="19"/>
        </w:rPr>
        <w:t>R</w:t>
      </w:r>
      <w:r>
        <w:rPr>
          <w:sz w:val="19"/>
        </w:rPr>
        <w:t xml:space="preserve"> — kavramsal anlayışı değiştirmiyor; yalnızca doğrudan hatırlanır.</w:t>
      </w:r>
      <w:r>
        <w:rPr>
          <w:color w:val="7A7A7A"/>
          <w:sz w:val="17"/>
        </w:rPr>
        <w:t xml:space="preserve">   (¶112)</w:t>
      </w:r>
    </w:p>
    <w:p w14:paraId="31949161" w14:textId="77777777" w:rsidR="00072648" w:rsidRDefault="00D9583E">
      <w:pPr>
        <w:spacing w:after="60" w:line="269" w:lineRule="auto"/>
        <w:ind w:left="680" w:hanging="567"/>
      </w:pPr>
      <w:r>
        <w:rPr>
          <w:b/>
          <w:sz w:val="19"/>
        </w:rPr>
        <w:t xml:space="preserve">D18  </w:t>
      </w:r>
      <w:r>
        <w:rPr>
          <w:sz w:val="19"/>
        </w:rPr>
        <w:t xml:space="preserve">Eğitim ve sağlık harcamalarının indirim sınırı  →  </w:t>
      </w:r>
      <w:r>
        <w:rPr>
          <w:b/>
          <w:sz w:val="19"/>
        </w:rPr>
        <w:t>R</w:t>
      </w:r>
      <w:r>
        <w:rPr>
          <w:sz w:val="19"/>
        </w:rPr>
        <w:t xml:space="preserve"> — kavramsal anlayışı değiştirmiyor; yalnızca doğrudan hatırlanır.</w:t>
      </w:r>
      <w:r>
        <w:rPr>
          <w:color w:val="7A7A7A"/>
          <w:sz w:val="17"/>
        </w:rPr>
        <w:t xml:space="preserve">   (¶115)</w:t>
      </w:r>
    </w:p>
    <w:p w14:paraId="2B9A0690" w14:textId="77777777" w:rsidR="00072648" w:rsidRDefault="00D9583E">
      <w:pPr>
        <w:spacing w:after="60" w:line="269" w:lineRule="auto"/>
        <w:ind w:left="680" w:hanging="567"/>
      </w:pPr>
      <w:r>
        <w:rPr>
          <w:b/>
          <w:sz w:val="19"/>
        </w:rPr>
        <w:t xml:space="preserve">D19  </w:t>
      </w:r>
      <w:r>
        <w:rPr>
          <w:sz w:val="19"/>
        </w:rPr>
        <w:t xml:space="preserve">Sponsorluk harcamalarının indirimi  →  </w:t>
      </w:r>
      <w:r>
        <w:rPr>
          <w:b/>
          <w:sz w:val="19"/>
        </w:rPr>
        <w:t>R</w:t>
      </w:r>
      <w:r>
        <w:rPr>
          <w:sz w:val="19"/>
        </w:rPr>
        <w:t xml:space="preserve"> — kavramsal anlayışı değiştirmiyor; yalnızca doğrudan hatırlanır.</w:t>
      </w:r>
      <w:r>
        <w:rPr>
          <w:color w:val="7A7A7A"/>
          <w:sz w:val="17"/>
        </w:rPr>
        <w:t xml:space="preserve">   (¶118)</w:t>
      </w:r>
    </w:p>
    <w:p w14:paraId="4EFA915C" w14:textId="77777777" w:rsidR="00072648" w:rsidRDefault="00D9583E">
      <w:pPr>
        <w:spacing w:after="60" w:line="269" w:lineRule="auto"/>
        <w:ind w:left="680" w:hanging="567"/>
      </w:pPr>
      <w:r>
        <w:rPr>
          <w:b/>
          <w:sz w:val="19"/>
        </w:rPr>
        <w:t xml:space="preserve">D20  </w:t>
      </w:r>
      <w:r>
        <w:rPr>
          <w:sz w:val="19"/>
        </w:rPr>
        <w:t xml:space="preserve">Genel bağış ve yardımların indirim sınırı  →  </w:t>
      </w:r>
      <w:r>
        <w:rPr>
          <w:b/>
          <w:sz w:val="19"/>
        </w:rPr>
        <w:t>R</w:t>
      </w:r>
      <w:r>
        <w:rPr>
          <w:sz w:val="19"/>
        </w:rPr>
        <w:t xml:space="preserve"> — kavramsal anlayışı değiştirmiyor; yalnızca doğrudan hatırlanır.</w:t>
      </w:r>
      <w:r>
        <w:rPr>
          <w:color w:val="7A7A7A"/>
          <w:sz w:val="17"/>
        </w:rPr>
        <w:t xml:space="preserve">   (¶117)</w:t>
      </w:r>
    </w:p>
    <w:p w14:paraId="7DA76876" w14:textId="77777777" w:rsidR="00072648" w:rsidRDefault="00D9583E">
      <w:pPr>
        <w:spacing w:after="60" w:line="269" w:lineRule="auto"/>
        <w:ind w:left="680" w:hanging="567"/>
      </w:pPr>
      <w:r>
        <w:rPr>
          <w:b/>
          <w:sz w:val="19"/>
        </w:rPr>
        <w:t xml:space="preserve">D21  </w:t>
      </w:r>
      <w:r>
        <w:rPr>
          <w:sz w:val="19"/>
        </w:rPr>
        <w:t xml:space="preserve">Ücret gelirlerinde %27'lik üçüncü dilimin üst sınırı  →  </w:t>
      </w:r>
      <w:r>
        <w:rPr>
          <w:b/>
          <w:sz w:val="19"/>
        </w:rPr>
        <w:t>R</w:t>
      </w:r>
      <w:r>
        <w:rPr>
          <w:sz w:val="19"/>
        </w:rPr>
        <w:t xml:space="preserve"> — kavramsal anlayışı değiştirmiyor; yalnızca doğrudan hatırlanır.</w:t>
      </w:r>
      <w:r>
        <w:rPr>
          <w:color w:val="7A7A7A"/>
          <w:sz w:val="17"/>
        </w:rPr>
        <w:t xml:space="preserve">   (¶128)</w:t>
      </w:r>
    </w:p>
    <w:p w14:paraId="1A5F623E" w14:textId="77777777" w:rsidR="00072648" w:rsidRDefault="00D9583E">
      <w:pPr>
        <w:keepNext/>
        <w:spacing w:before="240" w:after="60" w:line="269" w:lineRule="auto"/>
      </w:pPr>
      <w:r>
        <w:rPr>
          <w:b/>
          <w:color w:val="8B1A1A"/>
          <w:sz w:val="22"/>
        </w:rPr>
        <w:t>Uzman gibi gez: örnek yollar</w:t>
      </w:r>
    </w:p>
    <w:p w14:paraId="5848A33D" w14:textId="77777777" w:rsidR="00072648" w:rsidRDefault="00D9583E">
      <w:pPr>
        <w:spacing w:after="60" w:line="269" w:lineRule="auto"/>
        <w:ind w:left="680" w:hanging="567"/>
      </w:pPr>
      <w:r>
        <w:rPr>
          <w:b/>
          <w:sz w:val="19"/>
        </w:rPr>
        <w:t xml:space="preserve">Y1  </w:t>
      </w:r>
      <w:r>
        <w:rPr>
          <w:sz w:val="19"/>
        </w:rPr>
        <w:t>Anayasa md. 73 verginin kanunla konulmasını (kanunilik) ve mali güce göre alınmasını ister. Gelir vergisinde mali gücü ölçen araç artan oranlı tarifedir; Türkiye'de bu tarife dilim usulüyle uygulanır ve dilim tutarları her yıl yeniden değerleme oranında güncellenir.</w:t>
      </w:r>
    </w:p>
    <w:p w14:paraId="75AB3645" w14:textId="77777777" w:rsidR="00072648" w:rsidRDefault="00D9583E">
      <w:pPr>
        <w:spacing w:after="60" w:line="269" w:lineRule="auto"/>
        <w:ind w:left="680" w:hanging="567"/>
      </w:pPr>
      <w:r>
        <w:rPr>
          <w:b/>
          <w:sz w:val="19"/>
        </w:rPr>
        <w:t xml:space="preserve">Y2  </w:t>
      </w:r>
      <w:r>
        <w:rPr>
          <w:sz w:val="19"/>
        </w:rPr>
        <w:t>Dolaylı vergi fiyatın içinden alınır ve kişinin mali gücüne bakmaz. Dolaysız bir gelir vergisi olan GV ise şahsidir, mali gücü dikkate alabilir; bunun araçlarından biri vergi dışı bırakmadır: muafiyet, kazancı çok küçük esnaf gibi bazı kişileri kişi olarak vergi dışında tutar (ödevlerini her zaman kaldırmadan).</w:t>
      </w:r>
    </w:p>
    <w:p w14:paraId="444DF079" w14:textId="77777777" w:rsidR="00072648" w:rsidRDefault="00D9583E">
      <w:pPr>
        <w:spacing w:after="60" w:line="269" w:lineRule="auto"/>
        <w:ind w:left="680" w:hanging="567"/>
      </w:pPr>
      <w:r>
        <w:rPr>
          <w:b/>
          <w:sz w:val="19"/>
        </w:rPr>
        <w:t xml:space="preserve">Y3  </w:t>
      </w:r>
      <w:r>
        <w:rPr>
          <w:sz w:val="19"/>
        </w:rPr>
        <w:t>Gelir vergisinde vergiyi doğuran olay gelirin elde edilmesidir; ücret, serbest meslek ve iratlar tahsil edilince elde edilmiş sayılır. Dar mükellef yalnızca Türkiye'de elde ettiği gelirden vergilenir ve ‘Türkiye'de elde etme’ her gelir unsuru için ayrı ölçütle (işyeri, ifa veya değerlendirme, malın Türkiye'de olması) belirlenir. Dar mükellefin geliri için iki soru sorulur: Türkiye'de mi doğdu, elde edildi mi?</w:t>
      </w:r>
    </w:p>
    <w:p w14:paraId="7D0F3216" w14:textId="77777777" w:rsidR="00072648" w:rsidRDefault="00D9583E">
      <w:pPr>
        <w:keepNext/>
        <w:spacing w:before="240" w:after="60" w:line="269" w:lineRule="auto"/>
      </w:pPr>
      <w:r>
        <w:rPr>
          <w:b/>
          <w:color w:val="8B1A1A"/>
          <w:sz w:val="22"/>
        </w:rPr>
        <w:t>Kanıt provası: ölçütler ve örnek cevaplar</w:t>
      </w:r>
    </w:p>
    <w:p w14:paraId="4B0177EB" w14:textId="77777777" w:rsidR="00072648" w:rsidRDefault="00D9583E">
      <w:pPr>
        <w:spacing w:after="60" w:line="269" w:lineRule="auto"/>
        <w:ind w:left="680" w:hanging="567"/>
      </w:pPr>
      <w:r>
        <w:rPr>
          <w:b/>
          <w:sz w:val="19"/>
        </w:rPr>
        <w:t xml:space="preserve">G1  </w:t>
      </w:r>
      <w:r>
        <w:rPr>
          <w:sz w:val="19"/>
        </w:rPr>
        <w:t xml:space="preserve">Ölçüt: (1) Vergi, resim, harç kanunla konulur, değiştirilir, kaldırılır (Anayasa md. 73, kanunilik). (2) Anayasa CB'ye yalnızca muafiyet, istisna, indirim ve oranlarda, kanunun çizdiği alt-üst sınırlar içinde yetki verilebileceğini söyler. (3) </w:t>
      </w:r>
      <w:r>
        <w:rPr>
          <w:sz w:val="19"/>
        </w:rPr>
        <w:lastRenderedPageBreak/>
        <w:t>KDV, ÖTV, BSMV oranlarının sık değişmesi bu yetkinin kullanımıdır, yeni vergi koymak değildir. (4) Yeni bir vergi ancak TBMM'nin kanunuyla konabilir.</w:t>
      </w:r>
      <w:r>
        <w:rPr>
          <w:color w:val="7A7A7A"/>
          <w:sz w:val="17"/>
        </w:rPr>
        <w:t xml:space="preserve">   (¶10)</w:t>
      </w:r>
    </w:p>
    <w:p w14:paraId="12624B04" w14:textId="77777777" w:rsidR="00072648" w:rsidRDefault="00D9583E">
      <w:pPr>
        <w:spacing w:after="60" w:line="269" w:lineRule="auto"/>
        <w:ind w:left="680" w:hanging="567"/>
      </w:pPr>
      <w:r>
        <w:rPr>
          <w:b/>
          <w:sz w:val="19"/>
        </w:rPr>
        <w:t xml:space="preserve">G2  </w:t>
      </w:r>
      <w:r>
        <w:rPr>
          <w:sz w:val="19"/>
        </w:rPr>
        <w:t>Ölçüt: (1) Vergi gelirlerinin yarıdan fazlası dolaylı vergilerden gelir; en büyük kalem KDV'dir. (2) Dolaylı vergi fiyatın içinden alınır, gelir düzeyine bakmaz; düşük gelirliyi görece daha çok etkiler (regresif). (3) Bu, Anayasa md. 73'teki mali güce göre vergilendirme ilkesiyle çelişir. (4) Karşı ağırlık: dolaysız ve şahsi gelir vergisi artan oranlı tarifesi, indirim ve istisnalarıyla mali gücü dikkate alır.</w:t>
      </w:r>
    </w:p>
    <w:p w14:paraId="5FE4875B" w14:textId="77777777" w:rsidR="00072648" w:rsidRDefault="00D9583E">
      <w:pPr>
        <w:spacing w:after="60" w:line="269" w:lineRule="auto"/>
        <w:ind w:left="680" w:hanging="567"/>
      </w:pPr>
      <w:r>
        <w:rPr>
          <w:b/>
          <w:sz w:val="19"/>
        </w:rPr>
        <w:t xml:space="preserve">G3  </w:t>
      </w:r>
      <w:r>
        <w:rPr>
          <w:sz w:val="19"/>
        </w:rPr>
        <w:t>Ölçüt: (1) Muafiyet kişiye yöneliktir: esnaf ve diplomat kişi olarak vergi dışıdır (diplomat yalnızca resmi görevi nedeniyle aldığı aylıklar bakımından, karşılıklılık şartıyla). (2) İstisna konuya yöneliktir: asgari ücrete isabet eden ücret kısmı ve konut kira gelirinin belli tutarı, kim elde ederse etsin vergi dışıdır. (3) Muafiyet ödevleri her zaman kaldırmaz. (4) Genç girişimci istisnasının şartları kişiye bakar (29 yaş, ilk kez) ama vergi dışı bırakılan şey kazancın belli bir tutarıdır; kanun da onu ist</w:t>
      </w:r>
      <w:r>
        <w:rPr>
          <w:sz w:val="19"/>
        </w:rPr>
        <w:t>isna olarak düzenler.</w:t>
      </w:r>
    </w:p>
    <w:p w14:paraId="5D29A305" w14:textId="77777777" w:rsidR="00072648" w:rsidRDefault="00D9583E">
      <w:pPr>
        <w:spacing w:after="60" w:line="269" w:lineRule="auto"/>
        <w:ind w:left="680" w:hanging="567"/>
      </w:pPr>
      <w:r>
        <w:rPr>
          <w:b/>
          <w:sz w:val="19"/>
        </w:rPr>
        <w:t xml:space="preserve">G4  </w:t>
      </w:r>
      <w:r>
        <w:rPr>
          <w:sz w:val="19"/>
        </w:rPr>
        <w:t>Ölçüt: (1) Turist 6 aydan fazla kalsa da seyahat amacıyla geldiği için yerleşmiş sayılmaz → dar mükellef → yalnız Türkiye'de elde ettiği gelirden vergilenir. (2) İkametgâhı Türkiye'de olan kişi, yılın çoğunu yurt dışında geçirse de yerleşmiştir → tam mükellef → dünya çapındaki gelirinden vergilenir. (3) Sonuç: ikametgâh ölçütü süreden bağımsızdır; 6 ay ölçütü de kalışın amacına göre (tahsil, tedavi, istirahat, seyahat) devre dışı kalır.</w:t>
      </w:r>
    </w:p>
    <w:p w14:paraId="215FE56A" w14:textId="77777777" w:rsidR="00072648" w:rsidRDefault="00D9583E">
      <w:pPr>
        <w:pageBreakBefore/>
        <w:spacing w:after="40" w:line="269" w:lineRule="auto"/>
      </w:pPr>
      <w:r>
        <w:rPr>
          <w:b/>
          <w:color w:val="8B1A1A"/>
          <w:sz w:val="22"/>
        </w:rPr>
        <w:lastRenderedPageBreak/>
        <w:t>Uzmanın ağı — tüm anahtar bağlantılar</w:t>
      </w:r>
    </w:p>
    <w:p w14:paraId="76F0CAE0" w14:textId="77777777" w:rsidR="00072648" w:rsidRDefault="00D9583E">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0EA3FC7F" w14:textId="77777777" w:rsidR="00072648" w:rsidRDefault="00D9583E">
      <w:pPr>
        <w:jc w:val="center"/>
      </w:pPr>
      <w:r>
        <w:rPr>
          <w:noProof/>
        </w:rPr>
        <w:drawing>
          <wp:inline distT="0" distB="0" distL="0" distR="0" wp14:anchorId="441A5733" wp14:editId="419008CF">
            <wp:extent cx="5491039" cy="838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91039" cy="8387999"/>
                    </a:xfrm>
                    <a:prstGeom prst="rect">
                      <a:avLst/>
                    </a:prstGeom>
                  </pic:spPr>
                </pic:pic>
              </a:graphicData>
            </a:graphic>
          </wp:inline>
        </w:drawing>
      </w:r>
    </w:p>
    <w:sectPr w:rsidR="00072648"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0DFC1D" w14:textId="77777777" w:rsidR="00D9583E" w:rsidRDefault="00D9583E">
      <w:pPr>
        <w:spacing w:line="240" w:lineRule="auto"/>
      </w:pPr>
      <w:r>
        <w:separator/>
      </w:r>
    </w:p>
  </w:endnote>
  <w:endnote w:type="continuationSeparator" w:id="0">
    <w:p w14:paraId="5757E261" w14:textId="77777777" w:rsidR="00D9583E" w:rsidRDefault="00D958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C7507" w14:textId="77777777" w:rsidR="00072648" w:rsidRDefault="00D9583E">
    <w:pPr>
      <w:pStyle w:val="AltBilgi"/>
      <w:jc w:val="right"/>
    </w:pPr>
    <w:r>
      <w:rPr>
        <w:color w:val="8A8A8A"/>
        <w:sz w:val="16"/>
      </w:rPr>
      <w:t xml:space="preserve">Türk Vergi Sistemi 1/5 — Genel bakış ve gelir vergisinin genel hükümleri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7EDA0" w14:textId="77777777" w:rsidR="00D9583E" w:rsidRDefault="00D9583E">
      <w:pPr>
        <w:spacing w:line="240" w:lineRule="auto"/>
      </w:pPr>
      <w:r>
        <w:separator/>
      </w:r>
    </w:p>
  </w:footnote>
  <w:footnote w:type="continuationSeparator" w:id="0">
    <w:p w14:paraId="7E00B6B4" w14:textId="77777777" w:rsidR="00D9583E" w:rsidRDefault="00D958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0681463">
    <w:abstractNumId w:val="8"/>
  </w:num>
  <w:num w:numId="2" w16cid:durableId="1946763152">
    <w:abstractNumId w:val="6"/>
  </w:num>
  <w:num w:numId="3" w16cid:durableId="2025668000">
    <w:abstractNumId w:val="5"/>
  </w:num>
  <w:num w:numId="4" w16cid:durableId="2141796821">
    <w:abstractNumId w:val="4"/>
  </w:num>
  <w:num w:numId="5" w16cid:durableId="1480268743">
    <w:abstractNumId w:val="7"/>
  </w:num>
  <w:num w:numId="6" w16cid:durableId="2026208661">
    <w:abstractNumId w:val="3"/>
  </w:num>
  <w:num w:numId="7" w16cid:durableId="1816675048">
    <w:abstractNumId w:val="2"/>
  </w:num>
  <w:num w:numId="8" w16cid:durableId="284384281">
    <w:abstractNumId w:val="1"/>
  </w:num>
  <w:num w:numId="9" w16cid:durableId="124598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48"/>
    <w:rsid w:val="0015074B"/>
    <w:rsid w:val="0029639D"/>
    <w:rsid w:val="00326F90"/>
    <w:rsid w:val="008030A9"/>
    <w:rsid w:val="00AA1D8D"/>
    <w:rsid w:val="00B47730"/>
    <w:rsid w:val="00CB0664"/>
    <w:rsid w:val="00D958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C0512"/>
  <w14:defaultImageDpi w14:val="300"/>
  <w15:docId w15:val="{18C60EDA-6AF4-4918-8720-50A1CE9D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9220</Words>
  <Characters>54276</Characters>
  <Application>Microsoft Office Word</Application>
  <DocSecurity>0</DocSecurity>
  <Lines>1530</Lines>
  <Paragraphs>761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Vergi Sistemi 1/5 — Genel bakış ve gelir vergisinin genel hükümleri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