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F0386" w14:textId="77777777" w:rsidR="003E4905" w:rsidRDefault="007F0616" w:rsidP="007F0616">
      <w:pPr>
        <w:jc w:val="center"/>
        <w:rPr>
          <w:rFonts w:cs="2  Elham"/>
          <w:sz w:val="72"/>
          <w:szCs w:val="72"/>
          <w:rtl/>
          <w:lang w:bidi="fa-IR"/>
        </w:rPr>
      </w:pPr>
      <w:r w:rsidRPr="007F0616">
        <w:rPr>
          <w:rFonts w:cs="2  Elham" w:hint="cs"/>
          <w:sz w:val="72"/>
          <w:szCs w:val="72"/>
          <w:rtl/>
          <w:lang w:bidi="fa-IR"/>
        </w:rPr>
        <w:t>بسمه تعالی</w:t>
      </w:r>
    </w:p>
    <w:p w14:paraId="0F26E6A7" w14:textId="77777777" w:rsidR="007F0616" w:rsidRDefault="007F0616" w:rsidP="007F0616">
      <w:pPr>
        <w:jc w:val="center"/>
        <w:rPr>
          <w:rFonts w:cs="2  Elham"/>
          <w:sz w:val="56"/>
          <w:szCs w:val="56"/>
          <w:rtl/>
          <w:lang w:bidi="fa-IR"/>
        </w:rPr>
      </w:pPr>
    </w:p>
    <w:p w14:paraId="626B4645" w14:textId="77777777" w:rsidR="007F0616" w:rsidRPr="007F0616" w:rsidRDefault="007F0616" w:rsidP="007F0616">
      <w:pPr>
        <w:jc w:val="right"/>
        <w:rPr>
          <w:rFonts w:cs="2  Elham"/>
          <w:sz w:val="56"/>
          <w:szCs w:val="56"/>
          <w:rtl/>
          <w:lang w:bidi="fa-IR"/>
        </w:rPr>
      </w:pPr>
      <w:r w:rsidRPr="007F0616">
        <w:rPr>
          <w:rFonts w:cs="2  Elham"/>
          <w:sz w:val="56"/>
          <w:szCs w:val="56"/>
          <w:rtl/>
        </w:rPr>
        <w:t>در این مقاله، عملکرد و قابلیت درگاه های مختلف ارتباطی (پورت) موجود که از طریق آنها می توانید</w:t>
      </w:r>
      <w:r w:rsidRPr="007F0616">
        <w:rPr>
          <w:rFonts w:cs="2  Elham"/>
          <w:sz w:val="56"/>
          <w:szCs w:val="56"/>
          <w:lang w:bidi="fa-IR"/>
        </w:rPr>
        <w:fldChar w:fldCharType="begin"/>
      </w:r>
      <w:r w:rsidRPr="007F0616">
        <w:rPr>
          <w:rFonts w:cs="2  Elham"/>
          <w:sz w:val="56"/>
          <w:szCs w:val="56"/>
          <w:lang w:bidi="fa-IR"/>
        </w:rPr>
        <w:instrText>HYPERLINK "https://www.iprojector.ir/" \t "_blank"</w:instrText>
      </w:r>
      <w:r w:rsidRPr="007F0616">
        <w:rPr>
          <w:rFonts w:cs="2  Elham"/>
          <w:sz w:val="56"/>
          <w:szCs w:val="56"/>
          <w:lang w:bidi="fa-IR"/>
        </w:rPr>
      </w:r>
      <w:r w:rsidRPr="007F0616">
        <w:rPr>
          <w:rFonts w:cs="2  Elham"/>
          <w:sz w:val="56"/>
          <w:szCs w:val="56"/>
          <w:lang w:bidi="fa-IR"/>
        </w:rPr>
        <w:fldChar w:fldCharType="separate"/>
      </w:r>
      <w:r w:rsidRPr="007F0616">
        <w:rPr>
          <w:rStyle w:val="Hyperlink"/>
          <w:rFonts w:cs="2  Elham"/>
          <w:sz w:val="56"/>
          <w:szCs w:val="56"/>
          <w:lang w:bidi="fa-IR"/>
        </w:rPr>
        <w:t> </w:t>
      </w:r>
      <w:r w:rsidRPr="007F0616">
        <w:rPr>
          <w:rStyle w:val="Hyperlink"/>
          <w:rFonts w:cs="2  Elham"/>
          <w:b/>
          <w:bCs/>
          <w:i/>
          <w:iCs/>
          <w:color w:val="FF0000"/>
          <w:sz w:val="56"/>
          <w:szCs w:val="56"/>
          <w:rtl/>
        </w:rPr>
        <w:t>ویدئو پروژکتور</w:t>
      </w:r>
      <w:r w:rsidRPr="007F0616">
        <w:rPr>
          <w:rFonts w:cs="2  Elham"/>
          <w:sz w:val="56"/>
          <w:szCs w:val="56"/>
          <w:lang w:bidi="fa-IR"/>
        </w:rPr>
        <w:fldChar w:fldCharType="end"/>
      </w:r>
      <w:r w:rsidRPr="007F0616">
        <w:rPr>
          <w:rFonts w:cs="2  Elham"/>
          <w:sz w:val="56"/>
          <w:szCs w:val="56"/>
          <w:lang w:bidi="fa-IR"/>
        </w:rPr>
        <w:t> </w:t>
      </w:r>
      <w:r w:rsidRPr="007F0616">
        <w:rPr>
          <w:rFonts w:cs="2  Elham"/>
          <w:sz w:val="56"/>
          <w:szCs w:val="56"/>
          <w:rtl/>
        </w:rPr>
        <w:t>خود را به منبع مورد نظر متصل کنید شرح داده می شود. طبیعتاً بسته به مدل ویدئو پروژکتور، درگاه ها و امکانات ارتباطی متفاوت خواهند بود</w:t>
      </w:r>
      <w:r>
        <w:rPr>
          <w:rFonts w:cs="2  Elham" w:hint="cs"/>
          <w:sz w:val="56"/>
          <w:szCs w:val="56"/>
          <w:rtl/>
        </w:rPr>
        <w:t>.</w:t>
      </w:r>
      <w:r w:rsidRPr="007F0616">
        <w:rPr>
          <w:rFonts w:cs="2  Elham"/>
          <w:sz w:val="56"/>
          <w:szCs w:val="56"/>
          <w:lang w:bidi="fa-IR"/>
        </w:rPr>
        <w:t>.</w:t>
      </w:r>
    </w:p>
    <w:p w14:paraId="4873BF59" w14:textId="77777777" w:rsidR="007F0616" w:rsidRPr="007F0616" w:rsidRDefault="007F0616" w:rsidP="007F0616">
      <w:pPr>
        <w:jc w:val="right"/>
        <w:rPr>
          <w:rFonts w:cs="2  Elham"/>
          <w:sz w:val="60"/>
          <w:szCs w:val="60"/>
          <w:rtl/>
          <w:lang w:bidi="fa-IR"/>
        </w:rPr>
      </w:pPr>
    </w:p>
    <w:p w14:paraId="1B80A3F5" w14:textId="77777777" w:rsidR="007F0616" w:rsidRDefault="007F0616" w:rsidP="007F0616">
      <w:pPr>
        <w:jc w:val="center"/>
        <w:rPr>
          <w:sz w:val="72"/>
          <w:szCs w:val="72"/>
          <w:rtl/>
          <w:lang w:bidi="fa-IR"/>
        </w:rPr>
      </w:pPr>
      <w:r>
        <w:rPr>
          <w:rFonts w:cs="2  Elham"/>
          <w:noProof/>
          <w:sz w:val="56"/>
          <w:szCs w:val="56"/>
          <w:rtl/>
          <w:lang w:val="fa-IR" w:bidi="fa-IR"/>
        </w:rPr>
        <w:drawing>
          <wp:inline distT="0" distB="0" distL="0" distR="0" wp14:anchorId="628BEF60" wp14:editId="2D6B1868">
            <wp:extent cx="5943600" cy="2176145"/>
            <wp:effectExtent l="0" t="0" r="0" b="0"/>
            <wp:docPr id="145912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23000" name="Picture 1459123000"/>
                    <pic:cNvPicPr/>
                  </pic:nvPicPr>
                  <pic:blipFill>
                    <a:blip r:embed="rId4">
                      <a:extLst>
                        <a:ext uri="{28A0092B-C50C-407E-A947-70E740481C1C}">
                          <a14:useLocalDpi xmlns:a14="http://schemas.microsoft.com/office/drawing/2010/main" val="0"/>
                        </a:ext>
                      </a:extLst>
                    </a:blip>
                    <a:stretch>
                      <a:fillRect/>
                    </a:stretch>
                  </pic:blipFill>
                  <pic:spPr>
                    <a:xfrm>
                      <a:off x="0" y="0"/>
                      <a:ext cx="5943600" cy="2176145"/>
                    </a:xfrm>
                    <a:prstGeom prst="rect">
                      <a:avLst/>
                    </a:prstGeom>
                  </pic:spPr>
                </pic:pic>
              </a:graphicData>
            </a:graphic>
          </wp:inline>
        </w:drawing>
      </w:r>
    </w:p>
    <w:p w14:paraId="311EB3B0" w14:textId="77777777" w:rsidR="007F0616" w:rsidRDefault="007F0616" w:rsidP="007F0616">
      <w:pPr>
        <w:jc w:val="right"/>
        <w:rPr>
          <w:rFonts w:cs="2  Elham"/>
          <w:noProof/>
          <w:sz w:val="56"/>
          <w:szCs w:val="56"/>
          <w:rtl/>
          <w:lang w:val="fa-IR" w:bidi="fa-IR"/>
        </w:rPr>
      </w:pPr>
    </w:p>
    <w:p w14:paraId="01E03DEF" w14:textId="77777777" w:rsidR="007F0616" w:rsidRPr="007F0616" w:rsidRDefault="007F0616" w:rsidP="007F0616">
      <w:pPr>
        <w:jc w:val="right"/>
        <w:rPr>
          <w:rFonts w:cs="2  Elham"/>
          <w:b/>
          <w:bCs/>
          <w:i/>
          <w:iCs/>
          <w:noProof/>
          <w:color w:val="FF0000"/>
          <w:sz w:val="56"/>
          <w:szCs w:val="56"/>
          <w:u w:val="single"/>
          <w:lang w:bidi="fa-IR"/>
        </w:rPr>
      </w:pPr>
      <w:r w:rsidRPr="007F0616">
        <w:rPr>
          <w:rFonts w:cs="2  Elham"/>
          <w:b/>
          <w:bCs/>
          <w:i/>
          <w:iCs/>
          <w:noProof/>
          <w:color w:val="FF0000"/>
          <w:sz w:val="56"/>
          <w:szCs w:val="56"/>
          <w:u w:val="single"/>
          <w:rtl/>
          <w:lang w:val="fa-IR"/>
        </w:rPr>
        <w:t>درگاه های آنالوگ</w:t>
      </w:r>
    </w:p>
    <w:p w14:paraId="12B4A8E2" w14:textId="77777777" w:rsidR="007F0616" w:rsidRDefault="007F0616" w:rsidP="007F0616">
      <w:pPr>
        <w:jc w:val="right"/>
        <w:rPr>
          <w:rFonts w:cs="2  Elham"/>
          <w:noProof/>
          <w:sz w:val="56"/>
          <w:szCs w:val="56"/>
          <w:rtl/>
          <w:lang w:val="fa-IR" w:bidi="fa-IR"/>
        </w:rPr>
      </w:pPr>
      <w:r w:rsidRPr="007F0616">
        <w:rPr>
          <w:rFonts w:cs="2  Elham"/>
          <w:noProof/>
          <w:sz w:val="56"/>
          <w:szCs w:val="56"/>
          <w:rtl/>
          <w:lang w:val="fa-IR"/>
        </w:rPr>
        <w:lastRenderedPageBreak/>
        <w:t>سالهای سال است که برای انتقال تصویر از درگاه های آنالوگ استفاده می شود. این درگاه ها به دلیل سرعت پایین ترشان در انتقال اطلاعات، کیفیت تصویر پایین تری را در مقایسه با درگاه های دیجیتال ارائه می دهند. در عین حال، هنوز هم در بسیاری از دستگاه ها، از جمله دستگاه های پخش</w:t>
      </w:r>
      <w:r w:rsidRPr="007F0616">
        <w:rPr>
          <w:rFonts w:ascii="Cambria" w:hAnsi="Cambria" w:cs="Cambria" w:hint="cs"/>
          <w:noProof/>
          <w:sz w:val="56"/>
          <w:szCs w:val="56"/>
          <w:rtl/>
          <w:lang w:val="fa-IR"/>
        </w:rPr>
        <w:t> </w:t>
      </w:r>
      <w:r w:rsidRPr="007F0616">
        <w:rPr>
          <w:rFonts w:cs="2  Elham"/>
          <w:noProof/>
          <w:color w:val="FF0000"/>
          <w:sz w:val="56"/>
          <w:szCs w:val="56"/>
          <w:lang w:bidi="fa-IR"/>
        </w:rPr>
        <w:t>DVD</w:t>
      </w:r>
      <w:r w:rsidRPr="007F0616">
        <w:rPr>
          <w:rFonts w:cs="2  Elham"/>
          <w:noProof/>
          <w:sz w:val="56"/>
          <w:szCs w:val="56"/>
          <w:lang w:bidi="fa-IR"/>
        </w:rPr>
        <w:t> </w:t>
      </w:r>
      <w:r w:rsidRPr="007F0616">
        <w:rPr>
          <w:rFonts w:cs="2  Elham"/>
          <w:noProof/>
          <w:sz w:val="56"/>
          <w:szCs w:val="56"/>
          <w:rtl/>
          <w:lang w:val="fa-IR"/>
        </w:rPr>
        <w:t>و</w:t>
      </w:r>
      <w:r w:rsidRPr="007F0616">
        <w:rPr>
          <w:rFonts w:ascii="Cambria" w:hAnsi="Cambria" w:cs="Cambria" w:hint="cs"/>
          <w:noProof/>
          <w:sz w:val="56"/>
          <w:szCs w:val="56"/>
          <w:rtl/>
          <w:lang w:val="fa-IR"/>
        </w:rPr>
        <w:t> </w:t>
      </w:r>
      <w:r w:rsidRPr="007F0616">
        <w:rPr>
          <w:rFonts w:cs="2  Elham"/>
          <w:noProof/>
          <w:color w:val="FF0000"/>
          <w:sz w:val="56"/>
          <w:szCs w:val="56"/>
          <w:lang w:bidi="fa-IR"/>
        </w:rPr>
        <w:t>VCR </w:t>
      </w:r>
      <w:r w:rsidRPr="007F0616">
        <w:rPr>
          <w:rFonts w:cs="2  Elham"/>
          <w:noProof/>
          <w:sz w:val="56"/>
          <w:szCs w:val="56"/>
          <w:rtl/>
          <w:lang w:val="fa-IR"/>
        </w:rPr>
        <w:t>ها مورد استفاده قرار می گیرند</w:t>
      </w:r>
      <w:r w:rsidRPr="007F0616">
        <w:rPr>
          <w:rFonts w:cs="2  Elham"/>
          <w:noProof/>
          <w:sz w:val="56"/>
          <w:szCs w:val="56"/>
          <w:lang w:bidi="fa-IR"/>
        </w:rPr>
        <w:t>.</w:t>
      </w:r>
    </w:p>
    <w:p w14:paraId="37BF9C47" w14:textId="77777777" w:rsidR="007F0616" w:rsidRDefault="007F0616" w:rsidP="007F0616">
      <w:pPr>
        <w:jc w:val="right"/>
        <w:rPr>
          <w:rFonts w:cs="2  Elham"/>
          <w:noProof/>
          <w:sz w:val="56"/>
          <w:szCs w:val="56"/>
          <w:rtl/>
          <w:lang w:val="fa-IR" w:bidi="fa-IR"/>
        </w:rPr>
      </w:pPr>
    </w:p>
    <w:p w14:paraId="4CDB26C9" w14:textId="77777777" w:rsidR="002B3D4B" w:rsidRPr="002B3D4B" w:rsidRDefault="002B3D4B" w:rsidP="002B3D4B">
      <w:pPr>
        <w:jc w:val="right"/>
        <w:rPr>
          <w:rFonts w:cs="2  Elham"/>
          <w:b/>
          <w:bCs/>
          <w:noProof/>
          <w:color w:val="C88800"/>
          <w:sz w:val="56"/>
          <w:szCs w:val="56"/>
          <w:lang w:bidi="fa-IR"/>
        </w:rPr>
      </w:pPr>
      <w:r w:rsidRPr="002B3D4B">
        <w:rPr>
          <w:rFonts w:cs="2  Elham"/>
          <w:b/>
          <w:bCs/>
          <w:noProof/>
          <w:color w:val="C88800"/>
          <w:sz w:val="56"/>
          <w:szCs w:val="56"/>
          <w:rtl/>
          <w:lang w:val="fa-IR"/>
        </w:rPr>
        <w:t>اتصال کامپوزیت</w:t>
      </w:r>
    </w:p>
    <w:p w14:paraId="0E6BC271" w14:textId="77777777" w:rsidR="007F0616" w:rsidRDefault="002B3D4B" w:rsidP="007F0616">
      <w:pPr>
        <w:jc w:val="right"/>
        <w:rPr>
          <w:rFonts w:cs="2  Elham"/>
          <w:noProof/>
          <w:sz w:val="56"/>
          <w:szCs w:val="56"/>
          <w:rtl/>
          <w:lang w:val="fa-IR" w:bidi="fa-IR"/>
        </w:rPr>
      </w:pPr>
      <w:r>
        <w:rPr>
          <w:noProof/>
        </w:rPr>
        <w:drawing>
          <wp:inline distT="0" distB="0" distL="0" distR="0" wp14:anchorId="00942228" wp14:editId="4DEEF9E0">
            <wp:extent cx="1485900" cy="350520"/>
            <wp:effectExtent l="0" t="0" r="0" b="0"/>
            <wp:docPr id="892308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350520"/>
                    </a:xfrm>
                    <a:prstGeom prst="rect">
                      <a:avLst/>
                    </a:prstGeom>
                    <a:noFill/>
                    <a:ln>
                      <a:noFill/>
                    </a:ln>
                  </pic:spPr>
                </pic:pic>
              </a:graphicData>
            </a:graphic>
          </wp:inline>
        </w:drawing>
      </w:r>
    </w:p>
    <w:p w14:paraId="570F1F39" w14:textId="77777777" w:rsidR="007F0616" w:rsidRDefault="002B3D4B" w:rsidP="002B3D4B">
      <w:pPr>
        <w:jc w:val="right"/>
        <w:rPr>
          <w:sz w:val="40"/>
          <w:szCs w:val="40"/>
          <w:rtl/>
          <w:lang w:bidi="fa-IR"/>
        </w:rPr>
      </w:pPr>
      <w:r>
        <w:rPr>
          <w:rFonts w:hint="cs"/>
          <w:sz w:val="40"/>
          <w:szCs w:val="40"/>
          <w:rtl/>
          <w:lang w:bidi="fa-IR"/>
        </w:rPr>
        <w:t xml:space="preserve"> </w:t>
      </w:r>
      <w:r w:rsidRPr="002B3D4B">
        <w:rPr>
          <w:rFonts w:cs="2  Elham"/>
          <w:sz w:val="40"/>
          <w:szCs w:val="40"/>
          <w:rtl/>
        </w:rPr>
        <w:t>مشخصه بارز این نوع از اتصال، رنگ زرد فیش ارتباطی آن است. در این نوع از اتصال، انتقال داده ها فقط از یک مسیر انجام می گیرد که به نوبه خود باعث افت کیفیت تویر می شود</w:t>
      </w:r>
      <w:r>
        <w:rPr>
          <w:rFonts w:hint="cs"/>
          <w:sz w:val="40"/>
          <w:szCs w:val="40"/>
          <w:rtl/>
          <w:lang w:bidi="fa-IR"/>
        </w:rPr>
        <w:t>.</w:t>
      </w:r>
    </w:p>
    <w:p w14:paraId="7A2DB40E" w14:textId="77777777" w:rsidR="002B3D4B" w:rsidRPr="002B3D4B" w:rsidRDefault="002B3D4B" w:rsidP="002B3D4B">
      <w:pPr>
        <w:jc w:val="right"/>
        <w:rPr>
          <w:b/>
          <w:bCs/>
          <w:color w:val="0D0D0D" w:themeColor="text1" w:themeTint="F2"/>
          <w:sz w:val="40"/>
          <w:szCs w:val="40"/>
          <w:lang w:bidi="fa-IR"/>
        </w:rPr>
      </w:pPr>
      <w:r w:rsidRPr="002B3D4B">
        <w:rPr>
          <w:b/>
          <w:bCs/>
          <w:color w:val="0D0D0D" w:themeColor="text1" w:themeTint="F2"/>
          <w:sz w:val="40"/>
          <w:szCs w:val="40"/>
          <w:lang w:bidi="fa-IR"/>
        </w:rPr>
        <w:t>S-Video</w:t>
      </w:r>
      <w:r w:rsidRPr="002B3D4B">
        <w:rPr>
          <w:b/>
          <w:bCs/>
          <w:color w:val="0D0D0D" w:themeColor="text1" w:themeTint="F2"/>
          <w:sz w:val="40"/>
          <w:szCs w:val="40"/>
          <w:rtl/>
        </w:rPr>
        <w:t xml:space="preserve"> </w:t>
      </w:r>
      <w:r w:rsidRPr="002B3D4B">
        <w:rPr>
          <w:b/>
          <w:bCs/>
          <w:color w:val="0D0D0D" w:themeColor="text1" w:themeTint="F2"/>
          <w:sz w:val="40"/>
          <w:szCs w:val="40"/>
          <w:rtl/>
        </w:rPr>
        <w:t>درگاه</w:t>
      </w:r>
    </w:p>
    <w:p w14:paraId="466181EF" w14:textId="77777777" w:rsidR="002B3D4B" w:rsidRDefault="002B3D4B" w:rsidP="002B3D4B">
      <w:pPr>
        <w:jc w:val="right"/>
        <w:rPr>
          <w:sz w:val="40"/>
          <w:szCs w:val="40"/>
          <w:rtl/>
          <w:lang w:bidi="fa-IR"/>
        </w:rPr>
      </w:pPr>
      <w:r>
        <w:rPr>
          <w:noProof/>
        </w:rPr>
        <w:drawing>
          <wp:inline distT="0" distB="0" distL="0" distR="0" wp14:anchorId="63F4D9B2" wp14:editId="4350665E">
            <wp:extent cx="1478280" cy="281940"/>
            <wp:effectExtent l="0" t="0" r="7620" b="3810"/>
            <wp:docPr id="2087483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281940"/>
                    </a:xfrm>
                    <a:prstGeom prst="rect">
                      <a:avLst/>
                    </a:prstGeom>
                    <a:noFill/>
                    <a:ln>
                      <a:noFill/>
                    </a:ln>
                  </pic:spPr>
                </pic:pic>
              </a:graphicData>
            </a:graphic>
          </wp:inline>
        </w:drawing>
      </w:r>
    </w:p>
    <w:p w14:paraId="25C2899D" w14:textId="77777777" w:rsidR="002B3D4B" w:rsidRDefault="002B3D4B" w:rsidP="002B3D4B">
      <w:pPr>
        <w:jc w:val="right"/>
        <w:rPr>
          <w:sz w:val="40"/>
          <w:szCs w:val="40"/>
          <w:rtl/>
          <w:lang w:bidi="fa-IR"/>
        </w:rPr>
      </w:pPr>
      <w:r w:rsidRPr="002B3D4B">
        <w:rPr>
          <w:rFonts w:cs="2  Elham"/>
          <w:sz w:val="40"/>
          <w:szCs w:val="40"/>
          <w:lang w:bidi="fa-IR"/>
        </w:rPr>
        <w:t>S-Video </w:t>
      </w:r>
      <w:r w:rsidRPr="002B3D4B">
        <w:rPr>
          <w:rFonts w:cs="2  Elham"/>
          <w:sz w:val="40"/>
          <w:szCs w:val="40"/>
          <w:rtl/>
        </w:rPr>
        <w:t>با نام های</w:t>
      </w:r>
      <w:r w:rsidRPr="002B3D4B">
        <w:rPr>
          <w:rFonts w:ascii="Cambria" w:hAnsi="Cambria" w:cs="Cambria" w:hint="cs"/>
          <w:sz w:val="40"/>
          <w:szCs w:val="40"/>
          <w:rtl/>
        </w:rPr>
        <w:t> </w:t>
      </w:r>
      <w:r w:rsidRPr="002B3D4B">
        <w:rPr>
          <w:rFonts w:cs="2  Elham"/>
          <w:sz w:val="40"/>
          <w:szCs w:val="40"/>
          <w:lang w:bidi="fa-IR"/>
        </w:rPr>
        <w:t>S-</w:t>
      </w:r>
      <w:proofErr w:type="gramStart"/>
      <w:r w:rsidRPr="002B3D4B">
        <w:rPr>
          <w:rFonts w:cs="2  Elham"/>
          <w:sz w:val="40"/>
          <w:szCs w:val="40"/>
          <w:lang w:bidi="fa-IR"/>
        </w:rPr>
        <w:t>VHS </w:t>
      </w:r>
      <w:r>
        <w:rPr>
          <w:rFonts w:cs="2  Elham" w:hint="cs"/>
          <w:sz w:val="40"/>
          <w:szCs w:val="40"/>
          <w:rtl/>
          <w:lang w:bidi="fa-IR"/>
        </w:rPr>
        <w:t xml:space="preserve"> </w:t>
      </w:r>
      <w:r w:rsidRPr="002B3D4B">
        <w:rPr>
          <w:rFonts w:cs="2  Elham"/>
          <w:sz w:val="40"/>
          <w:szCs w:val="40"/>
          <w:rtl/>
        </w:rPr>
        <w:t>و</w:t>
      </w:r>
      <w:proofErr w:type="gramEnd"/>
      <w:r>
        <w:rPr>
          <w:rFonts w:cs="2  Elham" w:hint="cs"/>
          <w:sz w:val="40"/>
          <w:szCs w:val="40"/>
          <w:rtl/>
        </w:rPr>
        <w:t xml:space="preserve"> </w:t>
      </w:r>
      <w:proofErr w:type="spellStart"/>
      <w:r w:rsidRPr="002B3D4B">
        <w:rPr>
          <w:rFonts w:cs="2  Elham"/>
          <w:sz w:val="40"/>
          <w:szCs w:val="40"/>
          <w:lang w:bidi="fa-IR"/>
        </w:rPr>
        <w:t>Hosieden</w:t>
      </w:r>
      <w:proofErr w:type="spellEnd"/>
      <w:r w:rsidRPr="002B3D4B">
        <w:rPr>
          <w:rFonts w:cs="2  Elham"/>
          <w:sz w:val="40"/>
          <w:szCs w:val="40"/>
          <w:lang w:bidi="fa-IR"/>
        </w:rPr>
        <w:t> </w:t>
      </w:r>
      <w:r w:rsidRPr="002B3D4B">
        <w:rPr>
          <w:rFonts w:cs="2  Elham"/>
          <w:sz w:val="40"/>
          <w:szCs w:val="40"/>
          <w:rtl/>
        </w:rPr>
        <w:t>نیز شناخته می شود. این نوع از اتصال، به جای یک کانال از طریق دو کانال (روشنایی و رنگ) کار می کند و لذا در مقایسه با اتصال کامپوزیت، کیفیت بالاتری را ارائه می دهد</w:t>
      </w:r>
      <w:r>
        <w:rPr>
          <w:rFonts w:hint="cs"/>
          <w:sz w:val="40"/>
          <w:szCs w:val="40"/>
          <w:rtl/>
          <w:lang w:bidi="fa-IR"/>
        </w:rPr>
        <w:t>.</w:t>
      </w:r>
    </w:p>
    <w:p w14:paraId="33261311" w14:textId="77777777" w:rsidR="002B3D4B" w:rsidRDefault="002B3D4B" w:rsidP="002B3D4B">
      <w:pPr>
        <w:jc w:val="right"/>
        <w:rPr>
          <w:sz w:val="40"/>
          <w:szCs w:val="40"/>
          <w:rtl/>
          <w:lang w:bidi="fa-IR"/>
        </w:rPr>
      </w:pPr>
    </w:p>
    <w:p w14:paraId="56B65482" w14:textId="77777777" w:rsidR="002B3D4B" w:rsidRDefault="002B3D4B" w:rsidP="002B3D4B">
      <w:pPr>
        <w:jc w:val="right"/>
        <w:rPr>
          <w:b/>
          <w:bCs/>
          <w:color w:val="009EDE"/>
          <w:sz w:val="40"/>
          <w:szCs w:val="40"/>
          <w:rtl/>
        </w:rPr>
      </w:pPr>
      <w:r w:rsidRPr="002B3D4B">
        <w:rPr>
          <w:b/>
          <w:bCs/>
          <w:color w:val="009EDE"/>
          <w:sz w:val="40"/>
          <w:szCs w:val="40"/>
          <w:lang w:bidi="fa-IR"/>
        </w:rPr>
        <w:lastRenderedPageBreak/>
        <w:t xml:space="preserve">VGA </w:t>
      </w:r>
      <w:r w:rsidRPr="002B3D4B">
        <w:rPr>
          <w:b/>
          <w:bCs/>
          <w:color w:val="009EDE"/>
          <w:sz w:val="40"/>
          <w:szCs w:val="40"/>
          <w:rtl/>
        </w:rPr>
        <w:t>درگاه</w:t>
      </w:r>
    </w:p>
    <w:p w14:paraId="2BD4D732" w14:textId="77777777" w:rsidR="002B3D4B" w:rsidRDefault="002B3D4B" w:rsidP="002B3D4B">
      <w:pPr>
        <w:jc w:val="right"/>
        <w:rPr>
          <w:b/>
          <w:bCs/>
          <w:color w:val="009EDE"/>
          <w:sz w:val="40"/>
          <w:szCs w:val="40"/>
          <w:rtl/>
          <w:lang w:bidi="fa-IR"/>
        </w:rPr>
      </w:pPr>
      <w:r>
        <w:rPr>
          <w:noProof/>
        </w:rPr>
        <w:drawing>
          <wp:inline distT="0" distB="0" distL="0" distR="0" wp14:anchorId="7E7402C8" wp14:editId="439B9C4E">
            <wp:extent cx="1447800" cy="678180"/>
            <wp:effectExtent l="0" t="0" r="0" b="7620"/>
            <wp:docPr id="256239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678180"/>
                    </a:xfrm>
                    <a:prstGeom prst="rect">
                      <a:avLst/>
                    </a:prstGeom>
                    <a:noFill/>
                    <a:ln>
                      <a:noFill/>
                    </a:ln>
                  </pic:spPr>
                </pic:pic>
              </a:graphicData>
            </a:graphic>
          </wp:inline>
        </w:drawing>
      </w:r>
    </w:p>
    <w:p w14:paraId="1F505615" w14:textId="77777777" w:rsidR="002B3D4B" w:rsidRPr="002B3D4B" w:rsidRDefault="002B3D4B" w:rsidP="002B3D4B">
      <w:pPr>
        <w:jc w:val="right"/>
        <w:rPr>
          <w:rFonts w:cs="2  Elham"/>
          <w:b/>
          <w:bCs/>
          <w:color w:val="009EDE"/>
          <w:sz w:val="40"/>
          <w:szCs w:val="40"/>
          <w:lang w:bidi="fa-IR"/>
        </w:rPr>
      </w:pPr>
      <w:r w:rsidRPr="002B3D4B">
        <w:rPr>
          <w:rFonts w:cs="2  Elham"/>
          <w:b/>
          <w:bCs/>
          <w:color w:val="009EDE"/>
          <w:sz w:val="40"/>
          <w:szCs w:val="40"/>
          <w:rtl/>
        </w:rPr>
        <w:t>برای انتقال تصویر از طریق درگاه</w:t>
      </w:r>
      <w:r w:rsidRPr="002B3D4B">
        <w:rPr>
          <w:rFonts w:ascii="Cambria" w:hAnsi="Cambria" w:cs="Cambria" w:hint="cs"/>
          <w:b/>
          <w:bCs/>
          <w:color w:val="009EDE"/>
          <w:sz w:val="40"/>
          <w:szCs w:val="40"/>
          <w:rtl/>
        </w:rPr>
        <w:t> </w:t>
      </w:r>
      <w:hyperlink r:id="rId8" w:tgtFrame="_blank" w:history="1">
        <w:r w:rsidRPr="002B3D4B">
          <w:rPr>
            <w:rStyle w:val="Hyperlink"/>
            <w:rFonts w:cs="2  Elham"/>
            <w:b/>
            <w:bCs/>
            <w:sz w:val="40"/>
            <w:szCs w:val="40"/>
            <w:lang w:bidi="fa-IR"/>
          </w:rPr>
          <w:t>VGA</w:t>
        </w:r>
        <w:r w:rsidRPr="002B3D4B">
          <w:rPr>
            <w:rStyle w:val="Hyperlink"/>
            <w:rFonts w:ascii="Cambria" w:hAnsi="Cambria" w:cs="Cambria" w:hint="cs"/>
            <w:b/>
            <w:bCs/>
            <w:sz w:val="40"/>
            <w:szCs w:val="40"/>
            <w:rtl/>
          </w:rPr>
          <w:t> </w:t>
        </w:r>
      </w:hyperlink>
      <w:r w:rsidRPr="002B3D4B">
        <w:rPr>
          <w:rFonts w:cs="2  Elham"/>
          <w:b/>
          <w:bCs/>
          <w:color w:val="009EDE"/>
          <w:sz w:val="40"/>
          <w:szCs w:val="40"/>
          <w:rtl/>
        </w:rPr>
        <w:t>از یک فیش مخصوص استفاده می شود که 15 پین (اتصال سوزنی مانند) دارد. این فیش با عنوان</w:t>
      </w:r>
      <w:r w:rsidRPr="002B3D4B">
        <w:rPr>
          <w:rFonts w:ascii="Cambria" w:hAnsi="Cambria" w:cs="Cambria" w:hint="cs"/>
          <w:b/>
          <w:bCs/>
          <w:color w:val="009EDE"/>
          <w:sz w:val="40"/>
          <w:szCs w:val="40"/>
          <w:rtl/>
        </w:rPr>
        <w:t> </w:t>
      </w:r>
      <w:r w:rsidRPr="002B3D4B">
        <w:rPr>
          <w:rFonts w:cs="2  Elham"/>
          <w:b/>
          <w:bCs/>
          <w:color w:val="009EDE"/>
          <w:sz w:val="40"/>
          <w:szCs w:val="40"/>
          <w:lang w:bidi="fa-IR"/>
        </w:rPr>
        <w:t>D-Sub15</w:t>
      </w:r>
      <w:r w:rsidRPr="002B3D4B">
        <w:rPr>
          <w:rFonts w:ascii="Cambria" w:hAnsi="Cambria" w:cs="Cambria" w:hint="cs"/>
          <w:b/>
          <w:bCs/>
          <w:color w:val="009EDE"/>
          <w:sz w:val="40"/>
          <w:szCs w:val="40"/>
          <w:rtl/>
        </w:rPr>
        <w:t> </w:t>
      </w:r>
      <w:r w:rsidRPr="002B3D4B">
        <w:rPr>
          <w:rFonts w:cs="2  Elham" w:hint="cs"/>
          <w:b/>
          <w:bCs/>
          <w:color w:val="009EDE"/>
          <w:sz w:val="40"/>
          <w:szCs w:val="40"/>
          <w:rtl/>
        </w:rPr>
        <w:t>نیز</w:t>
      </w:r>
      <w:r w:rsidRPr="002B3D4B">
        <w:rPr>
          <w:rFonts w:cs="2  Elham"/>
          <w:b/>
          <w:bCs/>
          <w:color w:val="009EDE"/>
          <w:sz w:val="40"/>
          <w:szCs w:val="40"/>
          <w:rtl/>
        </w:rPr>
        <w:t xml:space="preserve"> </w:t>
      </w:r>
      <w:r w:rsidRPr="002B3D4B">
        <w:rPr>
          <w:rFonts w:cs="2  Elham" w:hint="cs"/>
          <w:b/>
          <w:bCs/>
          <w:color w:val="009EDE"/>
          <w:sz w:val="40"/>
          <w:szCs w:val="40"/>
          <w:rtl/>
        </w:rPr>
        <w:t>شناخته</w:t>
      </w:r>
      <w:r w:rsidRPr="002B3D4B">
        <w:rPr>
          <w:rFonts w:cs="2  Elham"/>
          <w:b/>
          <w:bCs/>
          <w:color w:val="009EDE"/>
          <w:sz w:val="40"/>
          <w:szCs w:val="40"/>
          <w:rtl/>
        </w:rPr>
        <w:t xml:space="preserve"> </w:t>
      </w:r>
      <w:r w:rsidRPr="002B3D4B">
        <w:rPr>
          <w:rFonts w:cs="2  Elham" w:hint="cs"/>
          <w:b/>
          <w:bCs/>
          <w:color w:val="009EDE"/>
          <w:sz w:val="40"/>
          <w:szCs w:val="40"/>
          <w:rtl/>
        </w:rPr>
        <w:t>می</w:t>
      </w:r>
      <w:r w:rsidRPr="002B3D4B">
        <w:rPr>
          <w:rFonts w:cs="2  Elham"/>
          <w:b/>
          <w:bCs/>
          <w:color w:val="009EDE"/>
          <w:sz w:val="40"/>
          <w:szCs w:val="40"/>
          <w:rtl/>
        </w:rPr>
        <w:t xml:space="preserve"> </w:t>
      </w:r>
      <w:r w:rsidRPr="002B3D4B">
        <w:rPr>
          <w:rFonts w:cs="2  Elham" w:hint="cs"/>
          <w:b/>
          <w:bCs/>
          <w:color w:val="009EDE"/>
          <w:sz w:val="40"/>
          <w:szCs w:val="40"/>
          <w:rtl/>
        </w:rPr>
        <w:t>شود</w:t>
      </w:r>
      <w:r w:rsidRPr="002B3D4B">
        <w:rPr>
          <w:rFonts w:cs="2  Elham"/>
          <w:b/>
          <w:bCs/>
          <w:color w:val="009EDE"/>
          <w:sz w:val="40"/>
          <w:szCs w:val="40"/>
          <w:rtl/>
        </w:rPr>
        <w:t xml:space="preserve"> </w:t>
      </w:r>
      <w:r w:rsidRPr="002B3D4B">
        <w:rPr>
          <w:rFonts w:cs="2  Elham" w:hint="cs"/>
          <w:b/>
          <w:bCs/>
          <w:color w:val="009EDE"/>
          <w:sz w:val="40"/>
          <w:szCs w:val="40"/>
          <w:rtl/>
        </w:rPr>
        <w:t>و</w:t>
      </w:r>
      <w:r w:rsidRPr="002B3D4B">
        <w:rPr>
          <w:rFonts w:cs="2  Elham"/>
          <w:b/>
          <w:bCs/>
          <w:color w:val="009EDE"/>
          <w:sz w:val="40"/>
          <w:szCs w:val="40"/>
          <w:rtl/>
        </w:rPr>
        <w:t xml:space="preserve"> </w:t>
      </w:r>
      <w:r w:rsidRPr="002B3D4B">
        <w:rPr>
          <w:rFonts w:cs="2  Elham" w:hint="cs"/>
          <w:b/>
          <w:bCs/>
          <w:color w:val="009EDE"/>
          <w:sz w:val="40"/>
          <w:szCs w:val="40"/>
          <w:rtl/>
        </w:rPr>
        <w:t>به</w:t>
      </w:r>
      <w:r w:rsidRPr="002B3D4B">
        <w:rPr>
          <w:rFonts w:cs="2  Elham"/>
          <w:b/>
          <w:bCs/>
          <w:color w:val="009EDE"/>
          <w:sz w:val="40"/>
          <w:szCs w:val="40"/>
          <w:rtl/>
        </w:rPr>
        <w:t xml:space="preserve"> </w:t>
      </w:r>
      <w:r w:rsidRPr="002B3D4B">
        <w:rPr>
          <w:rFonts w:cs="2  Elham" w:hint="cs"/>
          <w:b/>
          <w:bCs/>
          <w:color w:val="009EDE"/>
          <w:sz w:val="40"/>
          <w:szCs w:val="40"/>
          <w:rtl/>
        </w:rPr>
        <w:t>طور</w:t>
      </w:r>
      <w:r w:rsidRPr="002B3D4B">
        <w:rPr>
          <w:rFonts w:cs="2  Elham"/>
          <w:b/>
          <w:bCs/>
          <w:color w:val="009EDE"/>
          <w:sz w:val="40"/>
          <w:szCs w:val="40"/>
          <w:rtl/>
        </w:rPr>
        <w:t xml:space="preserve"> </w:t>
      </w:r>
      <w:r w:rsidRPr="002B3D4B">
        <w:rPr>
          <w:rFonts w:cs="2  Elham" w:hint="cs"/>
          <w:b/>
          <w:bCs/>
          <w:color w:val="009EDE"/>
          <w:sz w:val="40"/>
          <w:szCs w:val="40"/>
          <w:rtl/>
        </w:rPr>
        <w:t>گسترده</w:t>
      </w:r>
      <w:r w:rsidRPr="002B3D4B">
        <w:rPr>
          <w:rFonts w:cs="2  Elham"/>
          <w:b/>
          <w:bCs/>
          <w:color w:val="009EDE"/>
          <w:sz w:val="40"/>
          <w:szCs w:val="40"/>
          <w:rtl/>
        </w:rPr>
        <w:t xml:space="preserve"> </w:t>
      </w:r>
      <w:r w:rsidRPr="002B3D4B">
        <w:rPr>
          <w:rFonts w:cs="2  Elham" w:hint="cs"/>
          <w:b/>
          <w:bCs/>
          <w:color w:val="009EDE"/>
          <w:sz w:val="40"/>
          <w:szCs w:val="40"/>
          <w:rtl/>
        </w:rPr>
        <w:t>ای</w:t>
      </w:r>
      <w:r w:rsidRPr="002B3D4B">
        <w:rPr>
          <w:rFonts w:cs="2  Elham"/>
          <w:b/>
          <w:bCs/>
          <w:color w:val="009EDE"/>
          <w:sz w:val="40"/>
          <w:szCs w:val="40"/>
          <w:rtl/>
        </w:rPr>
        <w:t xml:space="preserve"> </w:t>
      </w:r>
      <w:r w:rsidRPr="002B3D4B">
        <w:rPr>
          <w:rFonts w:cs="2  Elham" w:hint="cs"/>
          <w:b/>
          <w:bCs/>
          <w:color w:val="009EDE"/>
          <w:sz w:val="40"/>
          <w:szCs w:val="40"/>
          <w:rtl/>
        </w:rPr>
        <w:t>در</w:t>
      </w:r>
      <w:r w:rsidRPr="002B3D4B">
        <w:rPr>
          <w:rFonts w:cs="2  Elham"/>
          <w:b/>
          <w:bCs/>
          <w:color w:val="009EDE"/>
          <w:sz w:val="40"/>
          <w:szCs w:val="40"/>
          <w:rtl/>
        </w:rPr>
        <w:t xml:space="preserve"> </w:t>
      </w:r>
      <w:r w:rsidRPr="002B3D4B">
        <w:rPr>
          <w:rFonts w:cs="2  Elham" w:hint="cs"/>
          <w:b/>
          <w:bCs/>
          <w:color w:val="009EDE"/>
          <w:sz w:val="40"/>
          <w:szCs w:val="40"/>
          <w:rtl/>
        </w:rPr>
        <w:t>لپ</w:t>
      </w:r>
      <w:r w:rsidRPr="002B3D4B">
        <w:rPr>
          <w:rFonts w:cs="2  Elham"/>
          <w:b/>
          <w:bCs/>
          <w:color w:val="009EDE"/>
          <w:sz w:val="40"/>
          <w:szCs w:val="40"/>
          <w:rtl/>
        </w:rPr>
        <w:t xml:space="preserve"> </w:t>
      </w:r>
      <w:r w:rsidRPr="002B3D4B">
        <w:rPr>
          <w:rFonts w:cs="2  Elham" w:hint="cs"/>
          <w:b/>
          <w:bCs/>
          <w:color w:val="009EDE"/>
          <w:sz w:val="40"/>
          <w:szCs w:val="40"/>
          <w:rtl/>
        </w:rPr>
        <w:t>تاپ</w:t>
      </w:r>
      <w:r w:rsidRPr="002B3D4B">
        <w:rPr>
          <w:rFonts w:cs="2  Elham"/>
          <w:b/>
          <w:bCs/>
          <w:color w:val="009EDE"/>
          <w:sz w:val="40"/>
          <w:szCs w:val="40"/>
          <w:rtl/>
        </w:rPr>
        <w:t xml:space="preserve"> </w:t>
      </w:r>
      <w:r w:rsidRPr="002B3D4B">
        <w:rPr>
          <w:rFonts w:cs="2  Elham" w:hint="cs"/>
          <w:b/>
          <w:bCs/>
          <w:color w:val="009EDE"/>
          <w:sz w:val="40"/>
          <w:szCs w:val="40"/>
          <w:rtl/>
        </w:rPr>
        <w:t>ها</w:t>
      </w:r>
      <w:r w:rsidRPr="002B3D4B">
        <w:rPr>
          <w:rFonts w:cs="2  Elham"/>
          <w:b/>
          <w:bCs/>
          <w:color w:val="009EDE"/>
          <w:sz w:val="40"/>
          <w:szCs w:val="40"/>
          <w:rtl/>
        </w:rPr>
        <w:t xml:space="preserve"> </w:t>
      </w:r>
      <w:r w:rsidRPr="002B3D4B">
        <w:rPr>
          <w:rFonts w:cs="2  Elham" w:hint="cs"/>
          <w:b/>
          <w:bCs/>
          <w:color w:val="009EDE"/>
          <w:sz w:val="40"/>
          <w:szCs w:val="40"/>
          <w:rtl/>
        </w:rPr>
        <w:t>و</w:t>
      </w:r>
      <w:r w:rsidRPr="002B3D4B">
        <w:rPr>
          <w:rFonts w:cs="2  Elham"/>
          <w:b/>
          <w:bCs/>
          <w:color w:val="009EDE"/>
          <w:sz w:val="40"/>
          <w:szCs w:val="40"/>
          <w:rtl/>
        </w:rPr>
        <w:t xml:space="preserve"> </w:t>
      </w:r>
      <w:r w:rsidRPr="002B3D4B">
        <w:rPr>
          <w:rFonts w:cs="2  Elham" w:hint="cs"/>
          <w:b/>
          <w:bCs/>
          <w:color w:val="009EDE"/>
          <w:sz w:val="40"/>
          <w:szCs w:val="40"/>
          <w:rtl/>
        </w:rPr>
        <w:t>رایانه</w:t>
      </w:r>
      <w:r w:rsidRPr="002B3D4B">
        <w:rPr>
          <w:rFonts w:cs="2  Elham"/>
          <w:b/>
          <w:bCs/>
          <w:color w:val="009EDE"/>
          <w:sz w:val="40"/>
          <w:szCs w:val="40"/>
          <w:rtl/>
        </w:rPr>
        <w:t xml:space="preserve"> </w:t>
      </w:r>
      <w:r w:rsidRPr="002B3D4B">
        <w:rPr>
          <w:rFonts w:cs="2  Elham" w:hint="cs"/>
          <w:b/>
          <w:bCs/>
          <w:color w:val="009EDE"/>
          <w:sz w:val="40"/>
          <w:szCs w:val="40"/>
          <w:rtl/>
        </w:rPr>
        <w:t>های</w:t>
      </w:r>
      <w:r w:rsidRPr="002B3D4B">
        <w:rPr>
          <w:rFonts w:cs="2  Elham"/>
          <w:b/>
          <w:bCs/>
          <w:color w:val="009EDE"/>
          <w:sz w:val="40"/>
          <w:szCs w:val="40"/>
          <w:rtl/>
        </w:rPr>
        <w:t xml:space="preserve"> </w:t>
      </w:r>
      <w:r w:rsidRPr="002B3D4B">
        <w:rPr>
          <w:rFonts w:cs="2  Elham" w:hint="cs"/>
          <w:b/>
          <w:bCs/>
          <w:color w:val="009EDE"/>
          <w:sz w:val="40"/>
          <w:szCs w:val="40"/>
          <w:rtl/>
        </w:rPr>
        <w:t>رومیزی</w:t>
      </w:r>
      <w:r w:rsidRPr="002B3D4B">
        <w:rPr>
          <w:rFonts w:cs="2  Elham"/>
          <w:b/>
          <w:bCs/>
          <w:color w:val="009EDE"/>
          <w:sz w:val="40"/>
          <w:szCs w:val="40"/>
          <w:rtl/>
        </w:rPr>
        <w:t xml:space="preserve"> </w:t>
      </w:r>
      <w:r w:rsidRPr="002B3D4B">
        <w:rPr>
          <w:rFonts w:cs="2  Elham" w:hint="cs"/>
          <w:b/>
          <w:bCs/>
          <w:color w:val="009EDE"/>
          <w:sz w:val="40"/>
          <w:szCs w:val="40"/>
          <w:rtl/>
        </w:rPr>
        <w:t>یا</w:t>
      </w:r>
      <w:r w:rsidRPr="002B3D4B">
        <w:rPr>
          <w:rFonts w:cs="2  Elham"/>
          <w:b/>
          <w:bCs/>
          <w:color w:val="009EDE"/>
          <w:sz w:val="40"/>
          <w:szCs w:val="40"/>
          <w:rtl/>
        </w:rPr>
        <w:t xml:space="preserve"> </w:t>
      </w:r>
      <w:r w:rsidRPr="002B3D4B">
        <w:rPr>
          <w:rFonts w:cs="2  Elham" w:hint="cs"/>
          <w:b/>
          <w:bCs/>
          <w:color w:val="009EDE"/>
          <w:sz w:val="40"/>
          <w:szCs w:val="40"/>
          <w:rtl/>
        </w:rPr>
        <w:t>دسکتاپ</w:t>
      </w:r>
      <w:r w:rsidRPr="002B3D4B">
        <w:rPr>
          <w:rFonts w:cs="2  Elham"/>
          <w:b/>
          <w:bCs/>
          <w:color w:val="009EDE"/>
          <w:sz w:val="40"/>
          <w:szCs w:val="40"/>
          <w:rtl/>
        </w:rPr>
        <w:t xml:space="preserve"> </w:t>
      </w:r>
      <w:r w:rsidRPr="002B3D4B">
        <w:rPr>
          <w:rFonts w:cs="2  Elham" w:hint="cs"/>
          <w:b/>
          <w:bCs/>
          <w:color w:val="009EDE"/>
          <w:sz w:val="40"/>
          <w:szCs w:val="40"/>
          <w:rtl/>
        </w:rPr>
        <w:t>مورد</w:t>
      </w:r>
      <w:r w:rsidRPr="002B3D4B">
        <w:rPr>
          <w:rFonts w:cs="2  Elham"/>
          <w:b/>
          <w:bCs/>
          <w:color w:val="009EDE"/>
          <w:sz w:val="40"/>
          <w:szCs w:val="40"/>
          <w:rtl/>
        </w:rPr>
        <w:t xml:space="preserve"> </w:t>
      </w:r>
      <w:r w:rsidRPr="002B3D4B">
        <w:rPr>
          <w:rFonts w:cs="2  Elham" w:hint="cs"/>
          <w:b/>
          <w:bCs/>
          <w:color w:val="009EDE"/>
          <w:sz w:val="40"/>
          <w:szCs w:val="40"/>
          <w:rtl/>
        </w:rPr>
        <w:t>استفاده</w:t>
      </w:r>
      <w:r w:rsidRPr="002B3D4B">
        <w:rPr>
          <w:rFonts w:cs="2  Elham"/>
          <w:b/>
          <w:bCs/>
          <w:color w:val="009EDE"/>
          <w:sz w:val="40"/>
          <w:szCs w:val="40"/>
          <w:rtl/>
        </w:rPr>
        <w:t xml:space="preserve"> </w:t>
      </w:r>
      <w:r w:rsidRPr="002B3D4B">
        <w:rPr>
          <w:rFonts w:cs="2  Elham" w:hint="cs"/>
          <w:b/>
          <w:bCs/>
          <w:color w:val="009EDE"/>
          <w:sz w:val="40"/>
          <w:szCs w:val="40"/>
          <w:rtl/>
        </w:rPr>
        <w:t>قرار</w:t>
      </w:r>
      <w:r w:rsidRPr="002B3D4B">
        <w:rPr>
          <w:rFonts w:cs="2  Elham"/>
          <w:b/>
          <w:bCs/>
          <w:color w:val="009EDE"/>
          <w:sz w:val="40"/>
          <w:szCs w:val="40"/>
          <w:rtl/>
        </w:rPr>
        <w:t xml:space="preserve"> </w:t>
      </w:r>
      <w:r w:rsidRPr="002B3D4B">
        <w:rPr>
          <w:rFonts w:cs="2  Elham" w:hint="cs"/>
          <w:b/>
          <w:bCs/>
          <w:color w:val="009EDE"/>
          <w:sz w:val="40"/>
          <w:szCs w:val="40"/>
          <w:rtl/>
        </w:rPr>
        <w:t>می</w:t>
      </w:r>
      <w:r w:rsidRPr="002B3D4B">
        <w:rPr>
          <w:rFonts w:cs="2  Elham"/>
          <w:b/>
          <w:bCs/>
          <w:color w:val="009EDE"/>
          <w:sz w:val="40"/>
          <w:szCs w:val="40"/>
          <w:rtl/>
        </w:rPr>
        <w:t xml:space="preserve"> </w:t>
      </w:r>
      <w:r w:rsidRPr="002B3D4B">
        <w:rPr>
          <w:rFonts w:cs="2  Elham" w:hint="cs"/>
          <w:b/>
          <w:bCs/>
          <w:color w:val="009EDE"/>
          <w:sz w:val="40"/>
          <w:szCs w:val="40"/>
          <w:rtl/>
        </w:rPr>
        <w:t>گیرد</w:t>
      </w:r>
      <w:r w:rsidRPr="002B3D4B">
        <w:rPr>
          <w:rFonts w:cs="2  Elham"/>
          <w:b/>
          <w:bCs/>
          <w:color w:val="009EDE"/>
          <w:sz w:val="40"/>
          <w:szCs w:val="40"/>
          <w:rtl/>
        </w:rPr>
        <w:t xml:space="preserve">. </w:t>
      </w:r>
      <w:r w:rsidRPr="002B3D4B">
        <w:rPr>
          <w:rFonts w:cs="2  Elham" w:hint="cs"/>
          <w:b/>
          <w:bCs/>
          <w:color w:val="009EDE"/>
          <w:sz w:val="40"/>
          <w:szCs w:val="40"/>
          <w:rtl/>
        </w:rPr>
        <w:t>این</w:t>
      </w:r>
      <w:r w:rsidRPr="002B3D4B">
        <w:rPr>
          <w:rFonts w:cs="2  Elham"/>
          <w:b/>
          <w:bCs/>
          <w:color w:val="009EDE"/>
          <w:sz w:val="40"/>
          <w:szCs w:val="40"/>
          <w:rtl/>
        </w:rPr>
        <w:t xml:space="preserve"> </w:t>
      </w:r>
      <w:r w:rsidRPr="002B3D4B">
        <w:rPr>
          <w:rFonts w:cs="2  Elham" w:hint="cs"/>
          <w:b/>
          <w:bCs/>
          <w:color w:val="009EDE"/>
          <w:sz w:val="40"/>
          <w:szCs w:val="40"/>
          <w:rtl/>
        </w:rPr>
        <w:t>درگاه</w:t>
      </w:r>
      <w:r w:rsidRPr="002B3D4B">
        <w:rPr>
          <w:rFonts w:cs="2  Elham"/>
          <w:b/>
          <w:bCs/>
          <w:color w:val="009EDE"/>
          <w:sz w:val="40"/>
          <w:szCs w:val="40"/>
          <w:rtl/>
        </w:rPr>
        <w:t xml:space="preserve"> </w:t>
      </w:r>
      <w:r w:rsidRPr="002B3D4B">
        <w:rPr>
          <w:rFonts w:cs="2  Elham" w:hint="cs"/>
          <w:b/>
          <w:bCs/>
          <w:color w:val="009EDE"/>
          <w:sz w:val="40"/>
          <w:szCs w:val="40"/>
          <w:rtl/>
        </w:rPr>
        <w:t>در</w:t>
      </w:r>
      <w:r w:rsidRPr="002B3D4B">
        <w:rPr>
          <w:rFonts w:cs="2  Elham"/>
          <w:b/>
          <w:bCs/>
          <w:color w:val="009EDE"/>
          <w:sz w:val="40"/>
          <w:szCs w:val="40"/>
          <w:rtl/>
        </w:rPr>
        <w:t xml:space="preserve"> </w:t>
      </w:r>
      <w:r w:rsidRPr="002B3D4B">
        <w:rPr>
          <w:rFonts w:cs="2  Elham" w:hint="cs"/>
          <w:b/>
          <w:bCs/>
          <w:color w:val="009EDE"/>
          <w:sz w:val="40"/>
          <w:szCs w:val="40"/>
          <w:rtl/>
        </w:rPr>
        <w:t>مقایسه</w:t>
      </w:r>
      <w:r w:rsidRPr="002B3D4B">
        <w:rPr>
          <w:rFonts w:cs="2  Elham"/>
          <w:b/>
          <w:bCs/>
          <w:color w:val="009EDE"/>
          <w:sz w:val="40"/>
          <w:szCs w:val="40"/>
          <w:rtl/>
        </w:rPr>
        <w:t xml:space="preserve"> </w:t>
      </w:r>
      <w:r w:rsidRPr="002B3D4B">
        <w:rPr>
          <w:rFonts w:cs="2  Elham" w:hint="cs"/>
          <w:b/>
          <w:bCs/>
          <w:color w:val="009EDE"/>
          <w:sz w:val="40"/>
          <w:szCs w:val="40"/>
          <w:rtl/>
        </w:rPr>
        <w:t>با</w:t>
      </w:r>
      <w:r w:rsidRPr="002B3D4B">
        <w:rPr>
          <w:rFonts w:cs="2  Elham"/>
          <w:b/>
          <w:bCs/>
          <w:color w:val="009EDE"/>
          <w:sz w:val="40"/>
          <w:szCs w:val="40"/>
          <w:rtl/>
        </w:rPr>
        <w:t xml:space="preserve"> </w:t>
      </w:r>
      <w:r w:rsidRPr="002B3D4B">
        <w:rPr>
          <w:rFonts w:cs="2  Elham" w:hint="cs"/>
          <w:b/>
          <w:bCs/>
          <w:color w:val="009EDE"/>
          <w:sz w:val="40"/>
          <w:szCs w:val="40"/>
          <w:rtl/>
        </w:rPr>
        <w:t>سایر</w:t>
      </w:r>
      <w:r w:rsidRPr="002B3D4B">
        <w:rPr>
          <w:rFonts w:cs="2  Elham"/>
          <w:b/>
          <w:bCs/>
          <w:color w:val="009EDE"/>
          <w:sz w:val="40"/>
          <w:szCs w:val="40"/>
          <w:rtl/>
        </w:rPr>
        <w:t xml:space="preserve"> </w:t>
      </w:r>
      <w:r w:rsidRPr="002B3D4B">
        <w:rPr>
          <w:rFonts w:cs="2  Elham" w:hint="cs"/>
          <w:b/>
          <w:bCs/>
          <w:color w:val="009EDE"/>
          <w:sz w:val="40"/>
          <w:szCs w:val="40"/>
          <w:rtl/>
        </w:rPr>
        <w:t>اتصالات</w:t>
      </w:r>
      <w:r w:rsidRPr="002B3D4B">
        <w:rPr>
          <w:rFonts w:cs="2  Elham"/>
          <w:b/>
          <w:bCs/>
          <w:color w:val="009EDE"/>
          <w:sz w:val="40"/>
          <w:szCs w:val="40"/>
          <w:rtl/>
        </w:rPr>
        <w:t xml:space="preserve"> </w:t>
      </w:r>
      <w:r w:rsidRPr="002B3D4B">
        <w:rPr>
          <w:rFonts w:cs="2  Elham" w:hint="cs"/>
          <w:b/>
          <w:bCs/>
          <w:color w:val="009EDE"/>
          <w:sz w:val="40"/>
          <w:szCs w:val="40"/>
          <w:rtl/>
        </w:rPr>
        <w:t>آنالوگ،</w:t>
      </w:r>
      <w:r w:rsidRPr="002B3D4B">
        <w:rPr>
          <w:rFonts w:cs="2  Elham"/>
          <w:b/>
          <w:bCs/>
          <w:color w:val="009EDE"/>
          <w:sz w:val="40"/>
          <w:szCs w:val="40"/>
          <w:rtl/>
        </w:rPr>
        <w:t xml:space="preserve"> </w:t>
      </w:r>
      <w:r w:rsidRPr="002B3D4B">
        <w:rPr>
          <w:rFonts w:cs="2  Elham" w:hint="cs"/>
          <w:b/>
          <w:bCs/>
          <w:color w:val="009EDE"/>
          <w:sz w:val="40"/>
          <w:szCs w:val="40"/>
          <w:rtl/>
        </w:rPr>
        <w:t>کیفیت</w:t>
      </w:r>
      <w:r w:rsidRPr="002B3D4B">
        <w:rPr>
          <w:rFonts w:cs="2  Elham"/>
          <w:b/>
          <w:bCs/>
          <w:color w:val="009EDE"/>
          <w:sz w:val="40"/>
          <w:szCs w:val="40"/>
          <w:rtl/>
        </w:rPr>
        <w:t xml:space="preserve"> </w:t>
      </w:r>
      <w:r w:rsidRPr="002B3D4B">
        <w:rPr>
          <w:rFonts w:cs="2  Elham" w:hint="cs"/>
          <w:b/>
          <w:bCs/>
          <w:color w:val="009EDE"/>
          <w:sz w:val="40"/>
          <w:szCs w:val="40"/>
          <w:rtl/>
        </w:rPr>
        <w:t>تصویر</w:t>
      </w:r>
      <w:r w:rsidRPr="002B3D4B">
        <w:rPr>
          <w:rFonts w:cs="2  Elham"/>
          <w:b/>
          <w:bCs/>
          <w:color w:val="009EDE"/>
          <w:sz w:val="40"/>
          <w:szCs w:val="40"/>
          <w:rtl/>
        </w:rPr>
        <w:t xml:space="preserve"> </w:t>
      </w:r>
      <w:r w:rsidRPr="002B3D4B">
        <w:rPr>
          <w:rFonts w:cs="2  Elham" w:hint="cs"/>
          <w:b/>
          <w:bCs/>
          <w:color w:val="009EDE"/>
          <w:sz w:val="40"/>
          <w:szCs w:val="40"/>
          <w:rtl/>
        </w:rPr>
        <w:t>خوبی</w:t>
      </w:r>
      <w:r w:rsidRPr="002B3D4B">
        <w:rPr>
          <w:rFonts w:cs="2  Elham"/>
          <w:b/>
          <w:bCs/>
          <w:color w:val="009EDE"/>
          <w:sz w:val="40"/>
          <w:szCs w:val="40"/>
          <w:rtl/>
        </w:rPr>
        <w:t xml:space="preserve"> </w:t>
      </w:r>
      <w:r w:rsidRPr="002B3D4B">
        <w:rPr>
          <w:rFonts w:cs="2  Elham" w:hint="cs"/>
          <w:b/>
          <w:bCs/>
          <w:color w:val="009EDE"/>
          <w:sz w:val="40"/>
          <w:szCs w:val="40"/>
          <w:rtl/>
        </w:rPr>
        <w:t>را</w:t>
      </w:r>
      <w:r w:rsidRPr="002B3D4B">
        <w:rPr>
          <w:rFonts w:cs="2  Elham"/>
          <w:b/>
          <w:bCs/>
          <w:color w:val="009EDE"/>
          <w:sz w:val="40"/>
          <w:szCs w:val="40"/>
          <w:rtl/>
        </w:rPr>
        <w:t xml:space="preserve"> </w:t>
      </w:r>
      <w:r w:rsidRPr="002B3D4B">
        <w:rPr>
          <w:rFonts w:cs="2  Elham" w:hint="cs"/>
          <w:b/>
          <w:bCs/>
          <w:color w:val="009EDE"/>
          <w:sz w:val="40"/>
          <w:szCs w:val="40"/>
          <w:rtl/>
        </w:rPr>
        <w:t>ارائه</w:t>
      </w:r>
      <w:r w:rsidRPr="002B3D4B">
        <w:rPr>
          <w:rFonts w:cs="2  Elham"/>
          <w:b/>
          <w:bCs/>
          <w:color w:val="009EDE"/>
          <w:sz w:val="40"/>
          <w:szCs w:val="40"/>
          <w:rtl/>
        </w:rPr>
        <w:t xml:space="preserve"> </w:t>
      </w:r>
      <w:r w:rsidRPr="002B3D4B">
        <w:rPr>
          <w:rFonts w:cs="2  Elham" w:hint="cs"/>
          <w:b/>
          <w:bCs/>
          <w:color w:val="009EDE"/>
          <w:sz w:val="40"/>
          <w:szCs w:val="40"/>
          <w:rtl/>
        </w:rPr>
        <w:t>می</w:t>
      </w:r>
      <w:r w:rsidRPr="002B3D4B">
        <w:rPr>
          <w:rFonts w:cs="2  Elham"/>
          <w:b/>
          <w:bCs/>
          <w:color w:val="009EDE"/>
          <w:sz w:val="40"/>
          <w:szCs w:val="40"/>
          <w:rtl/>
        </w:rPr>
        <w:t xml:space="preserve"> </w:t>
      </w:r>
      <w:r w:rsidRPr="002B3D4B">
        <w:rPr>
          <w:rFonts w:cs="2  Elham" w:hint="cs"/>
          <w:b/>
          <w:bCs/>
          <w:color w:val="009EDE"/>
          <w:sz w:val="40"/>
          <w:szCs w:val="40"/>
          <w:rtl/>
        </w:rPr>
        <w:t>کند</w:t>
      </w:r>
      <w:r w:rsidRPr="002B3D4B">
        <w:rPr>
          <w:rFonts w:cs="2  Elham"/>
          <w:b/>
          <w:bCs/>
          <w:color w:val="009EDE"/>
          <w:sz w:val="40"/>
          <w:szCs w:val="40"/>
          <w:rtl/>
        </w:rPr>
        <w:t xml:space="preserve">. </w:t>
      </w:r>
      <w:r w:rsidRPr="002B3D4B">
        <w:rPr>
          <w:rFonts w:cs="2  Elham" w:hint="cs"/>
          <w:b/>
          <w:bCs/>
          <w:color w:val="009EDE"/>
          <w:sz w:val="40"/>
          <w:szCs w:val="40"/>
          <w:rtl/>
        </w:rPr>
        <w:t>فیش</w:t>
      </w:r>
      <w:r w:rsidRPr="002B3D4B">
        <w:rPr>
          <w:rFonts w:ascii="Cambria" w:hAnsi="Cambria" w:cs="Cambria" w:hint="cs"/>
          <w:b/>
          <w:bCs/>
          <w:color w:val="009EDE"/>
          <w:sz w:val="40"/>
          <w:szCs w:val="40"/>
          <w:rtl/>
        </w:rPr>
        <w:t> </w:t>
      </w:r>
      <w:r w:rsidRPr="002B3D4B">
        <w:rPr>
          <w:rFonts w:cs="2  Elham"/>
          <w:b/>
          <w:bCs/>
          <w:color w:val="009EDE"/>
          <w:sz w:val="40"/>
          <w:szCs w:val="40"/>
          <w:lang w:bidi="fa-IR"/>
        </w:rPr>
        <w:t>VGA</w:t>
      </w:r>
      <w:r w:rsidRPr="002B3D4B">
        <w:rPr>
          <w:rFonts w:ascii="Cambria" w:hAnsi="Cambria" w:cs="Cambria" w:hint="cs"/>
          <w:b/>
          <w:bCs/>
          <w:color w:val="009EDE"/>
          <w:sz w:val="40"/>
          <w:szCs w:val="40"/>
          <w:rtl/>
        </w:rPr>
        <w:t> </w:t>
      </w:r>
      <w:r w:rsidRPr="002B3D4B">
        <w:rPr>
          <w:rFonts w:cs="2  Elham" w:hint="cs"/>
          <w:b/>
          <w:bCs/>
          <w:color w:val="009EDE"/>
          <w:sz w:val="40"/>
          <w:szCs w:val="40"/>
          <w:rtl/>
        </w:rPr>
        <w:t>با</w:t>
      </w:r>
      <w:r w:rsidRPr="002B3D4B">
        <w:rPr>
          <w:rFonts w:cs="2  Elham"/>
          <w:b/>
          <w:bCs/>
          <w:color w:val="009EDE"/>
          <w:sz w:val="40"/>
          <w:szCs w:val="40"/>
          <w:rtl/>
        </w:rPr>
        <w:t xml:space="preserve"> </w:t>
      </w:r>
      <w:r w:rsidRPr="002B3D4B">
        <w:rPr>
          <w:rFonts w:cs="2  Elham" w:hint="cs"/>
          <w:b/>
          <w:bCs/>
          <w:color w:val="009EDE"/>
          <w:sz w:val="40"/>
          <w:szCs w:val="40"/>
          <w:rtl/>
        </w:rPr>
        <w:t>پیچ</w:t>
      </w:r>
      <w:r w:rsidRPr="002B3D4B">
        <w:rPr>
          <w:rFonts w:cs="2  Elham"/>
          <w:b/>
          <w:bCs/>
          <w:color w:val="009EDE"/>
          <w:sz w:val="40"/>
          <w:szCs w:val="40"/>
          <w:rtl/>
        </w:rPr>
        <w:t xml:space="preserve"> </w:t>
      </w:r>
      <w:r w:rsidRPr="002B3D4B">
        <w:rPr>
          <w:rFonts w:cs="2  Elham" w:hint="cs"/>
          <w:b/>
          <w:bCs/>
          <w:color w:val="009EDE"/>
          <w:sz w:val="40"/>
          <w:szCs w:val="40"/>
          <w:rtl/>
        </w:rPr>
        <w:t>به</w:t>
      </w:r>
      <w:r w:rsidRPr="002B3D4B">
        <w:rPr>
          <w:rFonts w:cs="2  Elham"/>
          <w:b/>
          <w:bCs/>
          <w:color w:val="009EDE"/>
          <w:sz w:val="40"/>
          <w:szCs w:val="40"/>
          <w:rtl/>
        </w:rPr>
        <w:t xml:space="preserve"> </w:t>
      </w:r>
      <w:r w:rsidRPr="002B3D4B">
        <w:rPr>
          <w:rFonts w:cs="2  Elham" w:hint="cs"/>
          <w:b/>
          <w:bCs/>
          <w:color w:val="009EDE"/>
          <w:sz w:val="40"/>
          <w:szCs w:val="40"/>
          <w:rtl/>
        </w:rPr>
        <w:t>درگاه</w:t>
      </w:r>
      <w:r w:rsidRPr="002B3D4B">
        <w:rPr>
          <w:rFonts w:cs="2  Elham"/>
          <w:b/>
          <w:bCs/>
          <w:color w:val="009EDE"/>
          <w:sz w:val="40"/>
          <w:szCs w:val="40"/>
          <w:rtl/>
        </w:rPr>
        <w:t xml:space="preserve"> </w:t>
      </w:r>
      <w:r w:rsidRPr="002B3D4B">
        <w:rPr>
          <w:rFonts w:cs="2  Elham" w:hint="cs"/>
          <w:b/>
          <w:bCs/>
          <w:color w:val="009EDE"/>
          <w:sz w:val="40"/>
          <w:szCs w:val="40"/>
          <w:rtl/>
        </w:rPr>
        <w:t>های</w:t>
      </w:r>
      <w:r w:rsidRPr="002B3D4B">
        <w:rPr>
          <w:rFonts w:cs="2  Elham"/>
          <w:b/>
          <w:bCs/>
          <w:color w:val="009EDE"/>
          <w:sz w:val="40"/>
          <w:szCs w:val="40"/>
          <w:rtl/>
        </w:rPr>
        <w:t xml:space="preserve"> </w:t>
      </w:r>
      <w:r w:rsidRPr="002B3D4B">
        <w:rPr>
          <w:rFonts w:cs="2  Elham" w:hint="cs"/>
          <w:b/>
          <w:bCs/>
          <w:color w:val="009EDE"/>
          <w:sz w:val="40"/>
          <w:szCs w:val="40"/>
          <w:rtl/>
        </w:rPr>
        <w:t>ورودی</w:t>
      </w:r>
      <w:r w:rsidRPr="002B3D4B">
        <w:rPr>
          <w:rFonts w:cs="2  Elham"/>
          <w:b/>
          <w:bCs/>
          <w:color w:val="009EDE"/>
          <w:sz w:val="40"/>
          <w:szCs w:val="40"/>
          <w:rtl/>
        </w:rPr>
        <w:t xml:space="preserve"> </w:t>
      </w:r>
      <w:r w:rsidRPr="002B3D4B">
        <w:rPr>
          <w:rFonts w:cs="2  Elham" w:hint="cs"/>
          <w:b/>
          <w:bCs/>
          <w:color w:val="009EDE"/>
          <w:sz w:val="40"/>
          <w:szCs w:val="40"/>
          <w:rtl/>
        </w:rPr>
        <w:t>یا</w:t>
      </w:r>
      <w:r w:rsidRPr="002B3D4B">
        <w:rPr>
          <w:rFonts w:cs="2  Elham"/>
          <w:b/>
          <w:bCs/>
          <w:color w:val="009EDE"/>
          <w:sz w:val="40"/>
          <w:szCs w:val="40"/>
          <w:rtl/>
        </w:rPr>
        <w:t xml:space="preserve"> </w:t>
      </w:r>
      <w:r w:rsidRPr="002B3D4B">
        <w:rPr>
          <w:rFonts w:cs="2  Elham" w:hint="cs"/>
          <w:b/>
          <w:bCs/>
          <w:color w:val="009EDE"/>
          <w:sz w:val="40"/>
          <w:szCs w:val="40"/>
          <w:rtl/>
        </w:rPr>
        <w:t>خروجی</w:t>
      </w:r>
      <w:r w:rsidRPr="002B3D4B">
        <w:rPr>
          <w:rFonts w:cs="2  Elham"/>
          <w:b/>
          <w:bCs/>
          <w:color w:val="009EDE"/>
          <w:sz w:val="40"/>
          <w:szCs w:val="40"/>
          <w:rtl/>
        </w:rPr>
        <w:t xml:space="preserve"> </w:t>
      </w:r>
      <w:r w:rsidRPr="002B3D4B">
        <w:rPr>
          <w:rFonts w:cs="2  Elham" w:hint="cs"/>
          <w:b/>
          <w:bCs/>
          <w:color w:val="009EDE"/>
          <w:sz w:val="40"/>
          <w:szCs w:val="40"/>
          <w:rtl/>
        </w:rPr>
        <w:t>محکم</w:t>
      </w:r>
      <w:r w:rsidRPr="002B3D4B">
        <w:rPr>
          <w:rFonts w:cs="2  Elham"/>
          <w:b/>
          <w:bCs/>
          <w:color w:val="009EDE"/>
          <w:sz w:val="40"/>
          <w:szCs w:val="40"/>
          <w:rtl/>
        </w:rPr>
        <w:t xml:space="preserve"> </w:t>
      </w:r>
      <w:r w:rsidRPr="002B3D4B">
        <w:rPr>
          <w:rFonts w:cs="2  Elham" w:hint="cs"/>
          <w:b/>
          <w:bCs/>
          <w:color w:val="009EDE"/>
          <w:sz w:val="40"/>
          <w:szCs w:val="40"/>
          <w:rtl/>
        </w:rPr>
        <w:t>می</w:t>
      </w:r>
      <w:r w:rsidRPr="002B3D4B">
        <w:rPr>
          <w:rFonts w:cs="2  Elham"/>
          <w:b/>
          <w:bCs/>
          <w:color w:val="009EDE"/>
          <w:sz w:val="40"/>
          <w:szCs w:val="40"/>
          <w:rtl/>
        </w:rPr>
        <w:t xml:space="preserve"> </w:t>
      </w:r>
      <w:r w:rsidRPr="002B3D4B">
        <w:rPr>
          <w:rFonts w:cs="2  Elham" w:hint="cs"/>
          <w:b/>
          <w:bCs/>
          <w:color w:val="009EDE"/>
          <w:sz w:val="40"/>
          <w:szCs w:val="40"/>
          <w:rtl/>
        </w:rPr>
        <w:t>شود</w:t>
      </w:r>
      <w:r w:rsidRPr="002B3D4B">
        <w:rPr>
          <w:rFonts w:cs="2  Elham"/>
          <w:b/>
          <w:bCs/>
          <w:color w:val="009EDE"/>
          <w:sz w:val="40"/>
          <w:szCs w:val="40"/>
          <w:rtl/>
        </w:rPr>
        <w:t xml:space="preserve"> </w:t>
      </w:r>
      <w:r w:rsidRPr="002B3D4B">
        <w:rPr>
          <w:rFonts w:cs="2  Elham" w:hint="cs"/>
          <w:b/>
          <w:bCs/>
          <w:color w:val="009EDE"/>
          <w:sz w:val="40"/>
          <w:szCs w:val="40"/>
          <w:rtl/>
        </w:rPr>
        <w:t>و</w:t>
      </w:r>
      <w:r w:rsidRPr="002B3D4B">
        <w:rPr>
          <w:rFonts w:cs="2  Elham"/>
          <w:b/>
          <w:bCs/>
          <w:color w:val="009EDE"/>
          <w:sz w:val="40"/>
          <w:szCs w:val="40"/>
          <w:rtl/>
        </w:rPr>
        <w:t xml:space="preserve"> </w:t>
      </w:r>
      <w:r w:rsidRPr="002B3D4B">
        <w:rPr>
          <w:rFonts w:cs="2  Elham" w:hint="cs"/>
          <w:b/>
          <w:bCs/>
          <w:color w:val="009EDE"/>
          <w:sz w:val="40"/>
          <w:szCs w:val="40"/>
          <w:rtl/>
        </w:rPr>
        <w:t>برای</w:t>
      </w:r>
      <w:r w:rsidRPr="002B3D4B">
        <w:rPr>
          <w:rFonts w:cs="2  Elham"/>
          <w:b/>
          <w:bCs/>
          <w:color w:val="009EDE"/>
          <w:sz w:val="40"/>
          <w:szCs w:val="40"/>
          <w:rtl/>
        </w:rPr>
        <w:t xml:space="preserve"> </w:t>
      </w:r>
      <w:r w:rsidRPr="002B3D4B">
        <w:rPr>
          <w:rFonts w:cs="2  Elham" w:hint="cs"/>
          <w:b/>
          <w:bCs/>
          <w:color w:val="009EDE"/>
          <w:sz w:val="40"/>
          <w:szCs w:val="40"/>
          <w:rtl/>
        </w:rPr>
        <w:t>استفاده</w:t>
      </w:r>
      <w:r w:rsidRPr="002B3D4B">
        <w:rPr>
          <w:rFonts w:cs="2  Elham"/>
          <w:b/>
          <w:bCs/>
          <w:color w:val="009EDE"/>
          <w:sz w:val="40"/>
          <w:szCs w:val="40"/>
          <w:rtl/>
        </w:rPr>
        <w:t xml:space="preserve"> </w:t>
      </w:r>
      <w:r w:rsidRPr="002B3D4B">
        <w:rPr>
          <w:rFonts w:cs="2  Elham" w:hint="cs"/>
          <w:b/>
          <w:bCs/>
          <w:color w:val="009EDE"/>
          <w:sz w:val="40"/>
          <w:szCs w:val="40"/>
          <w:rtl/>
        </w:rPr>
        <w:t>در</w:t>
      </w:r>
      <w:r w:rsidRPr="002B3D4B">
        <w:rPr>
          <w:rFonts w:cs="2  Elham"/>
          <w:b/>
          <w:bCs/>
          <w:color w:val="009EDE"/>
          <w:sz w:val="40"/>
          <w:szCs w:val="40"/>
          <w:rtl/>
        </w:rPr>
        <w:t xml:space="preserve"> </w:t>
      </w:r>
      <w:r w:rsidRPr="002B3D4B">
        <w:rPr>
          <w:rFonts w:cs="2  Elham" w:hint="cs"/>
          <w:b/>
          <w:bCs/>
          <w:color w:val="009EDE"/>
          <w:sz w:val="40"/>
          <w:szCs w:val="40"/>
          <w:rtl/>
        </w:rPr>
        <w:t>کنار</w:t>
      </w:r>
      <w:r w:rsidRPr="002B3D4B">
        <w:rPr>
          <w:rFonts w:cs="2  Elham"/>
          <w:b/>
          <w:bCs/>
          <w:color w:val="009EDE"/>
          <w:sz w:val="40"/>
          <w:szCs w:val="40"/>
          <w:rtl/>
        </w:rPr>
        <w:t xml:space="preserve"> </w:t>
      </w:r>
      <w:r w:rsidRPr="002B3D4B">
        <w:rPr>
          <w:rFonts w:cs="2  Elham" w:hint="cs"/>
          <w:b/>
          <w:bCs/>
          <w:color w:val="009EDE"/>
          <w:sz w:val="40"/>
          <w:szCs w:val="40"/>
          <w:rtl/>
        </w:rPr>
        <w:t>اتصالات</w:t>
      </w:r>
      <w:r w:rsidRPr="002B3D4B">
        <w:rPr>
          <w:rFonts w:cs="2  Elham"/>
          <w:b/>
          <w:bCs/>
          <w:color w:val="009EDE"/>
          <w:sz w:val="40"/>
          <w:szCs w:val="40"/>
          <w:rtl/>
        </w:rPr>
        <w:t xml:space="preserve"> </w:t>
      </w:r>
      <w:r w:rsidRPr="002B3D4B">
        <w:rPr>
          <w:rFonts w:cs="2  Elham" w:hint="cs"/>
          <w:b/>
          <w:bCs/>
          <w:color w:val="009EDE"/>
          <w:sz w:val="40"/>
          <w:szCs w:val="40"/>
          <w:rtl/>
        </w:rPr>
        <w:t>کامپوننت</w:t>
      </w:r>
      <w:r w:rsidRPr="002B3D4B">
        <w:rPr>
          <w:rFonts w:cs="2  Elham"/>
          <w:b/>
          <w:bCs/>
          <w:color w:val="009EDE"/>
          <w:sz w:val="40"/>
          <w:szCs w:val="40"/>
          <w:rtl/>
        </w:rPr>
        <w:t xml:space="preserve"> </w:t>
      </w:r>
      <w:r w:rsidRPr="002B3D4B">
        <w:rPr>
          <w:rFonts w:cs="2  Elham" w:hint="cs"/>
          <w:b/>
          <w:bCs/>
          <w:color w:val="009EDE"/>
          <w:sz w:val="40"/>
          <w:szCs w:val="40"/>
          <w:rtl/>
        </w:rPr>
        <w:t>مناسب</w:t>
      </w:r>
      <w:r w:rsidRPr="002B3D4B">
        <w:rPr>
          <w:rFonts w:cs="2  Elham"/>
          <w:b/>
          <w:bCs/>
          <w:color w:val="009EDE"/>
          <w:sz w:val="40"/>
          <w:szCs w:val="40"/>
          <w:rtl/>
        </w:rPr>
        <w:t xml:space="preserve"> </w:t>
      </w:r>
      <w:r w:rsidRPr="002B3D4B">
        <w:rPr>
          <w:rFonts w:cs="2  Elham" w:hint="cs"/>
          <w:b/>
          <w:bCs/>
          <w:color w:val="009EDE"/>
          <w:sz w:val="40"/>
          <w:szCs w:val="40"/>
          <w:rtl/>
        </w:rPr>
        <w:t>ا</w:t>
      </w:r>
      <w:r w:rsidRPr="002B3D4B">
        <w:rPr>
          <w:rFonts w:cs="2  Elham"/>
          <w:b/>
          <w:bCs/>
          <w:color w:val="009EDE"/>
          <w:sz w:val="40"/>
          <w:szCs w:val="40"/>
          <w:rtl/>
        </w:rPr>
        <w:t>ست.</w:t>
      </w:r>
    </w:p>
    <w:p w14:paraId="680330F4" w14:textId="77777777" w:rsidR="002B3D4B" w:rsidRPr="002B3D4B" w:rsidRDefault="002B3D4B" w:rsidP="002B3D4B">
      <w:pPr>
        <w:jc w:val="right"/>
        <w:rPr>
          <w:rFonts w:ascii="Cambria" w:hAnsi="Cambria" w:cs="2  Elham"/>
          <w:b/>
          <w:bCs/>
          <w:color w:val="000000"/>
          <w:sz w:val="40"/>
          <w:szCs w:val="40"/>
        </w:rPr>
      </w:pPr>
      <w:r w:rsidRPr="002B3D4B">
        <w:rPr>
          <w:rFonts w:ascii="Cambria" w:hAnsi="Cambria" w:cs="Cambria" w:hint="cs"/>
          <w:b/>
          <w:bCs/>
          <w:color w:val="009EDE"/>
          <w:sz w:val="40"/>
          <w:szCs w:val="40"/>
          <w:rtl/>
        </w:rPr>
        <w:t> </w:t>
      </w:r>
      <w:r w:rsidRPr="002B3D4B">
        <w:rPr>
          <w:rFonts w:ascii="Cambria" w:hAnsi="Cambria" w:cs="2  Elham"/>
          <w:b/>
          <w:bCs/>
          <w:color w:val="000000"/>
          <w:sz w:val="40"/>
          <w:szCs w:val="40"/>
        </w:rPr>
        <w:t>VGA OUT</w:t>
      </w:r>
    </w:p>
    <w:p w14:paraId="5D79EBDD" w14:textId="77777777" w:rsidR="002B3D4B" w:rsidRPr="002B3D4B" w:rsidRDefault="002B3D4B" w:rsidP="002B3D4B">
      <w:pPr>
        <w:jc w:val="right"/>
        <w:rPr>
          <w:rFonts w:cs="2  Elham"/>
          <w:b/>
          <w:bCs/>
          <w:color w:val="009EDE"/>
          <w:sz w:val="40"/>
          <w:szCs w:val="40"/>
          <w:rtl/>
        </w:rPr>
      </w:pPr>
      <w:r>
        <w:rPr>
          <w:noProof/>
        </w:rPr>
        <w:drawing>
          <wp:inline distT="0" distB="0" distL="0" distR="0" wp14:anchorId="43C83AAC" wp14:editId="737FA642">
            <wp:extent cx="1455420" cy="655320"/>
            <wp:effectExtent l="0" t="0" r="0" b="0"/>
            <wp:docPr id="9885136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420" cy="655320"/>
                    </a:xfrm>
                    <a:prstGeom prst="rect">
                      <a:avLst/>
                    </a:prstGeom>
                    <a:noFill/>
                    <a:ln>
                      <a:noFill/>
                    </a:ln>
                  </pic:spPr>
                </pic:pic>
              </a:graphicData>
            </a:graphic>
          </wp:inline>
        </w:drawing>
      </w:r>
    </w:p>
    <w:p w14:paraId="295A545B" w14:textId="77777777" w:rsidR="002B3D4B" w:rsidRDefault="002B3D4B" w:rsidP="002B3D4B">
      <w:pPr>
        <w:jc w:val="right"/>
        <w:rPr>
          <w:rFonts w:cs="2  Elham"/>
          <w:b/>
          <w:bCs/>
          <w:color w:val="000000" w:themeColor="text1"/>
          <w:sz w:val="40"/>
          <w:szCs w:val="40"/>
          <w:rtl/>
        </w:rPr>
      </w:pPr>
      <w:r w:rsidRPr="002B3D4B">
        <w:rPr>
          <w:rFonts w:cs="2  Elham"/>
          <w:b/>
          <w:bCs/>
          <w:color w:val="000000" w:themeColor="text1"/>
          <w:sz w:val="40"/>
          <w:szCs w:val="40"/>
          <w:rtl/>
        </w:rPr>
        <w:t>اتصال</w:t>
      </w:r>
      <w:r w:rsidRPr="002B3D4B">
        <w:rPr>
          <w:rFonts w:ascii="Cambria" w:hAnsi="Cambria" w:cs="Cambria" w:hint="cs"/>
          <w:b/>
          <w:bCs/>
          <w:color w:val="000000" w:themeColor="text1"/>
          <w:sz w:val="40"/>
          <w:szCs w:val="40"/>
          <w:rtl/>
        </w:rPr>
        <w:t> </w:t>
      </w:r>
      <w:r w:rsidRPr="002B3D4B">
        <w:rPr>
          <w:rFonts w:cs="2  Elham"/>
          <w:b/>
          <w:bCs/>
          <w:color w:val="000000" w:themeColor="text1"/>
          <w:sz w:val="40"/>
          <w:szCs w:val="40"/>
          <w:lang w:bidi="fa-IR"/>
        </w:rPr>
        <w:t>VGA OUT </w:t>
      </w:r>
      <w:r w:rsidRPr="002B3D4B">
        <w:rPr>
          <w:rFonts w:cs="2  Elham"/>
          <w:b/>
          <w:bCs/>
          <w:color w:val="000000" w:themeColor="text1"/>
          <w:sz w:val="40"/>
          <w:szCs w:val="40"/>
          <w:rtl/>
        </w:rPr>
        <w:t>امکان استفاده از سیگنال ورودی</w:t>
      </w:r>
      <w:r w:rsidRPr="002B3D4B">
        <w:rPr>
          <w:rFonts w:ascii="Cambria" w:hAnsi="Cambria" w:cs="Cambria" w:hint="cs"/>
          <w:b/>
          <w:bCs/>
          <w:color w:val="000000" w:themeColor="text1"/>
          <w:sz w:val="40"/>
          <w:szCs w:val="40"/>
          <w:rtl/>
        </w:rPr>
        <w:t> </w:t>
      </w:r>
      <w:r w:rsidRPr="002B3D4B">
        <w:rPr>
          <w:rFonts w:cs="2  Elham"/>
          <w:b/>
          <w:bCs/>
          <w:color w:val="000000" w:themeColor="text1"/>
          <w:sz w:val="40"/>
          <w:szCs w:val="40"/>
          <w:lang w:bidi="fa-IR"/>
        </w:rPr>
        <w:t>VGA </w:t>
      </w:r>
      <w:r w:rsidRPr="002B3D4B">
        <w:rPr>
          <w:rFonts w:cs="2  Elham"/>
          <w:b/>
          <w:bCs/>
          <w:color w:val="000000" w:themeColor="text1"/>
          <w:sz w:val="40"/>
          <w:szCs w:val="40"/>
          <w:rtl/>
        </w:rPr>
        <w:t>ویدئو پروژکتور و اتصال آن به یک دستگاه دیگر (صفحه نمایش یا یک ویدئو پروژکتور دیگر) را فراهم می کن</w:t>
      </w:r>
    </w:p>
    <w:p w14:paraId="0962DD16" w14:textId="77777777" w:rsidR="002B3D4B" w:rsidRPr="002B3D4B" w:rsidRDefault="002B3D4B" w:rsidP="002B3D4B">
      <w:pPr>
        <w:jc w:val="right"/>
        <w:rPr>
          <w:rFonts w:cs="2  Elham"/>
          <w:b/>
          <w:bCs/>
          <w:color w:val="000000" w:themeColor="text1"/>
          <w:sz w:val="40"/>
          <w:szCs w:val="40"/>
          <w:lang w:bidi="fa-IR"/>
        </w:rPr>
      </w:pPr>
      <w:r w:rsidRPr="002B3D4B">
        <w:rPr>
          <w:rFonts w:cs="2  Elham"/>
          <w:b/>
          <w:bCs/>
          <w:color w:val="F91C05"/>
          <w:sz w:val="40"/>
          <w:szCs w:val="40"/>
          <w:rtl/>
        </w:rPr>
        <w:t>اتصال</w:t>
      </w:r>
      <w:r w:rsidRPr="002B3D4B">
        <w:rPr>
          <w:rFonts w:cs="2  Elham"/>
          <w:b/>
          <w:bCs/>
          <w:color w:val="000000" w:themeColor="text1"/>
          <w:sz w:val="40"/>
          <w:szCs w:val="40"/>
          <w:rtl/>
        </w:rPr>
        <w:t xml:space="preserve"> </w:t>
      </w:r>
      <w:r w:rsidRPr="002B3D4B">
        <w:rPr>
          <w:rFonts w:cs="2  Elham"/>
          <w:b/>
          <w:bCs/>
          <w:color w:val="16E511"/>
          <w:sz w:val="40"/>
          <w:szCs w:val="40"/>
          <w:rtl/>
        </w:rPr>
        <w:t>کامپو</w:t>
      </w:r>
      <w:r w:rsidRPr="002B3D4B">
        <w:rPr>
          <w:rFonts w:cs="2  Elham"/>
          <w:b/>
          <w:bCs/>
          <w:color w:val="081DE6"/>
          <w:sz w:val="40"/>
          <w:szCs w:val="40"/>
          <w:rtl/>
        </w:rPr>
        <w:t>ننت</w:t>
      </w:r>
    </w:p>
    <w:p w14:paraId="30C8470C" w14:textId="77777777" w:rsidR="002B3D4B" w:rsidRDefault="002B3D4B" w:rsidP="002B3D4B">
      <w:pPr>
        <w:jc w:val="right"/>
        <w:rPr>
          <w:rFonts w:cs="2  Elham"/>
          <w:b/>
          <w:bCs/>
          <w:color w:val="000000" w:themeColor="text1"/>
          <w:sz w:val="40"/>
          <w:szCs w:val="40"/>
          <w:rtl/>
          <w:lang w:bidi="fa-IR"/>
        </w:rPr>
      </w:pPr>
      <w:r>
        <w:rPr>
          <w:noProof/>
        </w:rPr>
        <w:drawing>
          <wp:inline distT="0" distB="0" distL="0" distR="0" wp14:anchorId="031A20A6" wp14:editId="1C633EB9">
            <wp:extent cx="1455420" cy="746760"/>
            <wp:effectExtent l="0" t="0" r="0" b="0"/>
            <wp:docPr id="1523014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5420" cy="746760"/>
                    </a:xfrm>
                    <a:prstGeom prst="rect">
                      <a:avLst/>
                    </a:prstGeom>
                    <a:noFill/>
                    <a:ln>
                      <a:noFill/>
                    </a:ln>
                  </pic:spPr>
                </pic:pic>
              </a:graphicData>
            </a:graphic>
          </wp:inline>
        </w:drawing>
      </w:r>
    </w:p>
    <w:p w14:paraId="0E5A57BA" w14:textId="77777777" w:rsidR="002B3D4B" w:rsidRDefault="002B3D4B" w:rsidP="002B3D4B">
      <w:pPr>
        <w:jc w:val="right"/>
        <w:rPr>
          <w:rFonts w:cs="2  Elham"/>
          <w:b/>
          <w:bCs/>
          <w:color w:val="000000" w:themeColor="text1"/>
          <w:sz w:val="40"/>
          <w:szCs w:val="40"/>
          <w:rtl/>
          <w:lang w:bidi="fa-IR"/>
        </w:rPr>
      </w:pPr>
      <w:r w:rsidRPr="002B3D4B">
        <w:rPr>
          <w:rFonts w:cs="2  Elham"/>
          <w:b/>
          <w:bCs/>
          <w:color w:val="269D01"/>
          <w:sz w:val="40"/>
          <w:szCs w:val="40"/>
          <w:rtl/>
        </w:rPr>
        <w:t>اتصال کامپوننت (یا اتصال</w:t>
      </w:r>
      <w:r w:rsidRPr="002B3D4B">
        <w:rPr>
          <w:rFonts w:ascii="Cambria" w:hAnsi="Cambria" w:cs="Cambria" w:hint="cs"/>
          <w:b/>
          <w:bCs/>
          <w:color w:val="269D01"/>
          <w:sz w:val="40"/>
          <w:szCs w:val="40"/>
          <w:rtl/>
        </w:rPr>
        <w:t> </w:t>
      </w:r>
      <w:r w:rsidRPr="002B3D4B">
        <w:rPr>
          <w:rFonts w:cs="2  Elham"/>
          <w:b/>
          <w:bCs/>
          <w:color w:val="269D01"/>
          <w:sz w:val="40"/>
          <w:szCs w:val="40"/>
          <w:lang w:bidi="fa-IR"/>
        </w:rPr>
        <w:t xml:space="preserve">RGB) </w:t>
      </w:r>
      <w:r w:rsidRPr="002B3D4B">
        <w:rPr>
          <w:rFonts w:cs="2  Elham"/>
          <w:b/>
          <w:bCs/>
          <w:color w:val="269D01"/>
          <w:sz w:val="40"/>
          <w:szCs w:val="40"/>
          <w:rtl/>
        </w:rPr>
        <w:t>یکی دیگر از اتصالات ویدیویی آنالوگ است که انتقال تصویر را از سه مسیر انجام می دهد (یک کانال روشنایی و دو کانال رنگی). این درگاه بهترین کیفیت را در میان درگاه های آنالوگ ارائه می کند</w:t>
      </w:r>
      <w:r>
        <w:rPr>
          <w:rFonts w:cs="2  Elham" w:hint="cs"/>
          <w:b/>
          <w:bCs/>
          <w:color w:val="269D01"/>
          <w:sz w:val="40"/>
          <w:szCs w:val="40"/>
          <w:rtl/>
        </w:rPr>
        <w:t>.</w:t>
      </w:r>
    </w:p>
    <w:p w14:paraId="3AE42F2C" w14:textId="77777777" w:rsidR="002B3D4B" w:rsidRPr="002B3D4B" w:rsidRDefault="002B3D4B" w:rsidP="002B3D4B">
      <w:pPr>
        <w:jc w:val="right"/>
        <w:rPr>
          <w:rFonts w:cs="2  Elham"/>
          <w:b/>
          <w:bCs/>
          <w:color w:val="000000" w:themeColor="text1"/>
          <w:sz w:val="40"/>
          <w:szCs w:val="40"/>
          <w:lang w:bidi="fa-IR"/>
        </w:rPr>
      </w:pPr>
      <w:r w:rsidRPr="002B3D4B">
        <w:rPr>
          <w:rFonts w:cs="2  Elham"/>
          <w:b/>
          <w:bCs/>
          <w:color w:val="000000" w:themeColor="text1"/>
          <w:sz w:val="40"/>
          <w:szCs w:val="40"/>
          <w:rtl/>
        </w:rPr>
        <w:lastRenderedPageBreak/>
        <w:t>درگاه های دیجیتال</w:t>
      </w:r>
    </w:p>
    <w:p w14:paraId="5EF27217" w14:textId="77777777" w:rsidR="00F74C45" w:rsidRPr="00F74C45" w:rsidRDefault="00F74C45" w:rsidP="00F74C45">
      <w:pPr>
        <w:jc w:val="right"/>
        <w:rPr>
          <w:rFonts w:cs="2  Elham"/>
          <w:b/>
          <w:bCs/>
          <w:color w:val="000000" w:themeColor="text1"/>
          <w:sz w:val="40"/>
          <w:szCs w:val="40"/>
          <w:lang w:bidi="fa-IR"/>
        </w:rPr>
      </w:pPr>
      <w:r w:rsidRPr="00F74C45">
        <w:rPr>
          <w:rFonts w:cs="2  Elham"/>
          <w:b/>
          <w:bCs/>
          <w:color w:val="000000" w:themeColor="text1"/>
          <w:sz w:val="40"/>
          <w:szCs w:val="40"/>
          <w:rtl/>
        </w:rPr>
        <w:t>اتصالات دیجیتال در مقایسه با درگاه های آنالوگ کیفیت بهتری را ارائه می دهند، چرا که از مسیرها و کانال های به مراتب بیشتری برای انتقال تصویر استفاده می کنند. استفاده از این درگاه ها برای نمایش محتوای</w:t>
      </w:r>
      <w:r w:rsidRPr="00F74C45">
        <w:rPr>
          <w:rFonts w:cs="2  Elham" w:hint="cs"/>
          <w:b/>
          <w:bCs/>
          <w:color w:val="000000" w:themeColor="text1"/>
          <w:sz w:val="40"/>
          <w:szCs w:val="40"/>
          <w:rtl/>
        </w:rPr>
        <w:t xml:space="preserve"> </w:t>
      </w:r>
      <w:r w:rsidRPr="00F74C45">
        <w:rPr>
          <w:rFonts w:cs="2  Elham" w:hint="cs"/>
          <w:b/>
          <w:bCs/>
          <w:color w:val="000000" w:themeColor="text1"/>
          <w:sz w:val="40"/>
          <w:szCs w:val="40"/>
          <w:rtl/>
        </w:rPr>
        <w:t>ضروری</w:t>
      </w:r>
      <w:r w:rsidRPr="00F74C45">
        <w:rPr>
          <w:rFonts w:cs="2  Elham"/>
          <w:b/>
          <w:bCs/>
          <w:color w:val="000000" w:themeColor="text1"/>
          <w:sz w:val="40"/>
          <w:szCs w:val="40"/>
          <w:rtl/>
        </w:rPr>
        <w:t xml:space="preserve"> </w:t>
      </w:r>
      <w:r w:rsidRPr="00F74C45">
        <w:rPr>
          <w:rFonts w:cs="2  Elham" w:hint="cs"/>
          <w:b/>
          <w:bCs/>
          <w:color w:val="000000" w:themeColor="text1"/>
          <w:sz w:val="40"/>
          <w:szCs w:val="40"/>
          <w:rtl/>
        </w:rPr>
        <w:t>است</w:t>
      </w:r>
      <w:r w:rsidRPr="00F74C45">
        <w:rPr>
          <w:rFonts w:cs="2  Elham"/>
          <w:b/>
          <w:bCs/>
          <w:color w:val="000000" w:themeColor="text1"/>
          <w:sz w:val="40"/>
          <w:szCs w:val="40"/>
          <w:rtl/>
        </w:rPr>
        <w:t>.</w:t>
      </w:r>
      <w:r w:rsidRPr="00F74C45">
        <w:rPr>
          <w:rFonts w:ascii="Cambria" w:hAnsi="Cambria" w:cs="Cambria" w:hint="cs"/>
          <w:b/>
          <w:bCs/>
          <w:color w:val="000000" w:themeColor="text1"/>
          <w:sz w:val="40"/>
          <w:szCs w:val="40"/>
          <w:rtl/>
        </w:rPr>
        <w:t> </w:t>
      </w:r>
      <w:r w:rsidRPr="00F74C45">
        <w:rPr>
          <w:rFonts w:cs="2  Elham"/>
          <w:b/>
          <w:bCs/>
          <w:color w:val="000000" w:themeColor="text1"/>
          <w:sz w:val="40"/>
          <w:szCs w:val="40"/>
          <w:lang w:bidi="fa-IR"/>
        </w:rPr>
        <w:t>HD</w:t>
      </w:r>
      <w:r w:rsidRPr="00F74C45">
        <w:rPr>
          <w:rFonts w:ascii="Cambria" w:hAnsi="Cambria" w:cs="Cambria" w:hint="cs"/>
          <w:b/>
          <w:bCs/>
          <w:color w:val="000000" w:themeColor="text1"/>
          <w:sz w:val="40"/>
          <w:szCs w:val="40"/>
          <w:rtl/>
        </w:rPr>
        <w:t> </w:t>
      </w:r>
    </w:p>
    <w:p w14:paraId="160FC4A9" w14:textId="77777777" w:rsidR="002B3D4B" w:rsidRDefault="00F74C45" w:rsidP="00F74C45">
      <w:pPr>
        <w:jc w:val="right"/>
        <w:rPr>
          <w:rFonts w:ascii="Cambria" w:hAnsi="Cambria" w:cs="2  Elham"/>
          <w:b/>
          <w:bCs/>
          <w:color w:val="000000" w:themeColor="text1"/>
          <w:sz w:val="40"/>
          <w:szCs w:val="40"/>
          <w:rtl/>
        </w:rPr>
      </w:pPr>
      <w:r w:rsidRPr="00F74C45">
        <w:rPr>
          <w:rFonts w:ascii="Cambria" w:hAnsi="Cambria" w:cs="Cambria" w:hint="cs"/>
          <w:b/>
          <w:bCs/>
          <w:color w:val="000000" w:themeColor="text1"/>
          <w:sz w:val="40"/>
          <w:szCs w:val="40"/>
          <w:rtl/>
        </w:rPr>
        <w:t> </w:t>
      </w:r>
      <w:r w:rsidRPr="00F74C45">
        <w:rPr>
          <w:rFonts w:ascii="Cambria" w:hAnsi="Cambria" w:cs="2  Elham"/>
          <w:b/>
          <w:bCs/>
          <w:color w:val="000000" w:themeColor="text1"/>
          <w:sz w:val="40"/>
          <w:szCs w:val="40"/>
        </w:rPr>
        <w:t>HDMI</w:t>
      </w:r>
    </w:p>
    <w:p w14:paraId="75F834DF" w14:textId="77777777" w:rsidR="00F74C45" w:rsidRDefault="00F74C45" w:rsidP="00F74C45">
      <w:pPr>
        <w:jc w:val="right"/>
        <w:rPr>
          <w:rFonts w:ascii="Cambria" w:hAnsi="Cambria" w:cs="2  Elham"/>
          <w:b/>
          <w:bCs/>
          <w:color w:val="000000" w:themeColor="text1"/>
          <w:sz w:val="40"/>
          <w:szCs w:val="40"/>
          <w:rtl/>
        </w:rPr>
      </w:pPr>
      <w:r>
        <w:rPr>
          <w:noProof/>
        </w:rPr>
        <w:drawing>
          <wp:inline distT="0" distB="0" distL="0" distR="0" wp14:anchorId="2669FE73" wp14:editId="4B5357F2">
            <wp:extent cx="1485900" cy="548640"/>
            <wp:effectExtent l="0" t="0" r="0" b="3810"/>
            <wp:docPr id="11144511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548640"/>
                    </a:xfrm>
                    <a:prstGeom prst="rect">
                      <a:avLst/>
                    </a:prstGeom>
                    <a:noFill/>
                    <a:ln>
                      <a:noFill/>
                    </a:ln>
                  </pic:spPr>
                </pic:pic>
              </a:graphicData>
            </a:graphic>
          </wp:inline>
        </w:drawing>
      </w:r>
    </w:p>
    <w:p w14:paraId="4E115907" w14:textId="77777777" w:rsidR="00322B31" w:rsidRDefault="00322B31" w:rsidP="00322B31">
      <w:pPr>
        <w:jc w:val="right"/>
        <w:rPr>
          <w:rFonts w:ascii="Cambria" w:hAnsi="Cambria" w:cs="2  Elham"/>
          <w:b/>
          <w:bCs/>
          <w:color w:val="000000" w:themeColor="text1"/>
          <w:sz w:val="40"/>
          <w:szCs w:val="40"/>
          <w:rtl/>
        </w:rPr>
      </w:pPr>
      <w:r w:rsidRPr="00322B31">
        <w:rPr>
          <w:rFonts w:ascii="Cambria" w:hAnsi="Cambria" w:cs="2  Elham"/>
          <w:b/>
          <w:bCs/>
          <w:color w:val="000000" w:themeColor="text1"/>
          <w:sz w:val="40"/>
          <w:szCs w:val="40"/>
          <w:rtl/>
        </w:rPr>
        <w:t>از این نوع اتصال می توان برای انتقال همزمان صدا و تصویر استفاده کرد</w:t>
      </w:r>
      <w:r>
        <w:rPr>
          <w:rFonts w:ascii="Cambria" w:hAnsi="Cambria" w:cs="2  Elham" w:hint="cs"/>
          <w:b/>
          <w:bCs/>
          <w:color w:val="000000" w:themeColor="text1"/>
          <w:sz w:val="40"/>
          <w:szCs w:val="40"/>
          <w:rtl/>
        </w:rPr>
        <w:t>.</w:t>
      </w:r>
      <w:r>
        <w:rPr>
          <w:rFonts w:ascii="Cambria" w:hAnsi="Cambria" w:cs="2  Elham"/>
          <w:b/>
          <w:bCs/>
          <w:color w:val="000000" w:themeColor="text1"/>
          <w:sz w:val="40"/>
          <w:szCs w:val="40"/>
        </w:rPr>
        <w:t xml:space="preserve">         </w:t>
      </w:r>
    </w:p>
    <w:p w14:paraId="0A9151DD" w14:textId="77777777" w:rsidR="00322B31" w:rsidRDefault="00322B31" w:rsidP="00322B31">
      <w:pPr>
        <w:jc w:val="right"/>
        <w:rPr>
          <w:rFonts w:ascii="Cambria" w:hAnsi="Cambria" w:cs="2  Elham"/>
          <w:b/>
          <w:bCs/>
          <w:color w:val="000000" w:themeColor="text1"/>
          <w:sz w:val="40"/>
          <w:szCs w:val="40"/>
        </w:rPr>
      </w:pPr>
      <w:r>
        <w:rPr>
          <w:rFonts w:ascii="Cambria" w:hAnsi="Cambria" w:cs="2  Elham" w:hint="cs"/>
          <w:b/>
          <w:bCs/>
          <w:color w:val="000000" w:themeColor="text1"/>
          <w:sz w:val="40"/>
          <w:szCs w:val="40"/>
          <w:rtl/>
        </w:rPr>
        <w:t xml:space="preserve"> مناسب است</w:t>
      </w:r>
      <w:r>
        <w:rPr>
          <w:rFonts w:ascii="Cambria" w:hAnsi="Cambria" w:cs="2  Elham"/>
          <w:b/>
          <w:bCs/>
          <w:color w:val="000000" w:themeColor="text1"/>
          <w:sz w:val="40"/>
          <w:szCs w:val="40"/>
        </w:rPr>
        <w:t>FULLHD</w:t>
      </w:r>
      <w:r>
        <w:rPr>
          <w:rFonts w:ascii="Cambria" w:hAnsi="Cambria" w:cs="2  Elham" w:hint="cs"/>
          <w:b/>
          <w:bCs/>
          <w:color w:val="000000" w:themeColor="text1"/>
          <w:sz w:val="40"/>
          <w:szCs w:val="40"/>
          <w:rtl/>
        </w:rPr>
        <w:t xml:space="preserve">نیز برای انتقال محتوای سه بعدی در حالت  </w:t>
      </w:r>
      <w:r>
        <w:rPr>
          <w:rFonts w:ascii="Cambria" w:hAnsi="Cambria" w:cs="2  Elham"/>
          <w:b/>
          <w:bCs/>
          <w:color w:val="000000" w:themeColor="text1"/>
          <w:sz w:val="40"/>
          <w:szCs w:val="40"/>
        </w:rPr>
        <w:t xml:space="preserve"> </w:t>
      </w:r>
      <w:r>
        <w:rPr>
          <w:rFonts w:ascii="Cambria" w:hAnsi="Cambria" w:cs="2  Elham" w:hint="cs"/>
          <w:b/>
          <w:bCs/>
          <w:color w:val="000000" w:themeColor="text1"/>
          <w:sz w:val="40"/>
          <w:szCs w:val="40"/>
          <w:rtl/>
        </w:rPr>
        <w:t xml:space="preserve">  </w:t>
      </w:r>
      <w:r>
        <w:rPr>
          <w:rFonts w:ascii="Cambria" w:hAnsi="Cambria" w:cs="2  Elham"/>
          <w:b/>
          <w:bCs/>
          <w:color w:val="000000" w:themeColor="text1"/>
          <w:sz w:val="40"/>
          <w:szCs w:val="40"/>
        </w:rPr>
        <w:t>HDMI1.4</w:t>
      </w:r>
      <w:r>
        <w:rPr>
          <w:rFonts w:ascii="Cambria" w:hAnsi="Cambria" w:cs="2  Elham" w:hint="cs"/>
          <w:b/>
          <w:bCs/>
          <w:color w:val="000000" w:themeColor="text1"/>
          <w:sz w:val="40"/>
          <w:szCs w:val="40"/>
          <w:rtl/>
        </w:rPr>
        <w:t xml:space="preserve"> </w:t>
      </w:r>
    </w:p>
    <w:p w14:paraId="03FE497B" w14:textId="77777777" w:rsidR="00F74C45" w:rsidRDefault="00322B31" w:rsidP="00322B31">
      <w:pPr>
        <w:jc w:val="right"/>
        <w:rPr>
          <w:rFonts w:ascii="Cambria" w:hAnsi="Cambria" w:cs="2  Elham" w:hint="cs"/>
          <w:b/>
          <w:bCs/>
          <w:color w:val="000000" w:themeColor="text1"/>
          <w:sz w:val="40"/>
          <w:szCs w:val="40"/>
          <w:rtl/>
        </w:rPr>
      </w:pPr>
      <w:r>
        <w:rPr>
          <w:rFonts w:ascii="Cambria" w:hAnsi="Cambria" w:cs="2  Elham"/>
          <w:b/>
          <w:bCs/>
          <w:color w:val="000000" w:themeColor="text1"/>
          <w:sz w:val="40"/>
          <w:szCs w:val="40"/>
        </w:rPr>
        <w:t xml:space="preserve"> </w:t>
      </w:r>
      <w:r>
        <w:rPr>
          <w:rFonts w:ascii="Cambria" w:hAnsi="Cambria" w:cs="2  Elham" w:hint="cs"/>
          <w:b/>
          <w:bCs/>
          <w:color w:val="000000" w:themeColor="text1"/>
          <w:sz w:val="40"/>
          <w:szCs w:val="40"/>
          <w:rtl/>
        </w:rPr>
        <w:t xml:space="preserve"> ضروری است. </w:t>
      </w:r>
      <w:proofErr w:type="gramStart"/>
      <w:r>
        <w:rPr>
          <w:rFonts w:ascii="Cambria" w:hAnsi="Cambria" w:cs="2  Elham"/>
          <w:b/>
          <w:bCs/>
          <w:color w:val="000000" w:themeColor="text1"/>
          <w:sz w:val="40"/>
          <w:szCs w:val="40"/>
        </w:rPr>
        <w:t>HDTV</w:t>
      </w:r>
      <w:r w:rsidRPr="00F74C45">
        <w:rPr>
          <w:rFonts w:ascii="Cambria" w:hAnsi="Cambria" w:cs="2  Elham"/>
          <w:b/>
          <w:bCs/>
          <w:color w:val="000000" w:themeColor="text1"/>
          <w:sz w:val="40"/>
          <w:szCs w:val="40"/>
        </w:rPr>
        <w:t xml:space="preserve"> </w:t>
      </w:r>
      <w:r>
        <w:rPr>
          <w:rFonts w:ascii="Cambria" w:hAnsi="Cambria" w:cs="2  Elham" w:hint="cs"/>
          <w:b/>
          <w:bCs/>
          <w:color w:val="000000" w:themeColor="text1"/>
          <w:sz w:val="40"/>
          <w:szCs w:val="40"/>
          <w:rtl/>
        </w:rPr>
        <w:t xml:space="preserve"> </w:t>
      </w:r>
      <w:r w:rsidR="00F74C45">
        <w:rPr>
          <w:rFonts w:ascii="Cambria" w:hAnsi="Cambria" w:cs="2  Elham" w:hint="cs"/>
          <w:b/>
          <w:bCs/>
          <w:color w:val="000000" w:themeColor="text1"/>
          <w:sz w:val="40"/>
          <w:szCs w:val="40"/>
          <w:rtl/>
        </w:rPr>
        <w:t>برای</w:t>
      </w:r>
      <w:proofErr w:type="gramEnd"/>
      <w:r w:rsidR="00F74C45">
        <w:rPr>
          <w:rFonts w:ascii="Cambria" w:hAnsi="Cambria" w:cs="2  Elham" w:hint="cs"/>
          <w:b/>
          <w:bCs/>
          <w:color w:val="000000" w:themeColor="text1"/>
          <w:sz w:val="40"/>
          <w:szCs w:val="40"/>
          <w:rtl/>
        </w:rPr>
        <w:t xml:space="preserve"> رزولوشن</w:t>
      </w:r>
      <w:r>
        <w:rPr>
          <w:rFonts w:ascii="Cambria" w:hAnsi="Cambria" w:cs="2  Elham" w:hint="cs"/>
          <w:b/>
          <w:bCs/>
          <w:color w:val="000000" w:themeColor="text1"/>
          <w:sz w:val="40"/>
          <w:szCs w:val="40"/>
          <w:rtl/>
        </w:rPr>
        <w:t xml:space="preserve"> بالا</w:t>
      </w:r>
      <w:r w:rsidR="00F74C45">
        <w:rPr>
          <w:rFonts w:ascii="Cambria" w:hAnsi="Cambria" w:cs="2  Elham"/>
          <w:b/>
          <w:bCs/>
          <w:color w:val="000000" w:themeColor="text1"/>
          <w:sz w:val="40"/>
          <w:szCs w:val="40"/>
        </w:rPr>
        <w:t>HTMI</w:t>
      </w:r>
      <w:r w:rsidRPr="00322B31">
        <w:rPr>
          <w:rFonts w:ascii="Cambria" w:hAnsi="Cambria" w:cs="2  Elham" w:hint="cs"/>
          <w:b/>
          <w:bCs/>
          <w:color w:val="000000" w:themeColor="text1"/>
          <w:sz w:val="40"/>
          <w:szCs w:val="40"/>
          <w:rtl/>
        </w:rPr>
        <w:t xml:space="preserve"> </w:t>
      </w:r>
      <w:r w:rsidR="00F74C45" w:rsidRPr="00F74C45">
        <w:rPr>
          <w:rFonts w:ascii="Cambria" w:hAnsi="Cambria" w:cs="2  Elham" w:hint="cs"/>
          <w:b/>
          <w:bCs/>
          <w:color w:val="000000" w:themeColor="text1"/>
          <w:sz w:val="40"/>
          <w:szCs w:val="40"/>
          <w:rtl/>
        </w:rPr>
        <w:t xml:space="preserve"> </w:t>
      </w:r>
      <w:r>
        <w:rPr>
          <w:rFonts w:ascii="Cambria" w:hAnsi="Cambria" w:cs="2  Elham" w:hint="cs"/>
          <w:b/>
          <w:bCs/>
          <w:color w:val="000000" w:themeColor="text1"/>
          <w:sz w:val="40"/>
          <w:szCs w:val="40"/>
          <w:rtl/>
        </w:rPr>
        <w:t>ا</w:t>
      </w:r>
      <w:r w:rsidR="00F74C45">
        <w:rPr>
          <w:rFonts w:ascii="Cambria" w:hAnsi="Cambria" w:cs="2  Elham" w:hint="cs"/>
          <w:b/>
          <w:bCs/>
          <w:color w:val="000000" w:themeColor="text1"/>
          <w:sz w:val="40"/>
          <w:szCs w:val="40"/>
          <w:rtl/>
        </w:rPr>
        <w:t xml:space="preserve">ستفاده از </w:t>
      </w:r>
    </w:p>
    <w:p w14:paraId="4D559E05" w14:textId="77777777" w:rsidR="00322B31" w:rsidRPr="00322B31" w:rsidRDefault="00322B31" w:rsidP="00322B31">
      <w:pPr>
        <w:jc w:val="right"/>
        <w:rPr>
          <w:rFonts w:ascii="Cambria" w:hAnsi="Cambria" w:cs="2  Elham"/>
          <w:b/>
          <w:bCs/>
          <w:sz w:val="40"/>
          <w:szCs w:val="40"/>
        </w:rPr>
      </w:pPr>
      <w:r w:rsidRPr="00322B31">
        <w:rPr>
          <w:rFonts w:ascii="Cambria" w:hAnsi="Cambria" w:cs="2  Elham"/>
          <w:b/>
          <w:bCs/>
          <w:sz w:val="40"/>
          <w:szCs w:val="40"/>
        </w:rPr>
        <w:t>DVI</w:t>
      </w:r>
    </w:p>
    <w:p w14:paraId="689BF158" w14:textId="77777777" w:rsidR="00322B31" w:rsidRDefault="00322B31" w:rsidP="00322B31">
      <w:pPr>
        <w:jc w:val="right"/>
        <w:rPr>
          <w:rFonts w:ascii="Cambria" w:hAnsi="Cambria" w:cs="2  Elham"/>
          <w:sz w:val="40"/>
          <w:szCs w:val="40"/>
          <w:rtl/>
        </w:rPr>
      </w:pPr>
      <w:r>
        <w:rPr>
          <w:noProof/>
        </w:rPr>
        <w:drawing>
          <wp:inline distT="0" distB="0" distL="0" distR="0" wp14:anchorId="5761B468" wp14:editId="5A52DD49">
            <wp:extent cx="1455420" cy="731520"/>
            <wp:effectExtent l="0" t="0" r="0" b="0"/>
            <wp:docPr id="1049217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5420" cy="731520"/>
                    </a:xfrm>
                    <a:prstGeom prst="rect">
                      <a:avLst/>
                    </a:prstGeom>
                    <a:noFill/>
                    <a:ln>
                      <a:noFill/>
                    </a:ln>
                  </pic:spPr>
                </pic:pic>
              </a:graphicData>
            </a:graphic>
          </wp:inline>
        </w:drawing>
      </w:r>
    </w:p>
    <w:p w14:paraId="41869A68" w14:textId="77777777" w:rsidR="006338C0" w:rsidRPr="006338C0" w:rsidRDefault="006338C0" w:rsidP="006338C0">
      <w:pPr>
        <w:jc w:val="right"/>
        <w:rPr>
          <w:rFonts w:ascii="Cambria" w:hAnsi="Cambria" w:cs="2  Elham"/>
          <w:sz w:val="40"/>
          <w:szCs w:val="40"/>
        </w:rPr>
      </w:pPr>
      <w:r>
        <w:rPr>
          <w:rFonts w:ascii="Cambria" w:hAnsi="Cambria" w:cs="2  Elham" w:hint="cs"/>
          <w:sz w:val="40"/>
          <w:szCs w:val="40"/>
          <w:rtl/>
        </w:rPr>
        <w:t xml:space="preserve"> قابلیت پیچ شدن به دستگاه های ورودی و خروجی را داشته و </w:t>
      </w:r>
      <w:r>
        <w:rPr>
          <w:rFonts w:ascii="Cambria" w:hAnsi="Cambria" w:cs="2  Elham"/>
          <w:sz w:val="40"/>
          <w:szCs w:val="40"/>
        </w:rPr>
        <w:t>DVI</w:t>
      </w:r>
      <w:r>
        <w:rPr>
          <w:rFonts w:ascii="Cambria" w:hAnsi="Cambria" w:cs="2  Elham" w:hint="cs"/>
          <w:sz w:val="40"/>
          <w:szCs w:val="40"/>
          <w:rtl/>
        </w:rPr>
        <w:t xml:space="preserve">فیش </w:t>
      </w:r>
    </w:p>
    <w:p w14:paraId="63DE4EA9" w14:textId="77777777" w:rsidR="006338C0" w:rsidRPr="006338C0" w:rsidRDefault="006338C0" w:rsidP="006338C0">
      <w:pPr>
        <w:jc w:val="right"/>
        <w:rPr>
          <w:rFonts w:ascii="Cambria" w:hAnsi="Cambria" w:cs="2  Elham"/>
          <w:sz w:val="40"/>
          <w:szCs w:val="40"/>
          <w:rtl/>
        </w:rPr>
      </w:pPr>
      <w:r w:rsidRPr="006338C0">
        <w:rPr>
          <w:rFonts w:ascii="Cambria" w:hAnsi="Cambria" w:cs="Cambria" w:hint="cs"/>
          <w:sz w:val="40"/>
          <w:szCs w:val="40"/>
          <w:rtl/>
        </w:rPr>
        <w:t> </w:t>
      </w:r>
      <w:r>
        <w:rPr>
          <w:rFonts w:ascii="Cambria" w:hAnsi="Cambria" w:cs="2  Elham" w:hint="cs"/>
          <w:sz w:val="40"/>
          <w:szCs w:val="40"/>
          <w:rtl/>
        </w:rPr>
        <w:t xml:space="preserve">سه نوع دارد.معمولاطول کابل نباید از چیزی نزدیک به 15 متر بیشتر نباشد. </w:t>
      </w:r>
    </w:p>
    <w:p w14:paraId="627CA327" w14:textId="77777777" w:rsidR="001D6F60" w:rsidRPr="002B3D4B" w:rsidRDefault="001D6F60" w:rsidP="0039426D">
      <w:pPr>
        <w:jc w:val="right"/>
        <w:rPr>
          <w:rFonts w:ascii="Cambria" w:hAnsi="Cambria" w:cs="2  Elham"/>
          <w:b/>
          <w:bCs/>
          <w:sz w:val="40"/>
          <w:szCs w:val="40"/>
        </w:rPr>
      </w:pPr>
    </w:p>
    <w:sectPr w:rsidR="001D6F60" w:rsidRPr="002B3D4B" w:rsidSect="007F0616">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Elham">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16"/>
    <w:rsid w:val="00113AAA"/>
    <w:rsid w:val="00187ACC"/>
    <w:rsid w:val="001D6F60"/>
    <w:rsid w:val="002A07BA"/>
    <w:rsid w:val="002B3D4B"/>
    <w:rsid w:val="00322B31"/>
    <w:rsid w:val="0039426D"/>
    <w:rsid w:val="003E4905"/>
    <w:rsid w:val="005C0451"/>
    <w:rsid w:val="006338C0"/>
    <w:rsid w:val="007F0616"/>
    <w:rsid w:val="00920187"/>
    <w:rsid w:val="009E5458"/>
    <w:rsid w:val="00C341BD"/>
    <w:rsid w:val="00D84046"/>
    <w:rsid w:val="00F74C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C0DE"/>
  <w15:chartTrackingRefBased/>
  <w15:docId w15:val="{81C7BCC5-A005-4C0D-8C59-59777DF0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3D4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616"/>
    <w:rPr>
      <w:color w:val="0563C1" w:themeColor="hyperlink"/>
      <w:u w:val="single"/>
    </w:rPr>
  </w:style>
  <w:style w:type="character" w:styleId="UnresolvedMention">
    <w:name w:val="Unresolved Mention"/>
    <w:basedOn w:val="DefaultParagraphFont"/>
    <w:uiPriority w:val="99"/>
    <w:semiHidden/>
    <w:unhideWhenUsed/>
    <w:rsid w:val="007F0616"/>
    <w:rPr>
      <w:color w:val="605E5C"/>
      <w:shd w:val="clear" w:color="auto" w:fill="E1DFDD"/>
    </w:rPr>
  </w:style>
  <w:style w:type="character" w:customStyle="1" w:styleId="Heading3Char">
    <w:name w:val="Heading 3 Char"/>
    <w:basedOn w:val="DefaultParagraphFont"/>
    <w:link w:val="Heading3"/>
    <w:uiPriority w:val="9"/>
    <w:rsid w:val="002B3D4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B3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5896">
      <w:bodyDiv w:val="1"/>
      <w:marLeft w:val="0"/>
      <w:marRight w:val="0"/>
      <w:marTop w:val="0"/>
      <w:marBottom w:val="0"/>
      <w:divBdr>
        <w:top w:val="none" w:sz="0" w:space="0" w:color="auto"/>
        <w:left w:val="none" w:sz="0" w:space="0" w:color="auto"/>
        <w:bottom w:val="none" w:sz="0" w:space="0" w:color="auto"/>
        <w:right w:val="none" w:sz="0" w:space="0" w:color="auto"/>
      </w:divBdr>
    </w:div>
    <w:div w:id="103690534">
      <w:bodyDiv w:val="1"/>
      <w:marLeft w:val="0"/>
      <w:marRight w:val="0"/>
      <w:marTop w:val="0"/>
      <w:marBottom w:val="0"/>
      <w:divBdr>
        <w:top w:val="none" w:sz="0" w:space="0" w:color="auto"/>
        <w:left w:val="none" w:sz="0" w:space="0" w:color="auto"/>
        <w:bottom w:val="none" w:sz="0" w:space="0" w:color="auto"/>
        <w:right w:val="none" w:sz="0" w:space="0" w:color="auto"/>
      </w:divBdr>
    </w:div>
    <w:div w:id="112796248">
      <w:bodyDiv w:val="1"/>
      <w:marLeft w:val="0"/>
      <w:marRight w:val="0"/>
      <w:marTop w:val="0"/>
      <w:marBottom w:val="0"/>
      <w:divBdr>
        <w:top w:val="none" w:sz="0" w:space="0" w:color="auto"/>
        <w:left w:val="none" w:sz="0" w:space="0" w:color="auto"/>
        <w:bottom w:val="none" w:sz="0" w:space="0" w:color="auto"/>
        <w:right w:val="none" w:sz="0" w:space="0" w:color="auto"/>
      </w:divBdr>
    </w:div>
    <w:div w:id="125397087">
      <w:bodyDiv w:val="1"/>
      <w:marLeft w:val="0"/>
      <w:marRight w:val="0"/>
      <w:marTop w:val="0"/>
      <w:marBottom w:val="0"/>
      <w:divBdr>
        <w:top w:val="none" w:sz="0" w:space="0" w:color="auto"/>
        <w:left w:val="none" w:sz="0" w:space="0" w:color="auto"/>
        <w:bottom w:val="none" w:sz="0" w:space="0" w:color="auto"/>
        <w:right w:val="none" w:sz="0" w:space="0" w:color="auto"/>
      </w:divBdr>
    </w:div>
    <w:div w:id="160851468">
      <w:bodyDiv w:val="1"/>
      <w:marLeft w:val="0"/>
      <w:marRight w:val="0"/>
      <w:marTop w:val="0"/>
      <w:marBottom w:val="0"/>
      <w:divBdr>
        <w:top w:val="none" w:sz="0" w:space="0" w:color="auto"/>
        <w:left w:val="none" w:sz="0" w:space="0" w:color="auto"/>
        <w:bottom w:val="none" w:sz="0" w:space="0" w:color="auto"/>
        <w:right w:val="none" w:sz="0" w:space="0" w:color="auto"/>
      </w:divBdr>
    </w:div>
    <w:div w:id="196819725">
      <w:bodyDiv w:val="1"/>
      <w:marLeft w:val="0"/>
      <w:marRight w:val="0"/>
      <w:marTop w:val="0"/>
      <w:marBottom w:val="0"/>
      <w:divBdr>
        <w:top w:val="none" w:sz="0" w:space="0" w:color="auto"/>
        <w:left w:val="none" w:sz="0" w:space="0" w:color="auto"/>
        <w:bottom w:val="none" w:sz="0" w:space="0" w:color="auto"/>
        <w:right w:val="none" w:sz="0" w:space="0" w:color="auto"/>
      </w:divBdr>
    </w:div>
    <w:div w:id="243809038">
      <w:bodyDiv w:val="1"/>
      <w:marLeft w:val="0"/>
      <w:marRight w:val="0"/>
      <w:marTop w:val="0"/>
      <w:marBottom w:val="0"/>
      <w:divBdr>
        <w:top w:val="none" w:sz="0" w:space="0" w:color="auto"/>
        <w:left w:val="none" w:sz="0" w:space="0" w:color="auto"/>
        <w:bottom w:val="none" w:sz="0" w:space="0" w:color="auto"/>
        <w:right w:val="none" w:sz="0" w:space="0" w:color="auto"/>
      </w:divBdr>
    </w:div>
    <w:div w:id="297494558">
      <w:bodyDiv w:val="1"/>
      <w:marLeft w:val="0"/>
      <w:marRight w:val="0"/>
      <w:marTop w:val="0"/>
      <w:marBottom w:val="0"/>
      <w:divBdr>
        <w:top w:val="none" w:sz="0" w:space="0" w:color="auto"/>
        <w:left w:val="none" w:sz="0" w:space="0" w:color="auto"/>
        <w:bottom w:val="none" w:sz="0" w:space="0" w:color="auto"/>
        <w:right w:val="none" w:sz="0" w:space="0" w:color="auto"/>
      </w:divBdr>
    </w:div>
    <w:div w:id="726606875">
      <w:bodyDiv w:val="1"/>
      <w:marLeft w:val="0"/>
      <w:marRight w:val="0"/>
      <w:marTop w:val="0"/>
      <w:marBottom w:val="0"/>
      <w:divBdr>
        <w:top w:val="none" w:sz="0" w:space="0" w:color="auto"/>
        <w:left w:val="none" w:sz="0" w:space="0" w:color="auto"/>
        <w:bottom w:val="none" w:sz="0" w:space="0" w:color="auto"/>
        <w:right w:val="none" w:sz="0" w:space="0" w:color="auto"/>
      </w:divBdr>
    </w:div>
    <w:div w:id="733508489">
      <w:bodyDiv w:val="1"/>
      <w:marLeft w:val="0"/>
      <w:marRight w:val="0"/>
      <w:marTop w:val="0"/>
      <w:marBottom w:val="0"/>
      <w:divBdr>
        <w:top w:val="none" w:sz="0" w:space="0" w:color="auto"/>
        <w:left w:val="none" w:sz="0" w:space="0" w:color="auto"/>
        <w:bottom w:val="none" w:sz="0" w:space="0" w:color="auto"/>
        <w:right w:val="none" w:sz="0" w:space="0" w:color="auto"/>
      </w:divBdr>
    </w:div>
    <w:div w:id="755399979">
      <w:bodyDiv w:val="1"/>
      <w:marLeft w:val="0"/>
      <w:marRight w:val="0"/>
      <w:marTop w:val="0"/>
      <w:marBottom w:val="0"/>
      <w:divBdr>
        <w:top w:val="none" w:sz="0" w:space="0" w:color="auto"/>
        <w:left w:val="none" w:sz="0" w:space="0" w:color="auto"/>
        <w:bottom w:val="none" w:sz="0" w:space="0" w:color="auto"/>
        <w:right w:val="none" w:sz="0" w:space="0" w:color="auto"/>
      </w:divBdr>
    </w:div>
    <w:div w:id="794757623">
      <w:bodyDiv w:val="1"/>
      <w:marLeft w:val="0"/>
      <w:marRight w:val="0"/>
      <w:marTop w:val="0"/>
      <w:marBottom w:val="0"/>
      <w:divBdr>
        <w:top w:val="none" w:sz="0" w:space="0" w:color="auto"/>
        <w:left w:val="none" w:sz="0" w:space="0" w:color="auto"/>
        <w:bottom w:val="none" w:sz="0" w:space="0" w:color="auto"/>
        <w:right w:val="none" w:sz="0" w:space="0" w:color="auto"/>
      </w:divBdr>
    </w:div>
    <w:div w:id="858086995">
      <w:bodyDiv w:val="1"/>
      <w:marLeft w:val="0"/>
      <w:marRight w:val="0"/>
      <w:marTop w:val="0"/>
      <w:marBottom w:val="0"/>
      <w:divBdr>
        <w:top w:val="none" w:sz="0" w:space="0" w:color="auto"/>
        <w:left w:val="none" w:sz="0" w:space="0" w:color="auto"/>
        <w:bottom w:val="none" w:sz="0" w:space="0" w:color="auto"/>
        <w:right w:val="none" w:sz="0" w:space="0" w:color="auto"/>
      </w:divBdr>
    </w:div>
    <w:div w:id="881556664">
      <w:bodyDiv w:val="1"/>
      <w:marLeft w:val="0"/>
      <w:marRight w:val="0"/>
      <w:marTop w:val="0"/>
      <w:marBottom w:val="0"/>
      <w:divBdr>
        <w:top w:val="none" w:sz="0" w:space="0" w:color="auto"/>
        <w:left w:val="none" w:sz="0" w:space="0" w:color="auto"/>
        <w:bottom w:val="none" w:sz="0" w:space="0" w:color="auto"/>
        <w:right w:val="none" w:sz="0" w:space="0" w:color="auto"/>
      </w:divBdr>
    </w:div>
    <w:div w:id="904221707">
      <w:bodyDiv w:val="1"/>
      <w:marLeft w:val="0"/>
      <w:marRight w:val="0"/>
      <w:marTop w:val="0"/>
      <w:marBottom w:val="0"/>
      <w:divBdr>
        <w:top w:val="none" w:sz="0" w:space="0" w:color="auto"/>
        <w:left w:val="none" w:sz="0" w:space="0" w:color="auto"/>
        <w:bottom w:val="none" w:sz="0" w:space="0" w:color="auto"/>
        <w:right w:val="none" w:sz="0" w:space="0" w:color="auto"/>
      </w:divBdr>
    </w:div>
    <w:div w:id="936787474">
      <w:bodyDiv w:val="1"/>
      <w:marLeft w:val="0"/>
      <w:marRight w:val="0"/>
      <w:marTop w:val="0"/>
      <w:marBottom w:val="0"/>
      <w:divBdr>
        <w:top w:val="none" w:sz="0" w:space="0" w:color="auto"/>
        <w:left w:val="none" w:sz="0" w:space="0" w:color="auto"/>
        <w:bottom w:val="none" w:sz="0" w:space="0" w:color="auto"/>
        <w:right w:val="none" w:sz="0" w:space="0" w:color="auto"/>
      </w:divBdr>
    </w:div>
    <w:div w:id="996573163">
      <w:bodyDiv w:val="1"/>
      <w:marLeft w:val="0"/>
      <w:marRight w:val="0"/>
      <w:marTop w:val="0"/>
      <w:marBottom w:val="0"/>
      <w:divBdr>
        <w:top w:val="none" w:sz="0" w:space="0" w:color="auto"/>
        <w:left w:val="none" w:sz="0" w:space="0" w:color="auto"/>
        <w:bottom w:val="none" w:sz="0" w:space="0" w:color="auto"/>
        <w:right w:val="none" w:sz="0" w:space="0" w:color="auto"/>
      </w:divBdr>
    </w:div>
    <w:div w:id="1077172897">
      <w:bodyDiv w:val="1"/>
      <w:marLeft w:val="0"/>
      <w:marRight w:val="0"/>
      <w:marTop w:val="0"/>
      <w:marBottom w:val="0"/>
      <w:divBdr>
        <w:top w:val="none" w:sz="0" w:space="0" w:color="auto"/>
        <w:left w:val="none" w:sz="0" w:space="0" w:color="auto"/>
        <w:bottom w:val="none" w:sz="0" w:space="0" w:color="auto"/>
        <w:right w:val="none" w:sz="0" w:space="0" w:color="auto"/>
      </w:divBdr>
    </w:div>
    <w:div w:id="1140808214">
      <w:bodyDiv w:val="1"/>
      <w:marLeft w:val="0"/>
      <w:marRight w:val="0"/>
      <w:marTop w:val="0"/>
      <w:marBottom w:val="0"/>
      <w:divBdr>
        <w:top w:val="none" w:sz="0" w:space="0" w:color="auto"/>
        <w:left w:val="none" w:sz="0" w:space="0" w:color="auto"/>
        <w:bottom w:val="none" w:sz="0" w:space="0" w:color="auto"/>
        <w:right w:val="none" w:sz="0" w:space="0" w:color="auto"/>
      </w:divBdr>
    </w:div>
    <w:div w:id="1178617797">
      <w:bodyDiv w:val="1"/>
      <w:marLeft w:val="0"/>
      <w:marRight w:val="0"/>
      <w:marTop w:val="0"/>
      <w:marBottom w:val="0"/>
      <w:divBdr>
        <w:top w:val="none" w:sz="0" w:space="0" w:color="auto"/>
        <w:left w:val="none" w:sz="0" w:space="0" w:color="auto"/>
        <w:bottom w:val="none" w:sz="0" w:space="0" w:color="auto"/>
        <w:right w:val="none" w:sz="0" w:space="0" w:color="auto"/>
      </w:divBdr>
    </w:div>
    <w:div w:id="1181817584">
      <w:bodyDiv w:val="1"/>
      <w:marLeft w:val="0"/>
      <w:marRight w:val="0"/>
      <w:marTop w:val="0"/>
      <w:marBottom w:val="0"/>
      <w:divBdr>
        <w:top w:val="none" w:sz="0" w:space="0" w:color="auto"/>
        <w:left w:val="none" w:sz="0" w:space="0" w:color="auto"/>
        <w:bottom w:val="none" w:sz="0" w:space="0" w:color="auto"/>
        <w:right w:val="none" w:sz="0" w:space="0" w:color="auto"/>
      </w:divBdr>
    </w:div>
    <w:div w:id="1186483659">
      <w:bodyDiv w:val="1"/>
      <w:marLeft w:val="0"/>
      <w:marRight w:val="0"/>
      <w:marTop w:val="0"/>
      <w:marBottom w:val="0"/>
      <w:divBdr>
        <w:top w:val="none" w:sz="0" w:space="0" w:color="auto"/>
        <w:left w:val="none" w:sz="0" w:space="0" w:color="auto"/>
        <w:bottom w:val="none" w:sz="0" w:space="0" w:color="auto"/>
        <w:right w:val="none" w:sz="0" w:space="0" w:color="auto"/>
      </w:divBdr>
    </w:div>
    <w:div w:id="1236630231">
      <w:bodyDiv w:val="1"/>
      <w:marLeft w:val="0"/>
      <w:marRight w:val="0"/>
      <w:marTop w:val="0"/>
      <w:marBottom w:val="0"/>
      <w:divBdr>
        <w:top w:val="none" w:sz="0" w:space="0" w:color="auto"/>
        <w:left w:val="none" w:sz="0" w:space="0" w:color="auto"/>
        <w:bottom w:val="none" w:sz="0" w:space="0" w:color="auto"/>
        <w:right w:val="none" w:sz="0" w:space="0" w:color="auto"/>
      </w:divBdr>
    </w:div>
    <w:div w:id="1337999238">
      <w:bodyDiv w:val="1"/>
      <w:marLeft w:val="0"/>
      <w:marRight w:val="0"/>
      <w:marTop w:val="0"/>
      <w:marBottom w:val="0"/>
      <w:divBdr>
        <w:top w:val="none" w:sz="0" w:space="0" w:color="auto"/>
        <w:left w:val="none" w:sz="0" w:space="0" w:color="auto"/>
        <w:bottom w:val="none" w:sz="0" w:space="0" w:color="auto"/>
        <w:right w:val="none" w:sz="0" w:space="0" w:color="auto"/>
      </w:divBdr>
    </w:div>
    <w:div w:id="1351687885">
      <w:bodyDiv w:val="1"/>
      <w:marLeft w:val="0"/>
      <w:marRight w:val="0"/>
      <w:marTop w:val="0"/>
      <w:marBottom w:val="0"/>
      <w:divBdr>
        <w:top w:val="none" w:sz="0" w:space="0" w:color="auto"/>
        <w:left w:val="none" w:sz="0" w:space="0" w:color="auto"/>
        <w:bottom w:val="none" w:sz="0" w:space="0" w:color="auto"/>
        <w:right w:val="none" w:sz="0" w:space="0" w:color="auto"/>
      </w:divBdr>
    </w:div>
    <w:div w:id="1621762278">
      <w:bodyDiv w:val="1"/>
      <w:marLeft w:val="0"/>
      <w:marRight w:val="0"/>
      <w:marTop w:val="0"/>
      <w:marBottom w:val="0"/>
      <w:divBdr>
        <w:top w:val="none" w:sz="0" w:space="0" w:color="auto"/>
        <w:left w:val="none" w:sz="0" w:space="0" w:color="auto"/>
        <w:bottom w:val="none" w:sz="0" w:space="0" w:color="auto"/>
        <w:right w:val="none" w:sz="0" w:space="0" w:color="auto"/>
      </w:divBdr>
    </w:div>
    <w:div w:id="1693529873">
      <w:bodyDiv w:val="1"/>
      <w:marLeft w:val="0"/>
      <w:marRight w:val="0"/>
      <w:marTop w:val="0"/>
      <w:marBottom w:val="0"/>
      <w:divBdr>
        <w:top w:val="none" w:sz="0" w:space="0" w:color="auto"/>
        <w:left w:val="none" w:sz="0" w:space="0" w:color="auto"/>
        <w:bottom w:val="none" w:sz="0" w:space="0" w:color="auto"/>
        <w:right w:val="none" w:sz="0" w:space="0" w:color="auto"/>
      </w:divBdr>
    </w:div>
    <w:div w:id="1804077933">
      <w:bodyDiv w:val="1"/>
      <w:marLeft w:val="0"/>
      <w:marRight w:val="0"/>
      <w:marTop w:val="0"/>
      <w:marBottom w:val="0"/>
      <w:divBdr>
        <w:top w:val="none" w:sz="0" w:space="0" w:color="auto"/>
        <w:left w:val="none" w:sz="0" w:space="0" w:color="auto"/>
        <w:bottom w:val="none" w:sz="0" w:space="0" w:color="auto"/>
        <w:right w:val="none" w:sz="0" w:space="0" w:color="auto"/>
      </w:divBdr>
    </w:div>
    <w:div w:id="1815414568">
      <w:bodyDiv w:val="1"/>
      <w:marLeft w:val="0"/>
      <w:marRight w:val="0"/>
      <w:marTop w:val="0"/>
      <w:marBottom w:val="0"/>
      <w:divBdr>
        <w:top w:val="none" w:sz="0" w:space="0" w:color="auto"/>
        <w:left w:val="none" w:sz="0" w:space="0" w:color="auto"/>
        <w:bottom w:val="none" w:sz="0" w:space="0" w:color="auto"/>
        <w:right w:val="none" w:sz="0" w:space="0" w:color="auto"/>
      </w:divBdr>
    </w:div>
    <w:div w:id="1973172788">
      <w:bodyDiv w:val="1"/>
      <w:marLeft w:val="0"/>
      <w:marRight w:val="0"/>
      <w:marTop w:val="0"/>
      <w:marBottom w:val="0"/>
      <w:divBdr>
        <w:top w:val="none" w:sz="0" w:space="0" w:color="auto"/>
        <w:left w:val="none" w:sz="0" w:space="0" w:color="auto"/>
        <w:bottom w:val="none" w:sz="0" w:space="0" w:color="auto"/>
        <w:right w:val="none" w:sz="0" w:space="0" w:color="auto"/>
      </w:divBdr>
    </w:div>
    <w:div w:id="2022048903">
      <w:bodyDiv w:val="1"/>
      <w:marLeft w:val="0"/>
      <w:marRight w:val="0"/>
      <w:marTop w:val="0"/>
      <w:marBottom w:val="0"/>
      <w:divBdr>
        <w:top w:val="none" w:sz="0" w:space="0" w:color="auto"/>
        <w:left w:val="none" w:sz="0" w:space="0" w:color="auto"/>
        <w:bottom w:val="none" w:sz="0" w:space="0" w:color="auto"/>
        <w:right w:val="none" w:sz="0" w:space="0" w:color="auto"/>
      </w:divBdr>
    </w:div>
    <w:div w:id="212010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rojector.ir/%D9%85%D8%AD%D8%B5%D9%88%D9%84/327/%D9%88%DB%8C%D8%AF%D8%A6%D9%88-%D9%BE%D8%B1%D9%88%DA%98%DA%A9%D8%AA%D9%88%D8%B1-%D8%A8%D9%86%DA%A9%DB%8C%D9%88-benq-ms50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jp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Payon</dc:creator>
  <cp:keywords/>
  <dc:description/>
  <cp:lastModifiedBy>Alireza Payon</cp:lastModifiedBy>
  <cp:revision>2</cp:revision>
  <cp:lastPrinted>2024-10-26T13:38:00Z</cp:lastPrinted>
  <dcterms:created xsi:type="dcterms:W3CDTF">2024-10-26T12:15:00Z</dcterms:created>
  <dcterms:modified xsi:type="dcterms:W3CDTF">2024-10-26T13:39:00Z</dcterms:modified>
</cp:coreProperties>
</file>