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AFC2E" w14:textId="784A2785" w:rsidR="00F3458A" w:rsidRPr="00F3458A" w:rsidRDefault="00F3458A" w:rsidP="00F3458A">
      <w:pPr>
        <w:rPr>
          <w:lang w:val="en-US"/>
        </w:rPr>
      </w:pPr>
      <w:r w:rsidRPr="00F3458A">
        <w:rPr>
          <w:lang w:val="en-US"/>
        </w:rPr>
        <w:t xml:space="preserve">MINUTES OF FIRST MEETING OF THE MEMBERS  </w:t>
      </w:r>
    </w:p>
    <w:p w14:paraId="6F293E7C" w14:textId="77777777" w:rsidR="00F3458A" w:rsidRPr="00F3458A" w:rsidRDefault="00F3458A" w:rsidP="00F3458A">
      <w:pPr>
        <w:rPr>
          <w:lang w:val="en-US"/>
        </w:rPr>
      </w:pPr>
    </w:p>
    <w:p w14:paraId="1C4F09B8" w14:textId="77777777" w:rsidR="00F3458A" w:rsidRPr="00F3458A" w:rsidRDefault="00F3458A" w:rsidP="00F3458A">
      <w:pPr>
        <w:rPr>
          <w:lang w:val="en-US"/>
        </w:rPr>
      </w:pPr>
      <w:r w:rsidRPr="00F3458A">
        <w:rPr>
          <w:lang w:val="en-US"/>
        </w:rPr>
        <w:t xml:space="preserve">LUXE AUTO CUSTOM DORAL LLC </w:t>
      </w:r>
    </w:p>
    <w:p w14:paraId="1147DE4C" w14:textId="28BD1137" w:rsidR="00F3458A" w:rsidRPr="00F3458A" w:rsidRDefault="00F3458A" w:rsidP="00F3458A">
      <w:pPr>
        <w:rPr>
          <w:lang w:val="en-US"/>
        </w:rPr>
      </w:pPr>
      <w:r w:rsidRPr="00F3458A">
        <w:rPr>
          <w:lang w:val="en-US"/>
        </w:rPr>
        <w:t>(A Florida Limited Liability Company)</w:t>
      </w:r>
    </w:p>
    <w:p w14:paraId="0D27C1CF" w14:textId="77777777" w:rsidR="00F3458A" w:rsidRPr="00F3458A" w:rsidRDefault="00F3458A" w:rsidP="00F3458A">
      <w:pPr>
        <w:rPr>
          <w:lang w:val="en-US"/>
        </w:rPr>
      </w:pPr>
    </w:p>
    <w:p w14:paraId="4942DE84" w14:textId="77777777" w:rsidR="00F3458A" w:rsidRPr="00F3458A" w:rsidRDefault="00F3458A" w:rsidP="00F3458A">
      <w:pPr>
        <w:rPr>
          <w:lang w:val="en-US"/>
        </w:rPr>
      </w:pPr>
      <w:r w:rsidRPr="00F3458A">
        <w:rPr>
          <w:lang w:val="en-US"/>
        </w:rPr>
        <w:t xml:space="preserve">The first meeting of Member (s) of the above Company was held at: </w:t>
      </w:r>
    </w:p>
    <w:p w14:paraId="255F5043" w14:textId="77777777" w:rsidR="00F3458A" w:rsidRPr="00F3458A" w:rsidRDefault="00F3458A" w:rsidP="00F3458A">
      <w:pPr>
        <w:rPr>
          <w:lang w:val="en-US"/>
        </w:rPr>
      </w:pPr>
      <w:r w:rsidRPr="00F3458A">
        <w:rPr>
          <w:lang w:val="en-US"/>
        </w:rPr>
        <w:t xml:space="preserve">Place: Miami Florida USA. (6355 NW 36 St Suite 507 Miami Fl. 33166) </w:t>
      </w:r>
    </w:p>
    <w:p w14:paraId="5496D9CE" w14:textId="77777777" w:rsidR="00F3458A" w:rsidRPr="00F3458A" w:rsidRDefault="00F3458A" w:rsidP="00F3458A">
      <w:pPr>
        <w:rPr>
          <w:lang w:val="en-US"/>
        </w:rPr>
      </w:pPr>
      <w:r w:rsidRPr="00F3458A">
        <w:rPr>
          <w:lang w:val="en-US"/>
        </w:rPr>
        <w:t>Date: 14th day of October 2021</w:t>
      </w:r>
    </w:p>
    <w:p w14:paraId="2115CC87" w14:textId="1FF65820" w:rsidR="00F3458A" w:rsidRPr="00F3458A" w:rsidRDefault="00F3458A" w:rsidP="00F3458A">
      <w:pPr>
        <w:rPr>
          <w:lang w:val="en-US"/>
        </w:rPr>
      </w:pPr>
      <w:r w:rsidRPr="00F3458A">
        <w:rPr>
          <w:lang w:val="en-US"/>
        </w:rPr>
        <w:t>Time: Six thirty in the Afternoon (6:30 p.m.)</w:t>
      </w:r>
    </w:p>
    <w:p w14:paraId="5C540A5E" w14:textId="77777777" w:rsidR="00F3458A" w:rsidRPr="00F3458A" w:rsidRDefault="00F3458A" w:rsidP="00F3458A">
      <w:pPr>
        <w:rPr>
          <w:lang w:val="en-US"/>
        </w:rPr>
      </w:pPr>
    </w:p>
    <w:p w14:paraId="1F1EA240" w14:textId="77777777" w:rsidR="00F3458A" w:rsidRPr="00F3458A" w:rsidRDefault="00F3458A" w:rsidP="00F3458A">
      <w:pPr>
        <w:rPr>
          <w:lang w:val="en-US"/>
        </w:rPr>
      </w:pPr>
      <w:r w:rsidRPr="00F3458A">
        <w:rPr>
          <w:lang w:val="en-US"/>
        </w:rPr>
        <w:t xml:space="preserve">GERARDO RAMIREZ RUIZ, being the Member(s) and CYVA INTERNATIONAL SERVICES LLC By: JAIRO VARGAS, Authorized Signatory, as Temporal </w:t>
      </w:r>
      <w:proofErr w:type="gramStart"/>
      <w:r w:rsidRPr="00F3458A">
        <w:rPr>
          <w:lang w:val="en-US"/>
        </w:rPr>
        <w:t>sole</w:t>
      </w:r>
      <w:proofErr w:type="gramEnd"/>
      <w:r w:rsidRPr="00F3458A">
        <w:rPr>
          <w:lang w:val="en-US"/>
        </w:rPr>
        <w:t xml:space="preserve"> Manager of PH GLOBAL HOLDINGS LLC hereby confirms that in accordance with the Company’s Agreement, the following resolutions were ratified, approved and adopted:</w:t>
      </w:r>
    </w:p>
    <w:p w14:paraId="75432C84" w14:textId="77777777" w:rsidR="00F3458A" w:rsidRPr="00F3458A" w:rsidRDefault="00F3458A" w:rsidP="00F3458A">
      <w:pPr>
        <w:rPr>
          <w:lang w:val="en-US"/>
        </w:rPr>
      </w:pPr>
    </w:p>
    <w:p w14:paraId="2D0FB7CB" w14:textId="77777777" w:rsidR="00F3458A" w:rsidRPr="00F3458A" w:rsidRDefault="00F3458A" w:rsidP="00F3458A">
      <w:pPr>
        <w:rPr>
          <w:lang w:val="en-US"/>
        </w:rPr>
      </w:pPr>
      <w:r w:rsidRPr="00F3458A">
        <w:rPr>
          <w:lang w:val="en-US"/>
        </w:rPr>
        <w:t>Election of Members: That according to of the Company’s Agreement, GERARDO RAMIREZ RUIZ, is elected as Member(s) of the company, assuming its responsibilities and duties fixed in such Agreement.</w:t>
      </w:r>
    </w:p>
    <w:p w14:paraId="4F0AB9B1" w14:textId="77777777" w:rsidR="00F3458A" w:rsidRPr="00F3458A" w:rsidRDefault="00F3458A" w:rsidP="00F3458A">
      <w:pPr>
        <w:rPr>
          <w:lang w:val="en-US"/>
        </w:rPr>
      </w:pPr>
    </w:p>
    <w:p w14:paraId="6982980F" w14:textId="77777777" w:rsidR="00F3458A" w:rsidRPr="00F3458A" w:rsidRDefault="00F3458A" w:rsidP="00F3458A">
      <w:pPr>
        <w:rPr>
          <w:lang w:val="en-US"/>
        </w:rPr>
      </w:pPr>
      <w:r w:rsidRPr="00F3458A">
        <w:rPr>
          <w:lang w:val="en-US"/>
        </w:rPr>
        <w:t xml:space="preserve">Election of Managers: That according to of the Agreement, the initial Temporal Manager of the Company is: CYVA INTERNATIONAL SERVICES LLC, BY: JAIRO VARGAS:  Operating/Manager, and GERARDO RAMIREZ </w:t>
      </w:r>
      <w:proofErr w:type="gramStart"/>
      <w:r w:rsidRPr="00F3458A">
        <w:rPr>
          <w:lang w:val="en-US"/>
        </w:rPr>
        <w:t>RUIZ  Permanent</w:t>
      </w:r>
      <w:proofErr w:type="gramEnd"/>
      <w:r w:rsidRPr="00F3458A">
        <w:rPr>
          <w:lang w:val="en-US"/>
        </w:rPr>
        <w:t xml:space="preserve"> General / Manager</w:t>
      </w:r>
    </w:p>
    <w:p w14:paraId="521072B5" w14:textId="77777777" w:rsidR="00F3458A" w:rsidRPr="00F3458A" w:rsidRDefault="00F3458A" w:rsidP="00F3458A">
      <w:pPr>
        <w:rPr>
          <w:lang w:val="en-US"/>
        </w:rPr>
      </w:pPr>
      <w:r w:rsidRPr="00F3458A">
        <w:rPr>
          <w:lang w:val="en-US"/>
        </w:rPr>
        <w:tab/>
      </w:r>
    </w:p>
    <w:p w14:paraId="5C0D5BE0" w14:textId="77777777" w:rsidR="00F3458A" w:rsidRPr="00F3458A" w:rsidRDefault="00F3458A" w:rsidP="00F3458A">
      <w:pPr>
        <w:rPr>
          <w:lang w:val="en-US"/>
        </w:rPr>
      </w:pPr>
      <w:r w:rsidRPr="00F3458A">
        <w:rPr>
          <w:lang w:val="en-US"/>
        </w:rPr>
        <w:t>The Managers hereby assumes their responsibilities and duties fixed in the Company’s Agreement.</w:t>
      </w:r>
    </w:p>
    <w:p w14:paraId="078A7D37" w14:textId="77777777" w:rsidR="00F3458A" w:rsidRPr="00F3458A" w:rsidRDefault="00F3458A" w:rsidP="00F3458A">
      <w:pPr>
        <w:rPr>
          <w:lang w:val="en-US"/>
        </w:rPr>
      </w:pPr>
      <w:r w:rsidRPr="00F3458A">
        <w:rPr>
          <w:lang w:val="en-US"/>
        </w:rPr>
        <w:t xml:space="preserve"> </w:t>
      </w:r>
    </w:p>
    <w:p w14:paraId="66F25C7A" w14:textId="77777777" w:rsidR="00F3458A" w:rsidRPr="00F3458A" w:rsidRDefault="00F3458A" w:rsidP="00F3458A">
      <w:pPr>
        <w:rPr>
          <w:lang w:val="en-US"/>
        </w:rPr>
      </w:pPr>
      <w:r w:rsidRPr="00F3458A">
        <w:rPr>
          <w:lang w:val="en-US"/>
        </w:rPr>
        <w:t xml:space="preserve">Adoption of Articles of Organization and Company’s Agreement: The Members and Managers of the </w:t>
      </w:r>
      <w:proofErr w:type="gramStart"/>
      <w:r w:rsidRPr="00F3458A">
        <w:rPr>
          <w:lang w:val="en-US"/>
        </w:rPr>
        <w:t>Company,</w:t>
      </w:r>
      <w:proofErr w:type="gramEnd"/>
      <w:r w:rsidRPr="00F3458A">
        <w:rPr>
          <w:lang w:val="en-US"/>
        </w:rPr>
        <w:t xml:space="preserve"> hereby ratify, approve and adopt the Articles of Organization and Company’s Agreement.</w:t>
      </w:r>
    </w:p>
    <w:p w14:paraId="7AD2A8AE" w14:textId="77777777" w:rsidR="00F3458A" w:rsidRPr="00F3458A" w:rsidRDefault="00F3458A" w:rsidP="00F3458A">
      <w:pPr>
        <w:rPr>
          <w:lang w:val="en-US"/>
        </w:rPr>
      </w:pPr>
    </w:p>
    <w:p w14:paraId="7E9E1EC8" w14:textId="77777777" w:rsidR="00F3458A" w:rsidRPr="00F3458A" w:rsidRDefault="00F3458A" w:rsidP="00F3458A">
      <w:pPr>
        <w:rPr>
          <w:lang w:val="en-US"/>
        </w:rPr>
      </w:pPr>
      <w:r w:rsidRPr="00F3458A">
        <w:rPr>
          <w:lang w:val="en-US"/>
        </w:rPr>
        <w:lastRenderedPageBreak/>
        <w:t>Corporate Seal: It was also adopted and approved the corporate seal as the Company’s seal and an impression thereof will be made on margin of these minutes.</w:t>
      </w:r>
    </w:p>
    <w:p w14:paraId="130FDD5D" w14:textId="77777777" w:rsidR="00F3458A" w:rsidRPr="00F3458A" w:rsidRDefault="00F3458A" w:rsidP="00F3458A">
      <w:pPr>
        <w:rPr>
          <w:lang w:val="en-US"/>
        </w:rPr>
      </w:pPr>
    </w:p>
    <w:p w14:paraId="62ABF241" w14:textId="77777777" w:rsidR="00F3458A" w:rsidRPr="00F3458A" w:rsidRDefault="00F3458A" w:rsidP="00F3458A">
      <w:pPr>
        <w:rPr>
          <w:lang w:val="en-US"/>
        </w:rPr>
      </w:pPr>
      <w:r w:rsidRPr="00F3458A">
        <w:rPr>
          <w:lang w:val="en-US"/>
        </w:rPr>
        <w:t>Banking Powers: It was resolved that the Managers, Members and/or Attorney’s-in-fact of the Company be and hereby are authorized and empowered to open an account with a bank, or any other financial corporation as may be necessary or convenient for the efficient operation of the Company, and to deposit therein all funds of the Company, all drafts, checks, notes, payable on such account to be made on behalf of the Company and signed by those persons and they will append a copy of the bank’s corporate resolution to the Minutes of the Meeting.</w:t>
      </w:r>
    </w:p>
    <w:p w14:paraId="79798DAA" w14:textId="77777777" w:rsidR="00F3458A" w:rsidRPr="00F3458A" w:rsidRDefault="00F3458A" w:rsidP="00F3458A">
      <w:pPr>
        <w:rPr>
          <w:lang w:val="en-US"/>
        </w:rPr>
      </w:pPr>
    </w:p>
    <w:p w14:paraId="473C9BBB" w14:textId="77777777" w:rsidR="00F3458A" w:rsidRPr="00F3458A" w:rsidRDefault="00F3458A" w:rsidP="00F3458A">
      <w:pPr>
        <w:rPr>
          <w:lang w:val="en-US"/>
        </w:rPr>
      </w:pPr>
      <w:r w:rsidRPr="00F3458A">
        <w:rPr>
          <w:lang w:val="en-US"/>
        </w:rPr>
        <w:t>Membership Certificates: the specimen copy of a proposed membership certificate, which represents the units of interest in the Company, was approved and adopted.</w:t>
      </w:r>
    </w:p>
    <w:p w14:paraId="7B2F4134" w14:textId="77777777" w:rsidR="00F3458A" w:rsidRPr="00F3458A" w:rsidRDefault="00F3458A" w:rsidP="00F3458A">
      <w:pPr>
        <w:rPr>
          <w:lang w:val="en-US"/>
        </w:rPr>
      </w:pPr>
    </w:p>
    <w:p w14:paraId="5EE553C9" w14:textId="77777777" w:rsidR="00F3458A" w:rsidRPr="00F3458A" w:rsidRDefault="00F3458A" w:rsidP="00F3458A">
      <w:pPr>
        <w:rPr>
          <w:lang w:val="en-US"/>
        </w:rPr>
      </w:pPr>
      <w:r w:rsidRPr="00F3458A">
        <w:rPr>
          <w:lang w:val="en-US"/>
        </w:rPr>
        <w:t>Issuance of units of ownership in the Company” The Members and Managers approved the following issue of units of interest”</w:t>
      </w:r>
    </w:p>
    <w:p w14:paraId="1ECC3571" w14:textId="77777777" w:rsidR="00F3458A" w:rsidRPr="00F3458A" w:rsidRDefault="00F3458A" w:rsidP="00F3458A">
      <w:pPr>
        <w:rPr>
          <w:lang w:val="en-US"/>
        </w:rPr>
      </w:pPr>
    </w:p>
    <w:p w14:paraId="1B2AE75A" w14:textId="77777777" w:rsidR="00F3458A" w:rsidRPr="00F3458A" w:rsidRDefault="00F3458A" w:rsidP="00F3458A">
      <w:pPr>
        <w:rPr>
          <w:lang w:val="en-US"/>
        </w:rPr>
      </w:pPr>
      <w:r w:rsidRPr="00F3458A">
        <w:rPr>
          <w:lang w:val="en-US"/>
        </w:rPr>
        <w:t>Name &amp; Address</w:t>
      </w:r>
      <w:r w:rsidRPr="00F3458A">
        <w:rPr>
          <w:lang w:val="en-US"/>
        </w:rPr>
        <w:tab/>
      </w:r>
      <w:r w:rsidRPr="00F3458A">
        <w:rPr>
          <w:lang w:val="en-US"/>
        </w:rPr>
        <w:tab/>
      </w:r>
      <w:r w:rsidRPr="00F3458A">
        <w:rPr>
          <w:lang w:val="en-US"/>
        </w:rPr>
        <w:tab/>
      </w:r>
      <w:r w:rsidRPr="00F3458A">
        <w:rPr>
          <w:lang w:val="en-US"/>
        </w:rPr>
        <w:tab/>
      </w:r>
      <w:r w:rsidRPr="00F3458A">
        <w:rPr>
          <w:lang w:val="en-US"/>
        </w:rPr>
        <w:tab/>
      </w:r>
      <w:r w:rsidRPr="00F3458A">
        <w:rPr>
          <w:lang w:val="en-US"/>
        </w:rPr>
        <w:tab/>
        <w:t>Interest in the Company</w:t>
      </w:r>
    </w:p>
    <w:p w14:paraId="57FA1D1E" w14:textId="77777777" w:rsidR="00F3458A" w:rsidRPr="00F3458A" w:rsidRDefault="00F3458A" w:rsidP="00F3458A">
      <w:pPr>
        <w:rPr>
          <w:lang w:val="en-US"/>
        </w:rPr>
      </w:pPr>
    </w:p>
    <w:p w14:paraId="313BF54C" w14:textId="77777777" w:rsidR="00F3458A" w:rsidRPr="00F3458A" w:rsidRDefault="00F3458A" w:rsidP="00F3458A">
      <w:pPr>
        <w:rPr>
          <w:lang w:val="en-US"/>
        </w:rPr>
      </w:pPr>
      <w:r w:rsidRPr="00F3458A">
        <w:rPr>
          <w:lang w:val="en-US"/>
        </w:rPr>
        <w:t xml:space="preserve">GERARDO RAMIREZ RUIZ </w:t>
      </w:r>
      <w:r w:rsidRPr="00F3458A">
        <w:rPr>
          <w:lang w:val="en-US"/>
        </w:rPr>
        <w:tab/>
      </w:r>
      <w:r w:rsidRPr="00F3458A">
        <w:rPr>
          <w:lang w:val="en-US"/>
        </w:rPr>
        <w:tab/>
      </w:r>
      <w:r w:rsidRPr="00F3458A">
        <w:rPr>
          <w:lang w:val="en-US"/>
        </w:rPr>
        <w:tab/>
      </w:r>
      <w:r w:rsidRPr="00F3458A">
        <w:rPr>
          <w:lang w:val="en-US"/>
        </w:rPr>
        <w:tab/>
        <w:t xml:space="preserve">    </w:t>
      </w:r>
      <w:r w:rsidRPr="00F3458A">
        <w:rPr>
          <w:lang w:val="en-US"/>
        </w:rPr>
        <w:tab/>
        <w:t>100%</w:t>
      </w:r>
    </w:p>
    <w:p w14:paraId="643E1F93" w14:textId="77777777" w:rsidR="00F3458A" w:rsidRPr="00F3458A" w:rsidRDefault="00F3458A" w:rsidP="00F3458A">
      <w:pPr>
        <w:rPr>
          <w:lang w:val="en-US"/>
        </w:rPr>
      </w:pPr>
    </w:p>
    <w:p w14:paraId="3E4E48BB" w14:textId="77777777" w:rsidR="00F3458A" w:rsidRPr="00F3458A" w:rsidRDefault="00F3458A" w:rsidP="00F3458A">
      <w:pPr>
        <w:rPr>
          <w:lang w:val="en-US"/>
        </w:rPr>
      </w:pPr>
      <w:r w:rsidRPr="00F3458A">
        <w:rPr>
          <w:lang w:val="en-US"/>
        </w:rPr>
        <w:t xml:space="preserve">The Members and Managers of the Company are hereby authorized and empowered to take any action to execute and deliver </w:t>
      </w:r>
      <w:proofErr w:type="gramStart"/>
      <w:r w:rsidRPr="00F3458A">
        <w:rPr>
          <w:lang w:val="en-US"/>
        </w:rPr>
        <w:t>any and all</w:t>
      </w:r>
      <w:proofErr w:type="gramEnd"/>
      <w:r w:rsidRPr="00F3458A">
        <w:rPr>
          <w:lang w:val="en-US"/>
        </w:rPr>
        <w:t xml:space="preserve"> instruments in connection with carrying out the above resolutions. </w:t>
      </w:r>
    </w:p>
    <w:p w14:paraId="5C491136" w14:textId="77777777" w:rsidR="00F3458A" w:rsidRPr="00F3458A" w:rsidRDefault="00F3458A" w:rsidP="00F3458A">
      <w:pPr>
        <w:rPr>
          <w:lang w:val="en-US"/>
        </w:rPr>
      </w:pPr>
    </w:p>
    <w:p w14:paraId="7A26384E" w14:textId="77777777" w:rsidR="00F3458A" w:rsidRPr="00F3458A" w:rsidRDefault="00F3458A" w:rsidP="00F3458A">
      <w:pPr>
        <w:rPr>
          <w:lang w:val="en-US"/>
        </w:rPr>
      </w:pPr>
      <w:r w:rsidRPr="00F3458A">
        <w:rPr>
          <w:lang w:val="en-US"/>
        </w:rPr>
        <w:t xml:space="preserve">There being no further matters to be </w:t>
      </w:r>
      <w:proofErr w:type="gramStart"/>
      <w:r w:rsidRPr="00F3458A">
        <w:rPr>
          <w:lang w:val="en-US"/>
        </w:rPr>
        <w:t>discussed</w:t>
      </w:r>
      <w:proofErr w:type="gramEnd"/>
      <w:r w:rsidRPr="00F3458A">
        <w:rPr>
          <w:lang w:val="en-US"/>
        </w:rPr>
        <w:t xml:space="preserve"> the meeting was adjourned.</w:t>
      </w:r>
    </w:p>
    <w:p w14:paraId="274AF38F" w14:textId="77777777" w:rsidR="00F3458A" w:rsidRPr="00F3458A" w:rsidRDefault="00F3458A" w:rsidP="00F3458A">
      <w:pPr>
        <w:rPr>
          <w:lang w:val="en-US"/>
        </w:rPr>
      </w:pPr>
    </w:p>
    <w:p w14:paraId="016E8C18" w14:textId="77777777" w:rsidR="00F3458A" w:rsidRPr="00F3458A" w:rsidRDefault="00F3458A" w:rsidP="00F3458A">
      <w:pPr>
        <w:rPr>
          <w:lang w:val="en-US"/>
        </w:rPr>
      </w:pPr>
    </w:p>
    <w:p w14:paraId="090131B7" w14:textId="77777777" w:rsidR="00F3458A" w:rsidRPr="00F3458A" w:rsidRDefault="00F3458A" w:rsidP="00F3458A">
      <w:pPr>
        <w:rPr>
          <w:lang w:val="en-US"/>
        </w:rPr>
      </w:pPr>
      <w:r w:rsidRPr="00F3458A">
        <w:rPr>
          <w:lang w:val="en-US"/>
        </w:rPr>
        <w:t>Manager: ___________________</w:t>
      </w:r>
    </w:p>
    <w:p w14:paraId="0DDCE76B" w14:textId="77777777" w:rsidR="00F3458A" w:rsidRPr="00F3458A" w:rsidRDefault="00F3458A" w:rsidP="00F3458A">
      <w:pPr>
        <w:rPr>
          <w:lang w:val="en-US"/>
        </w:rPr>
      </w:pPr>
      <w:proofErr w:type="spellStart"/>
      <w:r w:rsidRPr="00F3458A">
        <w:rPr>
          <w:lang w:val="en-US"/>
        </w:rPr>
        <w:t>Cyva</w:t>
      </w:r>
      <w:proofErr w:type="spellEnd"/>
      <w:r w:rsidRPr="00F3458A">
        <w:rPr>
          <w:lang w:val="en-US"/>
        </w:rPr>
        <w:t xml:space="preserve"> International Services </w:t>
      </w:r>
    </w:p>
    <w:p w14:paraId="6EA699BF" w14:textId="77777777" w:rsidR="00F3458A" w:rsidRPr="00F3458A" w:rsidRDefault="00F3458A" w:rsidP="00F3458A">
      <w:pPr>
        <w:rPr>
          <w:lang w:val="en-US"/>
        </w:rPr>
      </w:pPr>
      <w:r w:rsidRPr="00F3458A">
        <w:rPr>
          <w:lang w:val="en-US"/>
        </w:rPr>
        <w:lastRenderedPageBreak/>
        <w:t xml:space="preserve">By: Jairo Vargas Authorized Signatory   </w:t>
      </w:r>
    </w:p>
    <w:p w14:paraId="08651A7B" w14:textId="77777777" w:rsidR="00F3458A" w:rsidRPr="00F3458A" w:rsidRDefault="00F3458A" w:rsidP="00F3458A">
      <w:pPr>
        <w:rPr>
          <w:lang w:val="en-US"/>
        </w:rPr>
      </w:pPr>
    </w:p>
    <w:p w14:paraId="29B593B6" w14:textId="77777777" w:rsidR="00F3458A" w:rsidRPr="00F3458A" w:rsidRDefault="00F3458A" w:rsidP="00F3458A">
      <w:pPr>
        <w:rPr>
          <w:lang w:val="en-US"/>
        </w:rPr>
      </w:pPr>
    </w:p>
    <w:p w14:paraId="35F07B58" w14:textId="77777777" w:rsidR="00F3458A" w:rsidRPr="00F3458A" w:rsidRDefault="00F3458A" w:rsidP="00F3458A">
      <w:pPr>
        <w:rPr>
          <w:lang w:val="en-US"/>
        </w:rPr>
      </w:pPr>
    </w:p>
    <w:p w14:paraId="65B8AAB8" w14:textId="77777777" w:rsidR="00F3458A" w:rsidRPr="00F3458A" w:rsidRDefault="00F3458A" w:rsidP="00F3458A">
      <w:pPr>
        <w:rPr>
          <w:lang w:val="en-US"/>
        </w:rPr>
      </w:pPr>
      <w:r w:rsidRPr="00F3458A">
        <w:rPr>
          <w:lang w:val="en-US"/>
        </w:rPr>
        <w:t>Attest:</w:t>
      </w:r>
    </w:p>
    <w:p w14:paraId="40C437A5" w14:textId="787A472E" w:rsidR="0054410B" w:rsidRPr="00F3458A" w:rsidRDefault="00F3458A" w:rsidP="00F3458A">
      <w:pPr>
        <w:rPr>
          <w:lang w:val="en-US"/>
        </w:rPr>
      </w:pPr>
      <w:r w:rsidRPr="00F3458A">
        <w:rPr>
          <w:lang w:val="en-US"/>
        </w:rPr>
        <w:t>Permanent General Manager and Member: GERARDO RAMIREZ RUIZ___________________</w:t>
      </w:r>
    </w:p>
    <w:sectPr w:rsidR="0054410B" w:rsidRPr="00F345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8A"/>
    <w:rsid w:val="0054410B"/>
    <w:rsid w:val="00AA5E15"/>
    <w:rsid w:val="00B310F7"/>
    <w:rsid w:val="00F34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3899"/>
  <w15:chartTrackingRefBased/>
  <w15:docId w15:val="{31CD716A-948B-438A-BED5-48683825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4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4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45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45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45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45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45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45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45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45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45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45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45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45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45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45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45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458A"/>
    <w:rPr>
      <w:rFonts w:eastAsiaTheme="majorEastAsia" w:cstheme="majorBidi"/>
      <w:color w:val="272727" w:themeColor="text1" w:themeTint="D8"/>
    </w:rPr>
  </w:style>
  <w:style w:type="paragraph" w:styleId="Ttulo">
    <w:name w:val="Title"/>
    <w:basedOn w:val="Normal"/>
    <w:next w:val="Normal"/>
    <w:link w:val="TtuloCar"/>
    <w:uiPriority w:val="10"/>
    <w:qFormat/>
    <w:rsid w:val="00F34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5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45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45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458A"/>
    <w:pPr>
      <w:spacing w:before="160"/>
      <w:jc w:val="center"/>
    </w:pPr>
    <w:rPr>
      <w:i/>
      <w:iCs/>
      <w:color w:val="404040" w:themeColor="text1" w:themeTint="BF"/>
    </w:rPr>
  </w:style>
  <w:style w:type="character" w:customStyle="1" w:styleId="CitaCar">
    <w:name w:val="Cita Car"/>
    <w:basedOn w:val="Fuentedeprrafopredeter"/>
    <w:link w:val="Cita"/>
    <w:uiPriority w:val="29"/>
    <w:rsid w:val="00F3458A"/>
    <w:rPr>
      <w:i/>
      <w:iCs/>
      <w:color w:val="404040" w:themeColor="text1" w:themeTint="BF"/>
    </w:rPr>
  </w:style>
  <w:style w:type="paragraph" w:styleId="Prrafodelista">
    <w:name w:val="List Paragraph"/>
    <w:basedOn w:val="Normal"/>
    <w:uiPriority w:val="34"/>
    <w:qFormat/>
    <w:rsid w:val="00F3458A"/>
    <w:pPr>
      <w:ind w:left="720"/>
      <w:contextualSpacing/>
    </w:pPr>
  </w:style>
  <w:style w:type="character" w:styleId="nfasisintenso">
    <w:name w:val="Intense Emphasis"/>
    <w:basedOn w:val="Fuentedeprrafopredeter"/>
    <w:uiPriority w:val="21"/>
    <w:qFormat/>
    <w:rsid w:val="00F3458A"/>
    <w:rPr>
      <w:i/>
      <w:iCs/>
      <w:color w:val="0F4761" w:themeColor="accent1" w:themeShade="BF"/>
    </w:rPr>
  </w:style>
  <w:style w:type="paragraph" w:styleId="Citadestacada">
    <w:name w:val="Intense Quote"/>
    <w:basedOn w:val="Normal"/>
    <w:next w:val="Normal"/>
    <w:link w:val="CitadestacadaCar"/>
    <w:uiPriority w:val="30"/>
    <w:qFormat/>
    <w:rsid w:val="00F34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458A"/>
    <w:rPr>
      <w:i/>
      <w:iCs/>
      <w:color w:val="0F4761" w:themeColor="accent1" w:themeShade="BF"/>
    </w:rPr>
  </w:style>
  <w:style w:type="character" w:styleId="Referenciaintensa">
    <w:name w:val="Intense Reference"/>
    <w:basedOn w:val="Fuentedeprrafopredeter"/>
    <w:uiPriority w:val="32"/>
    <w:qFormat/>
    <w:rsid w:val="00F34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2434</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Ferriplasticos</dc:creator>
  <cp:keywords/>
  <dc:description/>
  <cp:lastModifiedBy>Ferriplasticos</cp:lastModifiedBy>
  <cp:revision>1</cp:revision>
  <dcterms:created xsi:type="dcterms:W3CDTF">2025-03-12T16:04:00Z</dcterms:created>
  <dcterms:modified xsi:type="dcterms:W3CDTF">2025-03-12T16:05:00Z</dcterms:modified>
</cp:coreProperties>
</file>