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394" w:rsidRDefault="00016ECD">
      <w:pPr>
        <w:pStyle w:val="Heading1"/>
      </w:pPr>
      <w:r>
        <w:t>Measurable and Progress from maladaptive behaviors.</w:t>
      </w: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1407"/>
        <w:gridCol w:w="1355"/>
        <w:gridCol w:w="1453"/>
        <w:gridCol w:w="1586"/>
        <w:gridCol w:w="1241"/>
        <w:gridCol w:w="2705"/>
      </w:tblGrid>
      <w:tr w:rsidR="00886394" w:rsidTr="00016ECD">
        <w:tc>
          <w:tcPr>
            <w:tcW w:w="1407" w:type="dxa"/>
          </w:tcPr>
          <w:p w:rsidR="00886394" w:rsidRDefault="00016ECD">
            <w:r>
              <w:t>Maladaptive Behaviors</w:t>
            </w:r>
          </w:p>
        </w:tc>
        <w:tc>
          <w:tcPr>
            <w:tcW w:w="1355" w:type="dxa"/>
          </w:tcPr>
          <w:p w:rsidR="00886394" w:rsidRDefault="00016ECD">
            <w:r>
              <w:t>Baseline Date:2017-09-25to2017-09-27</w:t>
            </w:r>
          </w:p>
        </w:tc>
        <w:tc>
          <w:tcPr>
            <w:tcW w:w="1453" w:type="dxa"/>
          </w:tcPr>
          <w:p w:rsidR="00886394" w:rsidRDefault="00016ECD">
            <w:r>
              <w:t>Current average per week (3/31/2020)</w:t>
            </w:r>
          </w:p>
        </w:tc>
        <w:tc>
          <w:tcPr>
            <w:tcW w:w="1586" w:type="dxa"/>
          </w:tcPr>
          <w:p w:rsidR="00886394" w:rsidRDefault="00016ECD">
            <w:r>
              <w:t>% of Reduction(BL-average/ BL)*100</w:t>
            </w:r>
          </w:p>
        </w:tc>
        <w:tc>
          <w:tcPr>
            <w:tcW w:w="1241" w:type="dxa"/>
          </w:tcPr>
          <w:p w:rsidR="00886394" w:rsidRDefault="00016ECD">
            <w:r>
              <w:t>Status</w:t>
            </w:r>
          </w:p>
        </w:tc>
        <w:tc>
          <w:tcPr>
            <w:tcW w:w="2705" w:type="dxa"/>
          </w:tcPr>
          <w:p w:rsidR="00886394" w:rsidRDefault="00016ECD">
            <w:r>
              <w:t>Updated STO (3/31/2020)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t>Physical Aggression</w:t>
            </w:r>
          </w:p>
        </w:tc>
        <w:tc>
          <w:tcPr>
            <w:tcW w:w="1355" w:type="dxa"/>
          </w:tcPr>
          <w:p w:rsidR="00886394" w:rsidRDefault="00016ECD">
            <w:r>
              <w:t xml:space="preserve">21 incidents per </w:t>
            </w:r>
            <w:r>
              <w:t>weeks</w:t>
            </w:r>
          </w:p>
        </w:tc>
        <w:tc>
          <w:tcPr>
            <w:tcW w:w="1453" w:type="dxa"/>
          </w:tcPr>
          <w:p w:rsidR="00886394" w:rsidRDefault="00016ECD">
            <w:r>
              <w:t>20 incidents per week.</w:t>
            </w:r>
          </w:p>
        </w:tc>
        <w:tc>
          <w:tcPr>
            <w:tcW w:w="1586" w:type="dxa"/>
          </w:tcPr>
          <w:p w:rsidR="00886394" w:rsidRDefault="00016ECD">
            <w:r>
              <w:t>5%</w:t>
            </w:r>
          </w:p>
        </w:tc>
        <w:tc>
          <w:tcPr>
            <w:tcW w:w="1241" w:type="dxa"/>
          </w:tcPr>
          <w:p w:rsidR="00886394" w:rsidRDefault="00016ECD">
            <w:r>
              <w:t>In progress</w:t>
            </w:r>
          </w:p>
        </w:tc>
        <w:tc>
          <w:tcPr>
            <w:tcW w:w="2705" w:type="dxa"/>
          </w:tcPr>
          <w:p w:rsidR="00886394" w:rsidRDefault="00016ECD">
            <w:r>
              <w:t xml:space="preserve">Sto1(MASTERED 2018-08-04). </w:t>
            </w:r>
            <w:r w:rsidRPr="00016ECD">
              <w:rPr>
                <w:highlight w:val="yellow"/>
              </w:rPr>
              <w:t>Sto2(MASTERED 2020-01-18).</w:t>
            </w:r>
            <w:r>
              <w:t xml:space="preserve"> Currently: STO 3(Initiated 2/1/2020) 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t>Tantrum</w:t>
            </w:r>
          </w:p>
        </w:tc>
        <w:tc>
          <w:tcPr>
            <w:tcW w:w="1355" w:type="dxa"/>
          </w:tcPr>
          <w:p w:rsidR="00886394" w:rsidRDefault="00016ECD">
            <w:r>
              <w:t>35 incidents per weeks</w:t>
            </w:r>
          </w:p>
        </w:tc>
        <w:tc>
          <w:tcPr>
            <w:tcW w:w="1453" w:type="dxa"/>
          </w:tcPr>
          <w:p w:rsidR="00886394" w:rsidRDefault="00016ECD">
            <w:r>
              <w:t>32 incidents per week.</w:t>
            </w:r>
          </w:p>
        </w:tc>
        <w:tc>
          <w:tcPr>
            <w:tcW w:w="1586" w:type="dxa"/>
          </w:tcPr>
          <w:p w:rsidR="00886394" w:rsidRDefault="00016ECD">
            <w:r>
              <w:t>10%</w:t>
            </w:r>
          </w:p>
        </w:tc>
        <w:tc>
          <w:tcPr>
            <w:tcW w:w="1241" w:type="dxa"/>
          </w:tcPr>
          <w:p w:rsidR="00886394" w:rsidRDefault="00016ECD">
            <w:r>
              <w:t>In progress</w:t>
            </w:r>
          </w:p>
        </w:tc>
        <w:tc>
          <w:tcPr>
            <w:tcW w:w="2705" w:type="dxa"/>
          </w:tcPr>
          <w:p w:rsidR="00886394" w:rsidRDefault="00016ECD">
            <w:r>
              <w:t xml:space="preserve">Sto1(MASTERED 2018-03-17). </w:t>
            </w:r>
            <w:r w:rsidRPr="00016ECD">
              <w:rPr>
                <w:highlight w:val="yellow"/>
              </w:rPr>
              <w:t>Sto2(MASTERED 2020-02-</w:t>
            </w:r>
            <w:r w:rsidRPr="00016ECD">
              <w:rPr>
                <w:highlight w:val="yellow"/>
              </w:rPr>
              <w:t>29).</w:t>
            </w:r>
            <w:r>
              <w:t xml:space="preserve"> Currently: STO 3(Initiated 3/1/2020) 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t>Elopement</w:t>
            </w:r>
          </w:p>
        </w:tc>
        <w:tc>
          <w:tcPr>
            <w:tcW w:w="1355" w:type="dxa"/>
          </w:tcPr>
          <w:p w:rsidR="00886394" w:rsidRDefault="00016ECD">
            <w:r>
              <w:t>21 incidents per weeks</w:t>
            </w:r>
          </w:p>
        </w:tc>
        <w:tc>
          <w:tcPr>
            <w:tcW w:w="1453" w:type="dxa"/>
          </w:tcPr>
          <w:p w:rsidR="00886394" w:rsidRDefault="00016ECD">
            <w:r>
              <w:t>20 incidents per week.</w:t>
            </w:r>
          </w:p>
        </w:tc>
        <w:tc>
          <w:tcPr>
            <w:tcW w:w="1586" w:type="dxa"/>
          </w:tcPr>
          <w:p w:rsidR="00886394" w:rsidRDefault="00016ECD">
            <w:r>
              <w:t>4%</w:t>
            </w:r>
          </w:p>
        </w:tc>
        <w:tc>
          <w:tcPr>
            <w:tcW w:w="1241" w:type="dxa"/>
          </w:tcPr>
          <w:p w:rsidR="00886394" w:rsidRDefault="00016ECD">
            <w:r>
              <w:t>In progress</w:t>
            </w:r>
          </w:p>
        </w:tc>
        <w:tc>
          <w:tcPr>
            <w:tcW w:w="2705" w:type="dxa"/>
          </w:tcPr>
          <w:p w:rsidR="00886394" w:rsidRDefault="00016ECD">
            <w:r>
              <w:t xml:space="preserve">Sto1(MASTERED 2018-08-04). </w:t>
            </w:r>
            <w:r w:rsidRPr="00016ECD">
              <w:rPr>
                <w:highlight w:val="yellow"/>
              </w:rPr>
              <w:t>Sto2(MASTERED 2019-12-28).</w:t>
            </w:r>
            <w:r>
              <w:t xml:space="preserve"> Currently: STO 3(Initiated 1/1/2020) 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t>Disruption</w:t>
            </w:r>
          </w:p>
        </w:tc>
        <w:tc>
          <w:tcPr>
            <w:tcW w:w="1355" w:type="dxa"/>
          </w:tcPr>
          <w:p w:rsidR="00886394" w:rsidRDefault="00016ECD">
            <w:r>
              <w:t>42 incidents per weeks</w:t>
            </w:r>
          </w:p>
        </w:tc>
        <w:tc>
          <w:tcPr>
            <w:tcW w:w="1453" w:type="dxa"/>
          </w:tcPr>
          <w:p w:rsidR="00886394" w:rsidRDefault="00016ECD">
            <w:r>
              <w:t xml:space="preserve">38 incidents </w:t>
            </w:r>
            <w:r>
              <w:t>per week.</w:t>
            </w:r>
          </w:p>
        </w:tc>
        <w:tc>
          <w:tcPr>
            <w:tcW w:w="1586" w:type="dxa"/>
          </w:tcPr>
          <w:p w:rsidR="00886394" w:rsidRDefault="00016ECD">
            <w:r>
              <w:t>9%</w:t>
            </w:r>
          </w:p>
        </w:tc>
        <w:tc>
          <w:tcPr>
            <w:tcW w:w="1241" w:type="dxa"/>
          </w:tcPr>
          <w:p w:rsidR="00886394" w:rsidRDefault="00016ECD">
            <w:r>
              <w:t>In progress</w:t>
            </w:r>
          </w:p>
        </w:tc>
        <w:tc>
          <w:tcPr>
            <w:tcW w:w="2705" w:type="dxa"/>
          </w:tcPr>
          <w:p w:rsidR="00886394" w:rsidRDefault="00016ECD">
            <w:r>
              <w:t xml:space="preserve">Sto1(MASTERED 2018-03-24). Sto2(MASTERED 2018-06-16). Sto3(MASTERED 2018-06-16). </w:t>
            </w:r>
            <w:r w:rsidRPr="00016ECD">
              <w:rPr>
                <w:highlight w:val="yellow"/>
              </w:rPr>
              <w:t>Sto4(MASTERED 2020-01-25).</w:t>
            </w:r>
            <w:r>
              <w:t xml:space="preserve"> Currently: STO 5(Initiated 2/1/2020) 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t>Task Refusal</w:t>
            </w:r>
          </w:p>
        </w:tc>
        <w:tc>
          <w:tcPr>
            <w:tcW w:w="1355" w:type="dxa"/>
          </w:tcPr>
          <w:p w:rsidR="00886394" w:rsidRDefault="00016ECD">
            <w:r>
              <w:t>56 incidents per weeks</w:t>
            </w:r>
          </w:p>
        </w:tc>
        <w:tc>
          <w:tcPr>
            <w:tcW w:w="1453" w:type="dxa"/>
          </w:tcPr>
          <w:p w:rsidR="00886394" w:rsidRDefault="00016ECD">
            <w:r>
              <w:t>47 incidents per week.</w:t>
            </w:r>
          </w:p>
        </w:tc>
        <w:tc>
          <w:tcPr>
            <w:tcW w:w="1586" w:type="dxa"/>
          </w:tcPr>
          <w:p w:rsidR="00886394" w:rsidRDefault="00016ECD">
            <w:r>
              <w:t>16%</w:t>
            </w:r>
          </w:p>
        </w:tc>
        <w:tc>
          <w:tcPr>
            <w:tcW w:w="1241" w:type="dxa"/>
          </w:tcPr>
          <w:p w:rsidR="00886394" w:rsidRDefault="00016ECD">
            <w:r>
              <w:t>In progress</w:t>
            </w:r>
          </w:p>
        </w:tc>
        <w:tc>
          <w:tcPr>
            <w:tcW w:w="2705" w:type="dxa"/>
          </w:tcPr>
          <w:p w:rsidR="00886394" w:rsidRDefault="00016ECD">
            <w:r>
              <w:t>Sto1(MAST</w:t>
            </w:r>
            <w:r>
              <w:t xml:space="preserve">ERED 2018-08-11). </w:t>
            </w:r>
            <w:r w:rsidRPr="00016ECD">
              <w:rPr>
                <w:highlight w:val="yellow"/>
              </w:rPr>
              <w:t>Sto2(MASTERED 2020-01-25).</w:t>
            </w:r>
            <w:r>
              <w:t xml:space="preserve"> Currently: STO 3(Initiated 2/1/2020) 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t>Eating non edible</w:t>
            </w:r>
          </w:p>
        </w:tc>
        <w:tc>
          <w:tcPr>
            <w:tcW w:w="1355" w:type="dxa"/>
          </w:tcPr>
          <w:p w:rsidR="00886394" w:rsidRDefault="00016ECD">
            <w:r>
              <w:t>28 incidents per weeks</w:t>
            </w:r>
          </w:p>
        </w:tc>
        <w:tc>
          <w:tcPr>
            <w:tcW w:w="1453" w:type="dxa"/>
          </w:tcPr>
          <w:p w:rsidR="00886394" w:rsidRDefault="00016ECD">
            <w:r>
              <w:t>25 incidents per week.</w:t>
            </w:r>
          </w:p>
        </w:tc>
        <w:tc>
          <w:tcPr>
            <w:tcW w:w="1586" w:type="dxa"/>
          </w:tcPr>
          <w:p w:rsidR="00886394" w:rsidRDefault="00016ECD">
            <w:r>
              <w:t>12%</w:t>
            </w:r>
          </w:p>
        </w:tc>
        <w:tc>
          <w:tcPr>
            <w:tcW w:w="1241" w:type="dxa"/>
          </w:tcPr>
          <w:p w:rsidR="00886394" w:rsidRDefault="00016ECD">
            <w:r>
              <w:t>In progress</w:t>
            </w:r>
          </w:p>
        </w:tc>
        <w:tc>
          <w:tcPr>
            <w:tcW w:w="2705" w:type="dxa"/>
          </w:tcPr>
          <w:p w:rsidR="00886394" w:rsidRDefault="00016ECD">
            <w:r>
              <w:t xml:space="preserve">Sto1(MASTERED 2018-09-01). </w:t>
            </w:r>
            <w:r w:rsidRPr="00016ECD">
              <w:rPr>
                <w:highlight w:val="yellow"/>
              </w:rPr>
              <w:t>Sto2(MASTERED 2019-12-28).</w:t>
            </w:r>
            <w:r>
              <w:t xml:space="preserve"> Currently: STO 3(Initiated 1/1/2020) 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t>Mouthing</w:t>
            </w:r>
          </w:p>
        </w:tc>
        <w:tc>
          <w:tcPr>
            <w:tcW w:w="1355" w:type="dxa"/>
          </w:tcPr>
          <w:p w:rsidR="00886394" w:rsidRDefault="00016ECD">
            <w:r>
              <w:t>35 incidents per weeks</w:t>
            </w:r>
          </w:p>
        </w:tc>
        <w:tc>
          <w:tcPr>
            <w:tcW w:w="1453" w:type="dxa"/>
          </w:tcPr>
          <w:p w:rsidR="00886394" w:rsidRDefault="00016ECD">
            <w:r>
              <w:t>29 incidents per week.</w:t>
            </w:r>
          </w:p>
        </w:tc>
        <w:tc>
          <w:tcPr>
            <w:tcW w:w="1586" w:type="dxa"/>
          </w:tcPr>
          <w:p w:rsidR="00886394" w:rsidRDefault="00016ECD">
            <w:r>
              <w:t>17%</w:t>
            </w:r>
          </w:p>
        </w:tc>
        <w:tc>
          <w:tcPr>
            <w:tcW w:w="1241" w:type="dxa"/>
          </w:tcPr>
          <w:p w:rsidR="00886394" w:rsidRDefault="00016ECD">
            <w:r>
              <w:t>In progress</w:t>
            </w:r>
          </w:p>
        </w:tc>
        <w:tc>
          <w:tcPr>
            <w:tcW w:w="2705" w:type="dxa"/>
          </w:tcPr>
          <w:p w:rsidR="00886394" w:rsidRDefault="00016ECD">
            <w:r>
              <w:t xml:space="preserve">Sto1(MASTERED 2018-03-24). Sto2(MASTERED 2018-08-25). </w:t>
            </w:r>
            <w:r w:rsidRPr="00016ECD">
              <w:rPr>
                <w:highlight w:val="yellow"/>
              </w:rPr>
              <w:t>Sto3(MASTERED 2020-02-29).</w:t>
            </w:r>
            <w:r>
              <w:t xml:space="preserve"> Currently: STO 4(Initiated 3/1/2020) 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t>Stereotype behaviors</w:t>
            </w:r>
          </w:p>
        </w:tc>
        <w:tc>
          <w:tcPr>
            <w:tcW w:w="1355" w:type="dxa"/>
          </w:tcPr>
          <w:p w:rsidR="00886394" w:rsidRDefault="00016ECD">
            <w:r>
              <w:t xml:space="preserve">63 incidents </w:t>
            </w:r>
            <w:r>
              <w:lastRenderedPageBreak/>
              <w:t>per weeks</w:t>
            </w:r>
          </w:p>
        </w:tc>
        <w:tc>
          <w:tcPr>
            <w:tcW w:w="1453" w:type="dxa"/>
          </w:tcPr>
          <w:p w:rsidR="00886394" w:rsidRDefault="00016ECD">
            <w:r>
              <w:lastRenderedPageBreak/>
              <w:t xml:space="preserve">56 incidents per </w:t>
            </w:r>
            <w:r>
              <w:t>week.</w:t>
            </w:r>
          </w:p>
        </w:tc>
        <w:tc>
          <w:tcPr>
            <w:tcW w:w="1586" w:type="dxa"/>
          </w:tcPr>
          <w:p w:rsidR="00886394" w:rsidRDefault="00016ECD">
            <w:r>
              <w:t>11%</w:t>
            </w:r>
          </w:p>
        </w:tc>
        <w:tc>
          <w:tcPr>
            <w:tcW w:w="1241" w:type="dxa"/>
          </w:tcPr>
          <w:p w:rsidR="00886394" w:rsidRDefault="00016ECD">
            <w:r>
              <w:t>In progress</w:t>
            </w:r>
          </w:p>
        </w:tc>
        <w:tc>
          <w:tcPr>
            <w:tcW w:w="2705" w:type="dxa"/>
          </w:tcPr>
          <w:p w:rsidR="00886394" w:rsidRDefault="00016ECD">
            <w:r>
              <w:t xml:space="preserve">Sto1(MASTERED 2019-08-10). Sto2(MASTERED </w:t>
            </w:r>
            <w:r>
              <w:lastRenderedPageBreak/>
              <w:t xml:space="preserve">2019-11-02). Currently: STO 3(Initiated 12/1/2019) 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lastRenderedPageBreak/>
              <w:t>Self-injurious behavior</w:t>
            </w:r>
          </w:p>
        </w:tc>
        <w:tc>
          <w:tcPr>
            <w:tcW w:w="1355" w:type="dxa"/>
          </w:tcPr>
          <w:p w:rsidR="00886394" w:rsidRDefault="00016ECD">
            <w:r>
              <w:t>56 incidents per weeks</w:t>
            </w:r>
          </w:p>
        </w:tc>
        <w:tc>
          <w:tcPr>
            <w:tcW w:w="1453" w:type="dxa"/>
          </w:tcPr>
          <w:p w:rsidR="00886394" w:rsidRDefault="00016ECD">
            <w:r>
              <w:t>47 incidents per week.</w:t>
            </w:r>
          </w:p>
        </w:tc>
        <w:tc>
          <w:tcPr>
            <w:tcW w:w="1586" w:type="dxa"/>
          </w:tcPr>
          <w:p w:rsidR="00886394" w:rsidRDefault="00016ECD">
            <w:r>
              <w:t>16%</w:t>
            </w:r>
          </w:p>
        </w:tc>
        <w:tc>
          <w:tcPr>
            <w:tcW w:w="1241" w:type="dxa"/>
          </w:tcPr>
          <w:p w:rsidR="00886394" w:rsidRDefault="00016ECD">
            <w:r>
              <w:t>In progress</w:t>
            </w:r>
          </w:p>
        </w:tc>
        <w:tc>
          <w:tcPr>
            <w:tcW w:w="2705" w:type="dxa"/>
          </w:tcPr>
          <w:p w:rsidR="00886394" w:rsidRDefault="00016ECD">
            <w:r>
              <w:t xml:space="preserve">Sto1(MASTERED 2019-08-31). Sto2(MASTERED 2019-11-30). </w:t>
            </w:r>
            <w:r>
              <w:t xml:space="preserve">Currently: STO 3(Initiated 12/1/2019) </w:t>
            </w:r>
          </w:p>
        </w:tc>
      </w:tr>
      <w:tr w:rsidR="00886394" w:rsidTr="00016ECD">
        <w:tc>
          <w:tcPr>
            <w:tcW w:w="1407" w:type="dxa"/>
          </w:tcPr>
          <w:p w:rsidR="00886394" w:rsidRDefault="00016ECD">
            <w:r>
              <w:t>Total of Reduction (%)</w:t>
            </w:r>
          </w:p>
        </w:tc>
        <w:tc>
          <w:tcPr>
            <w:tcW w:w="1355" w:type="dxa"/>
          </w:tcPr>
          <w:p w:rsidR="00886394" w:rsidRDefault="00016ECD">
            <w:r>
              <w:t>-</w:t>
            </w:r>
          </w:p>
        </w:tc>
        <w:tc>
          <w:tcPr>
            <w:tcW w:w="1453" w:type="dxa"/>
          </w:tcPr>
          <w:p w:rsidR="00886394" w:rsidRDefault="00016ECD">
            <w:r>
              <w:t>-</w:t>
            </w:r>
          </w:p>
        </w:tc>
        <w:tc>
          <w:tcPr>
            <w:tcW w:w="1586" w:type="dxa"/>
          </w:tcPr>
          <w:p w:rsidR="00886394" w:rsidRDefault="00016ECD">
            <w:r>
              <w:t>-</w:t>
            </w:r>
          </w:p>
        </w:tc>
        <w:tc>
          <w:tcPr>
            <w:tcW w:w="1241" w:type="dxa"/>
          </w:tcPr>
          <w:p w:rsidR="00886394" w:rsidRDefault="00016ECD">
            <w:r>
              <w:t>-</w:t>
            </w:r>
          </w:p>
        </w:tc>
        <w:tc>
          <w:tcPr>
            <w:tcW w:w="2705" w:type="dxa"/>
          </w:tcPr>
          <w:p w:rsidR="00886394" w:rsidRDefault="00016ECD">
            <w:r>
              <w:t>11.6468253968</w:t>
            </w:r>
          </w:p>
        </w:tc>
      </w:tr>
    </w:tbl>
    <w:p w:rsidR="00886394" w:rsidRDefault="00016EC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Luis Antonio  Vazquez Disruptio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Luis Antonio  Vazquez Eating non edibl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Luis Antonio  Vazquez Elopeme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Luis Antonio  Vazquez Mouthin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Luis Antonio  Vazquez Physical Aggress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Luis Antonio  Vazquez Self-injurious behavio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Luis Antonio  Vazquez Stereotype behavior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Luis Antonio  Vazquez Tantru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Luis Antonio  Vazquez Task Refus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pPr>
        <w:pStyle w:val="Heading1"/>
      </w:pPr>
      <w:r>
        <w:t>Graphs Replacement and Interventions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3119"/>
      </w:tblGrid>
      <w:tr w:rsidR="00886394" w:rsidTr="00016ECD">
        <w:tc>
          <w:tcPr>
            <w:tcW w:w="1728" w:type="dxa"/>
          </w:tcPr>
          <w:p w:rsidR="00886394" w:rsidRDefault="00016ECD">
            <w:r>
              <w:t>Replacements and Programs</w:t>
            </w:r>
          </w:p>
        </w:tc>
        <w:tc>
          <w:tcPr>
            <w:tcW w:w="1728" w:type="dxa"/>
          </w:tcPr>
          <w:p w:rsidR="00886394" w:rsidRDefault="00016ECD">
            <w:r>
              <w:t>Baseline Date:2017-11-04to2017-11-07</w:t>
            </w:r>
          </w:p>
        </w:tc>
        <w:tc>
          <w:tcPr>
            <w:tcW w:w="1728" w:type="dxa"/>
          </w:tcPr>
          <w:p w:rsidR="00886394" w:rsidRDefault="00016ECD">
            <w:r>
              <w:t>Current average per week (3/31/2020)</w:t>
            </w:r>
          </w:p>
        </w:tc>
        <w:tc>
          <w:tcPr>
            <w:tcW w:w="1728" w:type="dxa"/>
          </w:tcPr>
          <w:p w:rsidR="00886394" w:rsidRDefault="00016ECD">
            <w:r>
              <w:t>Status</w:t>
            </w:r>
          </w:p>
        </w:tc>
        <w:tc>
          <w:tcPr>
            <w:tcW w:w="3119" w:type="dxa"/>
          </w:tcPr>
          <w:p w:rsidR="00886394" w:rsidRDefault="00016ECD">
            <w:r>
              <w:t xml:space="preserve">Updated </w:t>
            </w:r>
            <w:r>
              <w:t>STO (3/31/2020)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1- Request Break</w:t>
            </w:r>
          </w:p>
        </w:tc>
        <w:tc>
          <w:tcPr>
            <w:tcW w:w="1728" w:type="dxa"/>
          </w:tcPr>
          <w:p w:rsidR="00886394" w:rsidRDefault="00016ECD">
            <w:r>
              <w:t>3%</w:t>
            </w:r>
          </w:p>
        </w:tc>
        <w:tc>
          <w:tcPr>
            <w:tcW w:w="1728" w:type="dxa"/>
          </w:tcPr>
          <w:p w:rsidR="00886394" w:rsidRDefault="00016ECD">
            <w:r>
              <w:t>32%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2018-08-18). </w:t>
            </w:r>
            <w:r w:rsidRPr="00016ECD">
              <w:rPr>
                <w:highlight w:val="yellow"/>
              </w:rPr>
              <w:t>Sto2(MASTERED 2020-02-29).</w:t>
            </w:r>
            <w:r>
              <w:t xml:space="preserve"> Currently: STO 3(Initiated 3/1/2020)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2- Request Attention</w:t>
            </w:r>
          </w:p>
        </w:tc>
        <w:tc>
          <w:tcPr>
            <w:tcW w:w="1728" w:type="dxa"/>
          </w:tcPr>
          <w:p w:rsidR="00886394" w:rsidRDefault="00016ECD">
            <w:r>
              <w:t>13%</w:t>
            </w:r>
          </w:p>
        </w:tc>
        <w:tc>
          <w:tcPr>
            <w:tcW w:w="1728" w:type="dxa"/>
          </w:tcPr>
          <w:p w:rsidR="00886394" w:rsidRDefault="00016ECD">
            <w:r>
              <w:t>33%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2018-08-18). </w:t>
            </w:r>
            <w:r w:rsidRPr="00016ECD">
              <w:rPr>
                <w:highlight w:val="yellow"/>
              </w:rPr>
              <w:t>Sto2(MASTERED 2020-01-25).</w:t>
            </w:r>
            <w:r>
              <w:t xml:space="preserve"> Currently: STO 3(Initiated 2/1/2020)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3- Request Tangible</w:t>
            </w:r>
          </w:p>
        </w:tc>
        <w:tc>
          <w:tcPr>
            <w:tcW w:w="1728" w:type="dxa"/>
          </w:tcPr>
          <w:p w:rsidR="00886394" w:rsidRDefault="00016ECD">
            <w:r>
              <w:t>0%</w:t>
            </w:r>
          </w:p>
        </w:tc>
        <w:tc>
          <w:tcPr>
            <w:tcW w:w="1728" w:type="dxa"/>
          </w:tcPr>
          <w:p w:rsidR="00886394" w:rsidRDefault="00016ECD">
            <w:r>
              <w:t>34%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2018-06-23). </w:t>
            </w:r>
            <w:r w:rsidRPr="00016ECD">
              <w:rPr>
                <w:highlight w:val="yellow"/>
              </w:rPr>
              <w:t>Sto2(MASTERED 2020-01-25).</w:t>
            </w:r>
            <w:r>
              <w:t xml:space="preserve"> Currently: STO 3(Initiated 2/1/2020)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4- Follow instructions</w:t>
            </w:r>
          </w:p>
        </w:tc>
        <w:tc>
          <w:tcPr>
            <w:tcW w:w="1728" w:type="dxa"/>
          </w:tcPr>
          <w:p w:rsidR="00886394" w:rsidRDefault="00016ECD">
            <w:r>
              <w:t>0%</w:t>
            </w:r>
          </w:p>
        </w:tc>
        <w:tc>
          <w:tcPr>
            <w:tcW w:w="1728" w:type="dxa"/>
          </w:tcPr>
          <w:p w:rsidR="00886394" w:rsidRDefault="00016ECD">
            <w:r>
              <w:t>35%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2018-08-18). </w:t>
            </w:r>
            <w:r w:rsidRPr="00016ECD">
              <w:rPr>
                <w:highlight w:val="yellow"/>
              </w:rPr>
              <w:t>Sto2(MASTERED 2019-12-28).</w:t>
            </w:r>
            <w:r>
              <w:t xml:space="preserve"> Currently: STO 3(Initiated </w:t>
            </w:r>
            <w:r>
              <w:lastRenderedPageBreak/>
              <w:t xml:space="preserve">1/1/2020)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lastRenderedPageBreak/>
              <w:t>5- Wait for Tangible</w:t>
            </w:r>
          </w:p>
        </w:tc>
        <w:tc>
          <w:tcPr>
            <w:tcW w:w="1728" w:type="dxa"/>
          </w:tcPr>
          <w:p w:rsidR="00886394" w:rsidRDefault="00016ECD">
            <w:r>
              <w:t>0%</w:t>
            </w:r>
          </w:p>
        </w:tc>
        <w:tc>
          <w:tcPr>
            <w:tcW w:w="1728" w:type="dxa"/>
          </w:tcPr>
          <w:p w:rsidR="00886394" w:rsidRDefault="00016ECD">
            <w:r>
              <w:t>41%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2018-08-18). </w:t>
            </w:r>
            <w:bookmarkStart w:id="0" w:name="_GoBack"/>
            <w:bookmarkEnd w:id="0"/>
            <w:r w:rsidRPr="00016ECD">
              <w:rPr>
                <w:highlight w:val="yellow"/>
              </w:rPr>
              <w:t>Sto2(MASTERED 2020-02-29).</w:t>
            </w:r>
            <w:r>
              <w:t xml:space="preserve"> Currently: STO 3(Initiated 3/1/2020)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 xml:space="preserve">6- Social Skills- </w:t>
            </w:r>
            <w:r>
              <w:t>Initiate and sustain interaction</w:t>
            </w:r>
          </w:p>
        </w:tc>
        <w:tc>
          <w:tcPr>
            <w:tcW w:w="1728" w:type="dxa"/>
          </w:tcPr>
          <w:p w:rsidR="00886394" w:rsidRDefault="00016ECD">
            <w:r>
              <w:t>3%</w:t>
            </w:r>
          </w:p>
        </w:tc>
        <w:tc>
          <w:tcPr>
            <w:tcW w:w="1728" w:type="dxa"/>
          </w:tcPr>
          <w:p w:rsidR="00886394" w:rsidRDefault="00016ECD">
            <w:r>
              <w:t>36%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2018-04-28). Sto2(MASTERED 2019-11-23). Currently: STO 3(Initiated 12/1/2019)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7- Social Skills- Taking turns during a play</w:t>
            </w:r>
          </w:p>
        </w:tc>
        <w:tc>
          <w:tcPr>
            <w:tcW w:w="1728" w:type="dxa"/>
          </w:tcPr>
          <w:p w:rsidR="00886394" w:rsidRDefault="00016ECD">
            <w:r>
              <w:t>0%</w:t>
            </w:r>
          </w:p>
        </w:tc>
        <w:tc>
          <w:tcPr>
            <w:tcW w:w="1728" w:type="dxa"/>
          </w:tcPr>
          <w:p w:rsidR="00886394" w:rsidRDefault="00016ECD">
            <w:r>
              <w:t>37%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>Sto1(MASTERED 2018-04-21). Sto2(MASTERED 2019-</w:t>
            </w:r>
            <w:r>
              <w:t xml:space="preserve">12-28). Currently: STO 3(Initiated 1/1/2020)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8- Social Skills- Sharing toys</w:t>
            </w:r>
          </w:p>
        </w:tc>
        <w:tc>
          <w:tcPr>
            <w:tcW w:w="1728" w:type="dxa"/>
          </w:tcPr>
          <w:p w:rsidR="00886394" w:rsidRDefault="00016ECD">
            <w:r>
              <w:t>2%</w:t>
            </w:r>
          </w:p>
        </w:tc>
        <w:tc>
          <w:tcPr>
            <w:tcW w:w="1728" w:type="dxa"/>
          </w:tcPr>
          <w:p w:rsidR="00886394" w:rsidRDefault="00016ECD">
            <w:r>
              <w:t>37%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2018-09-22). Sto2(MASTERED 2020-01-18). Currently: STO 3(Initiated 2/1/2020)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9- Social Skills- Accepting physical prompts</w:t>
            </w:r>
          </w:p>
        </w:tc>
        <w:tc>
          <w:tcPr>
            <w:tcW w:w="1728" w:type="dxa"/>
          </w:tcPr>
          <w:p w:rsidR="00886394" w:rsidRDefault="00016ECD">
            <w:r>
              <w:t>3%</w:t>
            </w:r>
          </w:p>
        </w:tc>
        <w:tc>
          <w:tcPr>
            <w:tcW w:w="1728" w:type="dxa"/>
          </w:tcPr>
          <w:p w:rsidR="00886394" w:rsidRDefault="00016ECD">
            <w:r>
              <w:t>36%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2018-08-18). Sto2(MASTERED 2020-01-18). Currently: STO 3(Initiated 2/1/2020)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10- Compliance with activity schedule - Stay on task</w:t>
            </w:r>
          </w:p>
        </w:tc>
        <w:tc>
          <w:tcPr>
            <w:tcW w:w="1728" w:type="dxa"/>
          </w:tcPr>
          <w:p w:rsidR="00886394" w:rsidRDefault="00016ECD">
            <w:r>
              <w:t>17%</w:t>
            </w:r>
          </w:p>
        </w:tc>
        <w:tc>
          <w:tcPr>
            <w:tcW w:w="1728" w:type="dxa"/>
          </w:tcPr>
          <w:p w:rsidR="00886394" w:rsidRDefault="00016ECD">
            <w:r>
              <w:t>37%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>Sto1(MASTERED 2018-04-28). Sto2(MASTERED 2018-08-18). Sto3(MASTERED 2018-11-03). Sto4(MAST</w:t>
            </w:r>
            <w:r>
              <w:t xml:space="preserve">ERED 2018-11-30). Sto5(MASTERED 2019-10-19). Currently: STO 6(Initiated 11/1/2019)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11- Vocal imitation</w:t>
            </w:r>
          </w:p>
        </w:tc>
        <w:tc>
          <w:tcPr>
            <w:tcW w:w="1728" w:type="dxa"/>
          </w:tcPr>
          <w:p w:rsidR="00886394" w:rsidRDefault="00016ECD">
            <w:r>
              <w:t>4%</w:t>
            </w:r>
          </w:p>
        </w:tc>
        <w:tc>
          <w:tcPr>
            <w:tcW w:w="1728" w:type="dxa"/>
          </w:tcPr>
          <w:p w:rsidR="00886394" w:rsidRDefault="00016ECD">
            <w:r>
              <w:t>37%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2018-09-08). Sto2(MASTERED 2020-01-18). Currently: STO 3(Initiated 2/1/2020)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12- Motor imitation</w:t>
            </w:r>
          </w:p>
        </w:tc>
        <w:tc>
          <w:tcPr>
            <w:tcW w:w="1728" w:type="dxa"/>
          </w:tcPr>
          <w:p w:rsidR="00886394" w:rsidRDefault="00016ECD">
            <w:r>
              <w:t>2%</w:t>
            </w:r>
          </w:p>
        </w:tc>
        <w:tc>
          <w:tcPr>
            <w:tcW w:w="1728" w:type="dxa"/>
          </w:tcPr>
          <w:p w:rsidR="00886394" w:rsidRDefault="00016ECD">
            <w:r>
              <w:t>37%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2018-09-15). Sto2(MASTERED 2020-01-11). Currently: STO 3(Initiated 2/1/2020)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13- Gesture imitation</w:t>
            </w:r>
          </w:p>
        </w:tc>
        <w:tc>
          <w:tcPr>
            <w:tcW w:w="1728" w:type="dxa"/>
          </w:tcPr>
          <w:p w:rsidR="00886394" w:rsidRDefault="00016ECD">
            <w:r>
              <w:t>5%</w:t>
            </w:r>
          </w:p>
        </w:tc>
        <w:tc>
          <w:tcPr>
            <w:tcW w:w="1728" w:type="dxa"/>
          </w:tcPr>
          <w:p w:rsidR="00886394" w:rsidRDefault="00016ECD">
            <w:r>
              <w:t>38%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2018-06-23). Sto2(MASTERED 2020-01-18). Currently: STO 3(Initiated 2/1/2020)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14- Matching objects-pictures</w:t>
            </w:r>
          </w:p>
        </w:tc>
        <w:tc>
          <w:tcPr>
            <w:tcW w:w="1728" w:type="dxa"/>
          </w:tcPr>
          <w:p w:rsidR="00886394" w:rsidRDefault="00016ECD">
            <w:r>
              <w:t>6%</w:t>
            </w:r>
          </w:p>
        </w:tc>
        <w:tc>
          <w:tcPr>
            <w:tcW w:w="1728" w:type="dxa"/>
          </w:tcPr>
          <w:p w:rsidR="00886394" w:rsidRDefault="00016ECD">
            <w:r>
              <w:t>41%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2018-09-15). Sto2(MASTERED 2020-02-29). Currently: STO 3(Initiated 3/1/2020)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>15- Matching colors</w:t>
            </w:r>
          </w:p>
        </w:tc>
        <w:tc>
          <w:tcPr>
            <w:tcW w:w="1728" w:type="dxa"/>
          </w:tcPr>
          <w:p w:rsidR="00886394" w:rsidRDefault="00016ECD">
            <w:r>
              <w:t>2%</w:t>
            </w:r>
          </w:p>
        </w:tc>
        <w:tc>
          <w:tcPr>
            <w:tcW w:w="1728" w:type="dxa"/>
          </w:tcPr>
          <w:p w:rsidR="00886394" w:rsidRDefault="00016ECD">
            <w:r>
              <w:t>41%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2018-09-15). Sto2(MASTERED 2020-01-18). Currently: STO 3(Initiated 2/1/2020)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t xml:space="preserve">19- Parent </w:t>
            </w:r>
            <w:r>
              <w:lastRenderedPageBreak/>
              <w:t>Training - Data Collection</w:t>
            </w:r>
          </w:p>
        </w:tc>
        <w:tc>
          <w:tcPr>
            <w:tcW w:w="1728" w:type="dxa"/>
          </w:tcPr>
          <w:p w:rsidR="00886394" w:rsidRDefault="00016ECD">
            <w:r>
              <w:lastRenderedPageBreak/>
              <w:t>0%</w:t>
            </w:r>
          </w:p>
        </w:tc>
        <w:tc>
          <w:tcPr>
            <w:tcW w:w="1728" w:type="dxa"/>
          </w:tcPr>
          <w:p w:rsidR="00886394" w:rsidRDefault="00016ECD">
            <w:r>
              <w:t>77%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2019-05-25). </w:t>
            </w:r>
            <w:r>
              <w:lastRenderedPageBreak/>
              <w:t xml:space="preserve">Sto2(MASTERED 2019-08-23). Sto3(MASTERED 2020-01-11). Currently: STO 4(Initiated 2/1/2020) </w:t>
            </w:r>
          </w:p>
        </w:tc>
      </w:tr>
      <w:tr w:rsidR="00886394" w:rsidTr="00016ECD">
        <w:tc>
          <w:tcPr>
            <w:tcW w:w="1728" w:type="dxa"/>
          </w:tcPr>
          <w:p w:rsidR="00886394" w:rsidRDefault="00016ECD">
            <w:r>
              <w:lastRenderedPageBreak/>
              <w:t>20- Parent Training - Generalization of skills</w:t>
            </w:r>
          </w:p>
        </w:tc>
        <w:tc>
          <w:tcPr>
            <w:tcW w:w="1728" w:type="dxa"/>
          </w:tcPr>
          <w:p w:rsidR="00886394" w:rsidRDefault="00016ECD">
            <w:r>
              <w:t>0%</w:t>
            </w:r>
          </w:p>
        </w:tc>
        <w:tc>
          <w:tcPr>
            <w:tcW w:w="1728" w:type="dxa"/>
          </w:tcPr>
          <w:p w:rsidR="00886394" w:rsidRDefault="00016ECD">
            <w:r>
              <w:t>77%</w:t>
            </w:r>
          </w:p>
        </w:tc>
        <w:tc>
          <w:tcPr>
            <w:tcW w:w="1728" w:type="dxa"/>
          </w:tcPr>
          <w:p w:rsidR="00886394" w:rsidRDefault="00016ECD">
            <w:r>
              <w:t>In progress</w:t>
            </w:r>
          </w:p>
        </w:tc>
        <w:tc>
          <w:tcPr>
            <w:tcW w:w="3119" w:type="dxa"/>
          </w:tcPr>
          <w:p w:rsidR="00886394" w:rsidRDefault="00016ECD">
            <w:r>
              <w:t xml:space="preserve">Sto1(MASTERED 2019-05-25). Sto2(MASTERED 2019-09-28). Sto3(MASTERED 2019-12-21). Currently: STO 4(Initiated 1/1/2020) </w:t>
            </w:r>
          </w:p>
        </w:tc>
      </w:tr>
    </w:tbl>
    <w:p w:rsidR="00886394" w:rsidRDefault="00016EC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1- Request Brea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2- Request Atten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3- Request Tangib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4- Follow instruc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5- Wait for Tangib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6- Social Skills- Initiate and sustain interac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7- Social Skills- Taking turns during a pla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8- Social Skills- Sharing toy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9- Social Skills- Accepting physical promp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10- Compliance with activity schedule - Stay on task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11- Vocal imitatio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12- Motor imitatio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13- Gesture imitatio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14- Matching objects-pictur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15- Matching colo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19- Parent Training - Data Collectio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Luis Antonio  Vazquez 20- Parent Training - Generalization of skill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4" w:rsidRDefault="00016ECD">
      <w:r>
        <w:br w:type="page"/>
      </w:r>
    </w:p>
    <w:sectPr w:rsidR="0088639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16ECD"/>
    <w:rsid w:val="00034616"/>
    <w:rsid w:val="0006063C"/>
    <w:rsid w:val="0015074B"/>
    <w:rsid w:val="0029639D"/>
    <w:rsid w:val="00326F90"/>
    <w:rsid w:val="00886394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9DF46AC8-7E00-43DC-995B-487E85B72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E95E17D-A549-4254-9C09-7AE5AD93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Sol</cp:lastModifiedBy>
  <cp:revision>2</cp:revision>
  <dcterms:created xsi:type="dcterms:W3CDTF">2013-12-23T23:15:00Z</dcterms:created>
  <dcterms:modified xsi:type="dcterms:W3CDTF">2020-04-11T02:46:00Z</dcterms:modified>
  <cp:category/>
</cp:coreProperties>
</file>