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7FF" w:rsidRDefault="005D57FF" w:rsidP="005D57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Projekt Architektura ve vzdělávání jako výtvarná hra</w:t>
      </w:r>
    </w:p>
    <w:p w:rsidR="005D57FF" w:rsidRDefault="005D57FF" w:rsidP="005D57FF">
      <w:pPr>
        <w:jc w:val="center"/>
        <w:rPr>
          <w:rStyle w:val="Siln"/>
          <w:bCs w:val="0"/>
        </w:rPr>
      </w:pPr>
      <w:r>
        <w:rPr>
          <w:b/>
          <w:sz w:val="36"/>
          <w:szCs w:val="36"/>
        </w:rPr>
        <w:t>LS 2016</w:t>
      </w: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ind w:left="0"/>
        <w:jc w:val="center"/>
        <w:rPr>
          <w:b/>
          <w:sz w:val="96"/>
          <w:szCs w:val="24"/>
        </w:rPr>
      </w:pPr>
      <w:r>
        <w:rPr>
          <w:b/>
          <w:sz w:val="96"/>
          <w:szCs w:val="24"/>
        </w:rPr>
        <w:t>METODICKÝ LIST</w:t>
      </w:r>
    </w:p>
    <w:p w:rsidR="005D57FF" w:rsidRDefault="005D57FF" w:rsidP="005D57FF">
      <w:pPr>
        <w:pStyle w:val="Odstavecseseznamem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(Výtvarná hra založená na zprostředkování témat architektury na 1. stupni ZŠ)</w:t>
      </w:r>
    </w:p>
    <w:p w:rsidR="005D57FF" w:rsidRDefault="005D57FF" w:rsidP="005D57FF">
      <w:pPr>
        <w:pStyle w:val="Odstavecseseznamem"/>
        <w:jc w:val="center"/>
        <w:rPr>
          <w:b/>
          <w:sz w:val="36"/>
          <w:szCs w:val="24"/>
        </w:rPr>
      </w:pPr>
    </w:p>
    <w:p w:rsidR="005D57FF" w:rsidRDefault="005D57FF" w:rsidP="005D57FF">
      <w:pPr>
        <w:pStyle w:val="Odstavecseseznamem"/>
        <w:jc w:val="center"/>
        <w:rPr>
          <w:b/>
          <w:sz w:val="36"/>
          <w:szCs w:val="24"/>
          <w:u w:val="single"/>
        </w:rPr>
      </w:pPr>
    </w:p>
    <w:p w:rsidR="005D57FF" w:rsidRDefault="005D57FF" w:rsidP="005D57FF">
      <w:pPr>
        <w:spacing w:after="480"/>
        <w:jc w:val="center"/>
        <w:rPr>
          <w:b/>
          <w:sz w:val="44"/>
          <w:szCs w:val="52"/>
          <w:u w:val="single"/>
        </w:rPr>
      </w:pPr>
      <w:r>
        <w:rPr>
          <w:b/>
          <w:sz w:val="44"/>
          <w:szCs w:val="52"/>
          <w:u w:val="single"/>
        </w:rPr>
        <w:t>TŘÍDNÍ ZEĎ</w:t>
      </w:r>
    </w:p>
    <w:p w:rsidR="005D57FF" w:rsidRDefault="005D57FF" w:rsidP="005D57FF">
      <w:pPr>
        <w:pStyle w:val="Odstavecseseznamem"/>
        <w:jc w:val="center"/>
        <w:rPr>
          <w:b/>
          <w:sz w:val="36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pStyle w:val="Odstavecseseznamem"/>
        <w:rPr>
          <w:sz w:val="24"/>
          <w:szCs w:val="24"/>
        </w:rPr>
      </w:pPr>
    </w:p>
    <w:p w:rsidR="005D57FF" w:rsidRDefault="005D57FF" w:rsidP="005D57FF">
      <w:pPr>
        <w:rPr>
          <w:sz w:val="28"/>
        </w:rPr>
      </w:pPr>
      <w:r>
        <w:rPr>
          <w:sz w:val="28"/>
        </w:rPr>
        <w:t>Vypracovala: Lucie Brožková</w:t>
      </w:r>
    </w:p>
    <w:p w:rsidR="005D57FF" w:rsidRDefault="005D57FF" w:rsidP="005D57FF">
      <w:pPr>
        <w:rPr>
          <w:sz w:val="28"/>
        </w:rPr>
      </w:pPr>
      <w:r>
        <w:rPr>
          <w:sz w:val="28"/>
        </w:rPr>
        <w:t>NŠ, LS 2015/2016</w:t>
      </w:r>
    </w:p>
    <w:p w:rsidR="00AB3995" w:rsidRPr="005D57FF" w:rsidRDefault="00AB3995" w:rsidP="005D57FF">
      <w:pPr>
        <w:jc w:val="center"/>
        <w:rPr>
          <w:sz w:val="28"/>
        </w:rPr>
      </w:pPr>
      <w:r>
        <w:rPr>
          <w:b/>
          <w:sz w:val="52"/>
          <w:szCs w:val="52"/>
        </w:rPr>
        <w:lastRenderedPageBreak/>
        <w:t>Třídní zeď</w:t>
      </w:r>
    </w:p>
    <w:p w:rsidR="00AB3995" w:rsidRPr="009C51F1" w:rsidRDefault="00AB3995" w:rsidP="00AB3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Anotace</w:t>
      </w:r>
    </w:p>
    <w:p w:rsidR="00AB3995" w:rsidRDefault="00AB3995" w:rsidP="00AB3995">
      <w:pPr>
        <w:jc w:val="both"/>
        <w:rPr>
          <w:sz w:val="24"/>
          <w:szCs w:val="24"/>
        </w:rPr>
      </w:pPr>
      <w:r>
        <w:rPr>
          <w:sz w:val="24"/>
          <w:szCs w:val="24"/>
        </w:rPr>
        <w:t>Met. List je zaměřený na doplňkovou aktivitu na cca 20 minut. Práce se stavebními kameny nebo cihlami z papíru, kter</w:t>
      </w:r>
      <w:r w:rsidR="00ED1806">
        <w:rPr>
          <w:sz w:val="24"/>
          <w:szCs w:val="24"/>
        </w:rPr>
        <w:t>é</w:t>
      </w:r>
      <w:r>
        <w:rPr>
          <w:sz w:val="24"/>
          <w:szCs w:val="24"/>
        </w:rPr>
        <w:t xml:space="preserve"> si žáci sami navrhnou pomocí frotáže</w:t>
      </w:r>
      <w:bookmarkStart w:id="0" w:name="_GoBack"/>
      <w:bookmarkEnd w:id="0"/>
      <w:r>
        <w:rPr>
          <w:sz w:val="24"/>
          <w:szCs w:val="24"/>
        </w:rPr>
        <w:t xml:space="preserve"> přímo uvnitř </w:t>
      </w:r>
      <w:r w:rsidR="00ED1806">
        <w:rPr>
          <w:sz w:val="24"/>
          <w:szCs w:val="24"/>
        </w:rPr>
        <w:t xml:space="preserve">č </w:t>
      </w:r>
      <w:r>
        <w:rPr>
          <w:sz w:val="24"/>
          <w:szCs w:val="24"/>
        </w:rPr>
        <w:t xml:space="preserve">v okolí školy. </w:t>
      </w:r>
    </w:p>
    <w:p w:rsidR="00AB3995" w:rsidRPr="00EE15D5" w:rsidRDefault="00AB3995" w:rsidP="00AB3995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Klíčová slova</w:t>
      </w:r>
    </w:p>
    <w:p w:rsidR="00AB3995" w:rsidRPr="008D729B" w:rsidRDefault="00AB3995" w:rsidP="00AB3995">
      <w:pPr>
        <w:rPr>
          <w:i/>
          <w:sz w:val="24"/>
          <w:szCs w:val="24"/>
        </w:rPr>
      </w:pPr>
      <w:r>
        <w:rPr>
          <w:sz w:val="24"/>
          <w:szCs w:val="24"/>
        </w:rPr>
        <w:t>Frotáž, prostředí školy, kompozice, povrch</w:t>
      </w:r>
    </w:p>
    <w:p w:rsidR="00AB3995" w:rsidRPr="00EE15D5" w:rsidRDefault="00AB3995" w:rsidP="00AB3995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cíl</w:t>
      </w:r>
    </w:p>
    <w:p w:rsidR="00AB3995" w:rsidRDefault="00AB3995" w:rsidP="00AB3995">
      <w:pPr>
        <w:pStyle w:val="Odstavecseseznamem"/>
        <w:numPr>
          <w:ilvl w:val="0"/>
          <w:numId w:val="1"/>
        </w:numPr>
        <w:rPr>
          <w:rStyle w:val="Siln"/>
          <w:b w:val="0"/>
          <w:sz w:val="24"/>
          <w:szCs w:val="24"/>
        </w:rPr>
      </w:pPr>
      <w:r>
        <w:rPr>
          <w:rStyle w:val="Siln"/>
          <w:b w:val="0"/>
          <w:sz w:val="24"/>
          <w:szCs w:val="24"/>
        </w:rPr>
        <w:t>s</w:t>
      </w:r>
      <w:r w:rsidRPr="009C51F1">
        <w:rPr>
          <w:rStyle w:val="Siln"/>
          <w:b w:val="0"/>
          <w:sz w:val="24"/>
          <w:szCs w:val="24"/>
        </w:rPr>
        <w:t>eznámení žáků s</w:t>
      </w:r>
      <w:r>
        <w:rPr>
          <w:rStyle w:val="Siln"/>
          <w:b w:val="0"/>
          <w:sz w:val="24"/>
          <w:szCs w:val="24"/>
        </w:rPr>
        <w:t> </w:t>
      </w:r>
      <w:r w:rsidRPr="009C51F1">
        <w:rPr>
          <w:rStyle w:val="Siln"/>
          <w:b w:val="0"/>
          <w:sz w:val="24"/>
          <w:szCs w:val="24"/>
        </w:rPr>
        <w:t>frotáží</w:t>
      </w:r>
      <w:r>
        <w:rPr>
          <w:rStyle w:val="Siln"/>
          <w:b w:val="0"/>
          <w:sz w:val="24"/>
          <w:szCs w:val="24"/>
        </w:rPr>
        <w:t xml:space="preserve"> – žák snímá povrch různých předmětů okolo sebe</w:t>
      </w:r>
    </w:p>
    <w:p w:rsidR="00AB3995" w:rsidRDefault="00AB3995" w:rsidP="00AB3995">
      <w:pPr>
        <w:pStyle w:val="Odstavecseseznamem"/>
        <w:numPr>
          <w:ilvl w:val="0"/>
          <w:numId w:val="1"/>
        </w:numPr>
        <w:rPr>
          <w:rStyle w:val="Siln"/>
          <w:b w:val="0"/>
          <w:sz w:val="24"/>
          <w:szCs w:val="24"/>
        </w:rPr>
      </w:pPr>
      <w:r>
        <w:rPr>
          <w:rStyle w:val="Siln"/>
          <w:b w:val="0"/>
          <w:sz w:val="24"/>
          <w:szCs w:val="24"/>
        </w:rPr>
        <w:t>ž</w:t>
      </w:r>
      <w:r w:rsidRPr="00AA2268">
        <w:rPr>
          <w:rStyle w:val="Siln"/>
          <w:b w:val="0"/>
          <w:sz w:val="24"/>
          <w:szCs w:val="24"/>
        </w:rPr>
        <w:t>ák se naučí vho</w:t>
      </w:r>
      <w:r>
        <w:rPr>
          <w:rStyle w:val="Siln"/>
          <w:b w:val="0"/>
          <w:sz w:val="24"/>
          <w:szCs w:val="24"/>
        </w:rPr>
        <w:t>dně složit jednotlivé prvky vytvořit z nich jeden celek</w:t>
      </w:r>
    </w:p>
    <w:p w:rsidR="00AB3995" w:rsidRPr="00AA2268" w:rsidRDefault="00AB3995" w:rsidP="00AB3995">
      <w:pPr>
        <w:pStyle w:val="Odstavecseseznamem"/>
        <w:numPr>
          <w:ilvl w:val="0"/>
          <w:numId w:val="1"/>
        </w:numPr>
        <w:rPr>
          <w:rStyle w:val="Siln"/>
          <w:b w:val="0"/>
          <w:sz w:val="24"/>
          <w:szCs w:val="24"/>
        </w:rPr>
      </w:pPr>
      <w:r>
        <w:rPr>
          <w:rStyle w:val="Siln"/>
          <w:b w:val="0"/>
          <w:sz w:val="24"/>
          <w:szCs w:val="24"/>
        </w:rPr>
        <w:t>žák vnímá různé tvary „kostek“ a skládá je tak, aby do sebe vhodně zapadaly</w:t>
      </w:r>
    </w:p>
    <w:p w:rsidR="00AB3995" w:rsidRPr="00AA2268" w:rsidRDefault="00AB3995" w:rsidP="00AB3995">
      <w:pPr>
        <w:rPr>
          <w:rStyle w:val="Siln"/>
          <w:b w:val="0"/>
          <w:sz w:val="24"/>
          <w:szCs w:val="24"/>
        </w:rPr>
      </w:pPr>
    </w:p>
    <w:p w:rsidR="00AB3995" w:rsidRPr="00EE15D5" w:rsidRDefault="00AB3995" w:rsidP="00AB3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Výtvarný problém</w:t>
      </w:r>
    </w:p>
    <w:p w:rsidR="00AB3995" w:rsidRDefault="00AB3995" w:rsidP="00AB399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řešení kompozice</w:t>
      </w:r>
    </w:p>
    <w:p w:rsidR="00AB3995" w:rsidRDefault="00AB3995" w:rsidP="00AB399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přenášení reálné podoby na frotáž záznam</w:t>
      </w:r>
    </w:p>
    <w:p w:rsidR="00AB3995" w:rsidRPr="009B2218" w:rsidRDefault="00AB3995" w:rsidP="00AB399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seznámí se s povrchem předmětů okolo sebe</w:t>
      </w:r>
    </w:p>
    <w:p w:rsidR="00AB3995" w:rsidRPr="00EE15D5" w:rsidRDefault="00AB3995" w:rsidP="00AB3995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Cílová skupina</w:t>
      </w:r>
    </w:p>
    <w:p w:rsidR="00AB3995" w:rsidRPr="00EE15D5" w:rsidRDefault="00AB3995" w:rsidP="00AB3995">
      <w:pPr>
        <w:rPr>
          <w:sz w:val="24"/>
          <w:szCs w:val="24"/>
        </w:rPr>
      </w:pPr>
      <w:r>
        <w:rPr>
          <w:sz w:val="24"/>
          <w:szCs w:val="24"/>
        </w:rPr>
        <w:t>3. - 4. Třída (9-10 let)</w:t>
      </w:r>
    </w:p>
    <w:p w:rsidR="00AB3995" w:rsidRPr="00EE15D5" w:rsidRDefault="00AB3995" w:rsidP="00AB3995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Časový rozsah</w:t>
      </w:r>
    </w:p>
    <w:p w:rsidR="00AB3995" w:rsidRPr="00EE15D5" w:rsidRDefault="00AB3995" w:rsidP="00AB3995">
      <w:pPr>
        <w:rPr>
          <w:sz w:val="24"/>
          <w:szCs w:val="24"/>
        </w:rPr>
      </w:pPr>
      <w:r>
        <w:rPr>
          <w:sz w:val="24"/>
          <w:szCs w:val="24"/>
        </w:rPr>
        <w:t>Max. 20 minut</w:t>
      </w:r>
    </w:p>
    <w:p w:rsidR="00AB3995" w:rsidRPr="00EE15D5" w:rsidRDefault="00AB3995" w:rsidP="00AB3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Fáze hodiny</w:t>
      </w:r>
    </w:p>
    <w:p w:rsidR="00AB3995" w:rsidRPr="008D729B" w:rsidRDefault="00AB3995" w:rsidP="00AB3995">
      <w:pPr>
        <w:rPr>
          <w:sz w:val="24"/>
          <w:szCs w:val="24"/>
        </w:rPr>
      </w:pPr>
      <w:r>
        <w:rPr>
          <w:sz w:val="24"/>
          <w:szCs w:val="24"/>
        </w:rPr>
        <w:t>doplňková</w:t>
      </w:r>
    </w:p>
    <w:p w:rsidR="00AB3995" w:rsidRPr="00EE15D5" w:rsidRDefault="00AB3995" w:rsidP="00AB3995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Pomůcky</w:t>
      </w:r>
    </w:p>
    <w:p w:rsidR="00AB3995" w:rsidRPr="008D729B" w:rsidRDefault="00AB3995" w:rsidP="00AB3995">
      <w:pPr>
        <w:rPr>
          <w:sz w:val="24"/>
          <w:szCs w:val="24"/>
        </w:rPr>
      </w:pPr>
      <w:r>
        <w:rPr>
          <w:sz w:val="24"/>
          <w:szCs w:val="24"/>
        </w:rPr>
        <w:t>Měkký papír, nůžky, měkké tužky nebo pastely, pravítko</w:t>
      </w:r>
    </w:p>
    <w:p w:rsidR="00AB3995" w:rsidRPr="00EE15D5" w:rsidRDefault="00AB3995" w:rsidP="00AB3995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Výukové metody</w:t>
      </w:r>
      <w:r>
        <w:rPr>
          <w:b/>
          <w:sz w:val="28"/>
          <w:szCs w:val="28"/>
        </w:rPr>
        <w:t>, techniky</w:t>
      </w:r>
    </w:p>
    <w:p w:rsidR="00AB3995" w:rsidRPr="00EE15D5" w:rsidRDefault="00AB3995" w:rsidP="00AB3995">
      <w:pPr>
        <w:rPr>
          <w:b/>
          <w:sz w:val="28"/>
          <w:szCs w:val="28"/>
        </w:rPr>
      </w:pPr>
      <w:r>
        <w:rPr>
          <w:sz w:val="24"/>
          <w:szCs w:val="24"/>
        </w:rPr>
        <w:t>Technika-frotáž, slovní metoda</w:t>
      </w:r>
    </w:p>
    <w:p w:rsidR="00AB3995" w:rsidRDefault="00AB3995" w:rsidP="00AB3995">
      <w:pPr>
        <w:rPr>
          <w:b/>
          <w:sz w:val="28"/>
          <w:szCs w:val="28"/>
        </w:rPr>
      </w:pPr>
    </w:p>
    <w:p w:rsidR="00AB3995" w:rsidRPr="00EE15D5" w:rsidRDefault="00AB3995" w:rsidP="00AB3995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lastRenderedPageBreak/>
        <w:t>Očekávané výstupy RVP</w:t>
      </w:r>
    </w:p>
    <w:p w:rsidR="00AB3995" w:rsidRPr="007526D7" w:rsidRDefault="00AB3995" w:rsidP="00AB3995">
      <w:pPr>
        <w:pStyle w:val="Odstavecseseznamem"/>
        <w:numPr>
          <w:ilvl w:val="0"/>
          <w:numId w:val="1"/>
        </w:numPr>
        <w:jc w:val="both"/>
        <w:rPr>
          <w:sz w:val="24"/>
          <w:szCs w:val="24"/>
        </w:rPr>
      </w:pPr>
      <w:r w:rsidRPr="007526D7">
        <w:rPr>
          <w:sz w:val="24"/>
          <w:szCs w:val="24"/>
        </w:rPr>
        <w:t>osobitost svého vnímání uplatňuje v přístupu k realitě, k tvorbě a interpretaci vizuálně obrazného vyjádření; pro vyjádření nových i neobvyklých pocitů a prožitků svobodně volí a kombinuje prostředky (včetně prostředků a postupů současného výtvarného umění)</w:t>
      </w:r>
    </w:p>
    <w:p w:rsidR="00AB3995" w:rsidRPr="007526D7" w:rsidRDefault="00AB3995" w:rsidP="00AB3995">
      <w:pPr>
        <w:pStyle w:val="Odstavecseseznamem"/>
        <w:numPr>
          <w:ilvl w:val="0"/>
          <w:numId w:val="1"/>
        </w:numPr>
        <w:jc w:val="both"/>
        <w:rPr>
          <w:sz w:val="24"/>
          <w:szCs w:val="24"/>
        </w:rPr>
      </w:pPr>
      <w:r w:rsidRPr="007526D7">
        <w:rPr>
          <w:sz w:val="24"/>
          <w:szCs w:val="24"/>
        </w:rPr>
        <w:t>porovnává různé interpretace vizuálně obrazného vyjádření a přistupuje k nim jako ke zdroji inspirace</w:t>
      </w:r>
    </w:p>
    <w:p w:rsidR="00AB3995" w:rsidRPr="001E3E6D" w:rsidRDefault="00AB3995" w:rsidP="00AB3995">
      <w:pPr>
        <w:pStyle w:val="Odstavecseseznamem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526D7">
        <w:rPr>
          <w:sz w:val="24"/>
          <w:szCs w:val="24"/>
        </w:rPr>
        <w:t>nalézá a do komunikace v sociálních vztazích zapojuje obsah vizuálně obrazných vyjádření, která samostatně vytvořil, vybral či upravil</w:t>
      </w:r>
    </w:p>
    <w:p w:rsidR="00AB3995" w:rsidRPr="001E3E6D" w:rsidRDefault="00AB3995" w:rsidP="00AB3995">
      <w:pPr>
        <w:jc w:val="both"/>
        <w:rPr>
          <w:b/>
          <w:sz w:val="28"/>
          <w:szCs w:val="28"/>
        </w:rPr>
      </w:pPr>
      <w:r w:rsidRPr="001E3E6D">
        <w:rPr>
          <w:b/>
          <w:sz w:val="28"/>
          <w:szCs w:val="28"/>
        </w:rPr>
        <w:t>Vzdělávací oblast, vzdělávací obor</w:t>
      </w:r>
    </w:p>
    <w:p w:rsidR="00AB3995" w:rsidRPr="00EE15D5" w:rsidRDefault="00AB3995" w:rsidP="00AB3995">
      <w:pPr>
        <w:rPr>
          <w:i/>
          <w:sz w:val="24"/>
          <w:szCs w:val="24"/>
        </w:rPr>
      </w:pPr>
      <w:r>
        <w:rPr>
          <w:sz w:val="24"/>
          <w:szCs w:val="24"/>
        </w:rPr>
        <w:t>Umění a kultura / Výtvarná výchova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AB3995" w:rsidRPr="00EE15D5" w:rsidTr="00314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995" w:rsidRPr="00EE15D5" w:rsidRDefault="00AB3995" w:rsidP="00314B45">
            <w:pPr>
              <w:rPr>
                <w:rFonts w:eastAsia="Times New Roman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AB3995" w:rsidRPr="00EE15D5" w:rsidRDefault="00AB3995" w:rsidP="00314B45">
            <w:pPr>
              <w:rPr>
                <w:rFonts w:eastAsia="Times New Roman"/>
                <w:sz w:val="24"/>
                <w:szCs w:val="24"/>
                <w:lang w:eastAsia="cs-CZ"/>
              </w:rPr>
            </w:pPr>
          </w:p>
        </w:tc>
      </w:tr>
    </w:tbl>
    <w:p w:rsidR="00AB3995" w:rsidRPr="00EE15D5" w:rsidRDefault="00AB3995" w:rsidP="00AB3995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Klíčové kompetence</w:t>
      </w:r>
    </w:p>
    <w:p w:rsidR="00AB3995" w:rsidRPr="00EE15D5" w:rsidRDefault="00AB3995" w:rsidP="00AB3995">
      <w:pPr>
        <w:rPr>
          <w:sz w:val="24"/>
          <w:szCs w:val="24"/>
        </w:rPr>
      </w:pPr>
      <w:r>
        <w:rPr>
          <w:sz w:val="24"/>
          <w:szCs w:val="24"/>
        </w:rPr>
        <w:t>Kompetence k učení, komunikativní, sociální a personální, občanské, pracovní</w:t>
      </w:r>
    </w:p>
    <w:p w:rsidR="00AB3995" w:rsidRDefault="00AB3995" w:rsidP="00AB3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Motivace</w:t>
      </w:r>
    </w:p>
    <w:p w:rsidR="00AB3995" w:rsidRDefault="00AB3995" w:rsidP="00AB3995">
      <w:pPr>
        <w:jc w:val="both"/>
        <w:rPr>
          <w:sz w:val="24"/>
          <w:szCs w:val="24"/>
        </w:rPr>
      </w:pPr>
      <w:r>
        <w:rPr>
          <w:sz w:val="24"/>
          <w:szCs w:val="24"/>
        </w:rPr>
        <w:t>Protože jsme třída plná kamarádu, vytvoříme si zeď, která bude představovat naši pomyslnou zeď přátelství, kde každý její kámen pasuje k jinému kameni a společně tvoří tak jako naše třída celek, ve kterém je každý originál a zároveň také potřebný pro ostatní.</w:t>
      </w:r>
    </w:p>
    <w:p w:rsidR="00AB3995" w:rsidRDefault="00AB3995" w:rsidP="00AB3995">
      <w:pPr>
        <w:rPr>
          <w:b/>
          <w:sz w:val="28"/>
          <w:szCs w:val="28"/>
        </w:rPr>
      </w:pPr>
    </w:p>
    <w:p w:rsidR="00AB3995" w:rsidRDefault="00AB3995" w:rsidP="00AB3995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SCÉNÁŘ:</w:t>
      </w:r>
    </w:p>
    <w:p w:rsidR="00AB3995" w:rsidRPr="004B240B" w:rsidRDefault="00AB3995" w:rsidP="00AB3995">
      <w:pPr>
        <w:rPr>
          <w:sz w:val="24"/>
          <w:szCs w:val="24"/>
        </w:rPr>
      </w:pPr>
      <w:r w:rsidRPr="004B240B">
        <w:rPr>
          <w:sz w:val="24"/>
          <w:szCs w:val="24"/>
        </w:rPr>
        <w:t>Tento úkol l</w:t>
      </w:r>
      <w:r>
        <w:rPr>
          <w:sz w:val="24"/>
          <w:szCs w:val="24"/>
        </w:rPr>
        <w:t>ze plnit dvěma různými způsoby:</w:t>
      </w:r>
    </w:p>
    <w:p w:rsidR="00AB3995" w:rsidRPr="004B240B" w:rsidRDefault="00AB3995" w:rsidP="00AB3995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4B240B">
        <w:rPr>
          <w:sz w:val="24"/>
          <w:szCs w:val="24"/>
        </w:rPr>
        <w:t>Jednotlivý díly budou ve tvaru cihly</w:t>
      </w:r>
      <w:r>
        <w:rPr>
          <w:sz w:val="24"/>
          <w:szCs w:val="24"/>
        </w:rPr>
        <w:t xml:space="preserve"> (obr. 1)</w:t>
      </w:r>
    </w:p>
    <w:p w:rsidR="00AB3995" w:rsidRPr="004B240B" w:rsidRDefault="00AB3995" w:rsidP="00AB3995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4B240B">
        <w:rPr>
          <w:sz w:val="24"/>
          <w:szCs w:val="24"/>
        </w:rPr>
        <w:t>Jednotlivé díly budou libovolného tvaru</w:t>
      </w:r>
      <w:r>
        <w:rPr>
          <w:sz w:val="24"/>
          <w:szCs w:val="24"/>
        </w:rPr>
        <w:t xml:space="preserve"> (obr. 2)</w:t>
      </w:r>
    </w:p>
    <w:p w:rsidR="00AB3995" w:rsidRPr="004B240B" w:rsidRDefault="00AB3995" w:rsidP="00AB3995">
      <w:pPr>
        <w:pStyle w:val="Odstavecseseznamem"/>
        <w:rPr>
          <w:b/>
          <w:sz w:val="28"/>
          <w:szCs w:val="28"/>
        </w:rPr>
      </w:pPr>
    </w:p>
    <w:p w:rsidR="00AB3995" w:rsidRDefault="00AB3995" w:rsidP="00AB399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Žáci si vezmou papír a chodí po budově školy, ve které si vyberou nějaký zajímavý povrch, který budou snímat. (5 min) (obr. 3 a 4)</w:t>
      </w:r>
    </w:p>
    <w:p w:rsidR="00AB3995" w:rsidRDefault="00AB3995" w:rsidP="00AB399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 příchodu do třídy vystřihnou podle předem daných rozměrů obdélník (cihlu) nebo si nějaký tvar vymyslí (3 minuty)</w:t>
      </w:r>
    </w:p>
    <w:p w:rsidR="00AB3995" w:rsidRDefault="00AB3995" w:rsidP="00AB399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Vznikne nám tak několik originálních cihel</w:t>
      </w:r>
    </w:p>
    <w:p w:rsidR="00AB3995" w:rsidRPr="0099153F" w:rsidRDefault="00AB3995" w:rsidP="00AB399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 cihel pak řešíme společně s žáky kompozici zdi (složení na naši třídní zeď), nejprve zkoušíme na zemi různé kombinace (10 minut)</w:t>
      </w:r>
    </w:p>
    <w:p w:rsidR="00AB3995" w:rsidRDefault="00AB3995" w:rsidP="00AB3995">
      <w:pPr>
        <w:rPr>
          <w:b/>
          <w:sz w:val="24"/>
          <w:szCs w:val="24"/>
        </w:rPr>
      </w:pPr>
    </w:p>
    <w:p w:rsidR="00AB3995" w:rsidRDefault="00AB3995" w:rsidP="00AB3995">
      <w:pPr>
        <w:rPr>
          <w:b/>
          <w:sz w:val="24"/>
          <w:szCs w:val="24"/>
        </w:rPr>
      </w:pPr>
    </w:p>
    <w:p w:rsidR="00AB3995" w:rsidRPr="003808E1" w:rsidRDefault="00AB3995" w:rsidP="00AB3995">
      <w:pPr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>TŘÍDNÍ ZEĎ</w:t>
      </w:r>
    </w:p>
    <w:p w:rsidR="00AB3995" w:rsidRPr="00EE15D5" w:rsidRDefault="00AB3995" w:rsidP="00AB3995">
      <w:pPr>
        <w:pStyle w:val="Odstavecseseznamem"/>
        <w:rPr>
          <w:sz w:val="24"/>
          <w:szCs w:val="24"/>
        </w:rPr>
      </w:pP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5778"/>
      </w:tblGrid>
      <w:tr w:rsidR="00AB3995" w:rsidRPr="00EE15D5" w:rsidTr="00314B45">
        <w:tc>
          <w:tcPr>
            <w:tcW w:w="2441" w:type="dxa"/>
          </w:tcPr>
          <w:p w:rsidR="00AB3995" w:rsidRPr="00EE15D5" w:rsidRDefault="00AB3995" w:rsidP="00314B45">
            <w:pPr>
              <w:pStyle w:val="Odstavecseseznamem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Potřeby:</w:t>
            </w:r>
          </w:p>
        </w:tc>
        <w:tc>
          <w:tcPr>
            <w:tcW w:w="5778" w:type="dxa"/>
          </w:tcPr>
          <w:p w:rsidR="00AB3995" w:rsidRPr="00E97995" w:rsidRDefault="00AB3995" w:rsidP="00314B45">
            <w:pPr>
              <w:pStyle w:val="Odstavecseseznamem"/>
              <w:rPr>
                <w:sz w:val="24"/>
                <w:szCs w:val="24"/>
              </w:rPr>
            </w:pPr>
            <w:r w:rsidRPr="00E97995">
              <w:rPr>
                <w:sz w:val="24"/>
                <w:szCs w:val="24"/>
              </w:rPr>
              <w:t>Papíry, pastely, pravítko, tužka, nůžky</w:t>
            </w:r>
          </w:p>
        </w:tc>
      </w:tr>
      <w:tr w:rsidR="00AB3995" w:rsidRPr="00EE15D5" w:rsidTr="00314B45">
        <w:tc>
          <w:tcPr>
            <w:tcW w:w="2441" w:type="dxa"/>
          </w:tcPr>
          <w:p w:rsidR="00AB3995" w:rsidRPr="00EE15D5" w:rsidRDefault="00AB3995" w:rsidP="00314B45">
            <w:pPr>
              <w:pStyle w:val="Odstavecseseznamem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 xml:space="preserve">Čas: </w:t>
            </w:r>
          </w:p>
        </w:tc>
        <w:tc>
          <w:tcPr>
            <w:tcW w:w="5778" w:type="dxa"/>
          </w:tcPr>
          <w:p w:rsidR="00AB3995" w:rsidRPr="00E97995" w:rsidRDefault="00AB3995" w:rsidP="00314B45">
            <w:pPr>
              <w:pStyle w:val="Odstavecseseznamem"/>
              <w:rPr>
                <w:sz w:val="24"/>
                <w:szCs w:val="24"/>
              </w:rPr>
            </w:pPr>
            <w:r w:rsidRPr="00E97995">
              <w:rPr>
                <w:sz w:val="24"/>
                <w:szCs w:val="24"/>
              </w:rPr>
              <w:t>20 minut</w:t>
            </w:r>
          </w:p>
        </w:tc>
      </w:tr>
      <w:tr w:rsidR="00AB3995" w:rsidRPr="00EE15D5" w:rsidTr="00314B45">
        <w:tc>
          <w:tcPr>
            <w:tcW w:w="2441" w:type="dxa"/>
          </w:tcPr>
          <w:p w:rsidR="00AB3995" w:rsidRPr="00EE15D5" w:rsidRDefault="00AB3995" w:rsidP="00314B45">
            <w:pPr>
              <w:pStyle w:val="Odstavecseseznamem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Tipy pro realizátora:</w:t>
            </w:r>
          </w:p>
        </w:tc>
        <w:tc>
          <w:tcPr>
            <w:tcW w:w="5778" w:type="dxa"/>
          </w:tcPr>
          <w:p w:rsidR="00AB3995" w:rsidRPr="00E97995" w:rsidRDefault="00AB3995" w:rsidP="00314B45">
            <w:pPr>
              <w:pStyle w:val="Odstavecseseznamem"/>
              <w:rPr>
                <w:sz w:val="24"/>
                <w:szCs w:val="24"/>
              </w:rPr>
            </w:pPr>
            <w:r w:rsidRPr="00E97995">
              <w:rPr>
                <w:sz w:val="24"/>
                <w:szCs w:val="24"/>
              </w:rPr>
              <w:t>Je lepší, aby děti nejprve udělali frotáž a pak teprve vystřihly obdélník</w:t>
            </w:r>
          </w:p>
        </w:tc>
      </w:tr>
      <w:tr w:rsidR="00AB3995" w:rsidRPr="00EE15D5" w:rsidTr="00314B45">
        <w:tc>
          <w:tcPr>
            <w:tcW w:w="2441" w:type="dxa"/>
          </w:tcPr>
          <w:p w:rsidR="00AB3995" w:rsidRPr="00EE15D5" w:rsidRDefault="00AB3995" w:rsidP="00314B45">
            <w:pPr>
              <w:pStyle w:val="Odstavecseseznamem"/>
              <w:rPr>
                <w:b/>
                <w:sz w:val="28"/>
                <w:szCs w:val="28"/>
              </w:rPr>
            </w:pPr>
            <w:r w:rsidRPr="00EE15D5">
              <w:rPr>
                <w:b/>
                <w:sz w:val="24"/>
                <w:szCs w:val="24"/>
              </w:rPr>
              <w:t>Poznámky:</w:t>
            </w:r>
            <w:r w:rsidRPr="00EE15D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8" w:type="dxa"/>
          </w:tcPr>
          <w:p w:rsidR="00AB3995" w:rsidRPr="00E97995" w:rsidRDefault="00AB3995" w:rsidP="00314B45">
            <w:pPr>
              <w:pStyle w:val="Odstavecsesezname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Dětem můžeme nechat udělat obě dvě varianty, aby vyzkoušely různé možnosti skládání.</w:t>
            </w:r>
          </w:p>
        </w:tc>
      </w:tr>
    </w:tbl>
    <w:p w:rsidR="00AB3995" w:rsidRPr="00EE15D5" w:rsidRDefault="00AB3995" w:rsidP="00AB3995">
      <w:pPr>
        <w:tabs>
          <w:tab w:val="left" w:pos="95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B3995" w:rsidRPr="005C7240" w:rsidRDefault="00AB3995" w:rsidP="00AB3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Použitá literatura</w:t>
      </w:r>
    </w:p>
    <w:p w:rsidR="00AB3995" w:rsidRPr="00E97995" w:rsidRDefault="00AB3995" w:rsidP="00AB3995">
      <w:pPr>
        <w:rPr>
          <w:rFonts w:ascii="Times New Roman" w:hAnsi="Times New Roman"/>
          <w:b/>
          <w:sz w:val="24"/>
          <w:szCs w:val="24"/>
        </w:rPr>
      </w:pPr>
      <w:r w:rsidRPr="00E97995">
        <w:rPr>
          <w:rFonts w:ascii="Open Sans" w:hAnsi="Open Sans"/>
          <w:color w:val="454545"/>
          <w:sz w:val="24"/>
          <w:szCs w:val="24"/>
          <w:shd w:val="clear" w:color="auto" w:fill="FFFFFF"/>
        </w:rPr>
        <w:t>BOŘEK, Lubor.</w:t>
      </w:r>
      <w:r w:rsidRPr="00E97995">
        <w:rPr>
          <w:rStyle w:val="apple-converted-space"/>
          <w:rFonts w:ascii="Open Sans" w:hAnsi="Open Sans"/>
          <w:color w:val="454545"/>
          <w:sz w:val="24"/>
          <w:szCs w:val="24"/>
          <w:shd w:val="clear" w:color="auto" w:fill="FFFFFF"/>
        </w:rPr>
        <w:t> </w:t>
      </w:r>
      <w:r w:rsidRPr="00E97995">
        <w:rPr>
          <w:rFonts w:ascii="Open Sans" w:hAnsi="Open Sans"/>
          <w:i/>
          <w:iCs/>
          <w:color w:val="454545"/>
          <w:sz w:val="24"/>
          <w:szCs w:val="24"/>
          <w:shd w:val="clear" w:color="auto" w:fill="FFFFFF"/>
        </w:rPr>
        <w:t>Rámcový vzdělávací program pro základní umělecké vzdělávání</w:t>
      </w:r>
      <w:r w:rsidRPr="00E97995">
        <w:rPr>
          <w:rFonts w:ascii="Open Sans" w:hAnsi="Open Sans"/>
          <w:color w:val="454545"/>
          <w:sz w:val="24"/>
          <w:szCs w:val="24"/>
          <w:shd w:val="clear" w:color="auto" w:fill="FFFFFF"/>
        </w:rPr>
        <w:t>. Vyd. 1. Praha: Výzkumný ústav pedagogický v Praze, 2010. ISBN 978-80-87000-37-3.</w:t>
      </w:r>
    </w:p>
    <w:p w:rsidR="00AB3995" w:rsidRDefault="00AB3995" w:rsidP="00AB3995">
      <w:pPr>
        <w:rPr>
          <w:b/>
          <w:sz w:val="28"/>
          <w:szCs w:val="28"/>
        </w:rPr>
      </w:pPr>
    </w:p>
    <w:p w:rsidR="00AB3995" w:rsidRPr="000762F1" w:rsidRDefault="00AB3995" w:rsidP="00AB3995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Přílohy:</w:t>
      </w:r>
    </w:p>
    <w:p w:rsidR="00AB3995" w:rsidRPr="000762F1" w:rsidRDefault="00AB3995" w:rsidP="00AB3995">
      <w:pPr>
        <w:ind w:left="360"/>
        <w:rPr>
          <w:sz w:val="24"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2AD166CF" wp14:editId="3E61E505">
            <wp:simplePos x="0" y="0"/>
            <wp:positionH relativeFrom="margin">
              <wp:posOffset>-201295</wp:posOffset>
            </wp:positionH>
            <wp:positionV relativeFrom="margin">
              <wp:posOffset>4629150</wp:posOffset>
            </wp:positionV>
            <wp:extent cx="2044065" cy="1815465"/>
            <wp:effectExtent l="0" t="0" r="0" b="0"/>
            <wp:wrapSquare wrapText="bothSides"/>
            <wp:docPr id="6" name="obrázek 2" descr="https://pixabay.com/static/uploads/photo/2013/07/12/17/41/brick-wall-152221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xabay.com/static/uploads/photo/2013/07/12/17/41/brick-wall-152221_6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2F1">
        <w:rPr>
          <w:sz w:val="24"/>
          <w:szCs w:val="24"/>
        </w:rPr>
        <w:t xml:space="preserve">                               </w:t>
      </w:r>
    </w:p>
    <w:p w:rsidR="00AB3995" w:rsidRPr="00EE15D5" w:rsidRDefault="00AB3995" w:rsidP="00AB3995">
      <w:pPr>
        <w:rPr>
          <w:sz w:val="24"/>
          <w:szCs w:val="24"/>
        </w:rPr>
      </w:pPr>
    </w:p>
    <w:p w:rsidR="00AB3995" w:rsidRDefault="00AB3995" w:rsidP="00AB3995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0FDB3" wp14:editId="6F916E9A">
                <wp:simplePos x="0" y="0"/>
                <wp:positionH relativeFrom="column">
                  <wp:posOffset>-2157730</wp:posOffset>
                </wp:positionH>
                <wp:positionV relativeFrom="paragraph">
                  <wp:posOffset>3712210</wp:posOffset>
                </wp:positionV>
                <wp:extent cx="2162175" cy="635"/>
                <wp:effectExtent l="0" t="0" r="0" b="0"/>
                <wp:wrapSquare wrapText="bothSides"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3995" w:rsidRPr="000D5F00" w:rsidRDefault="00AB3995" w:rsidP="00AB3995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>Obrázek 2: Zdroj google obtázky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0FDB3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-169.9pt;margin-top:292.3pt;width:170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sbOgIAAHAEAAAOAAAAZHJzL2Uyb0RvYy54bWysVMGO2jAQvVfqP1i+lwDVshUirCgrqkpo&#10;dyWo9mwch1hyPO7YkNA/6nf0xzp2Erbd9lT1YsYz4zeZ92ZY3LW1YWeFXoPN+WQ05kxZCYW2x5x/&#10;2W/efeDMB2ELYcCqnF+U53fLt28WjZurKVRgCoWMQKyfNy7nVQhunmVeVqoWfgROWQqWgLUIdMVj&#10;VqBoCL022XQ8nmUNYOEQpPKevPddkC8TflkqGR7L0qvATM7p20I6MZ2HeGbLhZgfUbhKy/4zxD98&#10;RS20paJXqHsRBDuh/gOq1hLBQxlGEuoMylJLlXqgbibjV93sKuFU6oXI8e5Kk/9/sPLh/IRMFzm/&#10;5cyKmiTaqzbA+cd35sAodhspapyfU+bOUW5oP0JLUg9+T87YeVtiHX+pJ0ZxIvtyJZgQmSTndDKb&#10;Tm5vOJMUm72/iRjZy1OHPnxSULNo5BxJvUSqOG996FKHlFjJg9HFRhsTLzGwNsjOgpRuKh1UD/5b&#10;lrEx10J81QF2HpVGpa8Su+26ilZoD21PwQGKCzGA0I2Rd3KjqexW+PAkkOaGmqZdCI90lAaanENv&#10;cVYBfvubP+aTnBTlrKE5zLn/ehKoODOfLQkdh3YwcDAOg2FP9Rqo4QltmZPJpAcYzGCWCPUzrcgq&#10;VqGQsJJq5TwM5jp020ArJtVqlZJoNJ0IW7tzMkIP9O7bZ4GuFyeQpg8wTKiYv9Koy00qudUpEOFJ&#10;wEhoxyIJHy801mkE+hWMe/PrPWW9/FEsfwIAAP//AwBQSwMEFAAGAAgAAAAhAOPVKIvgAAAACQEA&#10;AA8AAABkcnMvZG93bnJldi54bWxMjzFPwzAUhHck/oP1kFhQ60BCWkKcqqpgoEtF6MLmxq9xIH6O&#10;bKcN/x7DAuPpTnfflavJ9OyEzneWBNzOE2BIjVUdtQL2b8+zJTAfJCnZW0IBX+hhVV1elLJQ9kyv&#10;eKpDy2IJ+UIK0CEMBee+0Wikn9sBKXpH64wMUbqWKyfPsdz0/C5Jcm5kR3FBywE3GpvPejQCdtn7&#10;Tt+Mx6ftOkvdy37c5B9tLcT11bR+BBZwCn9h+MGP6FBFpoMdSXnWC5il6UNkDwLul1kOLEYWwA6/&#10;cgG8Kvn/B9U3AAAA//8DAFBLAQItABQABgAIAAAAIQC2gziS/gAAAOEBAAATAAAAAAAAAAAAAAAA&#10;AAAAAABbQ29udGVudF9UeXBlc10ueG1sUEsBAi0AFAAGAAgAAAAhADj9If/WAAAAlAEAAAsAAAAA&#10;AAAAAAAAAAAALwEAAF9yZWxzLy5yZWxzUEsBAi0AFAAGAAgAAAAhAEoKuxs6AgAAcAQAAA4AAAAA&#10;AAAAAAAAAAAALgIAAGRycy9lMm9Eb2MueG1sUEsBAi0AFAAGAAgAAAAhAOPVKIvgAAAACQEAAA8A&#10;AAAAAAAAAAAAAAAAlAQAAGRycy9kb3ducmV2LnhtbFBLBQYAAAAABAAEAPMAAAChBQAAAAA=&#10;" stroked="f">
                <v:textbox style="mso-fit-shape-to-text:t" inset="0,0,0,0">
                  <w:txbxContent>
                    <w:p w:rsidR="00AB3995" w:rsidRPr="000D5F00" w:rsidRDefault="00AB3995" w:rsidP="00AB3995">
                      <w:pPr>
                        <w:pStyle w:val="Titulek"/>
                        <w:rPr>
                          <w:noProof/>
                        </w:rPr>
                      </w:pPr>
                      <w:r>
                        <w:t>Obrázek 2: Zdroj google obtázky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394CFB17" wp14:editId="59496B02">
            <wp:simplePos x="0" y="0"/>
            <wp:positionH relativeFrom="margin">
              <wp:posOffset>-200660</wp:posOffset>
            </wp:positionH>
            <wp:positionV relativeFrom="margin">
              <wp:posOffset>6948805</wp:posOffset>
            </wp:positionV>
            <wp:extent cx="2162175" cy="1802765"/>
            <wp:effectExtent l="0" t="0" r="9525" b="6985"/>
            <wp:wrapSquare wrapText="bothSides"/>
            <wp:docPr id="5" name="obrázek 4" descr="http://img1.onlineomalovanky.cz/4e9d6cb7048d7-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onlineomalovanky.cz/4e9d6cb7048d7-p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3995" w:rsidRDefault="00AB3995" w:rsidP="00AB3995"/>
    <w:p w:rsidR="00AB3995" w:rsidRDefault="00AB3995" w:rsidP="00AB3995"/>
    <w:p w:rsidR="00AB3995" w:rsidRDefault="00AB3995" w:rsidP="00AB3995"/>
    <w:p w:rsidR="00AB3995" w:rsidRDefault="00AB3995" w:rsidP="00AB3995">
      <w:pPr>
        <w:jc w:val="center"/>
        <w:rPr>
          <w:b/>
          <w:sz w:val="52"/>
          <w:szCs w:val="52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51D44" wp14:editId="3AC06CF4">
                <wp:simplePos x="0" y="0"/>
                <wp:positionH relativeFrom="column">
                  <wp:posOffset>991870</wp:posOffset>
                </wp:positionH>
                <wp:positionV relativeFrom="paragraph">
                  <wp:posOffset>2222500</wp:posOffset>
                </wp:positionV>
                <wp:extent cx="2760980" cy="635"/>
                <wp:effectExtent l="0" t="0" r="0" b="0"/>
                <wp:wrapSquare wrapText="bothSides"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3995" w:rsidRPr="00123890" w:rsidRDefault="00AB3995" w:rsidP="00AB3995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D83638">
                              <w:t>3</w:t>
                            </w:r>
                            <w:r>
                              <w:t>: Zdroj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51D44" id="Textové pole 10" o:spid="_x0000_s1027" type="#_x0000_t202" style="position:absolute;left:0;text-align:left;margin-left:78.1pt;margin-top:175pt;width:217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6yOwIAAHkEAAAOAAAAZHJzL2Uyb0RvYy54bWysVMFuEzEQvSPxD5bvdJMiQll1U4VWQUhV&#10;WylFPTteb9aS12NsJ7vlj/gOfoxnb7aFwglxccYz4zc7783k/GLoDDsoHzTZis9PZpwpK6nWdlfx&#10;L/frN2echShsLQxZVfFHFfjF8vWr896V6pRaMrXyDCA2lL2reBujK4siyFZ1IpyQUxbBhnwnIq5+&#10;V9Re9EDvTHE6my2KnnztPEkVArxXY5AvM37TKBlvmyaoyEzF8W0xnz6f23QWy3NR7rxwrZbHzxD/&#10;8BWd0BZFn6CuRBRs7/UfUJ2WngI18URSV1DTaKlyD+hmPnvRzaYVTuVeQE5wTzSF/wcrbw53nuka&#10;2oEeKzpodK+GSIcf35kjoxj8IKl3oUTuxiE7Dh9pwIPJH+BMvQ+N79IvumKIA+/xiWJAMgnn6fvF&#10;7MMZQhKxxdt3CaN4fup8iJ8UdSwZFffQL9MqDtchjqlTSqoUyOh6rY1JlxS4NJ4dBLTuWx3VEfy3&#10;LGNTrqX0agQcPSoPy7FK6nbsKllx2A4jRVPHW6ofQYSncZ6Ck2uN6tcixDvhMUBoEEsRb3E0hvqK&#10;09HirCX/7W/+lA9dEeWsx0BWPHzdC684M58tFAdknAw/GdvJsPvuktD3HOvmZDbxwEczmY2n7gG7&#10;skpVEBJWolbF42RexnEtsGtSrVY5CTPqRLy2GycT9MTy/fAgvDtqFCHtDU2jKsoXUo25WSy32kfw&#10;nnVMvI4sQv90wXznSTjuYlqgX+856/kfY/kTAAD//wMAUEsDBBQABgAIAAAAIQAD98US4QAAAAsB&#10;AAAPAAAAZHJzL2Rvd25yZXYueG1sTI8xT8MwEIV3JP6DdUgsiDppm6gNcaqqggGWitCFzY3dOBCf&#10;I9tpw7/nYIHt3t3Tu++Vm8n27Kx96BwKSGcJMI2NUx22Ag5vT/crYCFKVLJ3qAV86QCb6vqqlIVy&#10;F3zV5zq2jEIwFFKAiXEoOA+N0VaGmRs00u3kvJWRpG+58vJC4bbn8yTJuZUd0gcjB70zuvmsRytg&#10;v3zfm7vx9PiyXS7882Hc5R9tLcTtzbR9ABb1FP/M8INP6FAR09GNqALrSWf5nKwCFllCpciRrVMa&#10;jr+bFHhV8v8dqm8AAAD//wMAUEsBAi0AFAAGAAgAAAAhALaDOJL+AAAA4QEAABMAAAAAAAAAAAAA&#10;AAAAAAAAAFtDb250ZW50X1R5cGVzXS54bWxQSwECLQAUAAYACAAAACEAOP0h/9YAAACUAQAACwAA&#10;AAAAAAAAAAAAAAAvAQAAX3JlbHMvLnJlbHNQSwECLQAUAAYACAAAACEAn9WusjsCAAB5BAAADgAA&#10;AAAAAAAAAAAAAAAuAgAAZHJzL2Uyb0RvYy54bWxQSwECLQAUAAYACAAAACEAA/fFEuEAAAALAQAA&#10;DwAAAAAAAAAAAAAAAACVBAAAZHJzL2Rvd25yZXYueG1sUEsFBgAAAAAEAAQA8wAAAKMFAAAAAA==&#10;" stroked="f">
                <v:textbox style="mso-fit-shape-to-text:t" inset="0,0,0,0">
                  <w:txbxContent>
                    <w:p w:rsidR="00AB3995" w:rsidRPr="00123890" w:rsidRDefault="00AB3995" w:rsidP="00AB3995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D83638">
                        <w:t>3</w:t>
                      </w:r>
                      <w:r>
                        <w:t>: Zdroj autor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5408" behindDoc="0" locked="0" layoutInCell="1" allowOverlap="1" wp14:anchorId="0320AFC6" wp14:editId="1803FE52">
            <wp:simplePos x="0" y="0"/>
            <wp:positionH relativeFrom="margin">
              <wp:posOffset>3077210</wp:posOffset>
            </wp:positionH>
            <wp:positionV relativeFrom="margin">
              <wp:posOffset>7002145</wp:posOffset>
            </wp:positionV>
            <wp:extent cx="2760980" cy="1552575"/>
            <wp:effectExtent l="0" t="0" r="1270" b="9525"/>
            <wp:wrapSquare wrapText="bothSides"/>
            <wp:docPr id="9" name="obrázek 2" descr="https://scontent-frt3-1.xx.fbcdn.net/v/t34.0-12/13459758_10205849333426333_323550536_n.jpg?oh=ba54f605db48a483c1f0b9c4892dd6a0&amp;oe=57644F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frt3-1.xx.fbcdn.net/v/t34.0-12/13459758_10205849333426333_323550536_n.jpg?oh=ba54f605db48a483c1f0b9c4892dd6a0&amp;oe=57644FE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05CE4" wp14:editId="7C388425">
                <wp:simplePos x="0" y="0"/>
                <wp:positionH relativeFrom="column">
                  <wp:posOffset>-2286635</wp:posOffset>
                </wp:positionH>
                <wp:positionV relativeFrom="paragraph">
                  <wp:posOffset>111760</wp:posOffset>
                </wp:positionV>
                <wp:extent cx="2044065" cy="172085"/>
                <wp:effectExtent l="0" t="0" r="0" b="0"/>
                <wp:wrapSquare wrapText="bothSides"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3995" w:rsidRPr="00886A72" w:rsidRDefault="00AB3995" w:rsidP="00AB3995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>Obrázek 1: Zdroj google obrázky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5CE4" id="Textové pole 1" o:spid="_x0000_s1028" type="#_x0000_t202" style="position:absolute;left:0;text-align:left;margin-left:-180.05pt;margin-top:8.8pt;width:160.95pt;height:13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uMPgIAAHoEAAAOAAAAZHJzL2Uyb0RvYy54bWysVMFu2zAMvQ/YPwi6L3aCtiuMOEWWIsOA&#10;oC2QFD0rshQLkEVNUmJnf7Tv2I+Nku1063YadlEo8pkU3yMzv+saTU7CeQWmpNNJTokwHCplDiV9&#10;3q0/3FLiAzMV02BESc/C07vF+3fz1hZiBjXoSjiCSYwvWlvSOgRbZJnntWiYn4AVBoMSXMMCXt0h&#10;qxxrMXujs1me32QtuMo64MJ79N73QbpI+aUUPDxK6UUguqT4tpBOl859PLPFnBUHx2yt+PAM9g+v&#10;aJgyWPSS6p4FRo5O/ZGqUdyBBxkmHJoMpFRcpB6wm2n+ppttzaxIvSA53l5o8v8vLX84PTmiKtSO&#10;EsMalGgnugCnH9+JBS3INFLUWl8gcmsRG7pP0EX44PfojJ130jXxF3siGEeyzxeCMSPh6JzlV1f5&#10;zTUlHGPTj7P89jqmyV6/ts6HzwIaEo2SOhQw8cpOGx966AiJxTxoVa2V1vESAyvtyImh2G2tghiS&#10;/4bSJmINxK/6hL1HpGkZqsSG+8aiFbp9lziajU3voTojFw76gfKWrxVW3zAfnpjDCcL2cSvCIx5S&#10;Q1tSGCxKanDf/uaPeBQWo5S0OJEl9V+PzAlK9BeDksfxHQ03GvvRMMdmBdg3yoivSSZ+4IIeTemg&#10;ecFlWcYqGGKGY62ShtFchX4vcNm4WC4TCIfUsrAxW8tj6pHlXffCnB00CqjuA4yzyoo3UvXYnvPl&#10;MYBUScfIa88i6h8vOOBpEoZljBv06z2hXv8yFj8BAAD//wMAUEsDBBQABgAIAAAAIQBfGGdz4AAA&#10;AAoBAAAPAAAAZHJzL2Rvd25yZXYueG1sTI9BT8JAEIXvJv6HzZh4MWVLIYXUbomC3vQAEs5Dd20b&#10;u7NNd0vLv3c84XHyvrz3Tb6ZbCsupveNIwXzWQzCUOl0Q5WC49d7tAbhA5LG1pFRcDUeNsX9XY6Z&#10;diPtzeUQKsEl5DNUUIfQZVL6sjYW/cx1hjj7dr3FwGdfSd3jyOW2lUkcp9JiQ7xQY2e2tSl/DoNV&#10;kO76YdzT9ml3fPvAz65KTq/Xk1KPD9PLM4hgpnCD4U+f1aFgp7MbSHvRKogWaTxnlpNVCoKJaLFO&#10;QJwVLJcrkEUu/79Q/AIAAP//AwBQSwECLQAUAAYACAAAACEAtoM4kv4AAADhAQAAEwAAAAAAAAAA&#10;AAAAAAAAAAAAW0NvbnRlbnRfVHlwZXNdLnhtbFBLAQItABQABgAIAAAAIQA4/SH/1gAAAJQBAAAL&#10;AAAAAAAAAAAAAAAAAC8BAABfcmVscy8ucmVsc1BLAQItABQABgAIAAAAIQBlLnuMPgIAAHoEAAAO&#10;AAAAAAAAAAAAAAAAAC4CAABkcnMvZTJvRG9jLnhtbFBLAQItABQABgAIAAAAIQBfGGdz4AAAAAoB&#10;AAAPAAAAAAAAAAAAAAAAAJgEAABkcnMvZG93bnJldi54bWxQSwUGAAAAAAQABADzAAAApQUAAAAA&#10;" stroked="f">
                <v:textbox inset="0,0,0,0">
                  <w:txbxContent>
                    <w:p w:rsidR="00AB3995" w:rsidRPr="00886A72" w:rsidRDefault="00AB3995" w:rsidP="00AB3995">
                      <w:pPr>
                        <w:pStyle w:val="Titulek"/>
                        <w:rPr>
                          <w:noProof/>
                        </w:rPr>
                      </w:pPr>
                      <w:r>
                        <w:t>Obrázek 1: Zdroj google obrázky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3995" w:rsidRDefault="00AB3995" w:rsidP="00AB3995">
      <w:pPr>
        <w:jc w:val="center"/>
        <w:rPr>
          <w:b/>
          <w:sz w:val="52"/>
          <w:szCs w:val="52"/>
        </w:rPr>
      </w:pPr>
    </w:p>
    <w:p w:rsidR="00AB3995" w:rsidRDefault="00AB3995" w:rsidP="00AB3995">
      <w:pPr>
        <w:jc w:val="center"/>
        <w:rPr>
          <w:b/>
          <w:sz w:val="52"/>
          <w:szCs w:val="52"/>
        </w:rPr>
      </w:pPr>
    </w:p>
    <w:p w:rsidR="00AB3995" w:rsidRDefault="00AB3995" w:rsidP="00AB3995">
      <w:pPr>
        <w:pStyle w:val="Bezmezer"/>
        <w:rPr>
          <w:rFonts w:ascii="Calibri" w:hAnsi="Calibri"/>
          <w:b/>
          <w:sz w:val="28"/>
          <w:szCs w:val="28"/>
        </w:rPr>
      </w:pPr>
    </w:p>
    <w:p w:rsidR="00AB3995" w:rsidRDefault="00AB3995" w:rsidP="00AB399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Návrh programu: </w:t>
      </w:r>
    </w:p>
    <w:p w:rsidR="00AB3995" w:rsidRPr="00CD10E3" w:rsidRDefault="00AB3995" w:rsidP="00AB3995">
      <w:pPr>
        <w:ind w:firstLine="708"/>
        <w:rPr>
          <w:sz w:val="24"/>
          <w:szCs w:val="24"/>
        </w:rPr>
      </w:pPr>
      <w:r w:rsidRPr="00CD10E3">
        <w:rPr>
          <w:sz w:val="24"/>
          <w:szCs w:val="24"/>
        </w:rPr>
        <w:t>Lucie Brožková (luk003@seznam.cz)</w:t>
      </w:r>
    </w:p>
    <w:p w:rsidR="00AB3995" w:rsidRDefault="00AB3995" w:rsidP="00AB3995">
      <w:pPr>
        <w:tabs>
          <w:tab w:val="left" w:pos="1170"/>
        </w:tabs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7"/>
        <w:gridCol w:w="5607"/>
      </w:tblGrid>
      <w:tr w:rsidR="00AB3995" w:rsidTr="00314B45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995" w:rsidRDefault="00AB3995" w:rsidP="00314B45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Konzultant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995" w:rsidRPr="009737D3" w:rsidRDefault="00AB3995" w:rsidP="00314B45">
            <w:pPr>
              <w:pStyle w:val="Bezmezer"/>
              <w:spacing w:line="360" w:lineRule="auto"/>
              <w:rPr>
                <w:szCs w:val="24"/>
              </w:rPr>
            </w:pPr>
            <w:r w:rsidRPr="009737D3">
              <w:rPr>
                <w:sz w:val="21"/>
                <w:szCs w:val="21"/>
                <w:shd w:val="clear" w:color="auto" w:fill="FFFFFF"/>
              </w:rPr>
              <w:t>Mgr. Zuzana Pechová, Ph.D.</w:t>
            </w:r>
          </w:p>
        </w:tc>
      </w:tr>
      <w:tr w:rsidR="00AB3995" w:rsidTr="00314B45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995" w:rsidRDefault="00AB3995" w:rsidP="00314B45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Název a místo realizace, počet účastníků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995" w:rsidRPr="009737D3" w:rsidRDefault="00AB3995" w:rsidP="00314B45">
            <w:pPr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</w:pPr>
            <w:r w:rsidRPr="009737D3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cs-CZ"/>
              </w:rPr>
              <w:t>Základní škola Rovensko pod Troskami,</w:t>
            </w:r>
            <w:r w:rsidRPr="009737D3"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  <w:t> </w:t>
            </w:r>
            <w:r w:rsidRPr="009737D3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cs-CZ"/>
              </w:rPr>
              <w:t>příspěvková organizace</w:t>
            </w:r>
          </w:p>
          <w:p w:rsidR="00AB3995" w:rsidRPr="009737D3" w:rsidRDefault="00AB3995" w:rsidP="00314B45">
            <w:pPr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</w:pPr>
            <w:r w:rsidRPr="009737D3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cs-CZ"/>
              </w:rPr>
              <w:t>Revoluční 413</w:t>
            </w:r>
            <w:r w:rsidRPr="009737D3"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  <w:br/>
            </w:r>
            <w:r w:rsidRPr="009737D3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cs-CZ"/>
              </w:rPr>
              <w:t>Telefon škola:</w:t>
            </w:r>
            <w:r w:rsidRPr="009737D3"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  <w:t> 481 382 201</w:t>
            </w:r>
          </w:p>
          <w:p w:rsidR="00AB3995" w:rsidRPr="009737D3" w:rsidRDefault="00AB3995" w:rsidP="00314B45">
            <w:pPr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</w:pPr>
            <w:r w:rsidRPr="009737D3"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  <w:t>Počet dětí: 20</w:t>
            </w:r>
          </w:p>
          <w:p w:rsidR="00AB3995" w:rsidRDefault="00AB3995" w:rsidP="00314B45">
            <w:pPr>
              <w:spacing w:after="0" w:line="240" w:lineRule="auto"/>
              <w:rPr>
                <w:sz w:val="20"/>
                <w:szCs w:val="20"/>
                <w:lang w:eastAsia="cs-CZ"/>
              </w:rPr>
            </w:pPr>
          </w:p>
        </w:tc>
      </w:tr>
      <w:tr w:rsidR="00AB3995" w:rsidTr="00314B45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995" w:rsidRDefault="00AB3995" w:rsidP="00314B45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 realizace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995" w:rsidRPr="009737D3" w:rsidRDefault="00AB3995" w:rsidP="00314B45">
            <w:pPr>
              <w:spacing w:after="0" w:line="240" w:lineRule="auto"/>
              <w:rPr>
                <w:sz w:val="20"/>
                <w:szCs w:val="20"/>
                <w:lang w:eastAsia="cs-CZ"/>
              </w:rPr>
            </w:pPr>
            <w:r w:rsidRPr="009737D3">
              <w:rPr>
                <w:sz w:val="20"/>
                <w:szCs w:val="20"/>
                <w:lang w:eastAsia="cs-CZ"/>
              </w:rPr>
              <w:t>6.5. 2016</w:t>
            </w:r>
          </w:p>
        </w:tc>
      </w:tr>
    </w:tbl>
    <w:p w:rsidR="00AB3995" w:rsidRDefault="00AB3995" w:rsidP="00AB3995">
      <w:pPr>
        <w:rPr>
          <w:sz w:val="24"/>
          <w:szCs w:val="24"/>
        </w:rPr>
      </w:pPr>
    </w:p>
    <w:p w:rsidR="00947D83" w:rsidRDefault="00947D83" w:rsidP="00947D83">
      <w:pPr>
        <w:pStyle w:val="standard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Materiál vznikl za podpory projektu Architekti ve škole v zastoupení Ing. arch. Kristýny Staré a Nadace české architektury jako součást dlouhodobého projektu „Architektura ve vzdělávání“ iniciativy Architekti ve škole.</w:t>
      </w:r>
    </w:p>
    <w:p w:rsidR="00947D83" w:rsidRDefault="00947D83" w:rsidP="00947D83">
      <w:pPr>
        <w:pStyle w:val="Normlnweb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Editace: Mgr. Zuzana Pechová, Ph.D., Ing. arch. Kristýna Stará</w:t>
      </w:r>
    </w:p>
    <w:p w:rsidR="00947D83" w:rsidRDefault="00947D83" w:rsidP="00947D83">
      <w:pPr>
        <w:pStyle w:val="Normlnweb"/>
        <w:spacing w:before="384" w:after="192" w:line="384" w:lineRule="atLeast"/>
        <w:textAlignment w:val="baseline"/>
      </w:pPr>
      <w:r>
        <w:rPr>
          <w:rFonts w:ascii="Tahoma" w:hAnsi="Tahoma" w:cs="Tahoma"/>
          <w:color w:val="0D0D0D"/>
          <w:sz w:val="23"/>
          <w:szCs w:val="23"/>
          <w:lang w:bidi="en-US"/>
        </w:rPr>
        <w:t>Dílo podléhá licenci </w:t>
      </w:r>
      <w:hyperlink r:id="rId8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Creative Commons Uveďte původ-Neužívejte dílo komerčně-Zachovejte licenci 4.0 Mezinárodní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  <w:r>
        <w:rPr>
          <w:rFonts w:ascii="Tahoma" w:hAnsi="Tahoma" w:cs="Tahoma"/>
          <w:color w:val="0D0D0D"/>
          <w:sz w:val="23"/>
          <w:szCs w:val="23"/>
          <w:lang w:bidi="en-US"/>
        </w:rPr>
        <w:br/>
        <w:t>Práva nad rámec této licence jsou popsána zde: </w:t>
      </w:r>
      <w:hyperlink r:id="rId9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http://www.architektiveskole.cz/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</w:p>
    <w:p w:rsidR="00AB3995" w:rsidRDefault="00AB3995" w:rsidP="00AB3995">
      <w:pPr>
        <w:rPr>
          <w:sz w:val="24"/>
          <w:szCs w:val="24"/>
        </w:rPr>
      </w:pPr>
    </w:p>
    <w:p w:rsidR="00AB3995" w:rsidRDefault="00AB3995" w:rsidP="00AB3995">
      <w:pPr>
        <w:rPr>
          <w:sz w:val="24"/>
          <w:szCs w:val="24"/>
        </w:rPr>
      </w:pPr>
    </w:p>
    <w:p w:rsidR="00AB3995" w:rsidRDefault="00AB3995" w:rsidP="00AB3995">
      <w:pPr>
        <w:rPr>
          <w:sz w:val="24"/>
          <w:szCs w:val="24"/>
        </w:rPr>
      </w:pPr>
    </w:p>
    <w:p w:rsidR="00C56CCC" w:rsidRDefault="00ED1806"/>
    <w:sectPr w:rsidR="00C56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D2273"/>
    <w:multiLevelType w:val="hybridMultilevel"/>
    <w:tmpl w:val="AD1CB1C4"/>
    <w:lvl w:ilvl="0" w:tplc="D6B67D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056D"/>
    <w:multiLevelType w:val="hybridMultilevel"/>
    <w:tmpl w:val="A25888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33EC5"/>
    <w:multiLevelType w:val="hybridMultilevel"/>
    <w:tmpl w:val="9746D8F0"/>
    <w:lvl w:ilvl="0" w:tplc="3414659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995"/>
    <w:rsid w:val="00443BDE"/>
    <w:rsid w:val="005D57FF"/>
    <w:rsid w:val="008F7A06"/>
    <w:rsid w:val="00947D83"/>
    <w:rsid w:val="00AB3995"/>
    <w:rsid w:val="00B234FF"/>
    <w:rsid w:val="00D83638"/>
    <w:rsid w:val="00ED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4726"/>
  <w15:docId w15:val="{53B0972E-3DFB-4AC1-B2F1-1B028628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B3995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uiPriority w:val="22"/>
    <w:qFormat/>
    <w:rsid w:val="00AB3995"/>
    <w:rPr>
      <w:b/>
      <w:bCs/>
    </w:rPr>
  </w:style>
  <w:style w:type="paragraph" w:styleId="Odstavecseseznamem">
    <w:name w:val="List Paragraph"/>
    <w:basedOn w:val="Normln"/>
    <w:uiPriority w:val="34"/>
    <w:qFormat/>
    <w:rsid w:val="00AB3995"/>
    <w:pPr>
      <w:ind w:left="720"/>
      <w:contextualSpacing/>
    </w:pPr>
  </w:style>
  <w:style w:type="character" w:customStyle="1" w:styleId="apple-converted-space">
    <w:name w:val="apple-converted-space"/>
    <w:rsid w:val="00AB3995"/>
  </w:style>
  <w:style w:type="paragraph" w:styleId="Titulek">
    <w:name w:val="caption"/>
    <w:basedOn w:val="Normln"/>
    <w:next w:val="Normln"/>
    <w:uiPriority w:val="35"/>
    <w:unhideWhenUsed/>
    <w:qFormat/>
    <w:rsid w:val="00AB39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ezmezer">
    <w:name w:val="No Spacing"/>
    <w:uiPriority w:val="1"/>
    <w:qFormat/>
    <w:rsid w:val="00AB3995"/>
    <w:pPr>
      <w:spacing w:after="0" w:line="240" w:lineRule="auto"/>
      <w:jc w:val="both"/>
    </w:pPr>
    <w:rPr>
      <w:rFonts w:ascii="Times New Roman" w:eastAsia="MS Mincho" w:hAnsi="Times New Roman" w:cs="Times New Roman"/>
      <w:sz w:val="24"/>
    </w:rPr>
  </w:style>
  <w:style w:type="character" w:styleId="Hypertextovodkaz">
    <w:name w:val="Hyperlink"/>
    <w:basedOn w:val="Standardnpsmoodstavce"/>
    <w:uiPriority w:val="99"/>
    <w:unhideWhenUsed/>
    <w:rsid w:val="00947D83"/>
    <w:rPr>
      <w:color w:val="0000FF" w:themeColor="hyperlink"/>
      <w:u w:val="single"/>
    </w:rPr>
  </w:style>
  <w:style w:type="paragraph" w:customStyle="1" w:styleId="standard">
    <w:name w:val="standard"/>
    <w:basedOn w:val="Normln"/>
    <w:rsid w:val="00947D83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Normlnweb">
    <w:name w:val="Normal (Web)"/>
    <w:basedOn w:val="Normln"/>
    <w:rsid w:val="00947D83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rchitektiveskole.cz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</dc:creator>
  <cp:lastModifiedBy>Kri Sta</cp:lastModifiedBy>
  <cp:revision>5</cp:revision>
  <dcterms:created xsi:type="dcterms:W3CDTF">2017-12-23T17:13:00Z</dcterms:created>
  <dcterms:modified xsi:type="dcterms:W3CDTF">2017-12-28T17:38:00Z</dcterms:modified>
</cp:coreProperties>
</file>