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2FA4" w:rsidRPr="006E7504" w:rsidRDefault="00DD2FA4" w:rsidP="00057160">
      <w:pPr>
        <w:pStyle w:val="Sinespaciado"/>
        <w:ind w:left="34"/>
        <w:rPr>
          <w:rFonts w:ascii="Arial Narrow" w:hAnsi="Arial Narrow" w:cs="Arial"/>
        </w:rPr>
      </w:pPr>
      <w:permStart w:id="1632436369" w:edGrp="everyone"/>
      <w:permEnd w:id="1632436369"/>
    </w:p>
    <w:p w:rsidR="006E7504" w:rsidRPr="006E7504" w:rsidRDefault="006E7504" w:rsidP="00116314">
      <w:pPr>
        <w:pStyle w:val="Sinespaciado"/>
        <w:rPr>
          <w:rFonts w:ascii="Arial Narrow" w:hAnsi="Arial Narrow" w:cs="Arial"/>
        </w:rPr>
      </w:pPr>
    </w:p>
    <w:p w:rsidR="00CB2ACE" w:rsidRPr="006E7504" w:rsidRDefault="00CB2ACE" w:rsidP="00116314">
      <w:pPr>
        <w:pStyle w:val="Sinespaciado"/>
        <w:rPr>
          <w:rFonts w:ascii="Arial Narrow" w:hAnsi="Arial Narrow" w:cs="Arial"/>
        </w:rPr>
      </w:pPr>
    </w:p>
    <w:p w:rsidR="00FB68E5" w:rsidRPr="00857F6D" w:rsidRDefault="00FB68E5" w:rsidP="00FB68E5">
      <w:pPr>
        <w:pStyle w:val="Sinespaciado"/>
        <w:ind w:left="567"/>
        <w:rPr>
          <w:rFonts w:ascii="Arial" w:hAnsi="Arial" w:cs="Arial"/>
          <w:b/>
          <w:u w:val="single"/>
        </w:rPr>
      </w:pPr>
      <w:permStart w:id="889728861" w:edGrp="everyone"/>
      <w:r w:rsidRPr="00E4610D">
        <w:rPr>
          <w:rFonts w:ascii="Arial Narrow" w:eastAsia="Times New Roman" w:hAnsi="Arial Narrow" w:cs="Arial"/>
          <w:lang w:val="es-ES"/>
        </w:rPr>
        <w:t>Para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ab/>
      </w:r>
      <w:r w:rsidRPr="00E61016">
        <w:rPr>
          <w:rFonts w:ascii="Arial" w:hAnsi="Arial" w:cs="Arial"/>
        </w:rPr>
        <w:t>:</w:t>
      </w:r>
      <w:r w:rsidRPr="00A6413E">
        <w:rPr>
          <w:rFonts w:ascii="Arial" w:hAnsi="Arial" w:cs="Arial"/>
          <w:b/>
        </w:rPr>
        <w:tab/>
      </w:r>
      <w:r>
        <w:rPr>
          <w:rFonts w:ascii="Arial" w:hAnsi="Arial" w:cs="Arial"/>
          <w:b/>
          <w:noProof/>
        </w:rPr>
        <w:t>CARMEN MARIA JUNCO PAREDES</w:t>
      </w:r>
    </w:p>
    <w:p w:rsidR="00FB68E5" w:rsidRDefault="00FB68E5" w:rsidP="00FB68E5">
      <w:pPr>
        <w:pStyle w:val="Sinespaciado"/>
        <w:ind w:left="1418" w:firstLine="706"/>
        <w:rPr>
          <w:rFonts w:ascii="Arial" w:hAnsi="Arial" w:cs="Arial"/>
          <w:sz w:val="20"/>
          <w:szCs w:val="20"/>
        </w:rPr>
      </w:pPr>
      <w:bookmarkStart w:id="0" w:name="OLE_LINK32"/>
      <w:bookmarkStart w:id="1" w:name="OLE_LINK33"/>
      <w:r>
        <w:rPr>
          <w:rFonts w:ascii="Arial" w:hAnsi="Arial" w:cs="Arial"/>
          <w:noProof/>
          <w:sz w:val="20"/>
          <w:szCs w:val="20"/>
        </w:rPr>
        <w:t>JEFE DE DIVISION</w:t>
      </w:r>
    </w:p>
    <w:bookmarkEnd w:id="0"/>
    <w:bookmarkEnd w:id="1"/>
    <w:p w:rsidR="00FB68E5" w:rsidRDefault="00FB68E5" w:rsidP="00FB68E5">
      <w:pPr>
        <w:pStyle w:val="Sinespaciado"/>
        <w:ind w:left="1418" w:firstLine="70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DIVISION DE SOPORTE INFORMATICO - CNSR</w:t>
      </w:r>
    </w:p>
    <w:p w:rsidR="00FB68E5" w:rsidRPr="00E4610D" w:rsidRDefault="00FB68E5" w:rsidP="00FB68E5">
      <w:pPr>
        <w:pStyle w:val="Sinespaciado"/>
        <w:ind w:left="1416" w:firstLine="708"/>
        <w:rPr>
          <w:rFonts w:ascii="Arial Narrow" w:hAnsi="Arial Narrow" w:cs="Arial"/>
        </w:rPr>
      </w:pPr>
    </w:p>
    <w:p w:rsidR="00FB68E5" w:rsidRPr="00E4610D" w:rsidRDefault="00FB68E5" w:rsidP="00FB68E5">
      <w:pPr>
        <w:pStyle w:val="Sinespaciado"/>
        <w:ind w:left="567"/>
        <w:rPr>
          <w:rFonts w:ascii="Arial Narrow" w:hAnsi="Arial Narrow" w:cs="Arial"/>
          <w:b/>
        </w:rPr>
      </w:pPr>
      <w:r>
        <w:rPr>
          <w:rFonts w:ascii="Arial Narrow" w:eastAsia="Times New Roman" w:hAnsi="Arial Narrow" w:cs="Arial"/>
          <w:lang w:val="es-ES"/>
        </w:rPr>
        <w:t>De</w:t>
      </w:r>
      <w:r>
        <w:rPr>
          <w:rFonts w:ascii="Arial Narrow" w:eastAsia="Times New Roman" w:hAnsi="Arial Narrow" w:cs="Arial"/>
          <w:lang w:val="es-ES"/>
        </w:rPr>
        <w:tab/>
      </w:r>
      <w:r w:rsidRPr="00E4610D">
        <w:rPr>
          <w:rFonts w:ascii="Arial Narrow" w:eastAsia="Times New Roman" w:hAnsi="Arial Narrow" w:cs="Arial"/>
          <w:lang w:val="es-ES"/>
        </w:rPr>
        <w:t>:</w:t>
      </w:r>
      <w:r w:rsidRPr="00E4610D">
        <w:rPr>
          <w:rFonts w:ascii="Arial Narrow" w:eastAsia="Times New Roman" w:hAnsi="Arial Narrow" w:cs="Arial"/>
          <w:lang w:val="es-ES"/>
        </w:rPr>
        <w:tab/>
      </w:r>
      <w:r w:rsidRPr="00E4610D">
        <w:rPr>
          <w:rFonts w:ascii="Arial Narrow" w:hAnsi="Arial Narrow" w:cs="Arial"/>
          <w:b/>
          <w:noProof/>
        </w:rPr>
        <w:t>KEVIN JOEL ARIAS  CANCHIHUAMAN</w:t>
      </w:r>
    </w:p>
    <w:p w:rsidR="00FB68E5" w:rsidRPr="00E4610D" w:rsidRDefault="00FB68E5" w:rsidP="00FB68E5">
      <w:pPr>
        <w:pStyle w:val="Sinespaciado"/>
        <w:ind w:left="2124"/>
        <w:rPr>
          <w:rFonts w:ascii="Arial Narrow" w:hAnsi="Arial Narrow" w:cs="Arial"/>
        </w:rPr>
      </w:pPr>
      <w:bookmarkStart w:id="2" w:name="OLE_LINK5"/>
      <w:bookmarkStart w:id="3" w:name="OLE_LINK6"/>
      <w:r w:rsidRPr="00E4610D">
        <w:rPr>
          <w:rFonts w:ascii="Arial Narrow" w:hAnsi="Arial Narrow" w:cs="Arial"/>
          <w:noProof/>
        </w:rPr>
        <w:t>ANALISTA PROGRAMADOR</w:t>
      </w:r>
    </w:p>
    <w:p w:rsidR="00FB68E5" w:rsidRPr="00E4610D" w:rsidRDefault="00FB68E5" w:rsidP="00FB68E5">
      <w:pPr>
        <w:pStyle w:val="Sinespaciado"/>
        <w:ind w:left="2124"/>
        <w:rPr>
          <w:rFonts w:ascii="Arial Narrow" w:eastAsia="Times New Roman" w:hAnsi="Arial Narrow" w:cs="Arial"/>
          <w:lang w:val="es-ES"/>
        </w:rPr>
      </w:pPr>
      <w:r w:rsidRPr="00E4610D">
        <w:rPr>
          <w:rFonts w:ascii="Arial Narrow" w:hAnsi="Arial Narrow" w:cs="Arial"/>
          <w:noProof/>
        </w:rPr>
        <w:t>DIVISION DE SOPORTE INFORMATICO - CNSR</w:t>
      </w:r>
      <w:bookmarkEnd w:id="2"/>
      <w:bookmarkEnd w:id="3"/>
      <w:r w:rsidRPr="00E4610D">
        <w:rPr>
          <w:rFonts w:ascii="Arial Narrow" w:eastAsia="Times New Roman" w:hAnsi="Arial Narrow" w:cs="Arial"/>
          <w:lang w:val="es-ES"/>
        </w:rPr>
        <w:tab/>
      </w:r>
      <w:r w:rsidRPr="00E4610D">
        <w:rPr>
          <w:rFonts w:ascii="Arial Narrow" w:eastAsia="Times New Roman" w:hAnsi="Arial Narrow" w:cs="Arial"/>
          <w:lang w:val="es-ES"/>
        </w:rPr>
        <w:tab/>
      </w:r>
      <w:r w:rsidRPr="00E4610D">
        <w:rPr>
          <w:rFonts w:ascii="Arial Narrow" w:eastAsia="Times New Roman" w:hAnsi="Arial Narrow" w:cs="Arial"/>
          <w:lang w:val="es-ES"/>
        </w:rPr>
        <w:tab/>
      </w:r>
    </w:p>
    <w:p w:rsidR="00FB68E5" w:rsidRPr="00E4610D" w:rsidRDefault="00FB68E5" w:rsidP="00FB68E5">
      <w:pPr>
        <w:pStyle w:val="Sinespaciado"/>
        <w:ind w:left="1418" w:hanging="1418"/>
        <w:rPr>
          <w:rFonts w:ascii="Arial Narrow" w:hAnsi="Arial Narrow" w:cs="Arial"/>
        </w:rPr>
      </w:pPr>
    </w:p>
    <w:p w:rsidR="00767DB3" w:rsidRDefault="00FB68E5" w:rsidP="00FB68E5">
      <w:pPr>
        <w:pStyle w:val="Sinespaciado"/>
        <w:ind w:left="567"/>
        <w:rPr>
          <w:rFonts w:ascii="Arial Narrow" w:hAnsi="Arial Narrow" w:cs="Arial"/>
          <w:noProof/>
        </w:rPr>
      </w:pPr>
      <w:r>
        <w:rPr>
          <w:rFonts w:ascii="Arial Narrow" w:hAnsi="Arial Narrow" w:cs="Arial"/>
        </w:rPr>
        <w:t xml:space="preserve">Asunto     </w:t>
      </w:r>
      <w:r w:rsidRPr="00E4610D">
        <w:rPr>
          <w:rFonts w:ascii="Arial Narrow" w:hAnsi="Arial Narrow" w:cs="Arial"/>
        </w:rPr>
        <w:t xml:space="preserve"> :</w:t>
      </w:r>
      <w:r w:rsidRPr="00E4610D">
        <w:rPr>
          <w:rFonts w:ascii="Arial Narrow" w:hAnsi="Arial Narrow" w:cs="Arial"/>
        </w:rPr>
        <w:tab/>
      </w:r>
      <w:r w:rsidRPr="00E4610D">
        <w:rPr>
          <w:rFonts w:ascii="Arial Narrow" w:hAnsi="Arial Narrow" w:cs="Arial"/>
          <w:noProof/>
        </w:rPr>
        <w:t>HERRAMIENTA DE APOYO PARA LA CALIDAD DE DATOS CON RELACIÓN</w:t>
      </w:r>
    </w:p>
    <w:p w:rsidR="000A0222" w:rsidRPr="00767DB3" w:rsidRDefault="00FB68E5" w:rsidP="00767DB3">
      <w:pPr>
        <w:pStyle w:val="Sinespaciado"/>
        <w:ind w:left="1983" w:firstLine="141"/>
        <w:rPr>
          <w:rFonts w:ascii="Arial Narrow" w:hAnsi="Arial Narrow" w:cs="Arial"/>
        </w:rPr>
      </w:pPr>
      <w:r w:rsidRPr="00E4610D">
        <w:rPr>
          <w:rFonts w:ascii="Arial Narrow" w:hAnsi="Arial Narrow" w:cs="Arial"/>
          <w:noProof/>
        </w:rPr>
        <w:t>A LAS FICHAS COVID.</w:t>
      </w:r>
      <w:permStart w:id="1905788840" w:edGrp="everyone"/>
      <w:permEnd w:id="1905788840"/>
      <w:r w:rsidR="00A92F8A" w:rsidRPr="007937D5">
        <w:rPr>
          <w:rFonts w:ascii="Arial Narrow" w:eastAsia="Times New Roman" w:hAnsi="Arial Narrow" w:cs="Arial"/>
          <w:b/>
          <w:lang w:val="es-ES"/>
        </w:rPr>
        <w:tab/>
      </w:r>
    </w:p>
    <w:p w:rsidR="00386379" w:rsidRPr="006E7504" w:rsidRDefault="001778C1" w:rsidP="00BF578F">
      <w:pPr>
        <w:ind w:left="1416" w:firstLine="708"/>
        <w:jc w:val="both"/>
        <w:rPr>
          <w:rFonts w:ascii="Arial Narrow" w:eastAsia="Times New Roman" w:hAnsi="Arial Narrow" w:cs="Arial"/>
          <w:sz w:val="22"/>
          <w:szCs w:val="22"/>
          <w:lang w:val="es-ES"/>
        </w:rPr>
      </w:pPr>
      <w:r w:rsidRPr="006E7504">
        <w:rPr>
          <w:rFonts w:ascii="Arial Narrow" w:eastAsia="Times New Roman" w:hAnsi="Arial Narrow" w:cs="Arial"/>
          <w:sz w:val="22"/>
          <w:szCs w:val="22"/>
          <w:lang w:val="es-ES"/>
        </w:rPr>
        <w:tab/>
      </w:r>
      <w:r w:rsidRPr="006E7504">
        <w:rPr>
          <w:rFonts w:ascii="Arial Narrow" w:eastAsia="Times New Roman" w:hAnsi="Arial Narrow" w:cs="Arial"/>
          <w:sz w:val="22"/>
          <w:szCs w:val="22"/>
          <w:lang w:val="es-ES"/>
        </w:rPr>
        <w:tab/>
      </w:r>
      <w:r w:rsidR="00116314" w:rsidRPr="006E7504">
        <w:rPr>
          <w:rFonts w:ascii="Arial Narrow" w:eastAsia="Times New Roman" w:hAnsi="Arial Narrow" w:cs="Arial"/>
          <w:sz w:val="22"/>
          <w:szCs w:val="22"/>
          <w:lang w:val="es-ES"/>
        </w:rPr>
        <w:tab/>
      </w:r>
      <w:r w:rsidR="00116314" w:rsidRPr="006E7504">
        <w:rPr>
          <w:rFonts w:ascii="Arial Narrow" w:eastAsia="Times New Roman" w:hAnsi="Arial Narrow" w:cs="Arial"/>
          <w:sz w:val="22"/>
          <w:szCs w:val="22"/>
          <w:lang w:val="es-ES"/>
        </w:rPr>
        <w:tab/>
      </w:r>
      <w:r w:rsidR="00116314" w:rsidRPr="006E7504">
        <w:rPr>
          <w:rFonts w:ascii="Arial Narrow" w:eastAsia="Times New Roman" w:hAnsi="Arial Narrow" w:cs="Arial"/>
          <w:sz w:val="22"/>
          <w:szCs w:val="22"/>
          <w:lang w:val="es-ES"/>
        </w:rPr>
        <w:tab/>
      </w:r>
      <w:r w:rsidR="00116314" w:rsidRPr="006E7504">
        <w:rPr>
          <w:rFonts w:ascii="Arial Narrow" w:eastAsia="Times New Roman" w:hAnsi="Arial Narrow" w:cs="Arial"/>
          <w:sz w:val="22"/>
          <w:szCs w:val="22"/>
          <w:lang w:val="es-ES"/>
        </w:rPr>
        <w:tab/>
      </w:r>
    </w:p>
    <w:p w:rsidR="00405DEF" w:rsidRPr="006E7504" w:rsidRDefault="00405DEF" w:rsidP="00405DEF">
      <w:pPr>
        <w:pBdr>
          <w:top w:val="single" w:sz="4" w:space="1" w:color="auto"/>
        </w:pBdr>
        <w:tabs>
          <w:tab w:val="left" w:pos="1440"/>
        </w:tabs>
        <w:ind w:left="2160" w:hanging="2160"/>
        <w:jc w:val="both"/>
        <w:rPr>
          <w:rFonts w:ascii="Arial Narrow" w:eastAsia="Times New Roman" w:hAnsi="Arial Narrow" w:cs="Arial"/>
          <w:sz w:val="22"/>
          <w:szCs w:val="22"/>
          <w:lang w:val="es-ES"/>
        </w:rPr>
      </w:pPr>
    </w:p>
    <w:p w:rsidR="0086578A" w:rsidRDefault="00504F29" w:rsidP="00504F29">
      <w:pPr>
        <w:pStyle w:val="Sinespaciado"/>
        <w:numPr>
          <w:ilvl w:val="0"/>
          <w:numId w:val="12"/>
        </w:numPr>
        <w:ind w:left="567" w:firstLine="0"/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 </w:t>
      </w:r>
      <w:r w:rsidR="00FA02D9">
        <w:rPr>
          <w:rFonts w:ascii="Arial Narrow" w:hAnsi="Arial Narrow"/>
          <w:b/>
        </w:rPr>
        <w:t xml:space="preserve">             </w:t>
      </w:r>
      <w:r w:rsidR="006E7504" w:rsidRPr="006E7504">
        <w:rPr>
          <w:rFonts w:ascii="Arial Narrow" w:hAnsi="Arial Narrow"/>
          <w:b/>
        </w:rPr>
        <w:t>Antecedentes</w:t>
      </w:r>
    </w:p>
    <w:p w:rsidR="00A2650D" w:rsidRDefault="00A2650D" w:rsidP="00A2650D">
      <w:pPr>
        <w:pStyle w:val="Sinespaciado"/>
        <w:ind w:left="567"/>
        <w:rPr>
          <w:rFonts w:ascii="Arial Narrow" w:hAnsi="Arial Narrow"/>
          <w:b/>
        </w:rPr>
      </w:pPr>
    </w:p>
    <w:p w:rsidR="004502D5" w:rsidRDefault="004502D5" w:rsidP="004502D5">
      <w:pPr>
        <w:pStyle w:val="Sinespaciado"/>
        <w:ind w:firstLine="567"/>
        <w:jc w:val="both"/>
        <w:rPr>
          <w:rFonts w:ascii="Arial" w:hAnsi="Arial" w:cs="Arial"/>
        </w:rPr>
      </w:pPr>
      <w:r>
        <w:rPr>
          <w:rFonts w:ascii="Arial Narrow" w:hAnsi="Arial Narrow"/>
        </w:rPr>
        <w:t xml:space="preserve">Orden de Compra </w:t>
      </w:r>
      <w:r>
        <w:rPr>
          <w:rFonts w:ascii="Arial" w:hAnsi="Arial" w:cs="Arial"/>
        </w:rPr>
        <w:t>N° 4503616453</w:t>
      </w:r>
      <w:r w:rsidR="00AA43A2">
        <w:rPr>
          <w:rFonts w:ascii="Arial" w:hAnsi="Arial" w:cs="Arial"/>
        </w:rPr>
        <w:t>:</w:t>
      </w:r>
    </w:p>
    <w:p w:rsidR="004502D5" w:rsidRDefault="00AA43A2" w:rsidP="004502D5">
      <w:pPr>
        <w:pStyle w:val="Sinespaciado"/>
        <w:ind w:firstLine="567"/>
        <w:jc w:val="both"/>
        <w:rPr>
          <w:rFonts w:ascii="Arial" w:hAnsi="Arial" w:cs="Arial"/>
        </w:rPr>
      </w:pPr>
      <w:r>
        <w:rPr>
          <w:rFonts w:ascii="Arial Narrow" w:hAnsi="Arial Narrow"/>
        </w:rPr>
        <w:t xml:space="preserve">Orden </w:t>
      </w:r>
      <w:r w:rsidR="004502D5">
        <w:rPr>
          <w:rFonts w:ascii="Arial Narrow" w:hAnsi="Arial Narrow"/>
        </w:rPr>
        <w:t xml:space="preserve">de Compra </w:t>
      </w:r>
      <w:r w:rsidR="004502D5">
        <w:rPr>
          <w:rFonts w:ascii="Arial" w:hAnsi="Arial" w:cs="Arial"/>
        </w:rPr>
        <w:t xml:space="preserve">N° </w:t>
      </w:r>
      <w:r w:rsidR="004502D5" w:rsidRPr="00A2650D">
        <w:rPr>
          <w:rFonts w:ascii="Arial" w:hAnsi="Arial" w:cs="Arial"/>
        </w:rPr>
        <w:t>4503665979</w:t>
      </w:r>
      <w:r>
        <w:rPr>
          <w:rFonts w:ascii="Arial" w:hAnsi="Arial" w:cs="Arial"/>
        </w:rPr>
        <w:t>:</w:t>
      </w:r>
    </w:p>
    <w:p w:rsidR="004502D5" w:rsidRPr="00A2650D" w:rsidRDefault="004502D5" w:rsidP="004502D5">
      <w:pPr>
        <w:pStyle w:val="Sinespaciado"/>
        <w:ind w:firstLine="567"/>
        <w:jc w:val="both"/>
        <w:rPr>
          <w:rFonts w:ascii="Arial" w:hAnsi="Arial" w:cs="Arial"/>
        </w:rPr>
      </w:pPr>
      <w:r>
        <w:rPr>
          <w:rFonts w:ascii="Arial Narrow" w:hAnsi="Arial Narrow"/>
        </w:rPr>
        <w:t xml:space="preserve">Orden de Compra </w:t>
      </w:r>
      <w:r>
        <w:rPr>
          <w:rFonts w:ascii="Arial" w:hAnsi="Arial" w:cs="Arial"/>
        </w:rPr>
        <w:t xml:space="preserve">N° </w:t>
      </w:r>
      <w:r w:rsidRPr="00A2650D">
        <w:rPr>
          <w:rFonts w:ascii="Arial" w:hAnsi="Arial" w:cs="Arial"/>
        </w:rPr>
        <w:t>4503684242</w:t>
      </w:r>
      <w:r w:rsidR="00AA43A2">
        <w:rPr>
          <w:rFonts w:ascii="Arial" w:hAnsi="Arial" w:cs="Arial"/>
        </w:rPr>
        <w:t>:</w:t>
      </w:r>
      <w:bookmarkStart w:id="4" w:name="_GoBack"/>
      <w:bookmarkEnd w:id="4"/>
    </w:p>
    <w:p w:rsidR="0086578A" w:rsidRPr="006E7504" w:rsidRDefault="0086578A" w:rsidP="00504F29">
      <w:pPr>
        <w:pStyle w:val="Sinespaciado"/>
        <w:ind w:left="567"/>
        <w:rPr>
          <w:rFonts w:ascii="Arial Narrow" w:hAnsi="Arial Narrow"/>
          <w:b/>
        </w:rPr>
      </w:pPr>
    </w:p>
    <w:p w:rsidR="0086578A" w:rsidRDefault="006E7504" w:rsidP="00504F29">
      <w:pPr>
        <w:pStyle w:val="Sinespaciado"/>
        <w:numPr>
          <w:ilvl w:val="0"/>
          <w:numId w:val="12"/>
        </w:numPr>
        <w:ind w:left="567" w:firstLine="0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Aná</w:t>
      </w:r>
      <w:r w:rsidRPr="006E7504">
        <w:rPr>
          <w:rFonts w:ascii="Arial Narrow" w:hAnsi="Arial Narrow"/>
          <w:b/>
        </w:rPr>
        <w:t>lisis</w:t>
      </w:r>
    </w:p>
    <w:p w:rsidR="00767DB3" w:rsidRDefault="00767DB3" w:rsidP="00767DB3">
      <w:pPr>
        <w:pStyle w:val="Prrafodelista"/>
        <w:rPr>
          <w:rFonts w:ascii="Arial Narrow" w:hAnsi="Arial Narrow"/>
          <w:b/>
        </w:rPr>
      </w:pPr>
    </w:p>
    <w:p w:rsidR="00790315" w:rsidRPr="00A2650D" w:rsidRDefault="00790315" w:rsidP="007E3FEC">
      <w:pPr>
        <w:pStyle w:val="Sinespaciado"/>
        <w:ind w:left="567"/>
        <w:jc w:val="both"/>
        <w:rPr>
          <w:rFonts w:ascii="Arial" w:hAnsi="Arial" w:cs="Arial"/>
        </w:rPr>
      </w:pPr>
      <w:r w:rsidRPr="00A2650D">
        <w:rPr>
          <w:rFonts w:ascii="Arial" w:hAnsi="Arial" w:cs="Arial"/>
        </w:rPr>
        <w:t>Frente a la necesidad de monitorear el alcance de las pruebas rápidas</w:t>
      </w:r>
      <w:r w:rsidR="00EC6DDF" w:rsidRPr="00A2650D">
        <w:rPr>
          <w:rFonts w:ascii="Arial" w:hAnsi="Arial" w:cs="Arial"/>
        </w:rPr>
        <w:t xml:space="preserve"> y </w:t>
      </w:r>
      <w:r w:rsidRPr="00A2650D">
        <w:rPr>
          <w:rFonts w:ascii="Arial" w:hAnsi="Arial" w:cs="Arial"/>
        </w:rPr>
        <w:t xml:space="preserve">moleculares en el contexto de la pandemia </w:t>
      </w:r>
      <w:r w:rsidR="00EC6DDF" w:rsidRPr="00A2650D">
        <w:rPr>
          <w:rFonts w:ascii="Arial" w:hAnsi="Arial" w:cs="Arial"/>
        </w:rPr>
        <w:t>al igual que controlar los stocks</w:t>
      </w:r>
      <w:r w:rsidRPr="00A2650D">
        <w:rPr>
          <w:rFonts w:ascii="Arial" w:hAnsi="Arial" w:cs="Arial"/>
        </w:rPr>
        <w:t>, se realiza las siguientes actividades que tuvieron como resultado un producto que detallo a continuación.</w:t>
      </w:r>
      <w:r w:rsidR="00376263" w:rsidRPr="00A2650D">
        <w:rPr>
          <w:rFonts w:ascii="Arial" w:hAnsi="Arial" w:cs="Arial"/>
        </w:rPr>
        <w:t xml:space="preserve"> </w:t>
      </w:r>
    </w:p>
    <w:p w:rsidR="00790315" w:rsidRPr="00A2650D" w:rsidRDefault="00790315" w:rsidP="007E3FEC">
      <w:pPr>
        <w:pStyle w:val="Sinespaciado"/>
        <w:ind w:left="567"/>
        <w:jc w:val="both"/>
        <w:rPr>
          <w:rFonts w:ascii="Arial" w:hAnsi="Arial" w:cs="Arial"/>
        </w:rPr>
      </w:pPr>
      <w:r w:rsidRPr="00A2650D">
        <w:rPr>
          <w:rFonts w:ascii="Arial" w:hAnsi="Arial" w:cs="Arial"/>
        </w:rPr>
        <w:t>Se realizó un análisis de las fuentes de información y automatización tomando en cuenta los orígenes de datos.</w:t>
      </w:r>
    </w:p>
    <w:p w:rsidR="00790315" w:rsidRPr="00A2650D" w:rsidRDefault="00790315" w:rsidP="007E3FEC">
      <w:pPr>
        <w:pStyle w:val="Sinespaciado"/>
        <w:ind w:left="567"/>
        <w:jc w:val="both"/>
        <w:rPr>
          <w:rFonts w:ascii="Arial" w:hAnsi="Arial" w:cs="Arial"/>
        </w:rPr>
      </w:pPr>
    </w:p>
    <w:p w:rsidR="00EC6DDF" w:rsidRPr="00A2650D" w:rsidRDefault="00EC6DDF" w:rsidP="007E3FEC">
      <w:pPr>
        <w:pStyle w:val="Sinespaciado"/>
        <w:numPr>
          <w:ilvl w:val="0"/>
          <w:numId w:val="15"/>
        </w:numPr>
        <w:jc w:val="both"/>
        <w:rPr>
          <w:rFonts w:ascii="Arial" w:hAnsi="Arial" w:cs="Arial"/>
        </w:rPr>
      </w:pPr>
      <w:r w:rsidRPr="00A2650D">
        <w:rPr>
          <w:rFonts w:ascii="Arial" w:hAnsi="Arial" w:cs="Arial"/>
        </w:rPr>
        <w:t>Adquisición área de logística.</w:t>
      </w:r>
    </w:p>
    <w:p w:rsidR="00EC6DDF" w:rsidRPr="00A2650D" w:rsidRDefault="00EC6DDF" w:rsidP="007E3FEC">
      <w:pPr>
        <w:pStyle w:val="Sinespaciado"/>
        <w:numPr>
          <w:ilvl w:val="0"/>
          <w:numId w:val="15"/>
        </w:numPr>
        <w:jc w:val="both"/>
        <w:rPr>
          <w:rFonts w:ascii="Arial" w:hAnsi="Arial" w:cs="Arial"/>
        </w:rPr>
      </w:pPr>
      <w:r w:rsidRPr="00A2650D">
        <w:rPr>
          <w:rFonts w:ascii="Arial" w:hAnsi="Arial" w:cs="Arial"/>
        </w:rPr>
        <w:t>Autorización – Departamento de Diálisis / Salud Ocupacional.</w:t>
      </w:r>
    </w:p>
    <w:p w:rsidR="00EC6DDF" w:rsidRPr="00A2650D" w:rsidRDefault="00EC6DDF" w:rsidP="007E3FEC">
      <w:pPr>
        <w:pStyle w:val="Sinespaciado"/>
        <w:numPr>
          <w:ilvl w:val="0"/>
          <w:numId w:val="15"/>
        </w:numPr>
        <w:jc w:val="both"/>
        <w:rPr>
          <w:rFonts w:ascii="Arial" w:hAnsi="Arial" w:cs="Arial"/>
        </w:rPr>
      </w:pPr>
      <w:r w:rsidRPr="00A2650D">
        <w:rPr>
          <w:rFonts w:ascii="Arial" w:hAnsi="Arial" w:cs="Arial"/>
        </w:rPr>
        <w:t xml:space="preserve">Aplicación – Laboratorio. </w:t>
      </w:r>
    </w:p>
    <w:p w:rsidR="00EC6DDF" w:rsidRPr="00A2650D" w:rsidRDefault="00EC6DDF" w:rsidP="007E3FEC">
      <w:pPr>
        <w:pStyle w:val="Sinespaciado"/>
        <w:ind w:left="567"/>
        <w:jc w:val="both"/>
        <w:rPr>
          <w:rFonts w:ascii="Arial" w:hAnsi="Arial" w:cs="Arial"/>
        </w:rPr>
      </w:pPr>
    </w:p>
    <w:p w:rsidR="00EC6DDF" w:rsidRPr="00A2650D" w:rsidRDefault="00EC6DDF" w:rsidP="006166A2">
      <w:pPr>
        <w:pStyle w:val="Sinespaciado"/>
        <w:numPr>
          <w:ilvl w:val="0"/>
          <w:numId w:val="18"/>
        </w:numPr>
        <w:jc w:val="both"/>
        <w:rPr>
          <w:rFonts w:ascii="Arial" w:hAnsi="Arial" w:cs="Arial"/>
        </w:rPr>
      </w:pPr>
      <w:r w:rsidRPr="00A2650D">
        <w:rPr>
          <w:rFonts w:ascii="Arial" w:hAnsi="Arial" w:cs="Arial"/>
        </w:rPr>
        <w:t>El desarrollo de la herramienta se generó con orden de compra N° 4503616453.</w:t>
      </w:r>
      <w:r w:rsidR="00376263" w:rsidRPr="00A2650D">
        <w:rPr>
          <w:rFonts w:ascii="Arial" w:hAnsi="Arial" w:cs="Arial"/>
        </w:rPr>
        <w:t xml:space="preserve"> </w:t>
      </w:r>
    </w:p>
    <w:p w:rsidR="00EC6DDF" w:rsidRPr="00A2650D" w:rsidRDefault="00EC6DDF" w:rsidP="007E3FEC">
      <w:pPr>
        <w:pStyle w:val="Sinespaciado"/>
        <w:ind w:left="567"/>
        <w:jc w:val="both"/>
        <w:rPr>
          <w:rFonts w:ascii="Arial" w:hAnsi="Arial" w:cs="Arial"/>
        </w:rPr>
      </w:pPr>
      <w:r w:rsidRPr="00A2650D">
        <w:rPr>
          <w:rFonts w:ascii="Arial" w:hAnsi="Arial" w:cs="Arial"/>
        </w:rPr>
        <w:t xml:space="preserve">La ruta del repositorio de pruebas rápidas y moleculares es: </w:t>
      </w:r>
      <w:hyperlink r:id="rId8" w:history="1">
        <w:r w:rsidRPr="00A2650D">
          <w:rPr>
            <w:rStyle w:val="Hipervnculo"/>
            <w:rFonts w:ascii="Arial" w:hAnsi="Arial" w:cs="Arial"/>
          </w:rPr>
          <w:t>http://10.0.52.64:8085/FichasCovid</w:t>
        </w:r>
      </w:hyperlink>
      <w:r w:rsidRPr="00A2650D">
        <w:rPr>
          <w:rFonts w:ascii="Arial" w:hAnsi="Arial" w:cs="Arial"/>
        </w:rPr>
        <w:t>.</w:t>
      </w:r>
      <w:r w:rsidR="00376263" w:rsidRPr="00A2650D">
        <w:rPr>
          <w:rFonts w:ascii="Arial" w:hAnsi="Arial" w:cs="Arial"/>
        </w:rPr>
        <w:t xml:space="preserve"> </w:t>
      </w:r>
    </w:p>
    <w:p w:rsidR="00350CC8" w:rsidRDefault="00350CC8" w:rsidP="007E3FEC">
      <w:pPr>
        <w:pStyle w:val="Sinespaciado"/>
        <w:ind w:left="567"/>
        <w:jc w:val="both"/>
        <w:rPr>
          <w:rFonts w:ascii="Arial Narrow" w:hAnsi="Arial Narrow"/>
        </w:rPr>
      </w:pPr>
    </w:p>
    <w:p w:rsidR="00350CC8" w:rsidRDefault="00350CC8" w:rsidP="007E3FEC">
      <w:pPr>
        <w:pStyle w:val="Sinespaciado"/>
        <w:ind w:left="567"/>
        <w:jc w:val="both"/>
        <w:rPr>
          <w:rFonts w:ascii="Arial Narrow" w:hAnsi="Arial Narrow"/>
        </w:rPr>
      </w:pPr>
      <w:r>
        <w:rPr>
          <w:noProof/>
          <w:lang w:eastAsia="es-PE"/>
        </w:rPr>
        <w:lastRenderedPageBreak/>
        <w:drawing>
          <wp:inline distT="0" distB="0" distL="0" distR="0" wp14:anchorId="43D1AFE2" wp14:editId="32FCF652">
            <wp:extent cx="5343525" cy="27527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393" r="976" b="4916"/>
                    <a:stretch/>
                  </pic:blipFill>
                  <pic:spPr bwMode="auto">
                    <a:xfrm>
                      <a:off x="0" y="0"/>
                      <a:ext cx="534352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CC8" w:rsidRDefault="00350CC8" w:rsidP="007E3FEC">
      <w:pPr>
        <w:pStyle w:val="Sinespaciado"/>
        <w:ind w:left="567"/>
        <w:jc w:val="both"/>
        <w:rPr>
          <w:rFonts w:ascii="Arial Narrow" w:hAnsi="Arial Narrow"/>
        </w:rPr>
      </w:pPr>
    </w:p>
    <w:p w:rsidR="00350CC8" w:rsidRDefault="00350CC8" w:rsidP="007E3FEC">
      <w:pPr>
        <w:pStyle w:val="Sinespaciado"/>
        <w:ind w:left="567"/>
        <w:jc w:val="both"/>
        <w:rPr>
          <w:rFonts w:ascii="Arial Narrow" w:hAnsi="Arial Narrow"/>
        </w:rPr>
      </w:pPr>
    </w:p>
    <w:p w:rsidR="00350CC8" w:rsidRDefault="00350CC8" w:rsidP="007E3FEC">
      <w:pPr>
        <w:pStyle w:val="Sinespaciado"/>
        <w:ind w:left="567"/>
        <w:jc w:val="both"/>
        <w:rPr>
          <w:rFonts w:ascii="Arial Narrow" w:hAnsi="Arial Narrow"/>
        </w:rPr>
      </w:pPr>
    </w:p>
    <w:p w:rsidR="00350CC8" w:rsidRDefault="00350CC8" w:rsidP="007E3FEC">
      <w:pPr>
        <w:pStyle w:val="Sinespaciado"/>
        <w:ind w:left="567"/>
        <w:jc w:val="both"/>
        <w:rPr>
          <w:rFonts w:ascii="Arial Narrow" w:hAnsi="Arial Narrow"/>
        </w:rPr>
      </w:pPr>
    </w:p>
    <w:p w:rsidR="00350CC8" w:rsidRPr="00A2650D" w:rsidRDefault="00350CC8" w:rsidP="007E3FEC">
      <w:pPr>
        <w:pStyle w:val="Sinespaciado"/>
        <w:ind w:left="567"/>
        <w:jc w:val="both"/>
        <w:rPr>
          <w:rFonts w:ascii="Arial" w:hAnsi="Arial" w:cs="Arial"/>
        </w:rPr>
      </w:pPr>
    </w:p>
    <w:p w:rsidR="00EC6DDF" w:rsidRPr="00A2650D" w:rsidRDefault="00EC6DDF" w:rsidP="007E3FEC">
      <w:pPr>
        <w:pStyle w:val="Sinespaciado"/>
        <w:ind w:left="567"/>
        <w:jc w:val="both"/>
        <w:rPr>
          <w:rFonts w:ascii="Arial" w:hAnsi="Arial" w:cs="Arial"/>
        </w:rPr>
      </w:pPr>
      <w:r w:rsidRPr="00A2650D">
        <w:rPr>
          <w:rFonts w:ascii="Arial" w:hAnsi="Arial" w:cs="Arial"/>
        </w:rPr>
        <w:t xml:space="preserve">Adicionalmente y con el fin de contar con el reporte </w:t>
      </w:r>
      <w:r w:rsidR="00A2243C" w:rsidRPr="00A2650D">
        <w:rPr>
          <w:rFonts w:ascii="Arial" w:hAnsi="Arial" w:cs="Arial"/>
        </w:rPr>
        <w:t xml:space="preserve">en un aplicativo móvil se </w:t>
      </w:r>
      <w:r w:rsidR="00350CC8" w:rsidRPr="00A2650D">
        <w:rPr>
          <w:rFonts w:ascii="Arial" w:hAnsi="Arial" w:cs="Arial"/>
        </w:rPr>
        <w:t xml:space="preserve">crea </w:t>
      </w:r>
      <w:r w:rsidR="00A2243C" w:rsidRPr="00A2650D">
        <w:rPr>
          <w:rFonts w:ascii="Arial" w:hAnsi="Arial" w:cs="Arial"/>
        </w:rPr>
        <w:t xml:space="preserve">una cuenta Gratuita en </w:t>
      </w:r>
      <w:proofErr w:type="spellStart"/>
      <w:r w:rsidR="00A2243C" w:rsidRPr="00A2650D">
        <w:rPr>
          <w:rFonts w:ascii="Arial" w:hAnsi="Arial" w:cs="Arial"/>
        </w:rPr>
        <w:t>Power</w:t>
      </w:r>
      <w:proofErr w:type="spellEnd"/>
      <w:r w:rsidR="00A2243C" w:rsidRPr="00A2650D">
        <w:rPr>
          <w:rFonts w:ascii="Arial" w:hAnsi="Arial" w:cs="Arial"/>
        </w:rPr>
        <w:t xml:space="preserve"> BI.</w:t>
      </w:r>
    </w:p>
    <w:p w:rsidR="00A2243C" w:rsidRDefault="00A2243C" w:rsidP="00504F29">
      <w:pPr>
        <w:pStyle w:val="Sinespaciado"/>
        <w:ind w:left="567"/>
        <w:rPr>
          <w:rFonts w:ascii="Arial Narrow" w:hAnsi="Arial Narrow"/>
        </w:rPr>
      </w:pPr>
    </w:p>
    <w:p w:rsidR="00A2243C" w:rsidRDefault="008C5610" w:rsidP="00504F29">
      <w:pPr>
        <w:pStyle w:val="Sinespaciado"/>
        <w:ind w:left="567"/>
        <w:rPr>
          <w:rFonts w:ascii="Arial Narrow" w:hAnsi="Arial Narrow"/>
        </w:rPr>
      </w:pPr>
      <w:r>
        <w:rPr>
          <w:noProof/>
          <w:lang w:eastAsia="es-PE"/>
        </w:rPr>
        <w:drawing>
          <wp:inline distT="0" distB="0" distL="0" distR="0" wp14:anchorId="78CE7181" wp14:editId="0AC58BB3">
            <wp:extent cx="4819650" cy="230660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8339" cy="231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10" w:rsidRDefault="008C5610" w:rsidP="00504F29">
      <w:pPr>
        <w:pStyle w:val="Sinespaciado"/>
        <w:ind w:left="567"/>
        <w:rPr>
          <w:rFonts w:ascii="Arial Narrow" w:hAnsi="Arial Narrow"/>
        </w:rPr>
      </w:pPr>
    </w:p>
    <w:p w:rsidR="008C5610" w:rsidRPr="00A2650D" w:rsidRDefault="008C5610" w:rsidP="007E3FEC">
      <w:pPr>
        <w:pStyle w:val="Sinespaciado"/>
        <w:ind w:left="567"/>
        <w:jc w:val="both"/>
        <w:rPr>
          <w:rFonts w:ascii="Arial" w:hAnsi="Arial" w:cs="Arial"/>
        </w:rPr>
      </w:pPr>
      <w:r w:rsidRPr="00A2650D">
        <w:rPr>
          <w:rFonts w:ascii="Arial" w:hAnsi="Arial" w:cs="Arial"/>
        </w:rPr>
        <w:t xml:space="preserve">La mencionada cuenta esta generada con el correo institucional </w:t>
      </w:r>
      <w:hyperlink r:id="rId11" w:history="1">
        <w:r w:rsidRPr="00A2650D">
          <w:rPr>
            <w:rStyle w:val="Hipervnculo"/>
            <w:rFonts w:ascii="Arial" w:hAnsi="Arial" w:cs="Arial"/>
          </w:rPr>
          <w:t>externo.karias@essalud.gob.pe</w:t>
        </w:r>
      </w:hyperlink>
    </w:p>
    <w:p w:rsidR="008C5610" w:rsidRPr="00A2650D" w:rsidRDefault="008C5610" w:rsidP="00376263">
      <w:pPr>
        <w:pStyle w:val="Sinespaciado"/>
        <w:ind w:left="567"/>
        <w:jc w:val="both"/>
        <w:rPr>
          <w:rFonts w:ascii="Arial" w:hAnsi="Arial" w:cs="Arial"/>
        </w:rPr>
      </w:pPr>
      <w:r w:rsidRPr="00A2650D">
        <w:rPr>
          <w:rFonts w:ascii="Arial" w:hAnsi="Arial" w:cs="Arial"/>
        </w:rPr>
        <w:t>La cuenta al ser gratuita tiene limitaciones, como es el caso del uso de la nube y demás funciones que no están disponibles.</w:t>
      </w:r>
    </w:p>
    <w:p w:rsidR="008C5610" w:rsidRPr="00A2650D" w:rsidRDefault="008C5610" w:rsidP="007E3FEC">
      <w:pPr>
        <w:pStyle w:val="Sinespaciado"/>
        <w:ind w:left="567"/>
        <w:jc w:val="both"/>
        <w:rPr>
          <w:rFonts w:ascii="Arial" w:hAnsi="Arial" w:cs="Arial"/>
        </w:rPr>
      </w:pPr>
      <w:r w:rsidRPr="00A2650D">
        <w:rPr>
          <w:rFonts w:ascii="Arial" w:hAnsi="Arial" w:cs="Arial"/>
        </w:rPr>
        <w:t>Lo que conlleva a que para la migración a la plataforma web</w:t>
      </w:r>
      <w:r w:rsidR="000E779C" w:rsidRPr="00A2650D">
        <w:rPr>
          <w:rFonts w:ascii="Arial" w:hAnsi="Arial" w:cs="Arial"/>
        </w:rPr>
        <w:t xml:space="preserve"> al dispositivo móvil sea de forma manual.</w:t>
      </w:r>
    </w:p>
    <w:p w:rsidR="000E779C" w:rsidRPr="00A2650D" w:rsidRDefault="000E779C" w:rsidP="007E3FEC">
      <w:pPr>
        <w:pStyle w:val="Sinespaciado"/>
        <w:ind w:left="567"/>
        <w:jc w:val="both"/>
        <w:rPr>
          <w:rFonts w:ascii="Arial" w:hAnsi="Arial" w:cs="Arial"/>
        </w:rPr>
      </w:pPr>
    </w:p>
    <w:p w:rsidR="003E1130" w:rsidRPr="00A2650D" w:rsidRDefault="000E779C" w:rsidP="007E3FEC">
      <w:pPr>
        <w:pStyle w:val="Sinespaciado"/>
        <w:ind w:left="567"/>
        <w:jc w:val="both"/>
        <w:rPr>
          <w:rFonts w:ascii="Arial" w:hAnsi="Arial" w:cs="Arial"/>
        </w:rPr>
      </w:pPr>
      <w:r w:rsidRPr="00A2650D">
        <w:rPr>
          <w:rFonts w:ascii="Arial" w:hAnsi="Arial" w:cs="Arial"/>
        </w:rPr>
        <w:t>De igual forma como parte de los pedidos de TDR antes mencionado esta la configuración de Servidor Local</w:t>
      </w:r>
      <w:r w:rsidR="00400781" w:rsidRPr="00A2650D">
        <w:rPr>
          <w:rFonts w:ascii="Arial" w:hAnsi="Arial" w:cs="Arial"/>
        </w:rPr>
        <w:t xml:space="preserve"> el cual no solo serviría para la presente herramienta</w:t>
      </w:r>
      <w:r w:rsidR="00376263" w:rsidRPr="00A2650D">
        <w:rPr>
          <w:rFonts w:ascii="Arial" w:hAnsi="Arial" w:cs="Arial"/>
        </w:rPr>
        <w:t>,</w:t>
      </w:r>
      <w:r w:rsidR="003E1130" w:rsidRPr="00A2650D">
        <w:rPr>
          <w:rFonts w:ascii="Arial" w:hAnsi="Arial" w:cs="Arial"/>
        </w:rPr>
        <w:t xml:space="preserve"> si no para posteriores herramientas.</w:t>
      </w:r>
      <w:r w:rsidR="00376263" w:rsidRPr="00A2650D">
        <w:rPr>
          <w:rFonts w:ascii="Arial" w:hAnsi="Arial" w:cs="Arial"/>
        </w:rPr>
        <w:t xml:space="preserve"> </w:t>
      </w:r>
    </w:p>
    <w:p w:rsidR="003E1130" w:rsidRPr="00A2650D" w:rsidRDefault="003E1130" w:rsidP="007E3FEC">
      <w:pPr>
        <w:pStyle w:val="Sinespaciado"/>
        <w:ind w:left="567"/>
        <w:jc w:val="both"/>
        <w:rPr>
          <w:rFonts w:ascii="Arial" w:hAnsi="Arial" w:cs="Arial"/>
        </w:rPr>
      </w:pPr>
      <w:r w:rsidRPr="00A2650D">
        <w:rPr>
          <w:rFonts w:ascii="Arial" w:hAnsi="Arial" w:cs="Arial"/>
        </w:rPr>
        <w:lastRenderedPageBreak/>
        <w:t xml:space="preserve">El servidor antes descrito y configurado se encuentra en el enlace: </w:t>
      </w:r>
      <w:hyperlink r:id="rId12" w:anchor="/login" w:history="1">
        <w:r w:rsidRPr="00A2650D">
          <w:rPr>
            <w:rStyle w:val="Hipervnculo"/>
            <w:rFonts w:ascii="Arial" w:hAnsi="Arial" w:cs="Arial"/>
          </w:rPr>
          <w:t>https://10.0.54.200/ui/#/login</w:t>
        </w:r>
      </w:hyperlink>
    </w:p>
    <w:p w:rsidR="003E1130" w:rsidRPr="00A2650D" w:rsidRDefault="003E1130" w:rsidP="007E3FEC">
      <w:pPr>
        <w:pStyle w:val="Sinespaciado"/>
        <w:ind w:left="567"/>
        <w:jc w:val="both"/>
        <w:rPr>
          <w:rFonts w:ascii="Arial" w:hAnsi="Arial" w:cs="Arial"/>
        </w:rPr>
      </w:pPr>
      <w:r w:rsidRPr="00A2650D">
        <w:rPr>
          <w:rFonts w:ascii="Arial" w:hAnsi="Arial" w:cs="Arial"/>
        </w:rPr>
        <w:t xml:space="preserve">Clave o licencia de Producto: </w:t>
      </w:r>
      <w:r w:rsidRPr="00A2650D">
        <w:rPr>
          <w:rFonts w:ascii="Arial" w:hAnsi="Arial" w:cs="Arial"/>
          <w:b/>
        </w:rPr>
        <w:t>0H6A3-2UJ5P-38U89-0UAUM-9XU3L</w:t>
      </w:r>
    </w:p>
    <w:p w:rsidR="000E779C" w:rsidRPr="00A2650D" w:rsidRDefault="003E1130" w:rsidP="007E3FEC">
      <w:pPr>
        <w:pStyle w:val="Sinespaciado"/>
        <w:ind w:left="567"/>
        <w:jc w:val="both"/>
        <w:rPr>
          <w:rFonts w:ascii="Arial" w:hAnsi="Arial" w:cs="Arial"/>
        </w:rPr>
      </w:pPr>
      <w:r w:rsidRPr="00A2650D">
        <w:rPr>
          <w:rFonts w:ascii="Arial" w:hAnsi="Arial" w:cs="Arial"/>
        </w:rPr>
        <w:t xml:space="preserve">Fecha de Caducidad: </w:t>
      </w:r>
      <w:r w:rsidRPr="00A2650D">
        <w:rPr>
          <w:rFonts w:ascii="Arial" w:hAnsi="Arial" w:cs="Arial"/>
          <w:b/>
        </w:rPr>
        <w:t>Nunca</w:t>
      </w:r>
    </w:p>
    <w:p w:rsidR="003E1130" w:rsidRDefault="003E1130" w:rsidP="00504F29">
      <w:pPr>
        <w:pStyle w:val="Sinespaciado"/>
        <w:ind w:left="567"/>
        <w:rPr>
          <w:rFonts w:ascii="Arial Narrow" w:hAnsi="Arial Narrow"/>
        </w:rPr>
      </w:pPr>
    </w:p>
    <w:p w:rsidR="003E1130" w:rsidRDefault="005139F5" w:rsidP="00504F29">
      <w:pPr>
        <w:pStyle w:val="Sinespaciado"/>
        <w:ind w:left="567"/>
        <w:rPr>
          <w:rFonts w:ascii="Arial Narrow" w:hAnsi="Arial Narrow"/>
        </w:rPr>
      </w:pPr>
      <w:r>
        <w:rPr>
          <w:noProof/>
          <w:lang w:eastAsia="es-PE"/>
        </w:rPr>
        <w:drawing>
          <wp:inline distT="0" distB="0" distL="0" distR="0" wp14:anchorId="3441119A" wp14:editId="67531B7A">
            <wp:extent cx="5105400" cy="257733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079" b="6172"/>
                    <a:stretch/>
                  </pic:blipFill>
                  <pic:spPr bwMode="auto">
                    <a:xfrm>
                      <a:off x="0" y="0"/>
                      <a:ext cx="5116347" cy="2582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130" w:rsidRDefault="003E1130" w:rsidP="008C5610">
      <w:pPr>
        <w:pStyle w:val="Sinespaciado"/>
        <w:rPr>
          <w:rFonts w:ascii="Arial Narrow" w:hAnsi="Arial Narrow"/>
        </w:rPr>
      </w:pPr>
    </w:p>
    <w:p w:rsidR="00EC6DDF" w:rsidRPr="00A2650D" w:rsidRDefault="00332EA3" w:rsidP="00332EA3">
      <w:pPr>
        <w:pStyle w:val="Sinespaciado"/>
        <w:ind w:left="555"/>
        <w:rPr>
          <w:rFonts w:ascii="Arial" w:hAnsi="Arial" w:cs="Arial"/>
        </w:rPr>
      </w:pPr>
      <w:r w:rsidRPr="00A2650D">
        <w:rPr>
          <w:rFonts w:ascii="Arial" w:hAnsi="Arial" w:cs="Arial"/>
        </w:rPr>
        <w:t>Cabe mencionar que la licencia de la máquina Virtual - VMWARE es gratuita de igual forma tiene limitaciones.</w:t>
      </w:r>
    </w:p>
    <w:p w:rsidR="00332EA3" w:rsidRPr="00A2650D" w:rsidRDefault="00332EA3" w:rsidP="00332EA3">
      <w:pPr>
        <w:pStyle w:val="Sinespaciado"/>
        <w:ind w:left="555"/>
        <w:rPr>
          <w:rFonts w:ascii="Arial" w:hAnsi="Arial" w:cs="Arial"/>
        </w:rPr>
      </w:pPr>
    </w:p>
    <w:p w:rsidR="00332EA3" w:rsidRPr="00A2650D" w:rsidRDefault="00376263" w:rsidP="00332EA3">
      <w:pPr>
        <w:pStyle w:val="Sinespaciado"/>
        <w:ind w:left="555"/>
        <w:rPr>
          <w:rFonts w:ascii="Arial" w:hAnsi="Arial" w:cs="Arial"/>
        </w:rPr>
      </w:pPr>
      <w:r w:rsidRPr="00A2650D">
        <w:rPr>
          <w:rFonts w:ascii="Arial" w:hAnsi="Arial" w:cs="Arial"/>
        </w:rPr>
        <w:t xml:space="preserve">El mencionado servidor tiene incluido Sistema Operativo </w:t>
      </w:r>
      <w:proofErr w:type="spellStart"/>
      <w:r w:rsidRPr="00A2650D">
        <w:rPr>
          <w:rFonts w:ascii="Arial" w:hAnsi="Arial" w:cs="Arial"/>
        </w:rPr>
        <w:t>Centos</w:t>
      </w:r>
      <w:proofErr w:type="spellEnd"/>
      <w:r w:rsidRPr="00A2650D">
        <w:rPr>
          <w:rFonts w:ascii="Arial" w:hAnsi="Arial" w:cs="Arial"/>
        </w:rPr>
        <w:t xml:space="preserve"> 8 - 64bits</w:t>
      </w:r>
    </w:p>
    <w:p w:rsidR="00376263" w:rsidRDefault="00376263" w:rsidP="00332EA3">
      <w:pPr>
        <w:pStyle w:val="Sinespaciado"/>
        <w:ind w:left="555"/>
        <w:rPr>
          <w:rFonts w:ascii="Arial Narrow" w:hAnsi="Arial Narrow"/>
        </w:rPr>
      </w:pPr>
    </w:p>
    <w:p w:rsidR="00376263" w:rsidRDefault="00376263" w:rsidP="00376263">
      <w:pPr>
        <w:pStyle w:val="Sinespaciado"/>
        <w:ind w:left="555"/>
        <w:jc w:val="center"/>
        <w:rPr>
          <w:noProof/>
          <w:lang w:eastAsia="es-PE"/>
        </w:rPr>
      </w:pPr>
    </w:p>
    <w:p w:rsidR="00376263" w:rsidRDefault="00376263" w:rsidP="00376263">
      <w:pPr>
        <w:pStyle w:val="Sinespaciado"/>
        <w:ind w:left="555"/>
        <w:jc w:val="center"/>
        <w:rPr>
          <w:rFonts w:ascii="Arial Narrow" w:hAnsi="Arial Narrow"/>
        </w:rPr>
      </w:pPr>
      <w:r>
        <w:rPr>
          <w:noProof/>
          <w:lang w:eastAsia="es-PE"/>
        </w:rPr>
        <w:drawing>
          <wp:inline distT="0" distB="0" distL="0" distR="0" wp14:anchorId="188D9E48" wp14:editId="0181ADD4">
            <wp:extent cx="2943225" cy="255568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652" t="16004" r="32748" b="7427"/>
                    <a:stretch/>
                  </pic:blipFill>
                  <pic:spPr bwMode="auto">
                    <a:xfrm>
                      <a:off x="0" y="0"/>
                      <a:ext cx="2944713" cy="255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263" w:rsidRPr="00A2650D" w:rsidRDefault="00376263" w:rsidP="00376263">
      <w:pPr>
        <w:pStyle w:val="Sinespaciado"/>
        <w:ind w:left="555"/>
        <w:jc w:val="center"/>
        <w:rPr>
          <w:rFonts w:ascii="Arial" w:hAnsi="Arial" w:cs="Arial"/>
        </w:rPr>
      </w:pPr>
    </w:p>
    <w:p w:rsidR="00376263" w:rsidRPr="00A2650D" w:rsidRDefault="00376263" w:rsidP="00376263">
      <w:pPr>
        <w:pStyle w:val="Sinespaciado"/>
        <w:ind w:left="555"/>
        <w:rPr>
          <w:rFonts w:ascii="Arial" w:hAnsi="Arial" w:cs="Arial"/>
        </w:rPr>
      </w:pPr>
      <w:r w:rsidRPr="00A2650D">
        <w:rPr>
          <w:rFonts w:ascii="Arial" w:hAnsi="Arial" w:cs="Arial"/>
        </w:rPr>
        <w:t>El sistema operativo contiene servidor de Aplicaciones: Apache 9.0.31</w:t>
      </w:r>
    </w:p>
    <w:p w:rsidR="00376263" w:rsidRPr="00A2650D" w:rsidRDefault="00376263" w:rsidP="00376263">
      <w:pPr>
        <w:pStyle w:val="Sinespaciado"/>
        <w:ind w:left="555"/>
        <w:rPr>
          <w:rFonts w:ascii="Arial" w:hAnsi="Arial" w:cs="Arial"/>
        </w:rPr>
      </w:pPr>
      <w:r w:rsidRPr="00A2650D">
        <w:rPr>
          <w:rFonts w:ascii="Arial" w:hAnsi="Arial" w:cs="Arial"/>
        </w:rPr>
        <w:t xml:space="preserve">Se </w:t>
      </w:r>
      <w:r w:rsidR="004B5072" w:rsidRPr="00A2650D">
        <w:rPr>
          <w:rFonts w:ascii="Arial" w:hAnsi="Arial" w:cs="Arial"/>
        </w:rPr>
        <w:t>encuentra en el siguiente enlace: https://10.0.54.201:8080</w:t>
      </w:r>
    </w:p>
    <w:p w:rsidR="00376263" w:rsidRDefault="00376263" w:rsidP="00376263">
      <w:pPr>
        <w:pStyle w:val="Sinespaciado"/>
        <w:ind w:left="555"/>
        <w:rPr>
          <w:noProof/>
          <w:lang w:eastAsia="es-PE"/>
        </w:rPr>
      </w:pPr>
    </w:p>
    <w:p w:rsidR="004B5072" w:rsidRDefault="00376263" w:rsidP="00332EA3">
      <w:pPr>
        <w:pStyle w:val="Sinespaciado"/>
        <w:ind w:left="555"/>
        <w:rPr>
          <w:rFonts w:ascii="Arial Narrow" w:hAnsi="Arial Narrow"/>
        </w:rPr>
      </w:pPr>
      <w:r>
        <w:rPr>
          <w:noProof/>
          <w:lang w:eastAsia="es-PE"/>
        </w:rPr>
        <w:lastRenderedPageBreak/>
        <w:drawing>
          <wp:inline distT="0" distB="0" distL="0" distR="0" wp14:anchorId="65A36A9E" wp14:editId="58E8A953">
            <wp:extent cx="5362575" cy="26765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765" r="624" b="8054"/>
                    <a:stretch/>
                  </pic:blipFill>
                  <pic:spPr bwMode="auto">
                    <a:xfrm>
                      <a:off x="0" y="0"/>
                      <a:ext cx="536257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 Narrow" w:hAnsi="Arial Narrow"/>
        </w:rPr>
        <w:t xml:space="preserve"> </w:t>
      </w:r>
      <w:r w:rsidR="004B5072">
        <w:rPr>
          <w:rFonts w:ascii="Arial Narrow" w:hAnsi="Arial Narrow"/>
        </w:rPr>
        <w:t>El servidor de aplicaciones tiene como descripción:</w:t>
      </w:r>
    </w:p>
    <w:p w:rsidR="004B5072" w:rsidRDefault="004B5072" w:rsidP="00332EA3">
      <w:pPr>
        <w:pStyle w:val="Sinespaciado"/>
        <w:ind w:left="555"/>
        <w:rPr>
          <w:rFonts w:ascii="Arial Narrow" w:hAnsi="Arial Narrow"/>
        </w:rPr>
      </w:pPr>
    </w:p>
    <w:tbl>
      <w:tblPr>
        <w:tblStyle w:val="Tablaconcuadrcula"/>
        <w:tblW w:w="0" w:type="auto"/>
        <w:tblInd w:w="675" w:type="dxa"/>
        <w:tblLook w:val="04A0" w:firstRow="1" w:lastRow="0" w:firstColumn="1" w:lastColumn="0" w:noHBand="0" w:noVBand="1"/>
      </w:tblPr>
      <w:tblGrid>
        <w:gridCol w:w="3998"/>
        <w:gridCol w:w="4041"/>
      </w:tblGrid>
      <w:tr w:rsidR="004B5072" w:rsidTr="004B5072">
        <w:tc>
          <w:tcPr>
            <w:tcW w:w="3998" w:type="dxa"/>
            <w:shd w:val="clear" w:color="auto" w:fill="D9D9D9" w:themeFill="background1" w:themeFillShade="D9"/>
          </w:tcPr>
          <w:p w:rsidR="004B5072" w:rsidRDefault="004B5072" w:rsidP="004B5072">
            <w:pPr>
              <w:pStyle w:val="Sinespaciado"/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Versión de </w:t>
            </w:r>
            <w:proofErr w:type="spellStart"/>
            <w:r>
              <w:rPr>
                <w:rFonts w:ascii="Arial Narrow" w:hAnsi="Arial Narrow"/>
              </w:rPr>
              <w:t>Tomcat</w:t>
            </w:r>
            <w:proofErr w:type="spellEnd"/>
          </w:p>
        </w:tc>
        <w:tc>
          <w:tcPr>
            <w:tcW w:w="4041" w:type="dxa"/>
            <w:shd w:val="clear" w:color="auto" w:fill="D9D9D9" w:themeFill="background1" w:themeFillShade="D9"/>
          </w:tcPr>
          <w:p w:rsidR="004B5072" w:rsidRDefault="004B5072" w:rsidP="004B5072">
            <w:pPr>
              <w:pStyle w:val="Sinespaciado"/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Arquitectura de SO</w:t>
            </w:r>
          </w:p>
        </w:tc>
      </w:tr>
      <w:tr w:rsidR="004B5072" w:rsidTr="004B5072">
        <w:tc>
          <w:tcPr>
            <w:tcW w:w="3998" w:type="dxa"/>
          </w:tcPr>
          <w:p w:rsidR="004B5072" w:rsidRDefault="004B5072" w:rsidP="004B5072">
            <w:pPr>
              <w:pStyle w:val="Sinespaciado"/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Apache </w:t>
            </w:r>
            <w:proofErr w:type="spellStart"/>
            <w:r>
              <w:rPr>
                <w:rFonts w:ascii="Arial Narrow" w:hAnsi="Arial Narrow"/>
              </w:rPr>
              <w:t>Tomcat</w:t>
            </w:r>
            <w:proofErr w:type="spellEnd"/>
            <w:r>
              <w:rPr>
                <w:rFonts w:ascii="Arial Narrow" w:hAnsi="Arial Narrow"/>
              </w:rPr>
              <w:t>/9.0.31</w:t>
            </w:r>
          </w:p>
        </w:tc>
        <w:tc>
          <w:tcPr>
            <w:tcW w:w="4041" w:type="dxa"/>
          </w:tcPr>
          <w:p w:rsidR="004B5072" w:rsidRDefault="004B5072" w:rsidP="004B5072">
            <w:pPr>
              <w:pStyle w:val="Sinespaciado"/>
              <w:jc w:val="center"/>
              <w:rPr>
                <w:rFonts w:ascii="Arial Narrow" w:hAnsi="Arial Narrow"/>
              </w:rPr>
            </w:pPr>
          </w:p>
        </w:tc>
      </w:tr>
      <w:tr w:rsidR="004B5072" w:rsidTr="004B5072">
        <w:tc>
          <w:tcPr>
            <w:tcW w:w="3998" w:type="dxa"/>
            <w:shd w:val="clear" w:color="auto" w:fill="D9D9D9" w:themeFill="background1" w:themeFillShade="D9"/>
          </w:tcPr>
          <w:p w:rsidR="004B5072" w:rsidRDefault="004B5072" w:rsidP="004B5072">
            <w:pPr>
              <w:pStyle w:val="Sinespaciado"/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Versión JVM</w:t>
            </w:r>
          </w:p>
        </w:tc>
        <w:tc>
          <w:tcPr>
            <w:tcW w:w="4041" w:type="dxa"/>
            <w:shd w:val="clear" w:color="auto" w:fill="D9D9D9" w:themeFill="background1" w:themeFillShade="D9"/>
          </w:tcPr>
          <w:p w:rsidR="004B5072" w:rsidRDefault="004B5072" w:rsidP="004B5072">
            <w:pPr>
              <w:pStyle w:val="Sinespaciado"/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Nombre de SO</w:t>
            </w:r>
          </w:p>
        </w:tc>
      </w:tr>
      <w:tr w:rsidR="004B5072" w:rsidTr="004B5072">
        <w:tc>
          <w:tcPr>
            <w:tcW w:w="3998" w:type="dxa"/>
            <w:shd w:val="clear" w:color="auto" w:fill="FFFFFF" w:themeFill="background1"/>
          </w:tcPr>
          <w:p w:rsidR="004B5072" w:rsidRDefault="004B5072" w:rsidP="004B5072">
            <w:pPr>
              <w:pStyle w:val="Sinespaciado"/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1.8.0_262-b10</w:t>
            </w:r>
          </w:p>
        </w:tc>
        <w:tc>
          <w:tcPr>
            <w:tcW w:w="4041" w:type="dxa"/>
            <w:shd w:val="clear" w:color="auto" w:fill="FFFFFF" w:themeFill="background1"/>
          </w:tcPr>
          <w:p w:rsidR="004B5072" w:rsidRDefault="004B5072" w:rsidP="004B5072">
            <w:pPr>
              <w:pStyle w:val="Sinespaciado"/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Linux</w:t>
            </w:r>
          </w:p>
        </w:tc>
      </w:tr>
      <w:tr w:rsidR="004B5072" w:rsidTr="004B5072">
        <w:trPr>
          <w:gridAfter w:val="1"/>
          <w:wAfter w:w="4041" w:type="dxa"/>
        </w:trPr>
        <w:tc>
          <w:tcPr>
            <w:tcW w:w="3998" w:type="dxa"/>
            <w:shd w:val="clear" w:color="auto" w:fill="D9D9D9" w:themeFill="background1" w:themeFillShade="D9"/>
          </w:tcPr>
          <w:p w:rsidR="004B5072" w:rsidRDefault="004B5072" w:rsidP="004B5072">
            <w:pPr>
              <w:pStyle w:val="Sinespaciado"/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Versión de SO </w:t>
            </w:r>
          </w:p>
        </w:tc>
      </w:tr>
      <w:tr w:rsidR="004B5072" w:rsidTr="004B5072">
        <w:trPr>
          <w:gridAfter w:val="1"/>
          <w:wAfter w:w="4041" w:type="dxa"/>
        </w:trPr>
        <w:tc>
          <w:tcPr>
            <w:tcW w:w="3998" w:type="dxa"/>
            <w:shd w:val="clear" w:color="auto" w:fill="FFFFFF" w:themeFill="background1"/>
          </w:tcPr>
          <w:p w:rsidR="004B5072" w:rsidRDefault="004B5072" w:rsidP="004B5072">
            <w:pPr>
              <w:pStyle w:val="Sinespaciado"/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4.18.0-193.14.2.el8_2.x86_64</w:t>
            </w:r>
          </w:p>
        </w:tc>
      </w:tr>
    </w:tbl>
    <w:p w:rsidR="00332EA3" w:rsidRDefault="004B5072" w:rsidP="00332EA3">
      <w:pPr>
        <w:pStyle w:val="Sinespaciado"/>
        <w:ind w:left="555"/>
        <w:rPr>
          <w:rFonts w:ascii="Arial Narrow" w:hAnsi="Arial Narrow"/>
        </w:rPr>
      </w:pPr>
      <w:r>
        <w:rPr>
          <w:rFonts w:ascii="Arial Narrow" w:hAnsi="Arial Narrow"/>
        </w:rPr>
        <w:t xml:space="preserve"> </w:t>
      </w:r>
    </w:p>
    <w:p w:rsidR="00332EA3" w:rsidRDefault="004B5072" w:rsidP="00332EA3">
      <w:pPr>
        <w:pStyle w:val="Sinespaciado"/>
        <w:rPr>
          <w:rFonts w:ascii="Arial Narrow" w:hAnsi="Arial Narrow"/>
        </w:rPr>
      </w:pPr>
      <w:r>
        <w:rPr>
          <w:rFonts w:ascii="Arial Narrow" w:hAnsi="Arial Narrow"/>
        </w:rPr>
        <w:t xml:space="preserve">           </w:t>
      </w:r>
    </w:p>
    <w:p w:rsidR="00332EA3" w:rsidRPr="00A2650D" w:rsidRDefault="006166A2" w:rsidP="006166A2">
      <w:pPr>
        <w:pStyle w:val="Sinespaciado"/>
        <w:numPr>
          <w:ilvl w:val="0"/>
          <w:numId w:val="18"/>
        </w:numPr>
        <w:rPr>
          <w:rFonts w:ascii="Arial" w:hAnsi="Arial" w:cs="Arial"/>
        </w:rPr>
      </w:pPr>
      <w:r w:rsidRPr="00A2650D">
        <w:rPr>
          <w:rFonts w:ascii="Arial" w:hAnsi="Arial" w:cs="Arial"/>
        </w:rPr>
        <w:t>El desarrollo correspondiente a la orden de compra N°. 4503665979</w:t>
      </w:r>
      <w:r w:rsidR="00D40F09" w:rsidRPr="00A2650D">
        <w:rPr>
          <w:rFonts w:ascii="Arial" w:hAnsi="Arial" w:cs="Arial"/>
        </w:rPr>
        <w:t xml:space="preserve"> y N° 4503684242</w:t>
      </w:r>
      <w:r w:rsidRPr="00A2650D">
        <w:rPr>
          <w:rFonts w:ascii="Arial" w:hAnsi="Arial" w:cs="Arial"/>
        </w:rPr>
        <w:t>, estipula la creación de una herramienta informática que permita recabar información para el registro de tamizaje para los pacientes de clínicas</w:t>
      </w:r>
      <w:r w:rsidR="00204922" w:rsidRPr="00A2650D">
        <w:rPr>
          <w:rFonts w:ascii="Arial" w:hAnsi="Arial" w:cs="Arial"/>
        </w:rPr>
        <w:t xml:space="preserve"> contratadas.</w:t>
      </w:r>
    </w:p>
    <w:p w:rsidR="00204922" w:rsidRPr="00A2650D" w:rsidRDefault="00204922" w:rsidP="00204922">
      <w:pPr>
        <w:pStyle w:val="Sinespaciado"/>
        <w:ind w:left="708"/>
        <w:rPr>
          <w:rFonts w:ascii="Arial" w:hAnsi="Arial" w:cs="Arial"/>
        </w:rPr>
      </w:pPr>
    </w:p>
    <w:p w:rsidR="00204922" w:rsidRPr="00A2650D" w:rsidRDefault="00204922" w:rsidP="00204922">
      <w:pPr>
        <w:pStyle w:val="Sinespaciado"/>
        <w:ind w:left="927"/>
        <w:rPr>
          <w:rFonts w:ascii="Arial" w:hAnsi="Arial" w:cs="Arial"/>
        </w:rPr>
      </w:pPr>
      <w:r w:rsidRPr="00A2650D">
        <w:rPr>
          <w:rFonts w:ascii="Arial" w:hAnsi="Arial" w:cs="Arial"/>
        </w:rPr>
        <w:t xml:space="preserve">Dirección de Aplicativo: http://10.0.52.64:8085/CnsrEssalud/ </w:t>
      </w:r>
    </w:p>
    <w:p w:rsidR="00204922" w:rsidRDefault="00204922" w:rsidP="00204922">
      <w:pPr>
        <w:pStyle w:val="Sinespaciado"/>
        <w:ind w:left="927"/>
        <w:rPr>
          <w:rFonts w:ascii="Arial Narrow" w:hAnsi="Arial Narrow"/>
        </w:rPr>
      </w:pPr>
    </w:p>
    <w:p w:rsidR="00204922" w:rsidRDefault="00204922" w:rsidP="00204922">
      <w:pPr>
        <w:pStyle w:val="Sinespaciado"/>
        <w:ind w:left="927"/>
        <w:rPr>
          <w:rFonts w:ascii="Arial Narrow" w:hAnsi="Arial Narrow"/>
        </w:rPr>
      </w:pPr>
      <w:r>
        <w:rPr>
          <w:noProof/>
          <w:lang w:eastAsia="es-PE"/>
        </w:rPr>
        <w:drawing>
          <wp:inline distT="0" distB="0" distL="0" distR="0" wp14:anchorId="5DF65594" wp14:editId="6A24384F">
            <wp:extent cx="5276850" cy="27813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766" b="4602"/>
                    <a:stretch/>
                  </pic:blipFill>
                  <pic:spPr bwMode="auto">
                    <a:xfrm>
                      <a:off x="0" y="0"/>
                      <a:ext cx="527685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922" w:rsidRPr="00A2650D" w:rsidRDefault="00204922" w:rsidP="00204922">
      <w:pPr>
        <w:pStyle w:val="Sinespaciado"/>
        <w:ind w:left="927"/>
        <w:rPr>
          <w:rFonts w:ascii="Arial" w:hAnsi="Arial" w:cs="Arial"/>
        </w:rPr>
      </w:pPr>
    </w:p>
    <w:p w:rsidR="00204922" w:rsidRPr="00A2650D" w:rsidRDefault="00204922" w:rsidP="00204922">
      <w:pPr>
        <w:pStyle w:val="Sinespaciado"/>
        <w:ind w:left="927"/>
        <w:rPr>
          <w:rFonts w:ascii="Arial" w:hAnsi="Arial" w:cs="Arial"/>
        </w:rPr>
      </w:pPr>
      <w:r w:rsidRPr="00A2650D">
        <w:rPr>
          <w:rFonts w:ascii="Arial" w:hAnsi="Arial" w:cs="Arial"/>
        </w:rPr>
        <w:t>Ficha inicial o ficha 00 creada para clínicas Contratadas.</w:t>
      </w:r>
    </w:p>
    <w:p w:rsidR="00204922" w:rsidRPr="00A2650D" w:rsidRDefault="00204922" w:rsidP="00204922">
      <w:pPr>
        <w:pStyle w:val="Sinespaciado"/>
        <w:ind w:left="927"/>
        <w:rPr>
          <w:rFonts w:ascii="Arial" w:hAnsi="Arial" w:cs="Arial"/>
        </w:rPr>
      </w:pPr>
    </w:p>
    <w:p w:rsidR="00204922" w:rsidRDefault="00204922" w:rsidP="00204922">
      <w:pPr>
        <w:pStyle w:val="Sinespaciado"/>
        <w:ind w:left="927"/>
        <w:rPr>
          <w:rFonts w:ascii="Arial Narrow" w:hAnsi="Arial Narrow"/>
        </w:rPr>
      </w:pPr>
      <w:r>
        <w:rPr>
          <w:noProof/>
          <w:lang w:eastAsia="es-PE"/>
        </w:rPr>
        <w:drawing>
          <wp:inline distT="0" distB="0" distL="0" distR="0" wp14:anchorId="7EBCFF5D" wp14:editId="0B198588">
            <wp:extent cx="5305425" cy="27527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394" r="1683" b="4916"/>
                    <a:stretch/>
                  </pic:blipFill>
                  <pic:spPr bwMode="auto">
                    <a:xfrm>
                      <a:off x="0" y="0"/>
                      <a:ext cx="530542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922" w:rsidRDefault="00204922" w:rsidP="00204922">
      <w:pPr>
        <w:pStyle w:val="Sinespaciado"/>
        <w:ind w:left="927"/>
        <w:rPr>
          <w:noProof/>
          <w:lang w:eastAsia="es-PE"/>
        </w:rPr>
      </w:pPr>
    </w:p>
    <w:p w:rsidR="00842C85" w:rsidRDefault="00842C85" w:rsidP="00204922">
      <w:pPr>
        <w:pStyle w:val="Sinespaciado"/>
        <w:ind w:left="927"/>
        <w:rPr>
          <w:noProof/>
          <w:lang w:eastAsia="es-PE"/>
        </w:rPr>
      </w:pPr>
    </w:p>
    <w:p w:rsidR="00204922" w:rsidRDefault="00204922" w:rsidP="00204922">
      <w:pPr>
        <w:pStyle w:val="Sinespaciado"/>
        <w:ind w:firstLine="567"/>
        <w:rPr>
          <w:rFonts w:ascii="Arial Narrow" w:hAnsi="Arial Narrow"/>
        </w:rPr>
      </w:pPr>
      <w:r>
        <w:rPr>
          <w:noProof/>
          <w:lang w:eastAsia="es-PE"/>
        </w:rPr>
        <w:drawing>
          <wp:inline distT="0" distB="0" distL="0" distR="0" wp14:anchorId="248C95AC" wp14:editId="4AB1A2B9">
            <wp:extent cx="5334000" cy="27717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" t="4078" r="1153" b="4602"/>
                    <a:stretch/>
                  </pic:blipFill>
                  <pic:spPr bwMode="auto">
                    <a:xfrm>
                      <a:off x="0" y="0"/>
                      <a:ext cx="533400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DDF" w:rsidRDefault="00EC6DDF" w:rsidP="00EC6DDF">
      <w:pPr>
        <w:pStyle w:val="Sinespaciado"/>
        <w:rPr>
          <w:rFonts w:ascii="Arial Narrow" w:hAnsi="Arial Narrow"/>
        </w:rPr>
      </w:pPr>
    </w:p>
    <w:p w:rsidR="00204922" w:rsidRDefault="00EC6DDF" w:rsidP="00504F29">
      <w:pPr>
        <w:pStyle w:val="Sinespaciado"/>
        <w:ind w:left="567"/>
        <w:rPr>
          <w:rFonts w:ascii="Arial Narrow" w:hAnsi="Arial Narrow"/>
        </w:rPr>
      </w:pPr>
      <w:r>
        <w:rPr>
          <w:rFonts w:ascii="Arial Narrow" w:hAnsi="Arial Narrow"/>
        </w:rPr>
        <w:t xml:space="preserve"> </w:t>
      </w:r>
      <w:r w:rsidR="00790315">
        <w:rPr>
          <w:rFonts w:ascii="Arial Narrow" w:hAnsi="Arial Narrow"/>
        </w:rPr>
        <w:t xml:space="preserve"> </w:t>
      </w:r>
      <w:r w:rsidR="00204922">
        <w:rPr>
          <w:rFonts w:ascii="Arial Narrow" w:hAnsi="Arial Narrow"/>
        </w:rPr>
        <w:t>Reporte en Excel del ingreso de las clínicas.</w:t>
      </w:r>
    </w:p>
    <w:p w:rsidR="00204922" w:rsidRDefault="00204922" w:rsidP="00504F29">
      <w:pPr>
        <w:pStyle w:val="Sinespaciado"/>
        <w:ind w:left="567"/>
        <w:rPr>
          <w:noProof/>
          <w:lang w:eastAsia="es-PE"/>
        </w:rPr>
      </w:pPr>
    </w:p>
    <w:p w:rsidR="00204922" w:rsidRDefault="00204922" w:rsidP="00504F29">
      <w:pPr>
        <w:pStyle w:val="Sinespaciado"/>
        <w:ind w:left="567"/>
        <w:rPr>
          <w:rFonts w:ascii="Arial Narrow" w:hAnsi="Arial Narrow"/>
        </w:rPr>
      </w:pPr>
      <w:r>
        <w:rPr>
          <w:noProof/>
          <w:lang w:eastAsia="es-PE"/>
        </w:rPr>
        <w:lastRenderedPageBreak/>
        <w:drawing>
          <wp:inline distT="0" distB="0" distL="0" distR="0" wp14:anchorId="4017476F" wp14:editId="237C5B0F">
            <wp:extent cx="5362575" cy="292081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7006" t="11297" r="14745" b="34414"/>
                    <a:stretch/>
                  </pic:blipFill>
                  <pic:spPr bwMode="auto">
                    <a:xfrm>
                      <a:off x="0" y="0"/>
                      <a:ext cx="5411311" cy="2947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3829" w:rsidRDefault="00DF3829" w:rsidP="00504F29">
      <w:pPr>
        <w:pStyle w:val="Sinespaciado"/>
        <w:ind w:left="567"/>
        <w:rPr>
          <w:rFonts w:ascii="Arial Narrow" w:hAnsi="Arial Narrow"/>
        </w:rPr>
      </w:pPr>
    </w:p>
    <w:p w:rsidR="00DF3829" w:rsidRPr="00A2650D" w:rsidRDefault="00DF3829" w:rsidP="00504F29">
      <w:pPr>
        <w:pStyle w:val="Sinespaciado"/>
        <w:ind w:left="567"/>
        <w:rPr>
          <w:rFonts w:ascii="Arial" w:hAnsi="Arial" w:cs="Arial"/>
          <w:noProof/>
          <w:lang w:eastAsia="es-PE"/>
        </w:rPr>
      </w:pPr>
      <w:r w:rsidRPr="00A2650D">
        <w:rPr>
          <w:rFonts w:ascii="Arial" w:hAnsi="Arial" w:cs="Arial"/>
          <w:noProof/>
          <w:lang w:eastAsia="es-PE"/>
        </w:rPr>
        <w:t>Aquí podemos apreciar la lista de clinicas contratadas, al darle click no</w:t>
      </w:r>
      <w:r w:rsidR="00F71F9A">
        <w:rPr>
          <w:rFonts w:ascii="Arial" w:hAnsi="Arial" w:cs="Arial"/>
          <w:noProof/>
          <w:lang w:eastAsia="es-PE"/>
        </w:rPr>
        <w:t>s</w:t>
      </w:r>
      <w:r w:rsidRPr="00A2650D">
        <w:rPr>
          <w:rFonts w:ascii="Arial" w:hAnsi="Arial" w:cs="Arial"/>
          <w:noProof/>
          <w:lang w:eastAsia="es-PE"/>
        </w:rPr>
        <w:t xml:space="preserve"> da el reporte de la clinica contratada.</w:t>
      </w:r>
    </w:p>
    <w:p w:rsidR="00DF3829" w:rsidRPr="00A2650D" w:rsidRDefault="00DF3829" w:rsidP="00504F29">
      <w:pPr>
        <w:pStyle w:val="Sinespaciado"/>
        <w:ind w:left="567"/>
        <w:rPr>
          <w:rFonts w:ascii="Arial" w:hAnsi="Arial" w:cs="Arial"/>
          <w:noProof/>
          <w:lang w:eastAsia="es-PE"/>
        </w:rPr>
      </w:pPr>
      <w:r w:rsidRPr="00A2650D">
        <w:rPr>
          <w:rFonts w:ascii="Arial" w:hAnsi="Arial" w:cs="Arial"/>
          <w:noProof/>
          <w:lang w:eastAsia="es-PE"/>
        </w:rPr>
        <w:t>El posterior reporte podra exportar en formato .xls el cual permite abrir por Excel,</w:t>
      </w:r>
    </w:p>
    <w:p w:rsidR="00DF3829" w:rsidRPr="00A2650D" w:rsidRDefault="00DF3829" w:rsidP="00504F29">
      <w:pPr>
        <w:pStyle w:val="Sinespaciado"/>
        <w:ind w:left="567"/>
        <w:rPr>
          <w:rFonts w:ascii="Arial" w:hAnsi="Arial" w:cs="Arial"/>
          <w:noProof/>
          <w:lang w:eastAsia="es-PE"/>
        </w:rPr>
      </w:pPr>
      <w:r w:rsidRPr="00A2650D">
        <w:rPr>
          <w:rFonts w:ascii="Arial" w:hAnsi="Arial" w:cs="Arial"/>
          <w:noProof/>
          <w:lang w:eastAsia="es-PE"/>
        </w:rPr>
        <w:t>esto permite explotar la información.</w:t>
      </w:r>
    </w:p>
    <w:p w:rsidR="00DF3829" w:rsidRDefault="00DF3829" w:rsidP="00504F29">
      <w:pPr>
        <w:pStyle w:val="Sinespaciado"/>
        <w:ind w:left="567"/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3D2E9A6C" wp14:editId="498666AB">
            <wp:extent cx="5153025" cy="30509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533" t="10983" r="11744" b="9311"/>
                    <a:stretch/>
                  </pic:blipFill>
                  <pic:spPr bwMode="auto">
                    <a:xfrm>
                      <a:off x="0" y="0"/>
                      <a:ext cx="5166145" cy="3058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3829" w:rsidRDefault="00DF3829" w:rsidP="00504F29">
      <w:pPr>
        <w:pStyle w:val="Sinespaciado"/>
        <w:ind w:left="567"/>
        <w:rPr>
          <w:noProof/>
          <w:lang w:eastAsia="es-PE"/>
        </w:rPr>
      </w:pPr>
    </w:p>
    <w:p w:rsidR="00DF3829" w:rsidRDefault="00DF3829" w:rsidP="00504F29">
      <w:pPr>
        <w:pStyle w:val="Sinespaciado"/>
        <w:ind w:left="567"/>
        <w:rPr>
          <w:noProof/>
          <w:lang w:eastAsia="es-PE"/>
        </w:rPr>
      </w:pPr>
    </w:p>
    <w:p w:rsidR="00DF3829" w:rsidRDefault="00DF3829" w:rsidP="00504F29">
      <w:pPr>
        <w:pStyle w:val="Sinespaciado"/>
        <w:ind w:left="567"/>
        <w:rPr>
          <w:noProof/>
          <w:lang w:eastAsia="es-PE"/>
        </w:rPr>
      </w:pPr>
    </w:p>
    <w:p w:rsidR="00DF3829" w:rsidRDefault="00DF3829" w:rsidP="00504F29">
      <w:pPr>
        <w:pStyle w:val="Sinespaciado"/>
        <w:ind w:left="567"/>
        <w:rPr>
          <w:noProof/>
          <w:lang w:eastAsia="es-PE"/>
        </w:rPr>
      </w:pPr>
      <w:r>
        <w:rPr>
          <w:noProof/>
          <w:lang w:eastAsia="es-PE"/>
        </w:rPr>
        <w:lastRenderedPageBreak/>
        <w:drawing>
          <wp:inline distT="0" distB="0" distL="0" distR="0" wp14:anchorId="5199FBDD" wp14:editId="3B2CD127">
            <wp:extent cx="5144406" cy="27241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256" b="4602"/>
                    <a:stretch/>
                  </pic:blipFill>
                  <pic:spPr bwMode="auto">
                    <a:xfrm>
                      <a:off x="0" y="0"/>
                      <a:ext cx="5146363" cy="2725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3829" w:rsidRDefault="00DF3829" w:rsidP="00504F29">
      <w:pPr>
        <w:pStyle w:val="Sinespaciado"/>
        <w:ind w:left="567"/>
        <w:rPr>
          <w:noProof/>
          <w:lang w:eastAsia="es-PE"/>
        </w:rPr>
      </w:pPr>
    </w:p>
    <w:p w:rsidR="00DF3829" w:rsidRPr="00A2650D" w:rsidRDefault="00E80CC1" w:rsidP="00504F29">
      <w:pPr>
        <w:pStyle w:val="Sinespaciado"/>
        <w:ind w:left="567"/>
        <w:rPr>
          <w:rFonts w:ascii="Arial" w:hAnsi="Arial" w:cs="Arial"/>
          <w:noProof/>
          <w:lang w:eastAsia="es-PE"/>
        </w:rPr>
      </w:pPr>
      <w:r w:rsidRPr="00A2650D">
        <w:rPr>
          <w:rFonts w:ascii="Arial" w:hAnsi="Arial" w:cs="Arial"/>
          <w:noProof/>
          <w:lang w:eastAsia="es-PE"/>
        </w:rPr>
        <w:t>De igual forma permite exportar de forma unitaria y en formato PDF, esto permite validar la informacion y su po</w:t>
      </w:r>
      <w:r w:rsidR="00F71F9A">
        <w:rPr>
          <w:rFonts w:ascii="Arial" w:hAnsi="Arial" w:cs="Arial"/>
          <w:noProof/>
          <w:lang w:eastAsia="es-PE"/>
        </w:rPr>
        <w:t>s</w:t>
      </w:r>
      <w:r w:rsidRPr="00A2650D">
        <w:rPr>
          <w:rFonts w:ascii="Arial" w:hAnsi="Arial" w:cs="Arial"/>
          <w:noProof/>
          <w:lang w:eastAsia="es-PE"/>
        </w:rPr>
        <w:t>ible firma digital.</w:t>
      </w:r>
    </w:p>
    <w:p w:rsidR="00DF3829" w:rsidRPr="00A2650D" w:rsidRDefault="00DF3829" w:rsidP="00DF3829">
      <w:pPr>
        <w:pStyle w:val="Sinespaciado"/>
        <w:ind w:left="567"/>
        <w:jc w:val="center"/>
        <w:rPr>
          <w:rFonts w:ascii="Arial" w:hAnsi="Arial" w:cs="Arial"/>
        </w:rPr>
      </w:pPr>
    </w:p>
    <w:p w:rsidR="00E80CC1" w:rsidRDefault="00E80CC1" w:rsidP="00DF3829">
      <w:pPr>
        <w:pStyle w:val="Sinespaciado"/>
        <w:ind w:left="567"/>
        <w:jc w:val="center"/>
        <w:rPr>
          <w:rFonts w:ascii="Arial Narrow" w:hAnsi="Arial Narrow"/>
        </w:rPr>
      </w:pPr>
    </w:p>
    <w:p w:rsidR="00E80CC1" w:rsidRDefault="00E80CC1" w:rsidP="00DF3829">
      <w:pPr>
        <w:pStyle w:val="Sinespaciado"/>
        <w:ind w:left="567"/>
        <w:jc w:val="center"/>
        <w:rPr>
          <w:rFonts w:ascii="Arial Narrow" w:hAnsi="Arial Narrow"/>
        </w:rPr>
      </w:pPr>
      <w:r>
        <w:rPr>
          <w:noProof/>
          <w:lang w:eastAsia="es-PE"/>
        </w:rPr>
        <w:lastRenderedPageBreak/>
        <w:drawing>
          <wp:inline distT="0" distB="0" distL="0" distR="0" wp14:anchorId="2497BC7C" wp14:editId="6C26A06F">
            <wp:extent cx="4257675" cy="599133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4657" t="17573" r="25865" b="8682"/>
                    <a:stretch/>
                  </pic:blipFill>
                  <pic:spPr bwMode="auto">
                    <a:xfrm>
                      <a:off x="0" y="0"/>
                      <a:ext cx="4265505" cy="6002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CC1" w:rsidRDefault="00E80CC1" w:rsidP="00DF3829">
      <w:pPr>
        <w:pStyle w:val="Sinespaciado"/>
        <w:ind w:left="567"/>
        <w:jc w:val="center"/>
        <w:rPr>
          <w:rFonts w:ascii="Arial Narrow" w:hAnsi="Arial Narrow"/>
        </w:rPr>
      </w:pPr>
    </w:p>
    <w:p w:rsidR="00E80CC1" w:rsidRDefault="00E80CC1" w:rsidP="00DF3829">
      <w:pPr>
        <w:pStyle w:val="Sinespaciado"/>
        <w:ind w:left="567"/>
        <w:jc w:val="center"/>
        <w:rPr>
          <w:rFonts w:ascii="Arial Narrow" w:hAnsi="Arial Narrow"/>
        </w:rPr>
      </w:pPr>
    </w:p>
    <w:p w:rsidR="00E80CC1" w:rsidRDefault="00E80CC1" w:rsidP="00DF3829">
      <w:pPr>
        <w:pStyle w:val="Sinespaciado"/>
        <w:ind w:left="567"/>
        <w:jc w:val="center"/>
        <w:rPr>
          <w:rFonts w:ascii="Arial Narrow" w:hAnsi="Arial Narrow"/>
        </w:rPr>
      </w:pPr>
    </w:p>
    <w:p w:rsidR="00E80CC1" w:rsidRDefault="00E80CC1" w:rsidP="00DF3829">
      <w:pPr>
        <w:pStyle w:val="Sinespaciado"/>
        <w:ind w:left="567"/>
        <w:jc w:val="center"/>
        <w:rPr>
          <w:rFonts w:ascii="Arial Narrow" w:hAnsi="Arial Narrow"/>
        </w:rPr>
      </w:pPr>
    </w:p>
    <w:p w:rsidR="00E80CC1" w:rsidRDefault="00E80CC1" w:rsidP="00DF3829">
      <w:pPr>
        <w:pStyle w:val="Sinespaciado"/>
        <w:ind w:left="567"/>
        <w:jc w:val="center"/>
        <w:rPr>
          <w:rFonts w:ascii="Arial Narrow" w:hAnsi="Arial Narrow"/>
        </w:rPr>
      </w:pPr>
    </w:p>
    <w:p w:rsidR="00E80CC1" w:rsidRDefault="00E80CC1" w:rsidP="00DF3829">
      <w:pPr>
        <w:pStyle w:val="Sinespaciado"/>
        <w:ind w:left="567"/>
        <w:jc w:val="center"/>
        <w:rPr>
          <w:rFonts w:ascii="Arial Narrow" w:hAnsi="Arial Narrow"/>
        </w:rPr>
      </w:pPr>
    </w:p>
    <w:p w:rsidR="00E80CC1" w:rsidRDefault="00E80CC1" w:rsidP="00DF3829">
      <w:pPr>
        <w:pStyle w:val="Sinespaciado"/>
        <w:ind w:left="567"/>
        <w:jc w:val="center"/>
        <w:rPr>
          <w:rFonts w:ascii="Arial Narrow" w:hAnsi="Arial Narrow"/>
        </w:rPr>
      </w:pPr>
    </w:p>
    <w:p w:rsidR="00E80CC1" w:rsidRDefault="00E80CC1" w:rsidP="00DF3829">
      <w:pPr>
        <w:pStyle w:val="Sinespaciado"/>
        <w:ind w:left="567"/>
        <w:jc w:val="center"/>
        <w:rPr>
          <w:rFonts w:ascii="Arial Narrow" w:hAnsi="Arial Narrow"/>
        </w:rPr>
      </w:pPr>
    </w:p>
    <w:p w:rsidR="00E80CC1" w:rsidRDefault="00E80CC1" w:rsidP="00DF3829">
      <w:pPr>
        <w:pStyle w:val="Sinespaciado"/>
        <w:ind w:left="567"/>
        <w:jc w:val="center"/>
        <w:rPr>
          <w:rFonts w:ascii="Arial Narrow" w:hAnsi="Arial Narrow"/>
        </w:rPr>
      </w:pPr>
    </w:p>
    <w:p w:rsidR="00E80CC1" w:rsidRDefault="00E80CC1" w:rsidP="00DF3829">
      <w:pPr>
        <w:pStyle w:val="Sinespaciado"/>
        <w:ind w:left="567"/>
        <w:jc w:val="center"/>
        <w:rPr>
          <w:rFonts w:ascii="Arial Narrow" w:hAnsi="Arial Narrow"/>
        </w:rPr>
      </w:pPr>
    </w:p>
    <w:p w:rsidR="00E80CC1" w:rsidRDefault="00E80CC1" w:rsidP="00DF3829">
      <w:pPr>
        <w:pStyle w:val="Sinespaciado"/>
        <w:ind w:left="567"/>
        <w:jc w:val="center"/>
        <w:rPr>
          <w:rFonts w:ascii="Arial Narrow" w:hAnsi="Arial Narrow"/>
        </w:rPr>
      </w:pPr>
    </w:p>
    <w:p w:rsidR="00E80CC1" w:rsidRDefault="00E80CC1" w:rsidP="00DF3829">
      <w:pPr>
        <w:pStyle w:val="Sinespaciado"/>
        <w:ind w:left="567"/>
        <w:jc w:val="center"/>
        <w:rPr>
          <w:rFonts w:ascii="Arial Narrow" w:hAnsi="Arial Narrow"/>
        </w:rPr>
      </w:pPr>
    </w:p>
    <w:p w:rsidR="00E80CC1" w:rsidRDefault="00E80CC1" w:rsidP="00DF3829">
      <w:pPr>
        <w:pStyle w:val="Sinespaciado"/>
        <w:ind w:left="567"/>
        <w:jc w:val="center"/>
        <w:rPr>
          <w:rFonts w:ascii="Arial Narrow" w:hAnsi="Arial Narrow"/>
        </w:rPr>
      </w:pPr>
    </w:p>
    <w:p w:rsidR="00E80CC1" w:rsidRDefault="00E80CC1" w:rsidP="00DF3829">
      <w:pPr>
        <w:pStyle w:val="Sinespaciado"/>
        <w:ind w:left="567"/>
        <w:jc w:val="center"/>
        <w:rPr>
          <w:rFonts w:ascii="Arial Narrow" w:hAnsi="Arial Narrow"/>
        </w:rPr>
      </w:pPr>
    </w:p>
    <w:p w:rsidR="00DF3829" w:rsidRPr="00A2650D" w:rsidRDefault="00DF3829" w:rsidP="00842C85">
      <w:pPr>
        <w:pStyle w:val="Sinespaciado"/>
        <w:ind w:left="567"/>
        <w:rPr>
          <w:rFonts w:ascii="Arial" w:hAnsi="Arial" w:cs="Arial"/>
        </w:rPr>
      </w:pPr>
      <w:r w:rsidRPr="00A2650D">
        <w:rPr>
          <w:rFonts w:ascii="Arial" w:hAnsi="Arial" w:cs="Arial"/>
        </w:rPr>
        <w:lastRenderedPageBreak/>
        <w:t>El reporte se realiza por clínica.</w:t>
      </w:r>
    </w:p>
    <w:p w:rsidR="00842C85" w:rsidRPr="00A2650D" w:rsidRDefault="00842C85" w:rsidP="00842C85">
      <w:pPr>
        <w:pStyle w:val="Sinespaciado"/>
        <w:ind w:left="567"/>
        <w:rPr>
          <w:rFonts w:ascii="Arial" w:hAnsi="Arial" w:cs="Arial"/>
        </w:rPr>
      </w:pPr>
      <w:r w:rsidRPr="00A2650D">
        <w:rPr>
          <w:rFonts w:ascii="Arial" w:hAnsi="Arial" w:cs="Arial"/>
        </w:rPr>
        <w:t>Al igual se desarrolló la ficha 100 y su respectivo reporte en Excel/</w:t>
      </w:r>
      <w:proofErr w:type="spellStart"/>
      <w:r w:rsidRPr="00A2650D">
        <w:rPr>
          <w:rFonts w:ascii="Arial" w:hAnsi="Arial" w:cs="Arial"/>
        </w:rPr>
        <w:t>Pdf</w:t>
      </w:r>
      <w:proofErr w:type="spellEnd"/>
      <w:r w:rsidRPr="00A2650D">
        <w:rPr>
          <w:rFonts w:ascii="Arial" w:hAnsi="Arial" w:cs="Arial"/>
        </w:rPr>
        <w:t>.</w:t>
      </w:r>
    </w:p>
    <w:p w:rsidR="00D40F09" w:rsidRPr="00A2650D" w:rsidRDefault="00D40F09" w:rsidP="00D40F09">
      <w:pPr>
        <w:pStyle w:val="Sinespaciado"/>
        <w:ind w:left="567"/>
        <w:rPr>
          <w:rFonts w:ascii="Arial" w:hAnsi="Arial" w:cs="Arial"/>
        </w:rPr>
      </w:pPr>
      <w:r w:rsidRPr="00A2650D">
        <w:rPr>
          <w:rFonts w:ascii="Arial" w:hAnsi="Arial" w:cs="Arial"/>
        </w:rPr>
        <w:t>Así mismo cuenta con un reporte en formato Excel para la explotación de datos.</w:t>
      </w:r>
    </w:p>
    <w:p w:rsidR="00D40F09" w:rsidRDefault="00D40F09" w:rsidP="00842C85">
      <w:pPr>
        <w:pStyle w:val="Sinespaciado"/>
        <w:ind w:left="567"/>
        <w:rPr>
          <w:rFonts w:ascii="Arial Narrow" w:hAnsi="Arial Narrow"/>
        </w:rPr>
      </w:pPr>
    </w:p>
    <w:p w:rsidR="00E80CC1" w:rsidRDefault="00E80CC1" w:rsidP="00842C85">
      <w:pPr>
        <w:pStyle w:val="Sinespaciado"/>
        <w:ind w:left="567"/>
        <w:rPr>
          <w:rFonts w:ascii="Arial Narrow" w:hAnsi="Arial Narrow"/>
        </w:rPr>
      </w:pPr>
    </w:p>
    <w:p w:rsidR="00E80CC1" w:rsidRDefault="00E80CC1" w:rsidP="00842C85">
      <w:pPr>
        <w:pStyle w:val="Sinespaciado"/>
        <w:ind w:left="567"/>
        <w:rPr>
          <w:noProof/>
          <w:lang w:eastAsia="es-PE"/>
        </w:rPr>
      </w:pPr>
    </w:p>
    <w:p w:rsidR="00E80CC1" w:rsidRDefault="00E80CC1" w:rsidP="00E80CC1">
      <w:pPr>
        <w:pStyle w:val="Sinespaciado"/>
        <w:ind w:left="567"/>
        <w:jc w:val="center"/>
        <w:rPr>
          <w:rFonts w:ascii="Arial Narrow" w:hAnsi="Arial Narrow"/>
        </w:rPr>
      </w:pPr>
      <w:r>
        <w:rPr>
          <w:noProof/>
          <w:lang w:eastAsia="es-PE"/>
        </w:rPr>
        <w:drawing>
          <wp:inline distT="0" distB="0" distL="0" distR="0" wp14:anchorId="6181A7A8" wp14:editId="41126014">
            <wp:extent cx="3257550" cy="221932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7006" t="18829" r="12627" b="8054"/>
                    <a:stretch/>
                  </pic:blipFill>
                  <pic:spPr bwMode="auto">
                    <a:xfrm>
                      <a:off x="0" y="0"/>
                      <a:ext cx="325755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78A" w:rsidRDefault="00204922" w:rsidP="00504F29">
      <w:pPr>
        <w:pStyle w:val="Sinespaciado"/>
        <w:ind w:left="567"/>
        <w:rPr>
          <w:rFonts w:ascii="Arial Narrow" w:hAnsi="Arial Narrow"/>
        </w:rPr>
      </w:pPr>
      <w:r>
        <w:rPr>
          <w:rFonts w:ascii="Arial Narrow" w:hAnsi="Arial Narrow"/>
        </w:rPr>
        <w:t xml:space="preserve"> </w:t>
      </w:r>
    </w:p>
    <w:p w:rsidR="00E80CC1" w:rsidRDefault="00E80CC1" w:rsidP="00E80CC1">
      <w:pPr>
        <w:pStyle w:val="Sinespaciado"/>
        <w:ind w:left="567"/>
        <w:jc w:val="center"/>
        <w:rPr>
          <w:rFonts w:ascii="Arial Narrow" w:hAnsi="Arial Narrow"/>
        </w:rPr>
      </w:pPr>
      <w:r>
        <w:rPr>
          <w:noProof/>
          <w:lang w:eastAsia="es-PE"/>
        </w:rPr>
        <w:drawing>
          <wp:inline distT="0" distB="0" distL="0" distR="0" wp14:anchorId="2B843266" wp14:editId="098E4973">
            <wp:extent cx="3810250" cy="15525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7359" t="18829" r="8920" b="30021"/>
                    <a:stretch/>
                  </pic:blipFill>
                  <pic:spPr bwMode="auto">
                    <a:xfrm>
                      <a:off x="0" y="0"/>
                      <a:ext cx="3828742" cy="1560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F09" w:rsidRDefault="00D40F09" w:rsidP="00E80CC1">
      <w:pPr>
        <w:pStyle w:val="Sinespaciado"/>
        <w:ind w:left="567"/>
        <w:jc w:val="center"/>
        <w:rPr>
          <w:rFonts w:ascii="Arial Narrow" w:hAnsi="Arial Narrow"/>
        </w:rPr>
      </w:pPr>
    </w:p>
    <w:p w:rsidR="00E80CC1" w:rsidRDefault="00E80CC1" w:rsidP="00E80CC1">
      <w:pPr>
        <w:pStyle w:val="Sinespaciado"/>
        <w:rPr>
          <w:rFonts w:ascii="Arial Narrow" w:hAnsi="Arial Narrow"/>
        </w:rPr>
      </w:pPr>
    </w:p>
    <w:p w:rsidR="00E80CC1" w:rsidRDefault="00E80CC1" w:rsidP="00E80CC1">
      <w:pPr>
        <w:pStyle w:val="Sinespaciado"/>
        <w:ind w:left="567"/>
        <w:rPr>
          <w:rFonts w:ascii="Arial Narrow" w:hAnsi="Arial Narrow"/>
        </w:rPr>
      </w:pPr>
    </w:p>
    <w:p w:rsidR="00E80CC1" w:rsidRDefault="00E80CC1" w:rsidP="00E80CC1">
      <w:pPr>
        <w:pStyle w:val="Sinespaciado"/>
        <w:ind w:left="567"/>
        <w:rPr>
          <w:rFonts w:ascii="Arial Narrow" w:hAnsi="Arial Narrow"/>
        </w:rPr>
      </w:pPr>
      <w:r>
        <w:rPr>
          <w:noProof/>
          <w:lang w:eastAsia="es-PE"/>
        </w:rPr>
        <w:drawing>
          <wp:inline distT="0" distB="0" distL="0" distR="0" wp14:anchorId="32A484D0" wp14:editId="6C87F6B4">
            <wp:extent cx="5396230" cy="10858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64226"/>
                    <a:stretch/>
                  </pic:blipFill>
                  <pic:spPr bwMode="auto">
                    <a:xfrm>
                      <a:off x="0" y="0"/>
                      <a:ext cx="539623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CC1" w:rsidRDefault="00E80CC1" w:rsidP="00E80CC1">
      <w:pPr>
        <w:pStyle w:val="Sinespaciado"/>
        <w:ind w:left="567"/>
        <w:rPr>
          <w:rFonts w:ascii="Arial Narrow" w:hAnsi="Arial Narrow"/>
        </w:rPr>
      </w:pPr>
    </w:p>
    <w:p w:rsidR="00E80CC1" w:rsidRDefault="00E80CC1" w:rsidP="00E80CC1">
      <w:pPr>
        <w:pStyle w:val="Sinespaciado"/>
        <w:ind w:left="567"/>
        <w:rPr>
          <w:rFonts w:ascii="Arial Narrow" w:hAnsi="Arial Narrow"/>
        </w:rPr>
      </w:pPr>
    </w:p>
    <w:p w:rsidR="00E80CC1" w:rsidRPr="00842C85" w:rsidRDefault="00E80CC1" w:rsidP="00E80CC1">
      <w:pPr>
        <w:pStyle w:val="Sinespaciado"/>
        <w:ind w:left="567"/>
        <w:rPr>
          <w:rFonts w:ascii="Arial Narrow" w:hAnsi="Arial Narrow"/>
        </w:rPr>
      </w:pPr>
    </w:p>
    <w:p w:rsidR="00E80CC1" w:rsidRPr="00790315" w:rsidRDefault="00E80CC1" w:rsidP="00504F29">
      <w:pPr>
        <w:pStyle w:val="Sinespaciado"/>
        <w:ind w:left="567"/>
        <w:rPr>
          <w:rFonts w:ascii="Arial Narrow" w:hAnsi="Arial Narrow"/>
        </w:rPr>
      </w:pPr>
    </w:p>
    <w:p w:rsidR="00842C85" w:rsidRDefault="00842C85" w:rsidP="00504F29">
      <w:pPr>
        <w:pStyle w:val="Sinespaciado"/>
        <w:ind w:left="567"/>
        <w:rPr>
          <w:noProof/>
          <w:lang w:eastAsia="es-PE"/>
        </w:rPr>
      </w:pPr>
    </w:p>
    <w:p w:rsidR="00790315" w:rsidRDefault="00842C85" w:rsidP="00DF3829">
      <w:pPr>
        <w:pStyle w:val="Sinespaciado"/>
        <w:ind w:left="567"/>
        <w:jc w:val="center"/>
        <w:rPr>
          <w:rFonts w:ascii="Arial Narrow" w:hAnsi="Arial Narrow"/>
          <w:b/>
        </w:rPr>
      </w:pPr>
      <w:r>
        <w:rPr>
          <w:noProof/>
          <w:lang w:eastAsia="es-PE"/>
        </w:rPr>
        <w:lastRenderedPageBreak/>
        <w:drawing>
          <wp:inline distT="0" distB="0" distL="0" distR="0" wp14:anchorId="4CBEC988" wp14:editId="2519897B">
            <wp:extent cx="4229100" cy="599872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6952" t="17259" r="28160" b="19979"/>
                    <a:stretch/>
                  </pic:blipFill>
                  <pic:spPr bwMode="auto">
                    <a:xfrm>
                      <a:off x="0" y="0"/>
                      <a:ext cx="4235560" cy="6007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C85" w:rsidRDefault="00842C85" w:rsidP="00504F29">
      <w:pPr>
        <w:pStyle w:val="Sinespaciado"/>
        <w:ind w:left="567"/>
        <w:rPr>
          <w:rFonts w:ascii="Arial Narrow" w:hAnsi="Arial Narrow"/>
          <w:b/>
        </w:rPr>
      </w:pPr>
    </w:p>
    <w:p w:rsidR="00842C85" w:rsidRDefault="00842C85" w:rsidP="00504F29">
      <w:pPr>
        <w:pStyle w:val="Sinespaciado"/>
        <w:ind w:left="567"/>
        <w:rPr>
          <w:rFonts w:ascii="Arial Narrow" w:hAnsi="Arial Narrow"/>
        </w:rPr>
      </w:pPr>
    </w:p>
    <w:p w:rsidR="00842C85" w:rsidRPr="00A2650D" w:rsidRDefault="00842C85" w:rsidP="00C5232B">
      <w:pPr>
        <w:pStyle w:val="Sinespaciado"/>
        <w:ind w:left="567"/>
        <w:jc w:val="both"/>
        <w:rPr>
          <w:rFonts w:ascii="Arial" w:hAnsi="Arial" w:cs="Arial"/>
        </w:rPr>
      </w:pPr>
      <w:r w:rsidRPr="00A2650D">
        <w:rPr>
          <w:rFonts w:ascii="Arial" w:hAnsi="Arial" w:cs="Arial"/>
        </w:rPr>
        <w:t>Un reporte en PDF que tiene como fin corroborar los datos ingresados en las vistas, esto con fines de validación y posteriores firmas digitales ya que el archivo se encuentra en PDF.</w:t>
      </w:r>
    </w:p>
    <w:p w:rsidR="00842C85" w:rsidRDefault="00842C85" w:rsidP="00504F29">
      <w:pPr>
        <w:pStyle w:val="Sinespaciado"/>
        <w:ind w:left="567"/>
        <w:rPr>
          <w:rFonts w:ascii="Arial Narrow" w:hAnsi="Arial Narrow"/>
        </w:rPr>
      </w:pPr>
    </w:p>
    <w:p w:rsidR="00842C85" w:rsidRDefault="00842C85" w:rsidP="00504F29">
      <w:pPr>
        <w:pStyle w:val="Sinespaciado"/>
        <w:ind w:left="567"/>
        <w:rPr>
          <w:rFonts w:ascii="Arial Narrow" w:hAnsi="Arial Narrow"/>
        </w:rPr>
      </w:pPr>
    </w:p>
    <w:p w:rsidR="00842C85" w:rsidRDefault="00842C85" w:rsidP="00504F29">
      <w:pPr>
        <w:pStyle w:val="Sinespaciado"/>
        <w:ind w:left="567"/>
        <w:rPr>
          <w:rFonts w:ascii="Arial Narrow" w:hAnsi="Arial Narrow"/>
        </w:rPr>
      </w:pPr>
    </w:p>
    <w:p w:rsidR="00842C85" w:rsidRDefault="00842C85" w:rsidP="00504F29">
      <w:pPr>
        <w:pStyle w:val="Sinespaciado"/>
        <w:ind w:left="567"/>
        <w:rPr>
          <w:rFonts w:ascii="Arial Narrow" w:hAnsi="Arial Narrow"/>
        </w:rPr>
      </w:pPr>
    </w:p>
    <w:p w:rsidR="00D40F09" w:rsidRDefault="00D40F09" w:rsidP="00504F29">
      <w:pPr>
        <w:pStyle w:val="Sinespaciado"/>
        <w:ind w:left="567"/>
        <w:rPr>
          <w:rFonts w:ascii="Arial Narrow" w:hAnsi="Arial Narrow"/>
        </w:rPr>
      </w:pPr>
    </w:p>
    <w:p w:rsidR="00D40F09" w:rsidRDefault="00D40F09" w:rsidP="00504F29">
      <w:pPr>
        <w:pStyle w:val="Sinespaciado"/>
        <w:ind w:left="567"/>
        <w:rPr>
          <w:rFonts w:ascii="Arial Narrow" w:hAnsi="Arial Narrow"/>
        </w:rPr>
      </w:pPr>
    </w:p>
    <w:p w:rsidR="00842C85" w:rsidRDefault="00842C85" w:rsidP="00504F29">
      <w:pPr>
        <w:pStyle w:val="Sinespaciado"/>
        <w:ind w:left="567"/>
        <w:rPr>
          <w:rFonts w:ascii="Arial Narrow" w:hAnsi="Arial Narrow"/>
        </w:rPr>
      </w:pPr>
    </w:p>
    <w:p w:rsidR="00842C85" w:rsidRDefault="00842C85" w:rsidP="00504F29">
      <w:pPr>
        <w:pStyle w:val="Sinespaciado"/>
        <w:ind w:left="567"/>
        <w:rPr>
          <w:noProof/>
          <w:lang w:eastAsia="es-PE"/>
        </w:rPr>
      </w:pPr>
    </w:p>
    <w:p w:rsidR="00842C85" w:rsidRPr="006E7504" w:rsidRDefault="00842C85" w:rsidP="00504F29">
      <w:pPr>
        <w:pStyle w:val="Sinespaciado"/>
        <w:ind w:left="567"/>
        <w:rPr>
          <w:rFonts w:ascii="Arial Narrow" w:hAnsi="Arial Narrow"/>
          <w:b/>
        </w:rPr>
      </w:pPr>
    </w:p>
    <w:p w:rsidR="0086578A" w:rsidRPr="00A2650D" w:rsidRDefault="006E7504" w:rsidP="00504F29">
      <w:pPr>
        <w:pStyle w:val="Sinespaciado"/>
        <w:numPr>
          <w:ilvl w:val="0"/>
          <w:numId w:val="12"/>
        </w:numPr>
        <w:ind w:left="567" w:firstLine="0"/>
        <w:rPr>
          <w:rFonts w:ascii="Arial" w:hAnsi="Arial" w:cs="Arial"/>
          <w:b/>
        </w:rPr>
      </w:pPr>
      <w:r w:rsidRPr="00A2650D">
        <w:rPr>
          <w:rFonts w:ascii="Arial" w:hAnsi="Arial" w:cs="Arial"/>
          <w:b/>
        </w:rPr>
        <w:lastRenderedPageBreak/>
        <w:t>Conclusiones y recomendaciones</w:t>
      </w:r>
    </w:p>
    <w:p w:rsidR="00386379" w:rsidRPr="006E7504" w:rsidRDefault="00386379" w:rsidP="00116314">
      <w:pPr>
        <w:pStyle w:val="Sinespaciado"/>
        <w:rPr>
          <w:rFonts w:ascii="Arial Narrow" w:hAnsi="Arial Narrow"/>
        </w:rPr>
      </w:pPr>
    </w:p>
    <w:p w:rsidR="00116314" w:rsidRDefault="00116314" w:rsidP="00E80CC1">
      <w:pPr>
        <w:pStyle w:val="Sinespaciado"/>
        <w:ind w:left="567"/>
        <w:rPr>
          <w:rFonts w:ascii="Arial Narrow" w:hAnsi="Arial Narrow"/>
        </w:rPr>
      </w:pPr>
    </w:p>
    <w:p w:rsidR="00E80CC1" w:rsidRPr="00A2650D" w:rsidRDefault="00E80CC1" w:rsidP="00E80CC1">
      <w:pPr>
        <w:pStyle w:val="Sinespaciado"/>
        <w:numPr>
          <w:ilvl w:val="0"/>
          <w:numId w:val="19"/>
        </w:numPr>
        <w:rPr>
          <w:rFonts w:ascii="Arial" w:eastAsiaTheme="minorHAnsi" w:hAnsi="Arial" w:cs="Arial"/>
        </w:rPr>
      </w:pPr>
      <w:r w:rsidRPr="00A2650D">
        <w:rPr>
          <w:rFonts w:ascii="Arial" w:eastAsiaTheme="minorHAnsi" w:hAnsi="Arial" w:cs="Arial"/>
        </w:rPr>
        <w:t>Las herramientas desarrolladas se encuentran activos y disponibles en el servidor local del Centro Nacional de Salud Renal.</w:t>
      </w:r>
    </w:p>
    <w:p w:rsidR="00E80CC1" w:rsidRPr="00A2650D" w:rsidRDefault="00E80CC1" w:rsidP="00E80CC1">
      <w:pPr>
        <w:pStyle w:val="Sinespaciado"/>
        <w:numPr>
          <w:ilvl w:val="0"/>
          <w:numId w:val="19"/>
        </w:numPr>
        <w:rPr>
          <w:rFonts w:ascii="Arial" w:eastAsiaTheme="minorHAnsi" w:hAnsi="Arial" w:cs="Arial"/>
        </w:rPr>
      </w:pPr>
      <w:r w:rsidRPr="00A2650D">
        <w:rPr>
          <w:rFonts w:ascii="Arial" w:eastAsiaTheme="minorHAnsi" w:hAnsi="Arial" w:cs="Arial"/>
        </w:rPr>
        <w:t>La</w:t>
      </w:r>
      <w:r w:rsidR="00D40F09" w:rsidRPr="00A2650D">
        <w:rPr>
          <w:rFonts w:ascii="Arial" w:eastAsiaTheme="minorHAnsi" w:hAnsi="Arial" w:cs="Arial"/>
        </w:rPr>
        <w:t>s herramientas fueron desarrolladas con los estándares requeridos.</w:t>
      </w:r>
    </w:p>
    <w:p w:rsidR="00D40F09" w:rsidRPr="00A2650D" w:rsidRDefault="00D40F09" w:rsidP="00E80CC1">
      <w:pPr>
        <w:pStyle w:val="Sinespaciado"/>
        <w:numPr>
          <w:ilvl w:val="0"/>
          <w:numId w:val="19"/>
        </w:numPr>
        <w:rPr>
          <w:rFonts w:ascii="Arial" w:eastAsiaTheme="minorHAnsi" w:hAnsi="Arial" w:cs="Arial"/>
        </w:rPr>
      </w:pPr>
      <w:r w:rsidRPr="00A2650D">
        <w:rPr>
          <w:rFonts w:ascii="Arial" w:eastAsiaTheme="minorHAnsi" w:hAnsi="Arial" w:cs="Arial"/>
        </w:rPr>
        <w:t>Las Clínicas Contratadas requieren de una conexión VPN para acceder a las herramientas ubicadas en el servidor local.</w:t>
      </w:r>
    </w:p>
    <w:p w:rsidR="00D40F09" w:rsidRPr="00A2650D" w:rsidRDefault="00D40F09" w:rsidP="00E80CC1">
      <w:pPr>
        <w:pStyle w:val="Sinespaciado"/>
        <w:numPr>
          <w:ilvl w:val="0"/>
          <w:numId w:val="19"/>
        </w:numPr>
        <w:rPr>
          <w:rFonts w:ascii="Arial" w:eastAsiaTheme="minorHAnsi" w:hAnsi="Arial" w:cs="Arial"/>
        </w:rPr>
      </w:pPr>
      <w:r w:rsidRPr="00A2650D">
        <w:rPr>
          <w:rFonts w:ascii="Arial" w:eastAsiaTheme="minorHAnsi" w:hAnsi="Arial" w:cs="Arial"/>
        </w:rPr>
        <w:t>Los registros ingresados por Clínicas Contratadas son visualizados en tiempo real en toda la red del Centro Nacional de Salud Renal.</w:t>
      </w:r>
    </w:p>
    <w:p w:rsidR="00D40F09" w:rsidRPr="00A2650D" w:rsidRDefault="00D40F09" w:rsidP="00E80CC1">
      <w:pPr>
        <w:pStyle w:val="Sinespaciado"/>
        <w:numPr>
          <w:ilvl w:val="0"/>
          <w:numId w:val="19"/>
        </w:numPr>
        <w:rPr>
          <w:rFonts w:ascii="Arial" w:eastAsiaTheme="minorHAnsi" w:hAnsi="Arial" w:cs="Arial"/>
        </w:rPr>
      </w:pPr>
      <w:r w:rsidRPr="00A2650D">
        <w:rPr>
          <w:rFonts w:ascii="Arial" w:eastAsiaTheme="minorHAnsi" w:hAnsi="Arial" w:cs="Arial"/>
        </w:rPr>
        <w:t xml:space="preserve">La conexión VPN se convierte en un medio de comunicación más con Clínicas Contratadas, lo que facilita el intercambio de información </w:t>
      </w:r>
      <w:r w:rsidR="00A2650D" w:rsidRPr="00A2650D">
        <w:rPr>
          <w:rFonts w:ascii="Arial" w:eastAsiaTheme="minorHAnsi" w:hAnsi="Arial" w:cs="Arial"/>
        </w:rPr>
        <w:t>ordenada</w:t>
      </w:r>
      <w:r w:rsidRPr="00A2650D">
        <w:rPr>
          <w:rFonts w:ascii="Arial" w:eastAsiaTheme="minorHAnsi" w:hAnsi="Arial" w:cs="Arial"/>
        </w:rPr>
        <w:t xml:space="preserve"> y sobre todo </w:t>
      </w:r>
      <w:r w:rsidR="00A2650D" w:rsidRPr="00A2650D">
        <w:rPr>
          <w:rFonts w:ascii="Arial" w:eastAsiaTheme="minorHAnsi" w:hAnsi="Arial" w:cs="Arial"/>
        </w:rPr>
        <w:t>inmediata</w:t>
      </w:r>
      <w:r w:rsidRPr="00A2650D">
        <w:rPr>
          <w:rFonts w:ascii="Arial" w:eastAsiaTheme="minorHAnsi" w:hAnsi="Arial" w:cs="Arial"/>
        </w:rPr>
        <w:t>.</w:t>
      </w:r>
    </w:p>
    <w:p w:rsidR="00D40F09" w:rsidRPr="00A2650D" w:rsidRDefault="00D40F09" w:rsidP="00E80CC1">
      <w:pPr>
        <w:pStyle w:val="Sinespaciado"/>
        <w:numPr>
          <w:ilvl w:val="0"/>
          <w:numId w:val="19"/>
        </w:numPr>
        <w:rPr>
          <w:rFonts w:ascii="Arial" w:eastAsiaTheme="minorHAnsi" w:hAnsi="Arial" w:cs="Arial"/>
        </w:rPr>
      </w:pPr>
      <w:r w:rsidRPr="00A2650D">
        <w:rPr>
          <w:rFonts w:ascii="Arial" w:eastAsiaTheme="minorHAnsi" w:hAnsi="Arial" w:cs="Arial"/>
        </w:rPr>
        <w:t>Se recomienda dar mantenimiento periódico a la base de datos de las herramientas.</w:t>
      </w:r>
    </w:p>
    <w:p w:rsidR="00D40F09" w:rsidRDefault="00D40F09" w:rsidP="00A2650D">
      <w:pPr>
        <w:pStyle w:val="Sinespaciado"/>
        <w:numPr>
          <w:ilvl w:val="0"/>
          <w:numId w:val="19"/>
        </w:numPr>
        <w:rPr>
          <w:rFonts w:ascii="Arial" w:eastAsiaTheme="minorHAnsi" w:hAnsi="Arial" w:cs="Arial"/>
        </w:rPr>
      </w:pPr>
      <w:r w:rsidRPr="00A2650D">
        <w:rPr>
          <w:rFonts w:ascii="Arial" w:eastAsiaTheme="minorHAnsi" w:hAnsi="Arial" w:cs="Arial"/>
        </w:rPr>
        <w:t>Se recomienda usar el servidor de aplicaciones para más herramientas.</w:t>
      </w:r>
    </w:p>
    <w:p w:rsidR="00A2650D" w:rsidRPr="00A2650D" w:rsidRDefault="00A2650D" w:rsidP="00A2650D">
      <w:pPr>
        <w:pStyle w:val="Sinespaciado"/>
        <w:numPr>
          <w:ilvl w:val="0"/>
          <w:numId w:val="19"/>
        </w:numPr>
        <w:rPr>
          <w:rFonts w:ascii="Arial" w:eastAsiaTheme="minorHAnsi" w:hAnsi="Arial" w:cs="Arial"/>
        </w:rPr>
      </w:pPr>
      <w:r>
        <w:rPr>
          <w:rFonts w:ascii="Arial" w:eastAsiaTheme="minorHAnsi" w:hAnsi="Arial" w:cs="Arial"/>
        </w:rPr>
        <w:t>Se recomienda mayor difusión y roles de los interesados.</w:t>
      </w:r>
    </w:p>
    <w:p w:rsidR="0064263C" w:rsidRPr="006E7504" w:rsidRDefault="0064263C" w:rsidP="00116314">
      <w:pPr>
        <w:pStyle w:val="Sinespaciado"/>
        <w:rPr>
          <w:rFonts w:ascii="Arial Narrow" w:hAnsi="Arial Narrow"/>
        </w:rPr>
      </w:pPr>
    </w:p>
    <w:p w:rsidR="00F204EE" w:rsidRDefault="00F204EE" w:rsidP="00504F29">
      <w:pPr>
        <w:ind w:left="567"/>
        <w:jc w:val="both"/>
        <w:rPr>
          <w:rFonts w:ascii="Arial" w:hAnsi="Arial" w:cs="Arial"/>
          <w:sz w:val="22"/>
          <w:szCs w:val="22"/>
        </w:rPr>
      </w:pPr>
      <w:r>
        <w:rPr>
          <w:rFonts w:ascii="Arial" w:eastAsiaTheme="minorHAnsi" w:hAnsi="Arial" w:cs="Arial"/>
          <w:sz w:val="22"/>
          <w:szCs w:val="22"/>
          <w:lang w:val="es-PE" w:eastAsia="en-US"/>
        </w:rPr>
        <w:t>Sin otro particular, quedo de usted.</w:t>
      </w:r>
    </w:p>
    <w:p w:rsidR="00F204EE" w:rsidRDefault="00F204EE" w:rsidP="00504F29">
      <w:pPr>
        <w:ind w:left="567"/>
        <w:jc w:val="both"/>
        <w:rPr>
          <w:rFonts w:ascii="Arial" w:hAnsi="Arial" w:cs="Arial"/>
          <w:sz w:val="22"/>
          <w:szCs w:val="22"/>
        </w:rPr>
      </w:pPr>
    </w:p>
    <w:p w:rsidR="00F204EE" w:rsidRDefault="00F204EE" w:rsidP="00504F29">
      <w:pPr>
        <w:pStyle w:val="Encabezado"/>
        <w:ind w:left="567"/>
        <w:rPr>
          <w:rFonts w:ascii="Arial" w:hAnsi="Arial" w:cs="Arial"/>
          <w:sz w:val="22"/>
          <w:szCs w:val="22"/>
          <w:lang w:val="es-ES"/>
        </w:rPr>
      </w:pPr>
    </w:p>
    <w:p w:rsidR="00F204EE" w:rsidRDefault="00F204EE" w:rsidP="00504F29">
      <w:pPr>
        <w:ind w:left="567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sz w:val="22"/>
          <w:szCs w:val="22"/>
        </w:rPr>
        <w:t>Atentamente,</w:t>
      </w:r>
    </w:p>
    <w:p w:rsidR="00F204EE" w:rsidRDefault="00F204EE" w:rsidP="00504F29">
      <w:pPr>
        <w:pStyle w:val="Sinespaciado"/>
        <w:ind w:left="567"/>
        <w:rPr>
          <w:rFonts w:ascii="Arial" w:hAnsi="Arial" w:cs="Arial"/>
          <w:sz w:val="20"/>
          <w:szCs w:val="20"/>
        </w:rPr>
      </w:pPr>
    </w:p>
    <w:p w:rsidR="00F204EE" w:rsidRDefault="00F204EE" w:rsidP="00504F29">
      <w:pPr>
        <w:pStyle w:val="Sinespaciado"/>
        <w:ind w:left="567"/>
        <w:rPr>
          <w:rFonts w:ascii="Arial" w:hAnsi="Arial" w:cs="Arial"/>
          <w:sz w:val="20"/>
          <w:szCs w:val="20"/>
        </w:rPr>
      </w:pPr>
    </w:p>
    <w:p w:rsidR="00F204EE" w:rsidRDefault="00F204EE" w:rsidP="00504F29">
      <w:pPr>
        <w:pStyle w:val="Sinespaciado"/>
        <w:ind w:left="567"/>
        <w:rPr>
          <w:rFonts w:ascii="Arial" w:hAnsi="Arial" w:cs="Arial"/>
          <w:sz w:val="20"/>
          <w:szCs w:val="20"/>
          <w:u w:val="single"/>
        </w:rPr>
      </w:pPr>
    </w:p>
    <w:p w:rsidR="00F204EE" w:rsidRDefault="00F204EE" w:rsidP="00504F29">
      <w:pPr>
        <w:pStyle w:val="Sinespaciado"/>
        <w:ind w:left="567"/>
        <w:rPr>
          <w:rFonts w:ascii="Arial" w:hAnsi="Arial" w:cs="Arial"/>
          <w:sz w:val="20"/>
          <w:szCs w:val="20"/>
        </w:rPr>
      </w:pPr>
    </w:p>
    <w:p w:rsidR="00F204EE" w:rsidRDefault="00F204EE" w:rsidP="00504F29">
      <w:pPr>
        <w:pStyle w:val="Sinespaciado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KEVIN JOEL ARIAS  CANCHIHUAMAN</w:t>
      </w:r>
    </w:p>
    <w:p w:rsidR="00F204EE" w:rsidRDefault="00F204EE" w:rsidP="00504F29">
      <w:pPr>
        <w:pStyle w:val="Sinespaciado"/>
        <w:ind w:left="567"/>
        <w:rPr>
          <w:rFonts w:ascii="Arial" w:hAnsi="Arial" w:cs="Arial"/>
          <w:sz w:val="18"/>
          <w:szCs w:val="18"/>
        </w:rPr>
      </w:pPr>
      <w:bookmarkStart w:id="5" w:name="OLE_LINK14"/>
      <w:bookmarkStart w:id="6" w:name="OLE_LINK13"/>
      <w:r>
        <w:rPr>
          <w:rFonts w:ascii="Arial" w:hAnsi="Arial" w:cs="Arial"/>
          <w:noProof/>
          <w:sz w:val="18"/>
          <w:szCs w:val="18"/>
        </w:rPr>
        <w:t>ANALISTA PROGRAMADOR</w:t>
      </w:r>
    </w:p>
    <w:p w:rsidR="00F204EE" w:rsidRDefault="00F204EE" w:rsidP="00504F29">
      <w:pPr>
        <w:pStyle w:val="Sinespaciado"/>
        <w:ind w:left="567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t>DIVISION DE SOPORTE INFORMATICO - CNSR</w:t>
      </w:r>
    </w:p>
    <w:bookmarkEnd w:id="5"/>
    <w:bookmarkEnd w:id="6"/>
    <w:p w:rsidR="00F204EE" w:rsidRDefault="00F204EE" w:rsidP="00504F29">
      <w:pPr>
        <w:pStyle w:val="Sinespaciado"/>
        <w:ind w:left="567"/>
        <w:rPr>
          <w:rFonts w:ascii="Arial" w:hAnsi="Arial" w:cs="Arial"/>
          <w:sz w:val="18"/>
          <w:szCs w:val="18"/>
        </w:rPr>
      </w:pPr>
    </w:p>
    <w:p w:rsidR="00F204EE" w:rsidRDefault="00F204EE" w:rsidP="00504F29">
      <w:pPr>
        <w:pStyle w:val="Sinespaciado"/>
        <w:ind w:left="567"/>
        <w:rPr>
          <w:rFonts w:ascii="Arial" w:hAnsi="Arial" w:cs="Arial"/>
        </w:rPr>
      </w:pPr>
    </w:p>
    <w:p w:rsidR="00F204EE" w:rsidRDefault="00F204EE" w:rsidP="00504F29">
      <w:pPr>
        <w:pStyle w:val="Sinespaciado"/>
        <w:ind w:left="567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(</w:t>
      </w:r>
      <w:r>
        <w:rPr>
          <w:rFonts w:ascii="Arial" w:hAnsi="Arial" w:cs="Arial"/>
          <w:noProof/>
          <w:sz w:val="18"/>
          <w:szCs w:val="18"/>
        </w:rPr>
        <w:t>KAC</w:t>
      </w:r>
      <w:r>
        <w:rPr>
          <w:rFonts w:ascii="Arial" w:hAnsi="Arial" w:cs="Arial"/>
          <w:sz w:val="18"/>
          <w:szCs w:val="18"/>
        </w:rPr>
        <w:t>)</w:t>
      </w:r>
    </w:p>
    <w:p w:rsidR="00F204EE" w:rsidRDefault="00F204EE" w:rsidP="00504F29">
      <w:pPr>
        <w:pStyle w:val="Sinespaciado"/>
        <w:ind w:left="567"/>
        <w:jc w:val="both"/>
        <w:rPr>
          <w:rFonts w:ascii="Arial" w:hAnsi="Arial" w:cs="Arial"/>
          <w:sz w:val="18"/>
          <w:szCs w:val="18"/>
        </w:rPr>
      </w:pPr>
    </w:p>
    <w:p w:rsidR="00F204EE" w:rsidRDefault="00F204EE" w:rsidP="00504F29">
      <w:pPr>
        <w:pStyle w:val="Sinespaciado"/>
        <w:ind w:left="567"/>
        <w:rPr>
          <w:rFonts w:ascii="Arial" w:hAnsi="Arial" w:cs="Arial"/>
        </w:rPr>
      </w:pPr>
    </w:p>
    <w:p w:rsidR="00F204EE" w:rsidRDefault="00F204EE" w:rsidP="00504F29">
      <w:pPr>
        <w:pStyle w:val="Sinespaciado"/>
        <w:ind w:left="567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t>cc.:</w:t>
      </w:r>
    </w:p>
    <w:p w:rsidR="000A2864" w:rsidRPr="000A2864" w:rsidRDefault="00F204EE" w:rsidP="00504F29">
      <w:pPr>
        <w:ind w:left="567"/>
        <w:rPr>
          <w:sz w:val="20"/>
          <w:szCs w:val="20"/>
          <w:lang w:val="es-ES"/>
        </w:rPr>
      </w:pPr>
      <w:r>
        <w:rPr>
          <w:rFonts w:ascii="Arial" w:hAnsi="Arial" w:cs="Arial"/>
          <w:sz w:val="18"/>
          <w:szCs w:val="18"/>
        </w:rPr>
        <w:t>Se adjunta:</w:t>
      </w:r>
    </w:p>
    <w:permEnd w:id="889728861"/>
    <w:p w:rsidR="000A2864" w:rsidRPr="000A2864" w:rsidRDefault="000A2864" w:rsidP="000A2864">
      <w:pPr>
        <w:rPr>
          <w:sz w:val="20"/>
          <w:szCs w:val="20"/>
          <w:lang w:val="es-ES"/>
        </w:rPr>
      </w:pPr>
    </w:p>
    <w:p w:rsidR="000A2864" w:rsidRPr="000A2864" w:rsidRDefault="000A2864" w:rsidP="000A2864">
      <w:pPr>
        <w:rPr>
          <w:sz w:val="20"/>
          <w:szCs w:val="20"/>
          <w:lang w:val="es-ES"/>
        </w:rPr>
      </w:pPr>
    </w:p>
    <w:p w:rsidR="000A2864" w:rsidRPr="000A2864" w:rsidRDefault="000A2864" w:rsidP="000A2864">
      <w:pPr>
        <w:rPr>
          <w:sz w:val="20"/>
          <w:szCs w:val="20"/>
          <w:lang w:val="es-ES"/>
        </w:rPr>
      </w:pPr>
    </w:p>
    <w:p w:rsidR="000A2864" w:rsidRPr="000A2864" w:rsidRDefault="000A2864" w:rsidP="000A2864">
      <w:pPr>
        <w:rPr>
          <w:sz w:val="20"/>
          <w:szCs w:val="20"/>
          <w:lang w:val="es-ES"/>
        </w:rPr>
      </w:pPr>
    </w:p>
    <w:p w:rsidR="000A2864" w:rsidRPr="000A2864" w:rsidRDefault="000A2864" w:rsidP="000A2864">
      <w:pPr>
        <w:rPr>
          <w:sz w:val="20"/>
          <w:szCs w:val="20"/>
          <w:lang w:val="es-ES"/>
        </w:rPr>
      </w:pPr>
    </w:p>
    <w:p w:rsidR="000A2864" w:rsidRPr="000A2864" w:rsidRDefault="000A2864" w:rsidP="000A2864">
      <w:pPr>
        <w:rPr>
          <w:sz w:val="20"/>
          <w:szCs w:val="20"/>
          <w:lang w:val="es-ES"/>
        </w:rPr>
      </w:pPr>
    </w:p>
    <w:p w:rsidR="000A2864" w:rsidRPr="000A2864" w:rsidRDefault="000A2864" w:rsidP="000A2864">
      <w:pPr>
        <w:rPr>
          <w:sz w:val="20"/>
          <w:szCs w:val="20"/>
          <w:lang w:val="es-ES"/>
        </w:rPr>
      </w:pPr>
    </w:p>
    <w:p w:rsidR="000A2864" w:rsidRPr="000A2864" w:rsidRDefault="000A2864" w:rsidP="000A2864">
      <w:pPr>
        <w:rPr>
          <w:sz w:val="20"/>
          <w:szCs w:val="20"/>
          <w:lang w:val="es-ES"/>
        </w:rPr>
      </w:pPr>
    </w:p>
    <w:p w:rsidR="000A2864" w:rsidRDefault="000A2864" w:rsidP="00B73A2D">
      <w:pPr>
        <w:rPr>
          <w:sz w:val="20"/>
          <w:szCs w:val="20"/>
          <w:lang w:val="es-ES"/>
        </w:rPr>
      </w:pPr>
    </w:p>
    <w:sectPr w:rsidR="000A2864" w:rsidSect="00A8366C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0" w:h="16840" w:code="9"/>
      <w:pgMar w:top="1418" w:right="1701" w:bottom="1418" w:left="1701" w:header="709" w:footer="43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3A24" w:rsidRDefault="00CD3A24" w:rsidP="00C5698F">
      <w:r>
        <w:separator/>
      </w:r>
    </w:p>
  </w:endnote>
  <w:endnote w:type="continuationSeparator" w:id="0">
    <w:p w:rsidR="00CD3A24" w:rsidRDefault="00CD3A24" w:rsidP="00C56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altName w:val="MV Boli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ahoma Bold">
    <w:altName w:val="Tahoma"/>
    <w:charset w:val="00"/>
    <w:family w:val="auto"/>
    <w:pitch w:val="variable"/>
    <w:sig w:usb0="00000000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29D4" w:rsidRDefault="00F929D4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2AAD" w:rsidRDefault="003805FE" w:rsidP="00EF1078">
    <w:pPr>
      <w:jc w:val="both"/>
      <w:rPr>
        <w:rFonts w:ascii="Arial Narrow" w:eastAsia="Times New Roman" w:hAnsi="Arial Narrow" w:cs="Arial"/>
        <w:lang w:val="es-ES"/>
      </w:rPr>
    </w:pPr>
    <w:r>
      <w:rPr>
        <w:noProof/>
        <w:lang w:val="es-PE" w:eastAsia="es-PE"/>
      </w:rPr>
      <w:drawing>
        <wp:anchor distT="0" distB="0" distL="114300" distR="114300" simplePos="0" relativeHeight="251658240" behindDoc="1" locked="0" layoutInCell="1" allowOverlap="1" wp14:anchorId="4C76A11A" wp14:editId="7E0F4B7E">
          <wp:simplePos x="0" y="0"/>
          <wp:positionH relativeFrom="page">
            <wp:posOffset>1076325</wp:posOffset>
          </wp:positionH>
          <wp:positionV relativeFrom="paragraph">
            <wp:posOffset>-114935</wp:posOffset>
          </wp:positionV>
          <wp:extent cx="8164830" cy="43180"/>
          <wp:effectExtent l="0" t="0" r="7620" b="0"/>
          <wp:wrapNone/>
          <wp:docPr id="6" name="Imagen 6" descr="LINEA OK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LINEA OK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4830" cy="43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712AAD" w:rsidRPr="00712AAD" w:rsidRDefault="00CD3A24" w:rsidP="00712AAD">
    <w:pPr>
      <w:ind w:left="3828"/>
      <w:jc w:val="both"/>
      <w:rPr>
        <w:rFonts w:ascii="Arial Narrow" w:eastAsia="Times New Roman" w:hAnsi="Arial Narrow" w:cs="Arial"/>
        <w:lang w:val="es-ES"/>
      </w:rPr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Cuadro de texto 14" o:spid="_x0000_s2055" type="#_x0000_t202" style="position:absolute;left:0;text-align:left;margin-left:170.4pt;margin-top:5.65pt;width:84.6pt;height:29.3pt;z-index:25166080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" filled="f" stroked="f">
          <v:textbox inset=",7.2pt,,7.2pt">
            <w:txbxContent>
              <w:p w:rsidR="00EF1078" w:rsidRPr="009E3BD9" w:rsidRDefault="00EF1078" w:rsidP="00EF1078">
                <w:pPr>
                  <w:rPr>
                    <w:rFonts w:ascii="Tahoma" w:hAnsi="Tahoma" w:cs="Tahoma"/>
                    <w:color w:val="00AFE8"/>
                    <w:sz w:val="14"/>
                    <w:szCs w:val="14"/>
                  </w:rPr>
                </w:pPr>
                <w:r w:rsidRPr="009E3BD9">
                  <w:rPr>
                    <w:rFonts w:ascii="Tahoma" w:hAnsi="Tahoma" w:cs="Tahoma"/>
                    <w:color w:val="00AFE8"/>
                    <w:sz w:val="14"/>
                    <w:szCs w:val="14"/>
                  </w:rPr>
                  <w:t>www.</w:t>
                </w:r>
                <w:r w:rsidRPr="009E3BD9">
                  <w:rPr>
                    <w:rFonts w:ascii="Tahoma Bold" w:hAnsi="Tahoma Bold" w:cs="Tahoma Bold"/>
                    <w:b/>
                    <w:color w:val="00AFE8"/>
                    <w:sz w:val="14"/>
                    <w:szCs w:val="14"/>
                  </w:rPr>
                  <w:t>essalud</w:t>
                </w:r>
                <w:r w:rsidRPr="009E3BD9">
                  <w:rPr>
                    <w:rFonts w:ascii="Tahoma Bold" w:hAnsi="Tahoma Bold" w:cs="Tahoma Bold"/>
                    <w:color w:val="00AFE8"/>
                    <w:sz w:val="14"/>
                    <w:szCs w:val="14"/>
                  </w:rPr>
                  <w:t>.</w:t>
                </w:r>
                <w:r w:rsidRPr="009E3BD9">
                  <w:rPr>
                    <w:rFonts w:ascii="Tahoma" w:hAnsi="Tahoma" w:cs="Tahoma"/>
                    <w:color w:val="00AFE8"/>
                    <w:sz w:val="14"/>
                    <w:szCs w:val="14"/>
                  </w:rPr>
                  <w:t>gob.pe</w:t>
                </w:r>
              </w:p>
              <w:p w:rsidR="00EF1078" w:rsidRPr="00955862" w:rsidRDefault="00EF1078" w:rsidP="00EF1078">
                <w:pPr>
                  <w:rPr>
                    <w:rFonts w:ascii="Tahoma" w:hAnsi="Tahoma" w:cs="Tahoma"/>
                    <w:sz w:val="16"/>
                    <w:szCs w:val="16"/>
                  </w:rPr>
                </w:pPr>
              </w:p>
            </w:txbxContent>
          </v:textbox>
          <w10:wrap type="through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29D4" w:rsidRDefault="00F929D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3A24" w:rsidRDefault="00CD3A24" w:rsidP="00C5698F">
      <w:r>
        <w:separator/>
      </w:r>
    </w:p>
  </w:footnote>
  <w:footnote w:type="continuationSeparator" w:id="0">
    <w:p w:rsidR="00CD3A24" w:rsidRDefault="00CD3A24" w:rsidP="00C5698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29D4" w:rsidRDefault="00F929D4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7039" w:rsidRDefault="00247039" w:rsidP="00247039">
    <w:pPr>
      <w:pStyle w:val="Encabezado"/>
      <w:ind w:left="708"/>
    </w:pPr>
    <w:r>
      <w:rPr>
        <w:noProof/>
        <w:lang w:val="es-PE" w:eastAsia="es-PE"/>
      </w:rPr>
      <w:drawing>
        <wp:anchor distT="0" distB="0" distL="114300" distR="114300" simplePos="0" relativeHeight="251656704" behindDoc="1" locked="0" layoutInCell="1" allowOverlap="1" wp14:anchorId="09F0012B" wp14:editId="57699594">
          <wp:simplePos x="0" y="0"/>
          <wp:positionH relativeFrom="column">
            <wp:posOffset>-866775</wp:posOffset>
          </wp:positionH>
          <wp:positionV relativeFrom="paragraph">
            <wp:posOffset>-238760</wp:posOffset>
          </wp:positionV>
          <wp:extent cx="2270760" cy="878840"/>
          <wp:effectExtent l="0" t="0" r="0" b="0"/>
          <wp:wrapNone/>
          <wp:docPr id="5" name="Imagen 5" descr="LOGO NUEVO ESSALUD-01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 NUEVO ESSALUD-01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70760" cy="8788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247039" w:rsidRDefault="00247039" w:rsidP="00247039">
    <w:pPr>
      <w:pStyle w:val="Encabezado"/>
      <w:ind w:left="708"/>
    </w:pPr>
  </w:p>
  <w:p w:rsidR="00247039" w:rsidRDefault="00247039" w:rsidP="00247039">
    <w:pPr>
      <w:pStyle w:val="Encabezado"/>
      <w:ind w:left="708"/>
    </w:pPr>
    <w:r>
      <w:t xml:space="preserve">                                                                                                                               </w:t>
    </w:r>
  </w:p>
  <w:p w:rsidR="00247039" w:rsidRPr="00A24CE2" w:rsidRDefault="00247039" w:rsidP="00247039">
    <w:pPr>
      <w:pStyle w:val="Puesto"/>
      <w:rPr>
        <w:rFonts w:asciiTheme="minorHAnsi" w:hAnsiTheme="minorHAnsi"/>
        <w:sz w:val="18"/>
        <w:szCs w:val="22"/>
      </w:rPr>
    </w:pPr>
    <w:r w:rsidRPr="00A24CE2">
      <w:rPr>
        <w:rFonts w:asciiTheme="minorHAnsi" w:hAnsiTheme="minorHAnsi"/>
        <w:b w:val="0"/>
        <w:noProof/>
        <w:color w:val="808080"/>
        <w:sz w:val="18"/>
        <w:szCs w:val="22"/>
        <w:lang w:val="es-PE"/>
      </w:rPr>
      <w:t>"Decenio de la Igualdad de Oportunidades para Mujeres y Hombres"</w:t>
    </w:r>
  </w:p>
  <w:p w:rsidR="00247039" w:rsidRPr="00A24CE2" w:rsidRDefault="00247039" w:rsidP="00F929D4">
    <w:pPr>
      <w:pStyle w:val="Puesto"/>
      <w:jc w:val="left"/>
      <w:rPr>
        <w:rFonts w:asciiTheme="minorHAnsi" w:hAnsiTheme="minorHAnsi"/>
        <w:sz w:val="18"/>
        <w:szCs w:val="22"/>
        <w:u w:val="single"/>
      </w:rPr>
    </w:pPr>
  </w:p>
  <w:p w:rsidR="006E7504" w:rsidRPr="00506D09" w:rsidRDefault="006E7504" w:rsidP="00247039">
    <w:pPr>
      <w:pStyle w:val="Puesto"/>
      <w:jc w:val="left"/>
      <w:rPr>
        <w:rFonts w:ascii="Calibri" w:hAnsi="Calibri"/>
        <w:b w:val="0"/>
        <w:color w:val="808080"/>
        <w:sz w:val="20"/>
        <w:szCs w:val="21"/>
        <w:lang w:val="es-PE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29D4" w:rsidRDefault="00F929D4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7F2E97"/>
    <w:multiLevelType w:val="hybridMultilevel"/>
    <w:tmpl w:val="3BDA7E1C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127338"/>
    <w:multiLevelType w:val="hybridMultilevel"/>
    <w:tmpl w:val="20E8B4BA"/>
    <w:lvl w:ilvl="0" w:tplc="B04CF5E0">
      <w:numFmt w:val="bullet"/>
      <w:lvlText w:val="-"/>
      <w:lvlJc w:val="left"/>
      <w:pPr>
        <w:ind w:left="927" w:hanging="360"/>
      </w:pPr>
      <w:rPr>
        <w:rFonts w:ascii="Arial Narrow" w:eastAsia="Calibri" w:hAnsi="Arial Narrow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21422224"/>
    <w:multiLevelType w:val="hybridMultilevel"/>
    <w:tmpl w:val="14D8F78A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DC69C0"/>
    <w:multiLevelType w:val="hybridMultilevel"/>
    <w:tmpl w:val="5A584704"/>
    <w:lvl w:ilvl="0" w:tplc="D8FE15C4">
      <w:start w:val="1"/>
      <w:numFmt w:val="decimal"/>
      <w:lvlText w:val="%1.-"/>
      <w:lvlJc w:val="left"/>
      <w:pPr>
        <w:ind w:left="360" w:hanging="360"/>
      </w:pPr>
      <w:rPr>
        <w:rFonts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7E37824"/>
    <w:multiLevelType w:val="hybridMultilevel"/>
    <w:tmpl w:val="6F6024BA"/>
    <w:lvl w:ilvl="0" w:tplc="84CE50DC">
      <w:start w:val="1"/>
      <w:numFmt w:val="lowerLetter"/>
      <w:lvlText w:val="%1."/>
      <w:lvlJc w:val="left"/>
      <w:pPr>
        <w:ind w:left="360" w:hanging="360"/>
      </w:pPr>
      <w:rPr>
        <w:rFonts w:eastAsia="Calibri" w:hint="default"/>
        <w:sz w:val="22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A7742A1"/>
    <w:multiLevelType w:val="hybridMultilevel"/>
    <w:tmpl w:val="D7848CBE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41950BE"/>
    <w:multiLevelType w:val="hybridMultilevel"/>
    <w:tmpl w:val="B9EC254C"/>
    <w:lvl w:ilvl="0" w:tplc="A43C148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647" w:hanging="360"/>
      </w:pPr>
    </w:lvl>
    <w:lvl w:ilvl="2" w:tplc="280A001B" w:tentative="1">
      <w:start w:val="1"/>
      <w:numFmt w:val="lowerRoman"/>
      <w:lvlText w:val="%3."/>
      <w:lvlJc w:val="right"/>
      <w:pPr>
        <w:ind w:left="2367" w:hanging="180"/>
      </w:pPr>
    </w:lvl>
    <w:lvl w:ilvl="3" w:tplc="280A000F" w:tentative="1">
      <w:start w:val="1"/>
      <w:numFmt w:val="decimal"/>
      <w:lvlText w:val="%4."/>
      <w:lvlJc w:val="left"/>
      <w:pPr>
        <w:ind w:left="3087" w:hanging="360"/>
      </w:pPr>
    </w:lvl>
    <w:lvl w:ilvl="4" w:tplc="280A0019" w:tentative="1">
      <w:start w:val="1"/>
      <w:numFmt w:val="lowerLetter"/>
      <w:lvlText w:val="%5."/>
      <w:lvlJc w:val="left"/>
      <w:pPr>
        <w:ind w:left="3807" w:hanging="360"/>
      </w:pPr>
    </w:lvl>
    <w:lvl w:ilvl="5" w:tplc="280A001B" w:tentative="1">
      <w:start w:val="1"/>
      <w:numFmt w:val="lowerRoman"/>
      <w:lvlText w:val="%6."/>
      <w:lvlJc w:val="right"/>
      <w:pPr>
        <w:ind w:left="4527" w:hanging="180"/>
      </w:pPr>
    </w:lvl>
    <w:lvl w:ilvl="6" w:tplc="280A000F" w:tentative="1">
      <w:start w:val="1"/>
      <w:numFmt w:val="decimal"/>
      <w:lvlText w:val="%7."/>
      <w:lvlJc w:val="left"/>
      <w:pPr>
        <w:ind w:left="5247" w:hanging="360"/>
      </w:pPr>
    </w:lvl>
    <w:lvl w:ilvl="7" w:tplc="280A0019" w:tentative="1">
      <w:start w:val="1"/>
      <w:numFmt w:val="lowerLetter"/>
      <w:lvlText w:val="%8."/>
      <w:lvlJc w:val="left"/>
      <w:pPr>
        <w:ind w:left="5967" w:hanging="360"/>
      </w:pPr>
    </w:lvl>
    <w:lvl w:ilvl="8" w:tplc="28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3B753B39"/>
    <w:multiLevelType w:val="hybridMultilevel"/>
    <w:tmpl w:val="52AA94B4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C305076"/>
    <w:multiLevelType w:val="hybridMultilevel"/>
    <w:tmpl w:val="59E4107E"/>
    <w:lvl w:ilvl="0" w:tplc="44D884EE">
      <w:start w:val="1"/>
      <w:numFmt w:val="upperRoman"/>
      <w:lvlText w:val="%1)"/>
      <w:lvlJc w:val="left"/>
      <w:pPr>
        <w:ind w:left="644" w:hanging="360"/>
      </w:pPr>
      <w:rPr>
        <w:rFonts w:ascii="Arial" w:hAnsi="Arial" w:cs="Arial" w:hint="default"/>
      </w:r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CB1093F"/>
    <w:multiLevelType w:val="hybridMultilevel"/>
    <w:tmpl w:val="E1FE6A02"/>
    <w:lvl w:ilvl="0" w:tplc="280A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0" w15:restartNumberingAfterBreak="0">
    <w:nsid w:val="40A66692"/>
    <w:multiLevelType w:val="hybridMultilevel"/>
    <w:tmpl w:val="9444849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0D6F2C"/>
    <w:multiLevelType w:val="hybridMultilevel"/>
    <w:tmpl w:val="84C03ACA"/>
    <w:lvl w:ilvl="0" w:tplc="D8FE15C4">
      <w:start w:val="1"/>
      <w:numFmt w:val="decimal"/>
      <w:lvlText w:val="%1.-"/>
      <w:lvlJc w:val="left"/>
      <w:pPr>
        <w:ind w:left="360" w:hanging="360"/>
      </w:pPr>
      <w:rPr>
        <w:rFonts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76943C4"/>
    <w:multiLevelType w:val="hybridMultilevel"/>
    <w:tmpl w:val="D3E2452A"/>
    <w:lvl w:ilvl="0" w:tplc="2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4E2C42F7"/>
    <w:multiLevelType w:val="hybridMultilevel"/>
    <w:tmpl w:val="05F87B12"/>
    <w:lvl w:ilvl="0" w:tplc="3ECECD0E">
      <w:start w:val="4"/>
      <w:numFmt w:val="bullet"/>
      <w:lvlText w:val="-"/>
      <w:lvlJc w:val="left"/>
      <w:pPr>
        <w:ind w:left="720" w:hanging="360"/>
      </w:pPr>
      <w:rPr>
        <w:rFonts w:ascii="Arial Narrow" w:eastAsia="Calibri" w:hAnsi="Arial Narrow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B609A0"/>
    <w:multiLevelType w:val="hybridMultilevel"/>
    <w:tmpl w:val="6B82F278"/>
    <w:lvl w:ilvl="0" w:tplc="0EC89584">
      <w:numFmt w:val="bullet"/>
      <w:lvlText w:val="-"/>
      <w:lvlJc w:val="left"/>
      <w:pPr>
        <w:ind w:left="915" w:hanging="360"/>
      </w:pPr>
      <w:rPr>
        <w:rFonts w:ascii="Arial Narrow" w:eastAsia="Calibri" w:hAnsi="Arial Narrow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5" w15:restartNumberingAfterBreak="0">
    <w:nsid w:val="694C5D47"/>
    <w:multiLevelType w:val="hybridMultilevel"/>
    <w:tmpl w:val="4B2EADB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E16004"/>
    <w:multiLevelType w:val="hybridMultilevel"/>
    <w:tmpl w:val="78C47106"/>
    <w:lvl w:ilvl="0" w:tplc="280A000D">
      <w:start w:val="1"/>
      <w:numFmt w:val="bullet"/>
      <w:lvlText w:val=""/>
      <w:lvlJc w:val="left"/>
      <w:pPr>
        <w:ind w:left="1635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7" w15:restartNumberingAfterBreak="0">
    <w:nsid w:val="78FB11F9"/>
    <w:multiLevelType w:val="hybridMultilevel"/>
    <w:tmpl w:val="E230E996"/>
    <w:lvl w:ilvl="0" w:tplc="280A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7CF643C1"/>
    <w:multiLevelType w:val="hybridMultilevel"/>
    <w:tmpl w:val="1FA44D3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5"/>
  </w:num>
  <w:num w:numId="3">
    <w:abstractNumId w:val="12"/>
  </w:num>
  <w:num w:numId="4">
    <w:abstractNumId w:val="11"/>
  </w:num>
  <w:num w:numId="5">
    <w:abstractNumId w:val="3"/>
  </w:num>
  <w:num w:numId="6">
    <w:abstractNumId w:val="15"/>
  </w:num>
  <w:num w:numId="7">
    <w:abstractNumId w:val="10"/>
  </w:num>
  <w:num w:numId="8">
    <w:abstractNumId w:val="13"/>
  </w:num>
  <w:num w:numId="9">
    <w:abstractNumId w:val="4"/>
  </w:num>
  <w:num w:numId="10">
    <w:abstractNumId w:val="2"/>
  </w:num>
  <w:num w:numId="11">
    <w:abstractNumId w:val="0"/>
  </w:num>
  <w:num w:numId="12">
    <w:abstractNumId w:val="8"/>
  </w:num>
  <w:num w:numId="13">
    <w:abstractNumId w:val="7"/>
  </w:num>
  <w:num w:numId="14">
    <w:abstractNumId w:val="1"/>
  </w:num>
  <w:num w:numId="15">
    <w:abstractNumId w:val="9"/>
  </w:num>
  <w:num w:numId="16">
    <w:abstractNumId w:val="14"/>
  </w:num>
  <w:num w:numId="17">
    <w:abstractNumId w:val="16"/>
  </w:num>
  <w:num w:numId="18">
    <w:abstractNumId w:val="6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ocumentProtection w:edit="readOnly" w:enforcement="0"/>
  <w:defaultTabStop w:val="708"/>
  <w:hyphenationZone w:val="425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C5698F"/>
    <w:rsid w:val="00002A9C"/>
    <w:rsid w:val="0000658C"/>
    <w:rsid w:val="00021BD7"/>
    <w:rsid w:val="000360B6"/>
    <w:rsid w:val="0005317A"/>
    <w:rsid w:val="00057160"/>
    <w:rsid w:val="0006039E"/>
    <w:rsid w:val="0007068D"/>
    <w:rsid w:val="00071B18"/>
    <w:rsid w:val="0007339D"/>
    <w:rsid w:val="000907DB"/>
    <w:rsid w:val="00092D4E"/>
    <w:rsid w:val="00097E5A"/>
    <w:rsid w:val="000A0222"/>
    <w:rsid w:val="000A2864"/>
    <w:rsid w:val="000C7014"/>
    <w:rsid w:val="000D74FB"/>
    <w:rsid w:val="000E6BFC"/>
    <w:rsid w:val="000E779C"/>
    <w:rsid w:val="000F5C82"/>
    <w:rsid w:val="00101170"/>
    <w:rsid w:val="00116314"/>
    <w:rsid w:val="0012086E"/>
    <w:rsid w:val="00124E97"/>
    <w:rsid w:val="00131016"/>
    <w:rsid w:val="00133DA4"/>
    <w:rsid w:val="001677D7"/>
    <w:rsid w:val="001778C1"/>
    <w:rsid w:val="00180398"/>
    <w:rsid w:val="00187379"/>
    <w:rsid w:val="00193D5E"/>
    <w:rsid w:val="001D1CD0"/>
    <w:rsid w:val="001D4E34"/>
    <w:rsid w:val="001E1C55"/>
    <w:rsid w:val="001E2748"/>
    <w:rsid w:val="001E2CB9"/>
    <w:rsid w:val="001F5FD1"/>
    <w:rsid w:val="00204922"/>
    <w:rsid w:val="00205720"/>
    <w:rsid w:val="00211298"/>
    <w:rsid w:val="00247039"/>
    <w:rsid w:val="0025397F"/>
    <w:rsid w:val="00274C3F"/>
    <w:rsid w:val="00284DBA"/>
    <w:rsid w:val="002A22B3"/>
    <w:rsid w:val="002B5DC0"/>
    <w:rsid w:val="002D5F16"/>
    <w:rsid w:val="002F34EC"/>
    <w:rsid w:val="002F5F3E"/>
    <w:rsid w:val="0030218C"/>
    <w:rsid w:val="0030497A"/>
    <w:rsid w:val="00305709"/>
    <w:rsid w:val="0032761F"/>
    <w:rsid w:val="003305CD"/>
    <w:rsid w:val="00332EA3"/>
    <w:rsid w:val="00346546"/>
    <w:rsid w:val="0034695A"/>
    <w:rsid w:val="00350B27"/>
    <w:rsid w:val="00350CC8"/>
    <w:rsid w:val="003527AD"/>
    <w:rsid w:val="00355DF4"/>
    <w:rsid w:val="00362D0A"/>
    <w:rsid w:val="00376263"/>
    <w:rsid w:val="00376D99"/>
    <w:rsid w:val="003805FE"/>
    <w:rsid w:val="00386379"/>
    <w:rsid w:val="0038752D"/>
    <w:rsid w:val="00387DF6"/>
    <w:rsid w:val="00390141"/>
    <w:rsid w:val="003A1B97"/>
    <w:rsid w:val="003A67D6"/>
    <w:rsid w:val="003B668E"/>
    <w:rsid w:val="003C1EF4"/>
    <w:rsid w:val="003E1130"/>
    <w:rsid w:val="003F6DCB"/>
    <w:rsid w:val="003F7B6B"/>
    <w:rsid w:val="00400781"/>
    <w:rsid w:val="004010C4"/>
    <w:rsid w:val="00403509"/>
    <w:rsid w:val="00405DEF"/>
    <w:rsid w:val="0041198B"/>
    <w:rsid w:val="004141FC"/>
    <w:rsid w:val="004332DD"/>
    <w:rsid w:val="004432D6"/>
    <w:rsid w:val="004502D5"/>
    <w:rsid w:val="004510DE"/>
    <w:rsid w:val="0045131A"/>
    <w:rsid w:val="00453F4F"/>
    <w:rsid w:val="00463662"/>
    <w:rsid w:val="00482CD7"/>
    <w:rsid w:val="0048592B"/>
    <w:rsid w:val="00494D39"/>
    <w:rsid w:val="0049502F"/>
    <w:rsid w:val="004A1290"/>
    <w:rsid w:val="004B3721"/>
    <w:rsid w:val="004B5072"/>
    <w:rsid w:val="004B759B"/>
    <w:rsid w:val="004C6BE1"/>
    <w:rsid w:val="004D6C64"/>
    <w:rsid w:val="004E4BD8"/>
    <w:rsid w:val="004E5552"/>
    <w:rsid w:val="00504F29"/>
    <w:rsid w:val="00506D09"/>
    <w:rsid w:val="00510364"/>
    <w:rsid w:val="005139F5"/>
    <w:rsid w:val="00514609"/>
    <w:rsid w:val="0051528A"/>
    <w:rsid w:val="00542405"/>
    <w:rsid w:val="005433B7"/>
    <w:rsid w:val="00545123"/>
    <w:rsid w:val="005506C0"/>
    <w:rsid w:val="00551B20"/>
    <w:rsid w:val="005648E6"/>
    <w:rsid w:val="00565346"/>
    <w:rsid w:val="0056787D"/>
    <w:rsid w:val="005B54E9"/>
    <w:rsid w:val="005C7D96"/>
    <w:rsid w:val="005D0C17"/>
    <w:rsid w:val="005E66DA"/>
    <w:rsid w:val="005F5635"/>
    <w:rsid w:val="005F66AE"/>
    <w:rsid w:val="005F6988"/>
    <w:rsid w:val="00604EE8"/>
    <w:rsid w:val="006146E0"/>
    <w:rsid w:val="006166A2"/>
    <w:rsid w:val="006209EB"/>
    <w:rsid w:val="0062647D"/>
    <w:rsid w:val="00630BB2"/>
    <w:rsid w:val="00630FE0"/>
    <w:rsid w:val="00632FA4"/>
    <w:rsid w:val="0064263C"/>
    <w:rsid w:val="00653A43"/>
    <w:rsid w:val="0065651C"/>
    <w:rsid w:val="00660E2B"/>
    <w:rsid w:val="0066236E"/>
    <w:rsid w:val="00667739"/>
    <w:rsid w:val="0068312A"/>
    <w:rsid w:val="006A3E93"/>
    <w:rsid w:val="006C07B2"/>
    <w:rsid w:val="006E04FB"/>
    <w:rsid w:val="006E24AD"/>
    <w:rsid w:val="006E7504"/>
    <w:rsid w:val="006F2A85"/>
    <w:rsid w:val="006F419D"/>
    <w:rsid w:val="00700FA3"/>
    <w:rsid w:val="0070327A"/>
    <w:rsid w:val="00712AAD"/>
    <w:rsid w:val="007171AF"/>
    <w:rsid w:val="0073214F"/>
    <w:rsid w:val="007321EE"/>
    <w:rsid w:val="00766D81"/>
    <w:rsid w:val="00767DB3"/>
    <w:rsid w:val="007770E9"/>
    <w:rsid w:val="007867DE"/>
    <w:rsid w:val="00790315"/>
    <w:rsid w:val="00790761"/>
    <w:rsid w:val="007937D5"/>
    <w:rsid w:val="007A2896"/>
    <w:rsid w:val="007A6E46"/>
    <w:rsid w:val="007A7408"/>
    <w:rsid w:val="007B2DB5"/>
    <w:rsid w:val="007C3499"/>
    <w:rsid w:val="007C43F8"/>
    <w:rsid w:val="007D6570"/>
    <w:rsid w:val="007E2362"/>
    <w:rsid w:val="007E2D70"/>
    <w:rsid w:val="007E3FEC"/>
    <w:rsid w:val="007F3EC3"/>
    <w:rsid w:val="007F62C2"/>
    <w:rsid w:val="0080096E"/>
    <w:rsid w:val="00805167"/>
    <w:rsid w:val="008301D3"/>
    <w:rsid w:val="00842C85"/>
    <w:rsid w:val="00861F93"/>
    <w:rsid w:val="00862A7C"/>
    <w:rsid w:val="0086578A"/>
    <w:rsid w:val="008776B0"/>
    <w:rsid w:val="008913BD"/>
    <w:rsid w:val="008A23F3"/>
    <w:rsid w:val="008C547C"/>
    <w:rsid w:val="008C5610"/>
    <w:rsid w:val="008D5312"/>
    <w:rsid w:val="008E31A9"/>
    <w:rsid w:val="008E3384"/>
    <w:rsid w:val="008E77C5"/>
    <w:rsid w:val="008F08A9"/>
    <w:rsid w:val="008F2BAB"/>
    <w:rsid w:val="00901EDE"/>
    <w:rsid w:val="00922AAC"/>
    <w:rsid w:val="00931322"/>
    <w:rsid w:val="00935ED6"/>
    <w:rsid w:val="009407C2"/>
    <w:rsid w:val="00960377"/>
    <w:rsid w:val="00967584"/>
    <w:rsid w:val="0099698D"/>
    <w:rsid w:val="009A304A"/>
    <w:rsid w:val="009B4D05"/>
    <w:rsid w:val="009C390C"/>
    <w:rsid w:val="009C5475"/>
    <w:rsid w:val="009E4200"/>
    <w:rsid w:val="00A108F6"/>
    <w:rsid w:val="00A20D7D"/>
    <w:rsid w:val="00A2243C"/>
    <w:rsid w:val="00A2650D"/>
    <w:rsid w:val="00A276BF"/>
    <w:rsid w:val="00A35B23"/>
    <w:rsid w:val="00A5177F"/>
    <w:rsid w:val="00A532A1"/>
    <w:rsid w:val="00A669CB"/>
    <w:rsid w:val="00A8366C"/>
    <w:rsid w:val="00A92F8A"/>
    <w:rsid w:val="00A95C11"/>
    <w:rsid w:val="00A97616"/>
    <w:rsid w:val="00AA1C1F"/>
    <w:rsid w:val="00AA43A2"/>
    <w:rsid w:val="00AA5033"/>
    <w:rsid w:val="00AB3E34"/>
    <w:rsid w:val="00AC2B45"/>
    <w:rsid w:val="00AD0A38"/>
    <w:rsid w:val="00AE1441"/>
    <w:rsid w:val="00AF0AB5"/>
    <w:rsid w:val="00B0102B"/>
    <w:rsid w:val="00B120D8"/>
    <w:rsid w:val="00B168D3"/>
    <w:rsid w:val="00B354DE"/>
    <w:rsid w:val="00B41E3B"/>
    <w:rsid w:val="00B552AF"/>
    <w:rsid w:val="00B6093C"/>
    <w:rsid w:val="00B654B3"/>
    <w:rsid w:val="00B659D8"/>
    <w:rsid w:val="00B668AA"/>
    <w:rsid w:val="00B73A2D"/>
    <w:rsid w:val="00B74EB0"/>
    <w:rsid w:val="00B76112"/>
    <w:rsid w:val="00BC0138"/>
    <w:rsid w:val="00BE3193"/>
    <w:rsid w:val="00BF18E9"/>
    <w:rsid w:val="00BF578F"/>
    <w:rsid w:val="00C00B95"/>
    <w:rsid w:val="00C40503"/>
    <w:rsid w:val="00C415EA"/>
    <w:rsid w:val="00C5232B"/>
    <w:rsid w:val="00C5698F"/>
    <w:rsid w:val="00C617EA"/>
    <w:rsid w:val="00C6234A"/>
    <w:rsid w:val="00C64CE9"/>
    <w:rsid w:val="00C752E5"/>
    <w:rsid w:val="00C872E7"/>
    <w:rsid w:val="00CA0EE1"/>
    <w:rsid w:val="00CA5A6D"/>
    <w:rsid w:val="00CB2ACE"/>
    <w:rsid w:val="00CB4249"/>
    <w:rsid w:val="00CB5042"/>
    <w:rsid w:val="00CC2DB1"/>
    <w:rsid w:val="00CD3A24"/>
    <w:rsid w:val="00CF08F5"/>
    <w:rsid w:val="00CF2532"/>
    <w:rsid w:val="00D06416"/>
    <w:rsid w:val="00D40F09"/>
    <w:rsid w:val="00D44CDC"/>
    <w:rsid w:val="00D611CB"/>
    <w:rsid w:val="00D6120B"/>
    <w:rsid w:val="00D649D2"/>
    <w:rsid w:val="00D80C77"/>
    <w:rsid w:val="00D96001"/>
    <w:rsid w:val="00DA392A"/>
    <w:rsid w:val="00DB056F"/>
    <w:rsid w:val="00DB627C"/>
    <w:rsid w:val="00DB6CC2"/>
    <w:rsid w:val="00DB7BB6"/>
    <w:rsid w:val="00DC2B99"/>
    <w:rsid w:val="00DD2FA4"/>
    <w:rsid w:val="00DD3F4A"/>
    <w:rsid w:val="00DE701F"/>
    <w:rsid w:val="00DF3829"/>
    <w:rsid w:val="00E12685"/>
    <w:rsid w:val="00E4243E"/>
    <w:rsid w:val="00E43C1C"/>
    <w:rsid w:val="00E80CC1"/>
    <w:rsid w:val="00E93AE4"/>
    <w:rsid w:val="00EC0ED5"/>
    <w:rsid w:val="00EC36EA"/>
    <w:rsid w:val="00EC6DDF"/>
    <w:rsid w:val="00EF1078"/>
    <w:rsid w:val="00F204EE"/>
    <w:rsid w:val="00F27362"/>
    <w:rsid w:val="00F32337"/>
    <w:rsid w:val="00F3367A"/>
    <w:rsid w:val="00F4078E"/>
    <w:rsid w:val="00F52EDB"/>
    <w:rsid w:val="00F71F9A"/>
    <w:rsid w:val="00F929D4"/>
    <w:rsid w:val="00FA02D9"/>
    <w:rsid w:val="00FA0803"/>
    <w:rsid w:val="00FB68E5"/>
    <w:rsid w:val="00FC4A44"/>
    <w:rsid w:val="00FC68E4"/>
    <w:rsid w:val="00FF78D6"/>
    <w:rsid w:val="00FF7C3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6"/>
    <o:shapelayout v:ext="edit">
      <o:idmap v:ext="edit" data="1"/>
    </o:shapelayout>
  </w:shapeDefaults>
  <w:decimalSymbol w:val="."/>
  <w:listSeparator w:val=","/>
  <w15:docId w15:val="{1B940945-32FB-4A75-B4C4-ABEE7A585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10C4"/>
  </w:style>
  <w:style w:type="paragraph" w:styleId="Ttulo1">
    <w:name w:val="heading 1"/>
    <w:basedOn w:val="Normal"/>
    <w:next w:val="Normal"/>
    <w:link w:val="Ttulo1Car"/>
    <w:uiPriority w:val="9"/>
    <w:qFormat/>
    <w:rsid w:val="00506D0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uiPriority w:val="9"/>
    <w:unhideWhenUsed/>
    <w:rsid w:val="00285B6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uiPriority w:val="9"/>
    <w:unhideWhenUsed/>
    <w:rsid w:val="00285B6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uiPriority w:val="9"/>
    <w:unhideWhenUsed/>
    <w:qFormat/>
    <w:rsid w:val="005F433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uiPriority w:val="9"/>
    <w:unhideWhenUsed/>
    <w:qFormat/>
    <w:rsid w:val="005F433E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uiPriority w:val="9"/>
    <w:unhideWhenUsed/>
    <w:qFormat/>
    <w:rsid w:val="005F433E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5698F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5698F"/>
  </w:style>
  <w:style w:type="paragraph" w:styleId="Piedepgina">
    <w:name w:val="footer"/>
    <w:basedOn w:val="Normal"/>
    <w:link w:val="PiedepginaCar"/>
    <w:uiPriority w:val="99"/>
    <w:unhideWhenUsed/>
    <w:rsid w:val="00C5698F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5698F"/>
  </w:style>
  <w:style w:type="paragraph" w:styleId="Textodeglobo">
    <w:name w:val="Balloon Text"/>
    <w:basedOn w:val="Normal"/>
    <w:link w:val="TextodegloboCar"/>
    <w:uiPriority w:val="99"/>
    <w:semiHidden/>
    <w:unhideWhenUsed/>
    <w:rsid w:val="00C5698F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698F"/>
    <w:rPr>
      <w:rFonts w:ascii="Lucida Grande" w:hAnsi="Lucida Grande"/>
      <w:sz w:val="18"/>
      <w:szCs w:val="18"/>
    </w:rPr>
  </w:style>
  <w:style w:type="paragraph" w:styleId="Sangradetextonormal">
    <w:name w:val="Body Text Indent"/>
    <w:basedOn w:val="Normal"/>
    <w:link w:val="SangradetextonormalCar"/>
    <w:rsid w:val="00C5698F"/>
    <w:pPr>
      <w:spacing w:after="120"/>
      <w:ind w:left="283"/>
    </w:pPr>
    <w:rPr>
      <w:rFonts w:ascii="Calibri" w:eastAsia="Times New Roman" w:hAnsi="Calibri" w:cs="Times New Roman"/>
      <w:sz w:val="22"/>
      <w:szCs w:val="22"/>
      <w:lang w:val="es-ES"/>
    </w:rPr>
  </w:style>
  <w:style w:type="character" w:customStyle="1" w:styleId="SangradetextonormalCar">
    <w:name w:val="Sangría de texto normal Car"/>
    <w:basedOn w:val="Fuentedeprrafopredeter"/>
    <w:link w:val="Sangradetextonormal"/>
    <w:rsid w:val="00C5698F"/>
    <w:rPr>
      <w:rFonts w:ascii="Calibri" w:eastAsia="Times New Roman" w:hAnsi="Calibri" w:cs="Times New Roman"/>
      <w:sz w:val="22"/>
      <w:szCs w:val="22"/>
      <w:lang w:val="es-ES"/>
    </w:rPr>
  </w:style>
  <w:style w:type="character" w:styleId="Hipervnculo">
    <w:name w:val="Hyperlink"/>
    <w:basedOn w:val="Fuentedeprrafopredeter"/>
    <w:uiPriority w:val="99"/>
    <w:unhideWhenUsed/>
    <w:rsid w:val="00C5698F"/>
    <w:rPr>
      <w:color w:val="0000FF" w:themeColor="hyperlink"/>
      <w:u w:val="single"/>
    </w:rPr>
  </w:style>
  <w:style w:type="paragraph" w:styleId="Puesto">
    <w:name w:val="Title"/>
    <w:basedOn w:val="Normal"/>
    <w:link w:val="PuestoCar"/>
    <w:qFormat/>
    <w:rsid w:val="00C5698F"/>
    <w:pPr>
      <w:jc w:val="center"/>
    </w:pPr>
    <w:rPr>
      <w:rFonts w:ascii="Times New Roman" w:eastAsia="Times New Roman" w:hAnsi="Times New Roman" w:cs="Times New Roman"/>
      <w:b/>
      <w:szCs w:val="20"/>
      <w:lang w:val="es-ES"/>
    </w:rPr>
  </w:style>
  <w:style w:type="character" w:customStyle="1" w:styleId="PuestoCar">
    <w:name w:val="Puesto Car"/>
    <w:basedOn w:val="Fuentedeprrafopredeter"/>
    <w:link w:val="Puesto"/>
    <w:rsid w:val="00C5698F"/>
    <w:rPr>
      <w:rFonts w:ascii="Times New Roman" w:eastAsia="Times New Roman" w:hAnsi="Times New Roman" w:cs="Times New Roman"/>
      <w:b/>
      <w:szCs w:val="20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506D0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inespaciado">
    <w:name w:val="No Spacing"/>
    <w:link w:val="SinespaciadoCar"/>
    <w:uiPriority w:val="1"/>
    <w:qFormat/>
    <w:rsid w:val="00116314"/>
    <w:rPr>
      <w:rFonts w:ascii="Calibri" w:eastAsia="Calibri" w:hAnsi="Calibri" w:cs="Times New Roman"/>
      <w:sz w:val="22"/>
      <w:szCs w:val="22"/>
      <w:lang w:val="es-PE" w:eastAsia="en-US"/>
    </w:rPr>
  </w:style>
  <w:style w:type="paragraph" w:styleId="Prrafodelista">
    <w:name w:val="List Paragraph"/>
    <w:basedOn w:val="Normal"/>
    <w:uiPriority w:val="34"/>
    <w:qFormat/>
    <w:rsid w:val="005E66DA"/>
    <w:pPr>
      <w:ind w:left="720"/>
      <w:contextualSpacing/>
    </w:pPr>
  </w:style>
  <w:style w:type="character" w:customStyle="1" w:styleId="SinespaciadoCar">
    <w:name w:val="Sin espaciado Car"/>
    <w:link w:val="Sinespaciado"/>
    <w:uiPriority w:val="1"/>
    <w:rsid w:val="00FB68E5"/>
    <w:rPr>
      <w:rFonts w:ascii="Calibri" w:eastAsia="Calibri" w:hAnsi="Calibri" w:cs="Times New Roman"/>
      <w:sz w:val="22"/>
      <w:szCs w:val="22"/>
      <w:lang w:val="es-PE" w:eastAsia="en-US"/>
    </w:rPr>
  </w:style>
  <w:style w:type="table" w:styleId="Tablaconcuadrcula">
    <w:name w:val="Table Grid"/>
    <w:basedOn w:val="Tablanormal"/>
    <w:uiPriority w:val="59"/>
    <w:rsid w:val="004B50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72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0.0.52.64:8085/FichasCovid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10.0.54.200/ui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externo.karias@essalud.gob.pe" TargetMode="External"/><Relationship Id="rId24" Type="http://schemas.openxmlformats.org/officeDocument/2006/relationships/image" Target="media/image14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C08592-286B-4A95-B8B1-8E28204D3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11</Pages>
  <Words>752</Words>
  <Characters>4140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4883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PCM</dc:creator>
  <cp:lastModifiedBy>Junco Paredes Carmen Maria</cp:lastModifiedBy>
  <cp:revision>80</cp:revision>
  <cp:lastPrinted>2017-03-16T15:07:00Z</cp:lastPrinted>
  <dcterms:created xsi:type="dcterms:W3CDTF">2017-12-24T15:23:00Z</dcterms:created>
  <dcterms:modified xsi:type="dcterms:W3CDTF">2021-01-18T20:03:00Z</dcterms:modified>
</cp:coreProperties>
</file>