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819A3" w:rsidRPr="00AE70E4" w14:paraId="6F6AB01F" w14:textId="77777777">
        <w:tc>
          <w:tcPr>
            <w:tcW w:w="3324" w:type="dxa"/>
          </w:tcPr>
          <w:p w14:paraId="2AD8559E" w14:textId="77777777" w:rsidR="00E819A3" w:rsidRPr="00112A49" w:rsidRDefault="00B75619">
            <w:pPr>
              <w:rPr>
                <w:lang w:val="es-ES"/>
              </w:rPr>
            </w:pPr>
            <w:r w:rsidRPr="00112A49">
              <w:rPr>
                <w:noProof/>
                <w:lang w:val="es-ES"/>
              </w:rPr>
              <w:drawing>
                <wp:inline distT="0" distB="0" distL="0" distR="0" wp14:anchorId="60014C14" wp14:editId="2CD091E1">
                  <wp:extent cx="1296000" cy="855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Ottertech-nuevo-con-letras-abajo-Recort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85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4" w:type="dxa"/>
          </w:tcPr>
          <w:p w14:paraId="48595FC5" w14:textId="00B551E3" w:rsidR="00E819A3" w:rsidRPr="00112A49" w:rsidRDefault="00B75619">
            <w:pPr>
              <w:rPr>
                <w:lang w:val="es-ES"/>
              </w:rPr>
            </w:pPr>
            <w:r w:rsidRPr="00112A49">
              <w:rPr>
                <w:b/>
                <w:color w:val="1A2B5E"/>
                <w:sz w:val="32"/>
                <w:lang w:val="es-ES"/>
              </w:rPr>
              <w:br/>
            </w:r>
          </w:p>
        </w:tc>
        <w:tc>
          <w:tcPr>
            <w:tcW w:w="3324" w:type="dxa"/>
          </w:tcPr>
          <w:p w14:paraId="27BBEC73" w14:textId="144982B5" w:rsidR="00E819A3" w:rsidRPr="00112A49" w:rsidRDefault="00B75619">
            <w:pPr>
              <w:jc w:val="right"/>
              <w:rPr>
                <w:lang w:val="es-ES"/>
              </w:rPr>
            </w:pPr>
            <w:r w:rsidRPr="00112A49">
              <w:rPr>
                <w:color w:val="888888"/>
                <w:sz w:val="16"/>
                <w:lang w:val="es-ES"/>
              </w:rPr>
              <w:t xml:space="preserve">N </w:t>
            </w:r>
            <w:r w:rsidR="007A226A" w:rsidRPr="00112A49">
              <w:rPr>
                <w:color w:val="888888"/>
                <w:sz w:val="16"/>
                <w:lang w:val="es-ES"/>
              </w:rPr>
              <w:t>Cotización</w:t>
            </w:r>
            <w:r w:rsidRPr="00112A49">
              <w:rPr>
                <w:color w:val="888888"/>
                <w:sz w:val="16"/>
                <w:lang w:val="es-ES"/>
              </w:rPr>
              <w:br/>
            </w:r>
            <w:r w:rsidRPr="00112A49">
              <w:rPr>
                <w:b/>
                <w:color w:val="1A2B5E"/>
                <w:sz w:val="20"/>
                <w:lang w:val="es-ES"/>
              </w:rPr>
              <w:t>COT-OT-2026-00</w:t>
            </w:r>
            <w:r w:rsidR="005761CB">
              <w:rPr>
                <w:b/>
                <w:color w:val="1A2B5E"/>
                <w:sz w:val="20"/>
                <w:lang w:val="es-ES"/>
              </w:rPr>
              <w:t>3</w:t>
            </w:r>
            <w:r w:rsidRPr="00112A49">
              <w:rPr>
                <w:b/>
                <w:color w:val="1A2B5E"/>
                <w:sz w:val="20"/>
                <w:lang w:val="es-ES"/>
              </w:rPr>
              <w:br/>
            </w:r>
            <w:r w:rsidRPr="00112A49">
              <w:rPr>
                <w:color w:val="888888"/>
                <w:sz w:val="16"/>
                <w:lang w:val="es-ES"/>
              </w:rPr>
              <w:t xml:space="preserve">Fecha de </w:t>
            </w:r>
            <w:r w:rsidR="007A226A" w:rsidRPr="00112A49">
              <w:rPr>
                <w:color w:val="888888"/>
                <w:sz w:val="16"/>
                <w:lang w:val="es-ES"/>
              </w:rPr>
              <w:t>emisión</w:t>
            </w:r>
            <w:r w:rsidRPr="00112A49">
              <w:rPr>
                <w:color w:val="888888"/>
                <w:sz w:val="16"/>
                <w:lang w:val="es-ES"/>
              </w:rPr>
              <w:br/>
            </w:r>
            <w:r w:rsidR="005761CB">
              <w:rPr>
                <w:b/>
                <w:color w:val="1A2B5E"/>
                <w:sz w:val="18"/>
                <w:lang w:val="es-ES"/>
              </w:rPr>
              <w:t>3</w:t>
            </w:r>
            <w:r w:rsidR="00B12538">
              <w:rPr>
                <w:b/>
                <w:color w:val="1A2B5E"/>
                <w:sz w:val="18"/>
                <w:lang w:val="es-ES"/>
              </w:rPr>
              <w:t>1</w:t>
            </w:r>
            <w:r w:rsidRPr="00112A49">
              <w:rPr>
                <w:b/>
                <w:color w:val="1A2B5E"/>
                <w:sz w:val="18"/>
                <w:lang w:val="es-ES"/>
              </w:rPr>
              <w:t xml:space="preserve"> de </w:t>
            </w:r>
            <w:r w:rsidR="00057E14">
              <w:rPr>
                <w:b/>
                <w:color w:val="1A2B5E"/>
                <w:sz w:val="18"/>
                <w:lang w:val="es-ES"/>
              </w:rPr>
              <w:t>julio</w:t>
            </w:r>
            <w:r w:rsidRPr="00112A49">
              <w:rPr>
                <w:b/>
                <w:color w:val="1A2B5E"/>
                <w:sz w:val="18"/>
                <w:lang w:val="es-ES"/>
              </w:rPr>
              <w:t xml:space="preserve"> de 2026</w:t>
            </w:r>
            <w:r w:rsidRPr="00112A49">
              <w:rPr>
                <w:b/>
                <w:color w:val="1A2B5E"/>
                <w:sz w:val="18"/>
                <w:lang w:val="es-ES"/>
              </w:rPr>
              <w:br/>
            </w:r>
            <w:r w:rsidRPr="00112A49">
              <w:rPr>
                <w:color w:val="888888"/>
                <w:sz w:val="16"/>
                <w:lang w:val="es-ES"/>
              </w:rPr>
              <w:t>Valida hasta</w:t>
            </w:r>
            <w:r w:rsidRPr="00112A49">
              <w:rPr>
                <w:color w:val="888888"/>
                <w:sz w:val="16"/>
                <w:lang w:val="es-ES"/>
              </w:rPr>
              <w:br/>
            </w:r>
            <w:r w:rsidR="00B12538">
              <w:rPr>
                <w:b/>
                <w:color w:val="1A2B5E"/>
                <w:sz w:val="18"/>
                <w:lang w:val="es-ES"/>
              </w:rPr>
              <w:t>30</w:t>
            </w:r>
            <w:r w:rsidRPr="00112A49">
              <w:rPr>
                <w:b/>
                <w:color w:val="1A2B5E"/>
                <w:sz w:val="18"/>
                <w:lang w:val="es-ES"/>
              </w:rPr>
              <w:t xml:space="preserve"> de </w:t>
            </w:r>
            <w:r w:rsidR="001349EE">
              <w:rPr>
                <w:b/>
                <w:color w:val="1A2B5E"/>
                <w:sz w:val="18"/>
                <w:lang w:val="es-ES"/>
              </w:rPr>
              <w:t>agosto</w:t>
            </w:r>
            <w:r w:rsidRPr="00112A49">
              <w:rPr>
                <w:b/>
                <w:color w:val="1A2B5E"/>
                <w:sz w:val="18"/>
                <w:lang w:val="es-ES"/>
              </w:rPr>
              <w:t xml:space="preserve"> de 2026</w:t>
            </w:r>
          </w:p>
        </w:tc>
      </w:tr>
    </w:tbl>
    <w:p w14:paraId="6AF385E0" w14:textId="77777777" w:rsidR="00E819A3" w:rsidRPr="00112A49" w:rsidRDefault="00E819A3">
      <w:pPr>
        <w:rPr>
          <w:lang w:val="es-ES"/>
        </w:rPr>
      </w:pPr>
    </w:p>
    <w:p w14:paraId="1B63E2E1" w14:textId="5053812E" w:rsidR="00E819A3" w:rsidRPr="00112A49" w:rsidRDefault="00B75619">
      <w:pPr>
        <w:spacing w:after="120"/>
        <w:rPr>
          <w:lang w:val="es-ES"/>
        </w:rPr>
      </w:pPr>
      <w:r w:rsidRPr="00112A49">
        <w:rPr>
          <w:color w:val="00B4D8"/>
          <w:sz w:val="14"/>
          <w:lang w:val="es-ES"/>
        </w:rPr>
        <w:t>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819A3" w:rsidRPr="00AE70E4" w14:paraId="1397F332" w14:textId="77777777">
        <w:tc>
          <w:tcPr>
            <w:tcW w:w="4986" w:type="dxa"/>
            <w:shd w:val="clear" w:color="auto" w:fill="F4F6F9"/>
          </w:tcPr>
          <w:p w14:paraId="620398FE" w14:textId="77777777" w:rsidR="00E819A3" w:rsidRPr="00112A49" w:rsidRDefault="00B75619">
            <w:pPr>
              <w:rPr>
                <w:lang w:val="es-ES"/>
              </w:rPr>
            </w:pPr>
            <w:r w:rsidRPr="00112A49">
              <w:rPr>
                <w:b/>
                <w:color w:val="00B4D8"/>
                <w:sz w:val="16"/>
                <w:lang w:val="es-ES"/>
              </w:rPr>
              <w:t>EMITIDO POR</w:t>
            </w:r>
            <w:r w:rsidRPr="00112A49">
              <w:rPr>
                <w:b/>
                <w:color w:val="00B4D8"/>
                <w:sz w:val="16"/>
                <w:lang w:val="es-ES"/>
              </w:rPr>
              <w:br/>
            </w:r>
            <w:r w:rsidRPr="00112A49">
              <w:rPr>
                <w:b/>
                <w:color w:val="1A2B5E"/>
                <w:sz w:val="20"/>
                <w:lang w:val="es-ES"/>
              </w:rPr>
              <w:t>OtterTech SpA</w:t>
            </w:r>
            <w:r w:rsidRPr="00112A49">
              <w:rPr>
                <w:b/>
                <w:color w:val="1A2B5E"/>
                <w:sz w:val="20"/>
                <w:lang w:val="es-ES"/>
              </w:rPr>
              <w:br/>
            </w:r>
            <w:r w:rsidRPr="00112A49">
              <w:rPr>
                <w:sz w:val="18"/>
                <w:lang w:val="es-ES"/>
              </w:rPr>
              <w:t>RUT: 78.371.116-8</w:t>
            </w:r>
            <w:r w:rsidRPr="00112A49">
              <w:rPr>
                <w:sz w:val="18"/>
                <w:lang w:val="es-ES"/>
              </w:rPr>
              <w:br/>
            </w:r>
            <w:r w:rsidRPr="00112A49">
              <w:rPr>
                <w:sz w:val="18"/>
                <w:lang w:val="es-ES"/>
              </w:rPr>
              <w:br/>
              <w:t xml:space="preserve">Contacto: </w:t>
            </w:r>
            <w:r w:rsidRPr="00112A49">
              <w:rPr>
                <w:b/>
                <w:color w:val="1A2B5E"/>
                <w:sz w:val="18"/>
                <w:lang w:val="es-ES"/>
              </w:rPr>
              <w:t>Ricardo Faundez</w:t>
            </w:r>
            <w:r w:rsidRPr="00112A49">
              <w:rPr>
                <w:b/>
                <w:color w:val="1A2B5E"/>
                <w:sz w:val="18"/>
                <w:lang w:val="es-ES"/>
              </w:rPr>
              <w:br/>
            </w:r>
            <w:r w:rsidRPr="00112A49">
              <w:rPr>
                <w:sz w:val="18"/>
                <w:lang w:val="es-ES"/>
              </w:rPr>
              <w:t>contacto@ottertech.cl</w:t>
            </w:r>
            <w:r w:rsidRPr="00112A49">
              <w:rPr>
                <w:sz w:val="18"/>
                <w:lang w:val="es-ES"/>
              </w:rPr>
              <w:br/>
              <w:t>+56 9 7674 3471</w:t>
            </w:r>
          </w:p>
        </w:tc>
        <w:tc>
          <w:tcPr>
            <w:tcW w:w="4986" w:type="dxa"/>
            <w:shd w:val="clear" w:color="auto" w:fill="E6F8FC"/>
          </w:tcPr>
          <w:p w14:paraId="3F113E83" w14:textId="265286F8" w:rsidR="00E819A3" w:rsidRPr="00112A49" w:rsidRDefault="00B75619">
            <w:pPr>
              <w:rPr>
                <w:lang w:val="es-ES"/>
              </w:rPr>
            </w:pPr>
            <w:r w:rsidRPr="00112A49">
              <w:rPr>
                <w:b/>
                <w:color w:val="00B4D8"/>
                <w:sz w:val="16"/>
                <w:lang w:val="es-ES"/>
              </w:rPr>
              <w:t>DIRIGIDO A</w:t>
            </w:r>
            <w:r w:rsidRPr="00112A49">
              <w:rPr>
                <w:b/>
                <w:color w:val="00B4D8"/>
                <w:sz w:val="16"/>
                <w:lang w:val="es-ES"/>
              </w:rPr>
              <w:br/>
            </w:r>
            <w:r w:rsidR="00F2094C">
              <w:rPr>
                <w:b/>
                <w:color w:val="1A2B5E"/>
                <w:sz w:val="20"/>
                <w:lang w:val="es-ES"/>
              </w:rPr>
              <w:t xml:space="preserve">MR </w:t>
            </w:r>
            <w:proofErr w:type="spellStart"/>
            <w:r w:rsidR="00F2094C">
              <w:rPr>
                <w:b/>
                <w:color w:val="1A2B5E"/>
                <w:sz w:val="20"/>
                <w:lang w:val="es-ES"/>
              </w:rPr>
              <w:t>Ateducativa</w:t>
            </w:r>
            <w:proofErr w:type="spellEnd"/>
            <w:r w:rsidRPr="00112A49">
              <w:rPr>
                <w:b/>
                <w:color w:val="1A2B5E"/>
                <w:sz w:val="20"/>
                <w:lang w:val="es-ES"/>
              </w:rPr>
              <w:br/>
            </w:r>
            <w:r w:rsidRPr="00112A49">
              <w:rPr>
                <w:sz w:val="18"/>
                <w:lang w:val="es-ES"/>
              </w:rPr>
              <w:br/>
            </w:r>
            <w:r w:rsidRPr="00112A49">
              <w:rPr>
                <w:sz w:val="18"/>
                <w:lang w:val="es-ES"/>
              </w:rPr>
              <w:br/>
            </w:r>
            <w:r w:rsidR="00F939D7" w:rsidRPr="00112A49">
              <w:rPr>
                <w:sz w:val="18"/>
                <w:lang w:val="es-ES"/>
              </w:rPr>
              <w:t xml:space="preserve">Contacto: </w:t>
            </w:r>
            <w:r w:rsidR="00F939D7">
              <w:rPr>
                <w:b/>
                <w:color w:val="1A2B5E"/>
                <w:sz w:val="18"/>
                <w:lang w:val="es-ES"/>
              </w:rPr>
              <w:t>Marilyn Reyes</w:t>
            </w:r>
            <w:r w:rsidR="00F939D7" w:rsidRPr="00112A49">
              <w:rPr>
                <w:b/>
                <w:color w:val="1A2B5E"/>
                <w:sz w:val="18"/>
                <w:lang w:val="es-ES"/>
              </w:rPr>
              <w:br/>
            </w:r>
            <w:r w:rsidR="00A970E2" w:rsidRPr="00A970E2">
              <w:rPr>
                <w:sz w:val="18"/>
                <w:lang w:val="es-ES"/>
              </w:rPr>
              <w:t>marilyn@mr-ateducativa.cl</w:t>
            </w:r>
          </w:p>
        </w:tc>
      </w:tr>
    </w:tbl>
    <w:p w14:paraId="47598334" w14:textId="77777777" w:rsidR="00E819A3" w:rsidRPr="00112A49" w:rsidRDefault="00E819A3">
      <w:pPr>
        <w:rPr>
          <w:lang w:val="es-ES"/>
        </w:rPr>
      </w:pPr>
    </w:p>
    <w:p w14:paraId="500B4B04" w14:textId="52B2FF13" w:rsidR="00E819A3" w:rsidRPr="00112A49" w:rsidRDefault="007A226A">
      <w:pPr>
        <w:spacing w:before="80" w:after="80"/>
        <w:rPr>
          <w:lang w:val="es-ES"/>
        </w:rPr>
      </w:pPr>
      <w:r w:rsidRPr="00112A49">
        <w:rPr>
          <w:b/>
          <w:color w:val="1A2B5E"/>
          <w:sz w:val="24"/>
          <w:lang w:val="es-ES"/>
        </w:rPr>
        <w:t>Descripción del proyecto</w:t>
      </w:r>
    </w:p>
    <w:p w14:paraId="6A43346D" w14:textId="75E00F28" w:rsidR="00030C4B" w:rsidRPr="00112A49" w:rsidRDefault="00DA67F8">
      <w:pPr>
        <w:rPr>
          <w:lang w:val="es-ES"/>
        </w:rPr>
      </w:pPr>
      <w:r w:rsidRPr="00DA67F8">
        <w:rPr>
          <w:sz w:val="18"/>
          <w:lang w:val="es-ES"/>
        </w:rPr>
        <w:t xml:space="preserve">Desarrollo de sitio web institucional para marca personal de Asistencia Técnica Educativa (ATE), con enfoque </w:t>
      </w:r>
      <w:proofErr w:type="spellStart"/>
      <w:r w:rsidRPr="00DA67F8">
        <w:rPr>
          <w:sz w:val="18"/>
          <w:lang w:val="es-ES"/>
        </w:rPr>
        <w:t>mobile-first</w:t>
      </w:r>
      <w:proofErr w:type="spellEnd"/>
      <w:r w:rsidRPr="00DA67F8">
        <w:rPr>
          <w:sz w:val="18"/>
          <w:lang w:val="es-ES"/>
        </w:rPr>
        <w:t>, diseño moderno basado en ilustraciones y narrativa centrada en el cliente. El sitio posicionará a la fundadora como socia estratégica de colegios, ofreciendo asesorías personalizadas y acompañamiento institucional.</w:t>
      </w:r>
    </w:p>
    <w:p w14:paraId="1160E366" w14:textId="77777777" w:rsidR="00E819A3" w:rsidRPr="00112A49" w:rsidRDefault="00E819A3">
      <w:pPr>
        <w:rPr>
          <w:lang w:val="es-ES"/>
        </w:rPr>
      </w:pPr>
    </w:p>
    <w:p w14:paraId="4D00679E" w14:textId="77777777" w:rsidR="00E819A3" w:rsidRPr="00112A49" w:rsidRDefault="00B75619">
      <w:pPr>
        <w:spacing w:before="80" w:after="80"/>
        <w:rPr>
          <w:lang w:val="es-ES"/>
        </w:rPr>
      </w:pPr>
      <w:r w:rsidRPr="00112A49">
        <w:rPr>
          <w:b/>
          <w:color w:val="1A2B5E"/>
          <w:sz w:val="24"/>
          <w:lang w:val="es-ES"/>
        </w:rPr>
        <w:t>Alcance del desarrollo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E819A3" w:rsidRPr="00112A49" w14:paraId="3E23ED04" w14:textId="77777777">
        <w:tc>
          <w:tcPr>
            <w:tcW w:w="2268" w:type="dxa"/>
            <w:shd w:val="clear" w:color="auto" w:fill="1A2B5E"/>
          </w:tcPr>
          <w:p w14:paraId="2393EEA5" w14:textId="77777777" w:rsidR="00E819A3" w:rsidRPr="00112A49" w:rsidRDefault="00B75619">
            <w:pPr>
              <w:rPr>
                <w:lang w:val="es-ES"/>
              </w:rPr>
            </w:pPr>
            <w:r w:rsidRPr="00112A49">
              <w:rPr>
                <w:b/>
                <w:color w:val="FFFFFF"/>
                <w:sz w:val="18"/>
                <w:lang w:val="es-ES"/>
              </w:rPr>
              <w:t>Modulo</w:t>
            </w:r>
          </w:p>
        </w:tc>
        <w:tc>
          <w:tcPr>
            <w:tcW w:w="7370" w:type="dxa"/>
            <w:shd w:val="clear" w:color="auto" w:fill="1A2B5E"/>
          </w:tcPr>
          <w:p w14:paraId="7D36E609" w14:textId="12686CAB" w:rsidR="00E819A3" w:rsidRPr="00112A49" w:rsidRDefault="007A226A">
            <w:pPr>
              <w:rPr>
                <w:lang w:val="es-ES"/>
              </w:rPr>
            </w:pPr>
            <w:r w:rsidRPr="00112A49">
              <w:rPr>
                <w:b/>
                <w:color w:val="FFFFFF"/>
                <w:sz w:val="18"/>
                <w:lang w:val="es-ES"/>
              </w:rPr>
              <w:t>Descripción</w:t>
            </w:r>
          </w:p>
        </w:tc>
      </w:tr>
      <w:tr w:rsidR="00E819A3" w:rsidRPr="00AE70E4" w14:paraId="70C7E1DC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3489523" w14:textId="2E224DA1" w:rsidR="00E819A3" w:rsidRPr="00112A49" w:rsidRDefault="00B75619">
            <w:pPr>
              <w:rPr>
                <w:lang w:val="es-ES"/>
              </w:rPr>
            </w:pPr>
            <w:r w:rsidRPr="00112A49">
              <w:rPr>
                <w:b/>
                <w:color w:val="1A2B5E"/>
                <w:sz w:val="17"/>
                <w:lang w:val="es-ES"/>
              </w:rPr>
              <w:t>Inicio</w:t>
            </w:r>
          </w:p>
        </w:tc>
        <w:tc>
          <w:tcPr>
            <w:tcW w:w="7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28E1BA9" w14:textId="6923772C" w:rsidR="00E819A3" w:rsidRPr="00112A49" w:rsidRDefault="002861C6">
            <w:pPr>
              <w:rPr>
                <w:lang w:val="es-ES"/>
              </w:rPr>
            </w:pPr>
            <w:r w:rsidRPr="002861C6">
              <w:rPr>
                <w:sz w:val="17"/>
                <w:lang w:val="es-ES"/>
              </w:rPr>
              <w:t>Hero, historia, torta insignia, servicios y galería de imágenes.</w:t>
            </w:r>
          </w:p>
        </w:tc>
      </w:tr>
      <w:tr w:rsidR="00E819A3" w:rsidRPr="00AE70E4" w14:paraId="321D9DB4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</w:tcPr>
          <w:p w14:paraId="3F309FFF" w14:textId="6E5E4853" w:rsidR="00E819A3" w:rsidRPr="00112A49" w:rsidRDefault="002E2A65">
            <w:pPr>
              <w:rPr>
                <w:lang w:val="es-ES"/>
              </w:rPr>
            </w:pPr>
            <w:r>
              <w:rPr>
                <w:b/>
                <w:color w:val="1A2B5E"/>
                <w:sz w:val="17"/>
                <w:lang w:val="es-ES"/>
              </w:rPr>
              <w:t>S</w:t>
            </w:r>
            <w:r w:rsidR="000D36BA">
              <w:rPr>
                <w:b/>
                <w:color w:val="1A2B5E"/>
                <w:sz w:val="17"/>
                <w:lang w:val="es-ES"/>
              </w:rPr>
              <w:t>obre nosotros</w:t>
            </w:r>
          </w:p>
        </w:tc>
        <w:tc>
          <w:tcPr>
            <w:tcW w:w="7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</w:tcPr>
          <w:p w14:paraId="4776C2D7" w14:textId="4187EEB6" w:rsidR="00E819A3" w:rsidRPr="00112A49" w:rsidRDefault="000D36BA">
            <w:pPr>
              <w:rPr>
                <w:lang w:val="es-ES"/>
              </w:rPr>
            </w:pPr>
            <w:r w:rsidRPr="000D36BA">
              <w:rPr>
                <w:sz w:val="17"/>
                <w:lang w:val="es-ES"/>
              </w:rPr>
              <w:t>Presentación de la fundadora y equipo de socios estratégicos, con trayectoria, logros y casos de éxito relevantes.</w:t>
            </w:r>
          </w:p>
        </w:tc>
      </w:tr>
      <w:tr w:rsidR="00E819A3" w:rsidRPr="00112A49" w14:paraId="24324762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537D5F0" w14:textId="381A0F4A" w:rsidR="00E819A3" w:rsidRPr="00112A49" w:rsidRDefault="008079B4">
            <w:pPr>
              <w:rPr>
                <w:lang w:val="es-ES"/>
              </w:rPr>
            </w:pPr>
            <w:r>
              <w:rPr>
                <w:b/>
                <w:color w:val="1A2B5E"/>
                <w:sz w:val="17"/>
                <w:lang w:val="es-ES"/>
              </w:rPr>
              <w:t>Servicios</w:t>
            </w:r>
          </w:p>
        </w:tc>
        <w:tc>
          <w:tcPr>
            <w:tcW w:w="7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A171FF8" w14:textId="3841891B" w:rsidR="00E819A3" w:rsidRPr="00112A49" w:rsidRDefault="00B41F91">
            <w:pPr>
              <w:rPr>
                <w:lang w:val="es-ES"/>
              </w:rPr>
            </w:pPr>
            <w:r w:rsidRPr="00B41F91">
              <w:rPr>
                <w:sz w:val="17"/>
                <w:lang w:val="es-ES"/>
              </w:rPr>
              <w:t>Descripción de asesorías a medida, acompañamiento institucional y enfoque estratégico basado en diagnóstico contextual.</w:t>
            </w:r>
          </w:p>
        </w:tc>
      </w:tr>
      <w:tr w:rsidR="00E819A3" w:rsidRPr="00AE70E4" w14:paraId="115A377D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</w:tcPr>
          <w:p w14:paraId="37E94FB9" w14:textId="578218C6" w:rsidR="00E819A3" w:rsidRPr="00112A49" w:rsidRDefault="00B41F91">
            <w:pPr>
              <w:rPr>
                <w:lang w:val="es-ES"/>
              </w:rPr>
            </w:pPr>
            <w:r>
              <w:rPr>
                <w:b/>
                <w:color w:val="1A2B5E"/>
                <w:sz w:val="17"/>
                <w:lang w:val="es-ES"/>
              </w:rPr>
              <w:t>Contacto</w:t>
            </w:r>
          </w:p>
        </w:tc>
        <w:tc>
          <w:tcPr>
            <w:tcW w:w="7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</w:tcPr>
          <w:p w14:paraId="0CA42CE0" w14:textId="5C4828DE" w:rsidR="00E819A3" w:rsidRPr="00112A49" w:rsidRDefault="00B41F91">
            <w:pPr>
              <w:rPr>
                <w:lang w:val="es-ES"/>
              </w:rPr>
            </w:pPr>
            <w:r w:rsidRPr="00B41F91">
              <w:rPr>
                <w:sz w:val="17"/>
                <w:lang w:val="es-ES"/>
              </w:rPr>
              <w:t>Formularios de contacto, agendamiento de reuniones y componentes transaccionales para captura de clientes.</w:t>
            </w:r>
          </w:p>
        </w:tc>
      </w:tr>
      <w:tr w:rsidR="00E819A3" w:rsidRPr="00AE70E4" w14:paraId="3F05A683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D0F6D08" w14:textId="0BA70380" w:rsidR="00E819A3" w:rsidRPr="00112A49" w:rsidRDefault="003F39DA">
            <w:pPr>
              <w:rPr>
                <w:lang w:val="es-ES"/>
              </w:rPr>
            </w:pPr>
            <w:r>
              <w:rPr>
                <w:b/>
                <w:color w:val="1A2B5E"/>
                <w:sz w:val="17"/>
                <w:lang w:val="es-ES"/>
              </w:rPr>
              <w:t>Diseño Mobile-</w:t>
            </w:r>
            <w:r w:rsidR="009A5CC7">
              <w:rPr>
                <w:b/>
                <w:color w:val="1A2B5E"/>
                <w:sz w:val="17"/>
                <w:lang w:val="es-ES"/>
              </w:rPr>
              <w:t>First</w:t>
            </w:r>
          </w:p>
        </w:tc>
        <w:tc>
          <w:tcPr>
            <w:tcW w:w="7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3D6B5B4" w14:textId="4AE35BBB" w:rsidR="00E819A3" w:rsidRPr="00112A49" w:rsidRDefault="006308AB">
            <w:pPr>
              <w:rPr>
                <w:lang w:val="es-ES"/>
              </w:rPr>
            </w:pPr>
            <w:r w:rsidRPr="006308AB">
              <w:rPr>
                <w:sz w:val="17"/>
                <w:lang w:val="es-ES"/>
              </w:rPr>
              <w:t>Desarrollo orientado prioritariamente a dispositivos móviles, con adaptación a escritorio. Estilo visual moderno con ilustraciones e íconos (menor uso de fotografías).</w:t>
            </w:r>
          </w:p>
        </w:tc>
      </w:tr>
      <w:tr w:rsidR="00E819A3" w:rsidRPr="00AE70E4" w14:paraId="0274AA3B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</w:tcPr>
          <w:p w14:paraId="56D1CD8D" w14:textId="47992488" w:rsidR="00E819A3" w:rsidRPr="00112A49" w:rsidRDefault="006308AB">
            <w:pPr>
              <w:rPr>
                <w:lang w:val="es-ES"/>
              </w:rPr>
            </w:pPr>
            <w:r>
              <w:rPr>
                <w:b/>
                <w:color w:val="1A2B5E"/>
                <w:sz w:val="17"/>
                <w:lang w:val="es-ES"/>
              </w:rPr>
              <w:t>SEO Básico</w:t>
            </w:r>
          </w:p>
        </w:tc>
        <w:tc>
          <w:tcPr>
            <w:tcW w:w="7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</w:tcPr>
          <w:p w14:paraId="49C76B85" w14:textId="5DC967CE" w:rsidR="00E819A3" w:rsidRPr="00112A49" w:rsidRDefault="006308AB">
            <w:pPr>
              <w:rPr>
                <w:lang w:val="es-ES"/>
              </w:rPr>
            </w:pPr>
            <w:r w:rsidRPr="006308AB">
              <w:rPr>
                <w:sz w:val="17"/>
                <w:lang w:val="es-ES"/>
              </w:rPr>
              <w:t>Optimización para motores de búsqueda y análisis de competencia para identificar prácticas efectivas en el mercado educativo.</w:t>
            </w:r>
          </w:p>
        </w:tc>
      </w:tr>
      <w:tr w:rsidR="0023434D" w:rsidRPr="00AE70E4" w14:paraId="26FD0587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</w:tcPr>
          <w:p w14:paraId="23C33294" w14:textId="378CD355" w:rsidR="0023434D" w:rsidRDefault="00821728">
            <w:pPr>
              <w:rPr>
                <w:b/>
                <w:color w:val="1A2B5E"/>
                <w:sz w:val="17"/>
                <w:lang w:val="es-ES"/>
              </w:rPr>
            </w:pPr>
            <w:r>
              <w:rPr>
                <w:b/>
                <w:color w:val="1A2B5E"/>
                <w:sz w:val="17"/>
                <w:lang w:val="es-ES"/>
              </w:rPr>
              <w:t>Desarrollo</w:t>
            </w:r>
          </w:p>
        </w:tc>
        <w:tc>
          <w:tcPr>
            <w:tcW w:w="73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</w:tcPr>
          <w:p w14:paraId="12782A57" w14:textId="0606B748" w:rsidR="0023434D" w:rsidRPr="006308AB" w:rsidRDefault="0023434D">
            <w:pPr>
              <w:rPr>
                <w:sz w:val="17"/>
                <w:lang w:val="es-ES"/>
              </w:rPr>
            </w:pPr>
            <w:r w:rsidRPr="0023434D">
              <w:rPr>
                <w:sz w:val="17"/>
                <w:lang w:val="es-ES"/>
              </w:rPr>
              <w:t xml:space="preserve">Implementación como sitio web estático moderno (HTML/CSS/JS o </w:t>
            </w:r>
            <w:proofErr w:type="spellStart"/>
            <w:r w:rsidRPr="0023434D">
              <w:rPr>
                <w:sz w:val="17"/>
                <w:lang w:val="es-ES"/>
              </w:rPr>
              <w:t>framework</w:t>
            </w:r>
            <w:proofErr w:type="spellEnd"/>
            <w:r w:rsidRPr="0023434D">
              <w:rPr>
                <w:sz w:val="17"/>
                <w:lang w:val="es-ES"/>
              </w:rPr>
              <w:t xml:space="preserve"> como Astro/Bootstrap) para mayor seguridad y rendimiento.</w:t>
            </w:r>
          </w:p>
        </w:tc>
      </w:tr>
    </w:tbl>
    <w:p w14:paraId="50B355E6" w14:textId="77777777" w:rsidR="00E819A3" w:rsidRDefault="00E819A3">
      <w:pPr>
        <w:rPr>
          <w:lang w:val="es-ES"/>
        </w:rPr>
      </w:pPr>
    </w:p>
    <w:p w14:paraId="16244E9B" w14:textId="77777777" w:rsidR="00440F8D" w:rsidRDefault="00440F8D">
      <w:pPr>
        <w:rPr>
          <w:lang w:val="es-ES"/>
        </w:rPr>
      </w:pPr>
    </w:p>
    <w:p w14:paraId="2EEA82C7" w14:textId="77777777" w:rsidR="00440F8D" w:rsidRDefault="00440F8D">
      <w:pPr>
        <w:rPr>
          <w:lang w:val="es-ES"/>
        </w:rPr>
      </w:pPr>
    </w:p>
    <w:p w14:paraId="44AA7E3B" w14:textId="75F64087" w:rsidR="00440F8D" w:rsidRPr="00112A49" w:rsidRDefault="00440F8D">
      <w:pPr>
        <w:rPr>
          <w:lang w:val="es-ES"/>
        </w:rPr>
      </w:pPr>
    </w:p>
    <w:p w14:paraId="0AF348CE" w14:textId="77777777" w:rsidR="00E819A3" w:rsidRPr="00112A49" w:rsidRDefault="00B75619">
      <w:pPr>
        <w:spacing w:before="80" w:after="80"/>
        <w:rPr>
          <w:lang w:val="es-ES"/>
        </w:rPr>
      </w:pPr>
      <w:r w:rsidRPr="00112A49">
        <w:rPr>
          <w:b/>
          <w:color w:val="1A2B5E"/>
          <w:sz w:val="24"/>
          <w:lang w:val="es-ES"/>
        </w:rPr>
        <w:t>Valor del proyecto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41"/>
        <w:gridCol w:w="3969"/>
        <w:gridCol w:w="1304"/>
        <w:gridCol w:w="1304"/>
        <w:gridCol w:w="1304"/>
      </w:tblGrid>
      <w:tr w:rsidR="00E819A3" w:rsidRPr="00112A49" w14:paraId="14DCAE92" w14:textId="77777777">
        <w:tc>
          <w:tcPr>
            <w:tcW w:w="2041" w:type="dxa"/>
            <w:shd w:val="clear" w:color="auto" w:fill="1A2B5E"/>
          </w:tcPr>
          <w:p w14:paraId="323CAEB3" w14:textId="67D8A056" w:rsidR="00E819A3" w:rsidRPr="00112A49" w:rsidRDefault="007A226A">
            <w:pPr>
              <w:rPr>
                <w:lang w:val="es-ES"/>
              </w:rPr>
            </w:pPr>
            <w:r w:rsidRPr="00112A49">
              <w:rPr>
                <w:b/>
                <w:color w:val="FFFFFF"/>
                <w:sz w:val="18"/>
                <w:lang w:val="es-ES"/>
              </w:rPr>
              <w:t>Ítem</w:t>
            </w:r>
          </w:p>
        </w:tc>
        <w:tc>
          <w:tcPr>
            <w:tcW w:w="3969" w:type="dxa"/>
            <w:shd w:val="clear" w:color="auto" w:fill="1A2B5E"/>
          </w:tcPr>
          <w:p w14:paraId="5D06D4C7" w14:textId="227E3D50" w:rsidR="00E819A3" w:rsidRPr="00112A49" w:rsidRDefault="007A226A">
            <w:pPr>
              <w:rPr>
                <w:lang w:val="es-ES"/>
              </w:rPr>
            </w:pPr>
            <w:r w:rsidRPr="00112A49">
              <w:rPr>
                <w:b/>
                <w:color w:val="FFFFFF"/>
                <w:sz w:val="18"/>
                <w:lang w:val="es-ES"/>
              </w:rPr>
              <w:t>Descripción</w:t>
            </w:r>
          </w:p>
        </w:tc>
        <w:tc>
          <w:tcPr>
            <w:tcW w:w="1304" w:type="dxa"/>
            <w:shd w:val="clear" w:color="auto" w:fill="1A2B5E"/>
          </w:tcPr>
          <w:p w14:paraId="6A1DC8A2" w14:textId="77777777" w:rsidR="00E819A3" w:rsidRPr="00112A49" w:rsidRDefault="00B75619">
            <w:pPr>
              <w:jc w:val="center"/>
              <w:rPr>
                <w:lang w:val="es-ES"/>
              </w:rPr>
            </w:pPr>
            <w:r w:rsidRPr="00112A49">
              <w:rPr>
                <w:b/>
                <w:color w:val="FFFFFF"/>
                <w:sz w:val="18"/>
                <w:lang w:val="es-ES"/>
              </w:rPr>
              <w:t>Neto</w:t>
            </w:r>
          </w:p>
        </w:tc>
        <w:tc>
          <w:tcPr>
            <w:tcW w:w="1304" w:type="dxa"/>
            <w:shd w:val="clear" w:color="auto" w:fill="1A2B5E"/>
          </w:tcPr>
          <w:p w14:paraId="13A6CFBD" w14:textId="77777777" w:rsidR="00E819A3" w:rsidRPr="00112A49" w:rsidRDefault="00B75619">
            <w:pPr>
              <w:jc w:val="center"/>
              <w:rPr>
                <w:lang w:val="es-ES"/>
              </w:rPr>
            </w:pPr>
            <w:r w:rsidRPr="00112A49">
              <w:rPr>
                <w:b/>
                <w:color w:val="FFFFFF"/>
                <w:sz w:val="18"/>
                <w:lang w:val="es-ES"/>
              </w:rPr>
              <w:t>IVA 19%</w:t>
            </w:r>
          </w:p>
        </w:tc>
        <w:tc>
          <w:tcPr>
            <w:tcW w:w="1304" w:type="dxa"/>
            <w:shd w:val="clear" w:color="auto" w:fill="1A2B5E"/>
          </w:tcPr>
          <w:p w14:paraId="017C33D2" w14:textId="77777777" w:rsidR="00E819A3" w:rsidRPr="00112A49" w:rsidRDefault="00B75619">
            <w:pPr>
              <w:jc w:val="center"/>
              <w:rPr>
                <w:lang w:val="es-ES"/>
              </w:rPr>
            </w:pPr>
            <w:proofErr w:type="gramStart"/>
            <w:r w:rsidRPr="00112A49">
              <w:rPr>
                <w:b/>
                <w:color w:val="FFFFFF"/>
                <w:sz w:val="18"/>
                <w:lang w:val="es-ES"/>
              </w:rPr>
              <w:t>Total</w:t>
            </w:r>
            <w:proofErr w:type="gramEnd"/>
            <w:r w:rsidRPr="00112A49">
              <w:rPr>
                <w:b/>
                <w:color w:val="FFFFFF"/>
                <w:sz w:val="18"/>
                <w:lang w:val="es-ES"/>
              </w:rPr>
              <w:t xml:space="preserve"> CLP</w:t>
            </w:r>
          </w:p>
        </w:tc>
      </w:tr>
      <w:tr w:rsidR="00E819A3" w:rsidRPr="00112A49" w14:paraId="61B4AFC6" w14:textId="77777777">
        <w:tc>
          <w:tcPr>
            <w:tcW w:w="204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8FC"/>
          </w:tcPr>
          <w:p w14:paraId="7121E21E" w14:textId="7209A162" w:rsidR="00E819A3" w:rsidRPr="00112A49" w:rsidRDefault="00F02C14">
            <w:pPr>
              <w:rPr>
                <w:lang w:val="es-ES"/>
              </w:rPr>
            </w:pPr>
            <w:r w:rsidRPr="00F02C14">
              <w:rPr>
                <w:b/>
                <w:color w:val="1A2B5E"/>
                <w:sz w:val="17"/>
                <w:lang w:val="es-ES"/>
              </w:rPr>
              <w:t>Desarrollo web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8FC"/>
          </w:tcPr>
          <w:p w14:paraId="3BEC7E64" w14:textId="073E3272" w:rsidR="00E819A3" w:rsidRPr="00112A49" w:rsidRDefault="00821728">
            <w:pPr>
              <w:rPr>
                <w:lang w:val="es-ES"/>
              </w:rPr>
            </w:pPr>
            <w:r w:rsidRPr="00821728">
              <w:rPr>
                <w:sz w:val="17"/>
                <w:lang w:val="es-ES"/>
              </w:rPr>
              <w:t>Sitio institucional completo con las secciones y funcionalidades descritas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8FC"/>
          </w:tcPr>
          <w:p w14:paraId="7AB98A2E" w14:textId="77777777" w:rsidR="00E819A3" w:rsidRPr="00112A49" w:rsidRDefault="00B75619">
            <w:pPr>
              <w:jc w:val="right"/>
              <w:rPr>
                <w:lang w:val="es-ES"/>
              </w:rPr>
            </w:pPr>
            <w:r w:rsidRPr="00112A49">
              <w:rPr>
                <w:sz w:val="17"/>
                <w:lang w:val="es-ES"/>
              </w:rPr>
              <w:t>$300.000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8FC"/>
          </w:tcPr>
          <w:p w14:paraId="3AF70E55" w14:textId="77777777" w:rsidR="00E819A3" w:rsidRPr="00112A49" w:rsidRDefault="00B75619">
            <w:pPr>
              <w:jc w:val="right"/>
              <w:rPr>
                <w:lang w:val="es-ES"/>
              </w:rPr>
            </w:pPr>
            <w:r w:rsidRPr="00112A49">
              <w:rPr>
                <w:sz w:val="17"/>
                <w:lang w:val="es-ES"/>
              </w:rPr>
              <w:t>$57.000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8FC"/>
          </w:tcPr>
          <w:p w14:paraId="32EDA3E1" w14:textId="77777777" w:rsidR="00E819A3" w:rsidRPr="00112A49" w:rsidRDefault="00B75619">
            <w:pPr>
              <w:jc w:val="right"/>
              <w:rPr>
                <w:lang w:val="es-ES"/>
              </w:rPr>
            </w:pPr>
            <w:r w:rsidRPr="00112A49">
              <w:rPr>
                <w:sz w:val="17"/>
                <w:lang w:val="es-ES"/>
              </w:rPr>
              <w:t>$357.000</w:t>
            </w:r>
          </w:p>
        </w:tc>
      </w:tr>
    </w:tbl>
    <w:p w14:paraId="5B6164BA" w14:textId="77777777" w:rsidR="00E819A3" w:rsidRPr="00112A49" w:rsidRDefault="00E819A3">
      <w:pPr>
        <w:rPr>
          <w:lang w:val="es-ES"/>
        </w:rPr>
      </w:pPr>
    </w:p>
    <w:p w14:paraId="4262246A" w14:textId="77777777" w:rsidR="00E819A3" w:rsidRPr="00112A49" w:rsidRDefault="00B75619">
      <w:pPr>
        <w:spacing w:before="80" w:after="80"/>
        <w:rPr>
          <w:lang w:val="es-ES"/>
        </w:rPr>
      </w:pPr>
      <w:r w:rsidRPr="00112A49">
        <w:rPr>
          <w:b/>
          <w:color w:val="1A2B5E"/>
          <w:sz w:val="24"/>
          <w:lang w:val="es-ES"/>
        </w:rPr>
        <w:t>Plazo estimado de entrega</w:t>
      </w:r>
    </w:p>
    <w:p w14:paraId="4A1BBF1D" w14:textId="792672E7" w:rsidR="00E819A3" w:rsidRPr="00112A49" w:rsidRDefault="0064687B">
      <w:pPr>
        <w:rPr>
          <w:lang w:val="es-ES"/>
        </w:rPr>
      </w:pPr>
      <w:r w:rsidRPr="0064687B">
        <w:rPr>
          <w:sz w:val="18"/>
          <w:lang w:val="es-ES"/>
        </w:rPr>
        <w:t xml:space="preserve">Una vez aprobada esta cotización y recibidos los materiales, </w:t>
      </w:r>
      <w:r w:rsidRPr="0064687B">
        <w:rPr>
          <w:b/>
          <w:bCs/>
          <w:sz w:val="18"/>
          <w:lang w:val="es-ES"/>
        </w:rPr>
        <w:t xml:space="preserve">aproximadamente </w:t>
      </w:r>
      <w:r w:rsidR="00D468E4">
        <w:rPr>
          <w:b/>
          <w:bCs/>
          <w:sz w:val="18"/>
          <w:lang w:val="es-ES"/>
        </w:rPr>
        <w:t>3 semanas</w:t>
      </w:r>
      <w:r w:rsidRPr="00112A49">
        <w:rPr>
          <w:sz w:val="18"/>
          <w:lang w:val="es-ES"/>
        </w:rPr>
        <w:t xml:space="preserve">. </w:t>
      </w:r>
      <w:r w:rsidRPr="00112A49">
        <w:rPr>
          <w:b/>
          <w:color w:val="00B4D8"/>
          <w:sz w:val="18"/>
          <w:lang w:val="es-ES"/>
        </w:rPr>
        <w:t xml:space="preserve">El plazo </w:t>
      </w:r>
      <w:r w:rsidR="00277CB6" w:rsidRPr="00112A49">
        <w:rPr>
          <w:b/>
          <w:color w:val="00B4D8"/>
          <w:sz w:val="18"/>
          <w:lang w:val="es-ES"/>
        </w:rPr>
        <w:t>está</w:t>
      </w:r>
      <w:r w:rsidRPr="00112A49">
        <w:rPr>
          <w:b/>
          <w:color w:val="00B4D8"/>
          <w:sz w:val="18"/>
          <w:lang w:val="es-ES"/>
        </w:rPr>
        <w:t xml:space="preserve"> condicionado a la entrega oportuna de materiales.</w:t>
      </w:r>
      <w:r w:rsidRPr="00112A49">
        <w:rPr>
          <w:sz w:val="18"/>
          <w:lang w:val="es-ES"/>
        </w:rPr>
        <w:t xml:space="preserve"> Sin ellos</w:t>
      </w:r>
      <w:r w:rsidR="00DF16B4">
        <w:rPr>
          <w:sz w:val="18"/>
          <w:lang w:val="es-ES"/>
        </w:rPr>
        <w:t>, el plazo se postergará proporcionalmente</w:t>
      </w:r>
      <w:r w:rsidRPr="00112A49">
        <w:rPr>
          <w:sz w:val="18"/>
          <w:lang w:val="es-ES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5386"/>
        <w:gridCol w:w="2665"/>
      </w:tblGrid>
      <w:tr w:rsidR="00E819A3" w:rsidRPr="00112A49" w14:paraId="6CFBB77D" w14:textId="77777777">
        <w:tc>
          <w:tcPr>
            <w:tcW w:w="1701" w:type="dxa"/>
            <w:shd w:val="clear" w:color="auto" w:fill="1A2B5E"/>
          </w:tcPr>
          <w:p w14:paraId="257F95C0" w14:textId="77777777" w:rsidR="00E819A3" w:rsidRPr="00112A49" w:rsidRDefault="00B75619">
            <w:pPr>
              <w:rPr>
                <w:lang w:val="es-ES"/>
              </w:rPr>
            </w:pPr>
            <w:r w:rsidRPr="00112A49">
              <w:rPr>
                <w:b/>
                <w:color w:val="FFFFFF"/>
                <w:sz w:val="18"/>
                <w:lang w:val="es-ES"/>
              </w:rPr>
              <w:t>Fase</w:t>
            </w:r>
          </w:p>
        </w:tc>
        <w:tc>
          <w:tcPr>
            <w:tcW w:w="5386" w:type="dxa"/>
            <w:shd w:val="clear" w:color="auto" w:fill="1A2B5E"/>
          </w:tcPr>
          <w:p w14:paraId="2AA0B4E7" w14:textId="77777777" w:rsidR="00E819A3" w:rsidRPr="00112A49" w:rsidRDefault="00B75619">
            <w:pPr>
              <w:rPr>
                <w:lang w:val="es-ES"/>
              </w:rPr>
            </w:pPr>
            <w:r w:rsidRPr="00112A49">
              <w:rPr>
                <w:b/>
                <w:color w:val="FFFFFF"/>
                <w:sz w:val="18"/>
                <w:lang w:val="es-ES"/>
              </w:rPr>
              <w:t>Actividad</w:t>
            </w:r>
          </w:p>
        </w:tc>
        <w:tc>
          <w:tcPr>
            <w:tcW w:w="2665" w:type="dxa"/>
            <w:shd w:val="clear" w:color="auto" w:fill="1A2B5E"/>
          </w:tcPr>
          <w:p w14:paraId="7248C6B3" w14:textId="77777777" w:rsidR="00E819A3" w:rsidRPr="00112A49" w:rsidRDefault="00B75619">
            <w:pPr>
              <w:rPr>
                <w:lang w:val="es-ES"/>
              </w:rPr>
            </w:pPr>
            <w:proofErr w:type="spellStart"/>
            <w:r w:rsidRPr="00112A49">
              <w:rPr>
                <w:b/>
                <w:color w:val="FFFFFF"/>
                <w:sz w:val="18"/>
                <w:lang w:val="es-ES"/>
              </w:rPr>
              <w:t>Duracion</w:t>
            </w:r>
            <w:proofErr w:type="spellEnd"/>
          </w:p>
        </w:tc>
      </w:tr>
      <w:tr w:rsidR="00E819A3" w:rsidRPr="00112A49" w14:paraId="456128FD" w14:textId="77777777"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FBB16FF" w14:textId="47F44EE4" w:rsidR="00E819A3" w:rsidRPr="00112A49" w:rsidRDefault="00A028AE">
            <w:pPr>
              <w:rPr>
                <w:lang w:val="es-ES"/>
              </w:rPr>
            </w:pPr>
            <w:r>
              <w:rPr>
                <w:b/>
                <w:color w:val="00B4D8"/>
                <w:sz w:val="17"/>
                <w:lang w:val="es-ES"/>
              </w:rPr>
              <w:t>Semana 1</w:t>
            </w:r>
          </w:p>
        </w:tc>
        <w:tc>
          <w:tcPr>
            <w:tcW w:w="5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76DED5C" w14:textId="427214CF" w:rsidR="00E819A3" w:rsidRPr="00112A49" w:rsidRDefault="00112332">
            <w:pPr>
              <w:rPr>
                <w:lang w:val="es-ES"/>
              </w:rPr>
            </w:pPr>
            <w:r w:rsidRPr="00112332">
              <w:rPr>
                <w:sz w:val="17"/>
                <w:lang w:val="es-ES"/>
              </w:rPr>
              <w:t>Diseño de maqueta/</w:t>
            </w:r>
            <w:proofErr w:type="spellStart"/>
            <w:r w:rsidRPr="00112332">
              <w:rPr>
                <w:sz w:val="17"/>
                <w:lang w:val="es-ES"/>
              </w:rPr>
              <w:t>wireframe</w:t>
            </w:r>
            <w:proofErr w:type="spellEnd"/>
            <w:r w:rsidRPr="00112332">
              <w:rPr>
                <w:sz w:val="17"/>
                <w:lang w:val="es-ES"/>
              </w:rPr>
              <w:t xml:space="preserve"> y aprobación de estructura</w:t>
            </w:r>
            <w:r w:rsidR="00EF32C1">
              <w:rPr>
                <w:sz w:val="17"/>
                <w:lang w:val="es-ES"/>
              </w:rPr>
              <w:t>.</w:t>
            </w:r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F37A927" w14:textId="230A32B7" w:rsidR="00E819A3" w:rsidRPr="00112A49" w:rsidRDefault="00112332">
            <w:pPr>
              <w:rPr>
                <w:lang w:val="es-ES"/>
              </w:rPr>
            </w:pPr>
            <w:r>
              <w:rPr>
                <w:sz w:val="17"/>
                <w:lang w:val="es-ES"/>
              </w:rPr>
              <w:t>5</w:t>
            </w:r>
            <w:r w:rsidR="00E0047D" w:rsidRPr="00E0047D">
              <w:rPr>
                <w:sz w:val="17"/>
                <w:lang w:val="es-ES"/>
              </w:rPr>
              <w:t xml:space="preserve"> días</w:t>
            </w:r>
          </w:p>
        </w:tc>
      </w:tr>
      <w:tr w:rsidR="00E819A3" w:rsidRPr="00112A49" w14:paraId="20301E18" w14:textId="77777777"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</w:tcPr>
          <w:p w14:paraId="3B6E5A70" w14:textId="4725C971" w:rsidR="00E819A3" w:rsidRPr="00112A49" w:rsidRDefault="00112332">
            <w:pPr>
              <w:rPr>
                <w:lang w:val="es-ES"/>
              </w:rPr>
            </w:pPr>
            <w:r>
              <w:rPr>
                <w:b/>
                <w:color w:val="00B4D8"/>
                <w:sz w:val="17"/>
                <w:lang w:val="es-ES"/>
              </w:rPr>
              <w:t>Semana 1</w:t>
            </w:r>
            <w:r>
              <w:rPr>
                <w:b/>
                <w:color w:val="00B4D8"/>
                <w:sz w:val="17"/>
                <w:lang w:val="es-ES"/>
              </w:rPr>
              <w:t>-2</w:t>
            </w:r>
          </w:p>
        </w:tc>
        <w:tc>
          <w:tcPr>
            <w:tcW w:w="5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</w:tcPr>
          <w:p w14:paraId="13903D14" w14:textId="7DB27652" w:rsidR="00E819A3" w:rsidRPr="00112A49" w:rsidRDefault="009E4C9C">
            <w:pPr>
              <w:rPr>
                <w:lang w:val="es-ES"/>
              </w:rPr>
            </w:pPr>
            <w:r w:rsidRPr="009E4C9C">
              <w:rPr>
                <w:sz w:val="17"/>
                <w:lang w:val="es-ES"/>
              </w:rPr>
              <w:t xml:space="preserve">Desarrollo </w:t>
            </w:r>
            <w:proofErr w:type="spellStart"/>
            <w:r w:rsidRPr="009E4C9C">
              <w:rPr>
                <w:sz w:val="17"/>
                <w:lang w:val="es-ES"/>
              </w:rPr>
              <w:t>frontend</w:t>
            </w:r>
            <w:proofErr w:type="spellEnd"/>
            <w:r w:rsidRPr="009E4C9C">
              <w:rPr>
                <w:sz w:val="17"/>
                <w:lang w:val="es-ES"/>
              </w:rPr>
              <w:t xml:space="preserve"> e implementación de diseño</w:t>
            </w:r>
            <w:r w:rsidR="00EF32C1">
              <w:rPr>
                <w:sz w:val="17"/>
                <w:lang w:val="es-ES"/>
              </w:rPr>
              <w:t>.</w:t>
            </w:r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</w:tcPr>
          <w:p w14:paraId="1F83D932" w14:textId="0DC2645B" w:rsidR="00E819A3" w:rsidRPr="00112A49" w:rsidRDefault="009E4C9C">
            <w:pPr>
              <w:rPr>
                <w:lang w:val="es-ES"/>
              </w:rPr>
            </w:pPr>
            <w:r>
              <w:rPr>
                <w:sz w:val="17"/>
                <w:lang w:val="es-ES"/>
              </w:rPr>
              <w:t>5</w:t>
            </w:r>
            <w:r w:rsidR="00E0047D" w:rsidRPr="00112A49">
              <w:rPr>
                <w:sz w:val="17"/>
                <w:lang w:val="es-ES"/>
              </w:rPr>
              <w:t xml:space="preserve"> </w:t>
            </w:r>
            <w:r w:rsidR="00DF16B4" w:rsidRPr="00112A49">
              <w:rPr>
                <w:sz w:val="17"/>
                <w:lang w:val="es-ES"/>
              </w:rPr>
              <w:t>días</w:t>
            </w:r>
          </w:p>
        </w:tc>
      </w:tr>
      <w:tr w:rsidR="00E819A3" w:rsidRPr="00112A49" w14:paraId="5B5D0915" w14:textId="77777777"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0FF4AC5" w14:textId="52378E42" w:rsidR="00E819A3" w:rsidRPr="00112A49" w:rsidRDefault="00B01D07">
            <w:pPr>
              <w:rPr>
                <w:lang w:val="es-ES"/>
              </w:rPr>
            </w:pPr>
            <w:r>
              <w:rPr>
                <w:b/>
                <w:color w:val="00B4D8"/>
                <w:sz w:val="17"/>
                <w:lang w:val="es-ES"/>
              </w:rPr>
              <w:t xml:space="preserve">Semana </w:t>
            </w:r>
            <w:r>
              <w:rPr>
                <w:b/>
                <w:color w:val="00B4D8"/>
                <w:sz w:val="17"/>
                <w:lang w:val="es-ES"/>
              </w:rPr>
              <w:t>2</w:t>
            </w:r>
            <w:r>
              <w:rPr>
                <w:b/>
                <w:color w:val="00B4D8"/>
                <w:sz w:val="17"/>
                <w:lang w:val="es-ES"/>
              </w:rPr>
              <w:t>-</w:t>
            </w:r>
            <w:r>
              <w:rPr>
                <w:b/>
                <w:color w:val="00B4D8"/>
                <w:sz w:val="17"/>
                <w:lang w:val="es-ES"/>
              </w:rPr>
              <w:t>3</w:t>
            </w:r>
          </w:p>
        </w:tc>
        <w:tc>
          <w:tcPr>
            <w:tcW w:w="53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CE44F6C" w14:textId="7533FD12" w:rsidR="00E819A3" w:rsidRPr="00112A49" w:rsidRDefault="00EF32C1">
            <w:pPr>
              <w:rPr>
                <w:lang w:val="es-ES"/>
              </w:rPr>
            </w:pPr>
            <w:r>
              <w:rPr>
                <w:sz w:val="17"/>
                <w:lang w:val="es-ES"/>
              </w:rPr>
              <w:t>I</w:t>
            </w:r>
            <w:r w:rsidRPr="00EF32C1">
              <w:rPr>
                <w:sz w:val="17"/>
                <w:lang w:val="es-ES"/>
              </w:rPr>
              <w:t>ntegración de contenidos, SEO y ajustes finales</w:t>
            </w:r>
            <w:r w:rsidR="00B83A09" w:rsidRPr="00B83A09">
              <w:rPr>
                <w:sz w:val="17"/>
                <w:lang w:val="es-ES"/>
              </w:rPr>
              <w:t>.</w:t>
            </w:r>
          </w:p>
        </w:tc>
        <w:tc>
          <w:tcPr>
            <w:tcW w:w="266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DC78C45" w14:textId="7ED318CD" w:rsidR="00E819A3" w:rsidRPr="00112A49" w:rsidRDefault="00EF32C1">
            <w:pPr>
              <w:rPr>
                <w:lang w:val="es-ES"/>
              </w:rPr>
            </w:pPr>
            <w:r>
              <w:rPr>
                <w:sz w:val="17"/>
                <w:lang w:val="es-ES"/>
              </w:rPr>
              <w:t>5</w:t>
            </w:r>
            <w:r w:rsidR="00E0047D" w:rsidRPr="00E0047D">
              <w:rPr>
                <w:sz w:val="17"/>
                <w:lang w:val="es-ES"/>
              </w:rPr>
              <w:t xml:space="preserve"> días</w:t>
            </w:r>
          </w:p>
        </w:tc>
      </w:tr>
    </w:tbl>
    <w:p w14:paraId="094ED36F" w14:textId="77777777" w:rsidR="00E819A3" w:rsidRPr="00112A49" w:rsidRDefault="00E819A3">
      <w:pPr>
        <w:rPr>
          <w:lang w:val="es-ES"/>
        </w:rPr>
      </w:pPr>
    </w:p>
    <w:p w14:paraId="3011ECEB" w14:textId="77777777" w:rsidR="00E819A3" w:rsidRPr="00112A49" w:rsidRDefault="00B75619">
      <w:pPr>
        <w:spacing w:before="80" w:after="80"/>
        <w:rPr>
          <w:lang w:val="es-ES"/>
        </w:rPr>
      </w:pPr>
      <w:r w:rsidRPr="00112A49">
        <w:rPr>
          <w:b/>
          <w:color w:val="1A2B5E"/>
          <w:sz w:val="24"/>
          <w:lang w:val="es-ES"/>
        </w:rPr>
        <w:t>Condiciones Comerciales</w:t>
      </w:r>
    </w:p>
    <w:p w14:paraId="3ABAB190" w14:textId="771BA486" w:rsidR="00E819A3" w:rsidRPr="00112A49" w:rsidRDefault="00B75619">
      <w:pPr>
        <w:spacing w:after="60"/>
        <w:rPr>
          <w:lang w:val="es-ES"/>
        </w:rPr>
      </w:pPr>
      <w:r w:rsidRPr="00112A49">
        <w:rPr>
          <w:b/>
          <w:color w:val="1A2B5E"/>
          <w:sz w:val="18"/>
          <w:lang w:val="es-ES"/>
        </w:rPr>
        <w:t xml:space="preserve">Forma de pago:  </w:t>
      </w:r>
      <w:r w:rsidR="004F4959" w:rsidRPr="004F4959">
        <w:rPr>
          <w:sz w:val="18"/>
          <w:lang w:val="es-ES"/>
        </w:rPr>
        <w:t>50% al aprobar esta cotización</w:t>
      </w:r>
      <w:r w:rsidR="00722F72">
        <w:rPr>
          <w:sz w:val="18"/>
          <w:lang w:val="es-ES"/>
        </w:rPr>
        <w:t xml:space="preserve"> ($178.500)</w:t>
      </w:r>
      <w:r w:rsidR="004F4959" w:rsidRPr="004F4959">
        <w:rPr>
          <w:sz w:val="18"/>
          <w:lang w:val="es-ES"/>
        </w:rPr>
        <w:t>, 50% a la entrega y publicación del sitio.</w:t>
      </w:r>
    </w:p>
    <w:p w14:paraId="273AB203" w14:textId="7DD15445" w:rsidR="00E819A3" w:rsidRPr="00E11526" w:rsidRDefault="00B75619" w:rsidP="00AB62B5">
      <w:pPr>
        <w:spacing w:after="60"/>
        <w:rPr>
          <w:sz w:val="18"/>
          <w:lang w:val="es-ES"/>
        </w:rPr>
      </w:pPr>
      <w:r w:rsidRPr="00112A49">
        <w:rPr>
          <w:b/>
          <w:color w:val="1A2B5E"/>
          <w:sz w:val="18"/>
          <w:lang w:val="es-ES"/>
        </w:rPr>
        <w:t xml:space="preserve">Materiales:  </w:t>
      </w:r>
      <w:r w:rsidR="00E41B50">
        <w:rPr>
          <w:sz w:val="18"/>
          <w:lang w:val="es-ES"/>
        </w:rPr>
        <w:t>E</w:t>
      </w:r>
      <w:r w:rsidR="00E41B50" w:rsidRPr="00E41B50">
        <w:rPr>
          <w:sz w:val="18"/>
          <w:lang w:val="es-ES"/>
        </w:rPr>
        <w:t>l cliente debe proveer</w:t>
      </w:r>
      <w:r w:rsidR="00D73A10">
        <w:rPr>
          <w:sz w:val="18"/>
          <w:lang w:val="es-ES"/>
        </w:rPr>
        <w:t xml:space="preserve"> </w:t>
      </w:r>
      <w:r w:rsidR="00AB62B5" w:rsidRPr="00AB62B5">
        <w:rPr>
          <w:sz w:val="18"/>
          <w:lang w:val="es-ES"/>
        </w:rPr>
        <w:t>Accesos a hosting (Hostinger) y dominio</w:t>
      </w:r>
      <w:r w:rsidR="00AB62B5">
        <w:rPr>
          <w:sz w:val="18"/>
          <w:lang w:val="es-ES"/>
        </w:rPr>
        <w:t>, p</w:t>
      </w:r>
      <w:r w:rsidR="00AB62B5" w:rsidRPr="00AB62B5">
        <w:rPr>
          <w:sz w:val="18"/>
          <w:lang w:val="es-ES"/>
        </w:rPr>
        <w:t xml:space="preserve">aleta de colores con códigos </w:t>
      </w:r>
      <w:proofErr w:type="spellStart"/>
      <w:r w:rsidR="00AB62B5" w:rsidRPr="00AB62B5">
        <w:rPr>
          <w:sz w:val="18"/>
          <w:lang w:val="es-ES"/>
        </w:rPr>
        <w:t>hex</w:t>
      </w:r>
      <w:proofErr w:type="spellEnd"/>
      <w:r w:rsidR="00AB62B5">
        <w:rPr>
          <w:sz w:val="18"/>
          <w:lang w:val="es-ES"/>
        </w:rPr>
        <w:t>, k</w:t>
      </w:r>
      <w:r w:rsidR="00AB62B5" w:rsidRPr="00AB62B5">
        <w:rPr>
          <w:sz w:val="18"/>
          <w:lang w:val="es-ES"/>
        </w:rPr>
        <w:t>it básico de identidad visual (logo principal y extendido)</w:t>
      </w:r>
      <w:r w:rsidR="00E11526">
        <w:rPr>
          <w:sz w:val="18"/>
          <w:lang w:val="es-ES"/>
        </w:rPr>
        <w:t>, t</w:t>
      </w:r>
      <w:r w:rsidR="00AB62B5" w:rsidRPr="00AB62B5">
        <w:rPr>
          <w:sz w:val="18"/>
          <w:lang w:val="es-ES"/>
        </w:rPr>
        <w:t>extos y contenidos (narrativa del cliente, trayectoria, logros, casos)</w:t>
      </w:r>
      <w:r w:rsidR="00E41B50" w:rsidRPr="00E41B50">
        <w:rPr>
          <w:sz w:val="18"/>
          <w:lang w:val="es-ES"/>
        </w:rPr>
        <w:t>.</w:t>
      </w:r>
    </w:p>
    <w:p w14:paraId="11CBE89F" w14:textId="276F32EB" w:rsidR="00E819A3" w:rsidRPr="00112A49" w:rsidRDefault="00B75619">
      <w:pPr>
        <w:spacing w:after="60"/>
        <w:rPr>
          <w:lang w:val="es-ES"/>
        </w:rPr>
      </w:pPr>
      <w:r w:rsidRPr="00112A49">
        <w:rPr>
          <w:b/>
          <w:color w:val="1A2B5E"/>
          <w:sz w:val="18"/>
          <w:lang w:val="es-ES"/>
        </w:rPr>
        <w:t xml:space="preserve">Cambios:  </w:t>
      </w:r>
      <w:r w:rsidR="00E41B50">
        <w:rPr>
          <w:sz w:val="18"/>
          <w:lang w:val="es-ES"/>
        </w:rPr>
        <w:t>S</w:t>
      </w:r>
      <w:r w:rsidR="00E41B50" w:rsidRPr="00E41B50">
        <w:rPr>
          <w:sz w:val="18"/>
          <w:lang w:val="es-ES"/>
        </w:rPr>
        <w:t>e incluyen hasta 2 rondas de ajustes sobre la versión actual. Cambios adicionales se cotizarán por separado.</w:t>
      </w:r>
    </w:p>
    <w:p w14:paraId="56A7D2D5" w14:textId="6218E8C2" w:rsidR="00E819A3" w:rsidRPr="00112A49" w:rsidRDefault="00B75619">
      <w:pPr>
        <w:spacing w:after="60"/>
        <w:rPr>
          <w:lang w:val="es-ES"/>
        </w:rPr>
      </w:pPr>
      <w:r w:rsidRPr="00112A49">
        <w:rPr>
          <w:b/>
          <w:color w:val="1A2B5E"/>
          <w:sz w:val="18"/>
          <w:lang w:val="es-ES"/>
        </w:rPr>
        <w:t xml:space="preserve">Hosting/dominio:  </w:t>
      </w:r>
      <w:r w:rsidRPr="00112A49">
        <w:rPr>
          <w:sz w:val="18"/>
          <w:lang w:val="es-ES"/>
        </w:rPr>
        <w:t xml:space="preserve">No incluido en este precio. </w:t>
      </w:r>
      <w:r w:rsidR="00E50D56" w:rsidRPr="00E50D56">
        <w:rPr>
          <w:sz w:val="18"/>
          <w:lang w:val="es-ES"/>
        </w:rPr>
        <w:t>El cliente ya cuenta con contratación en Hostinger</w:t>
      </w:r>
      <w:r w:rsidRPr="00112A49">
        <w:rPr>
          <w:sz w:val="18"/>
          <w:lang w:val="es-ES"/>
        </w:rPr>
        <w:t>.</w:t>
      </w:r>
    </w:p>
    <w:p w14:paraId="7F50229F" w14:textId="081A6283" w:rsidR="00E819A3" w:rsidRDefault="00B75619">
      <w:pPr>
        <w:spacing w:after="60"/>
        <w:rPr>
          <w:sz w:val="18"/>
          <w:lang w:val="es-ES"/>
        </w:rPr>
      </w:pPr>
      <w:r w:rsidRPr="00112A49">
        <w:rPr>
          <w:b/>
          <w:color w:val="1A2B5E"/>
          <w:sz w:val="18"/>
          <w:lang w:val="es-ES"/>
        </w:rPr>
        <w:t xml:space="preserve">Soporte post-entrega:  </w:t>
      </w:r>
      <w:r w:rsidRPr="00112A49">
        <w:rPr>
          <w:sz w:val="18"/>
          <w:lang w:val="es-ES"/>
        </w:rPr>
        <w:t xml:space="preserve">7 </w:t>
      </w:r>
      <w:r w:rsidR="00DF16B4" w:rsidRPr="00112A49">
        <w:rPr>
          <w:sz w:val="18"/>
          <w:lang w:val="es-ES"/>
        </w:rPr>
        <w:t>días</w:t>
      </w:r>
      <w:r w:rsidRPr="00112A49">
        <w:rPr>
          <w:sz w:val="18"/>
          <w:lang w:val="es-ES"/>
        </w:rPr>
        <w:t xml:space="preserve"> de soporte gratuito para correcciones menores tras la </w:t>
      </w:r>
      <w:r w:rsidR="00DF16B4" w:rsidRPr="00112A49">
        <w:rPr>
          <w:sz w:val="18"/>
          <w:lang w:val="es-ES"/>
        </w:rPr>
        <w:t>publicación</w:t>
      </w:r>
      <w:r w:rsidRPr="00112A49">
        <w:rPr>
          <w:sz w:val="18"/>
          <w:lang w:val="es-ES"/>
        </w:rPr>
        <w:t xml:space="preserve"> del sitio.</w:t>
      </w:r>
    </w:p>
    <w:p w14:paraId="29B7E510" w14:textId="0247642A" w:rsidR="00782C4A" w:rsidRPr="00112A49" w:rsidRDefault="00C3350D">
      <w:pPr>
        <w:spacing w:after="60"/>
        <w:rPr>
          <w:lang w:val="es-ES"/>
        </w:rPr>
      </w:pPr>
      <w:proofErr w:type="gramStart"/>
      <w:r w:rsidRPr="00C3350D">
        <w:rPr>
          <w:b/>
          <w:color w:val="1A2B5E"/>
          <w:sz w:val="18"/>
          <w:lang w:val="es-ES"/>
        </w:rPr>
        <w:t>Confidencialidad:</w:t>
      </w:r>
      <w:r w:rsidR="00782C4A" w:rsidRPr="00112A49">
        <w:rPr>
          <w:b/>
          <w:color w:val="1A2B5E"/>
          <w:sz w:val="18"/>
          <w:lang w:val="es-ES"/>
        </w:rPr>
        <w:t>:</w:t>
      </w:r>
      <w:proofErr w:type="gramEnd"/>
      <w:r w:rsidR="00782C4A" w:rsidRPr="00112A49">
        <w:rPr>
          <w:b/>
          <w:color w:val="1A2B5E"/>
          <w:sz w:val="18"/>
          <w:lang w:val="es-ES"/>
        </w:rPr>
        <w:t xml:space="preserve">  </w:t>
      </w:r>
      <w:r w:rsidRPr="00C3350D">
        <w:rPr>
          <w:sz w:val="18"/>
          <w:lang w:val="es-ES"/>
        </w:rPr>
        <w:t>OtterTech SpA se compromete a mantener confidencialidad sobre la relación contractual del cliente con terceros</w:t>
      </w:r>
      <w:r w:rsidR="00782C4A" w:rsidRPr="00112A49">
        <w:rPr>
          <w:sz w:val="18"/>
          <w:lang w:val="es-ES"/>
        </w:rPr>
        <w:t>.</w:t>
      </w:r>
    </w:p>
    <w:p w14:paraId="404D2785" w14:textId="77777777" w:rsidR="00E819A3" w:rsidRPr="00112A49" w:rsidRDefault="00E819A3">
      <w:pPr>
        <w:rPr>
          <w:lang w:val="es-ES"/>
        </w:rPr>
      </w:pPr>
    </w:p>
    <w:p w14:paraId="6AF1F999" w14:textId="77777777" w:rsidR="00E819A3" w:rsidRPr="00112A49" w:rsidRDefault="00B75619">
      <w:pPr>
        <w:rPr>
          <w:b/>
          <w:bCs/>
          <w:sz w:val="28"/>
          <w:szCs w:val="28"/>
          <w:lang w:val="es-ES"/>
        </w:rPr>
      </w:pPr>
      <w:r w:rsidRPr="00112A49">
        <w:rPr>
          <w:b/>
          <w:bCs/>
          <w:color w:val="888888"/>
          <w:sz w:val="18"/>
          <w:szCs w:val="28"/>
          <w:lang w:val="es-ES"/>
        </w:rPr>
        <w:t>Para consultas o confirmar este proyecto, contactar a Ricardo Faundez — contacto@ottertech.cl — +56 9 7674 3471</w:t>
      </w:r>
    </w:p>
    <w:sectPr w:rsidR="00E819A3" w:rsidRPr="00112A4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073797">
    <w:abstractNumId w:val="8"/>
  </w:num>
  <w:num w:numId="2" w16cid:durableId="1594626650">
    <w:abstractNumId w:val="6"/>
  </w:num>
  <w:num w:numId="3" w16cid:durableId="366150648">
    <w:abstractNumId w:val="5"/>
  </w:num>
  <w:num w:numId="4" w16cid:durableId="569736973">
    <w:abstractNumId w:val="4"/>
  </w:num>
  <w:num w:numId="5" w16cid:durableId="1054813934">
    <w:abstractNumId w:val="7"/>
  </w:num>
  <w:num w:numId="6" w16cid:durableId="871266732">
    <w:abstractNumId w:val="3"/>
  </w:num>
  <w:num w:numId="7" w16cid:durableId="245655748">
    <w:abstractNumId w:val="2"/>
  </w:num>
  <w:num w:numId="8" w16cid:durableId="2127695459">
    <w:abstractNumId w:val="1"/>
  </w:num>
  <w:num w:numId="9" w16cid:durableId="8326484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C4B"/>
    <w:rsid w:val="00034616"/>
    <w:rsid w:val="00057E14"/>
    <w:rsid w:val="0006063C"/>
    <w:rsid w:val="000D36BA"/>
    <w:rsid w:val="00112332"/>
    <w:rsid w:val="00112A49"/>
    <w:rsid w:val="001349EE"/>
    <w:rsid w:val="0015074B"/>
    <w:rsid w:val="00215DFC"/>
    <w:rsid w:val="00232DF2"/>
    <w:rsid w:val="0023434D"/>
    <w:rsid w:val="00247C21"/>
    <w:rsid w:val="00277CB6"/>
    <w:rsid w:val="002861C6"/>
    <w:rsid w:val="0029639D"/>
    <w:rsid w:val="002D624C"/>
    <w:rsid w:val="002E2A65"/>
    <w:rsid w:val="00310A76"/>
    <w:rsid w:val="00326F90"/>
    <w:rsid w:val="003D5953"/>
    <w:rsid w:val="003E3133"/>
    <w:rsid w:val="003F39DA"/>
    <w:rsid w:val="00431011"/>
    <w:rsid w:val="0043451B"/>
    <w:rsid w:val="00440F8D"/>
    <w:rsid w:val="004F4959"/>
    <w:rsid w:val="005761CB"/>
    <w:rsid w:val="006308AB"/>
    <w:rsid w:val="0064687B"/>
    <w:rsid w:val="006906E6"/>
    <w:rsid w:val="00722F72"/>
    <w:rsid w:val="00782C4A"/>
    <w:rsid w:val="007A226A"/>
    <w:rsid w:val="007D67E9"/>
    <w:rsid w:val="007E19C7"/>
    <w:rsid w:val="008079B4"/>
    <w:rsid w:val="00821728"/>
    <w:rsid w:val="00871B2B"/>
    <w:rsid w:val="0088642A"/>
    <w:rsid w:val="009116BC"/>
    <w:rsid w:val="00925055"/>
    <w:rsid w:val="00940693"/>
    <w:rsid w:val="009A5CC7"/>
    <w:rsid w:val="009E4C9C"/>
    <w:rsid w:val="00A028AE"/>
    <w:rsid w:val="00A970E2"/>
    <w:rsid w:val="00AA1D8D"/>
    <w:rsid w:val="00AB62B5"/>
    <w:rsid w:val="00AE70E4"/>
    <w:rsid w:val="00B01D07"/>
    <w:rsid w:val="00B12538"/>
    <w:rsid w:val="00B16366"/>
    <w:rsid w:val="00B41F91"/>
    <w:rsid w:val="00B47730"/>
    <w:rsid w:val="00B75619"/>
    <w:rsid w:val="00B80B91"/>
    <w:rsid w:val="00B83A09"/>
    <w:rsid w:val="00C3350D"/>
    <w:rsid w:val="00CB0664"/>
    <w:rsid w:val="00CD3EB6"/>
    <w:rsid w:val="00D468E4"/>
    <w:rsid w:val="00D73A10"/>
    <w:rsid w:val="00D776D7"/>
    <w:rsid w:val="00D91039"/>
    <w:rsid w:val="00DA67F8"/>
    <w:rsid w:val="00DF16B4"/>
    <w:rsid w:val="00E0047D"/>
    <w:rsid w:val="00E03BE0"/>
    <w:rsid w:val="00E11526"/>
    <w:rsid w:val="00E41B50"/>
    <w:rsid w:val="00E50D56"/>
    <w:rsid w:val="00E819A3"/>
    <w:rsid w:val="00EB0317"/>
    <w:rsid w:val="00EC38D0"/>
    <w:rsid w:val="00EF32C1"/>
    <w:rsid w:val="00F02C14"/>
    <w:rsid w:val="00F2094C"/>
    <w:rsid w:val="00F46A14"/>
    <w:rsid w:val="00F939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C4D46F"/>
  <w14:defaultImageDpi w14:val="300"/>
  <w15:docId w15:val="{4911F08A-A7B2-144F-8617-997D69B4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47C2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7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2</Pages>
  <Words>505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Faundez Casanova</cp:lastModifiedBy>
  <cp:revision>64</cp:revision>
  <cp:lastPrinted>2026-05-08T04:45:00Z</cp:lastPrinted>
  <dcterms:created xsi:type="dcterms:W3CDTF">2026-05-08T04:42:00Z</dcterms:created>
  <dcterms:modified xsi:type="dcterms:W3CDTF">2026-07-31T02:23:00Z</dcterms:modified>
  <cp:category/>
</cp:coreProperties>
</file>