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C4" w:rsidRDefault="00186EC4" w:rsidP="00186EC4">
      <w:pPr>
        <w:pStyle w:val="Prrafodelista"/>
        <w:numPr>
          <w:ilvl w:val="0"/>
          <w:numId w:val="1"/>
        </w:numPr>
      </w:pPr>
      <w:r>
        <w:t>Se configura el proveedor o cliente con las cuentas de anticipo.</w:t>
      </w:r>
    </w:p>
    <w:p w:rsidR="00186EC4" w:rsidRDefault="00186EC4" w:rsidP="00186EC4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2130" cy="497505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186EC4" w:rsidRDefault="00186EC4" w:rsidP="00186EC4">
      <w:pPr>
        <w:spacing w:after="0"/>
        <w:jc w:val="center"/>
      </w:pPr>
      <w:r>
        <w:t>Imagen 1</w:t>
      </w:r>
    </w:p>
    <w:p w:rsidR="00186EC4" w:rsidRDefault="00186EC4" w:rsidP="00186EC4">
      <w:pPr>
        <w:spacing w:after="0"/>
        <w:jc w:val="center"/>
      </w:pPr>
    </w:p>
    <w:p w:rsidR="00186EC4" w:rsidRDefault="00186EC4" w:rsidP="00186EC4">
      <w:pPr>
        <w:pStyle w:val="Prrafodelista"/>
        <w:numPr>
          <w:ilvl w:val="0"/>
          <w:numId w:val="1"/>
        </w:numPr>
        <w:spacing w:after="0"/>
      </w:pPr>
      <w:r>
        <w:t>Se genera un pago de anticipo Proveedor.</w:t>
      </w:r>
    </w:p>
    <w:p w:rsidR="00186EC4" w:rsidRDefault="00186EC4" w:rsidP="00186EC4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09697" cy="207818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186EC4" w:rsidRDefault="00186EC4" w:rsidP="00186EC4">
      <w:pPr>
        <w:spacing w:after="0"/>
        <w:jc w:val="center"/>
      </w:pPr>
      <w:r>
        <w:t>Imagen 2</w:t>
      </w:r>
    </w:p>
    <w:p w:rsidR="00186EC4" w:rsidRDefault="00186EC4" w:rsidP="00186EC4">
      <w:pPr>
        <w:spacing w:after="0"/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218272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186EC4" w:rsidRDefault="00186EC4" w:rsidP="00186EC4">
      <w:pPr>
        <w:spacing w:after="0"/>
        <w:jc w:val="center"/>
      </w:pPr>
      <w:r>
        <w:t>Imagen 3</w:t>
      </w:r>
    </w:p>
    <w:p w:rsidR="00186EC4" w:rsidRDefault="00186EC4" w:rsidP="00186EC4">
      <w:pPr>
        <w:spacing w:after="0"/>
        <w:jc w:val="center"/>
      </w:pPr>
    </w:p>
    <w:p w:rsidR="00186EC4" w:rsidRDefault="00186EC4" w:rsidP="00186EC4">
      <w:pPr>
        <w:spacing w:after="0"/>
        <w:jc w:val="center"/>
      </w:pPr>
    </w:p>
    <w:p w:rsidR="00186EC4" w:rsidRDefault="00186EC4" w:rsidP="00186EC4">
      <w:pPr>
        <w:pStyle w:val="Prrafodelista"/>
        <w:numPr>
          <w:ilvl w:val="0"/>
          <w:numId w:val="1"/>
        </w:numPr>
        <w:spacing w:after="0"/>
      </w:pPr>
      <w:r>
        <w:t>Una vez confirmado el pago nos vamos a los asientos contables.</w:t>
      </w:r>
    </w:p>
    <w:p w:rsidR="00186EC4" w:rsidRDefault="00186EC4" w:rsidP="00186EC4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2130" cy="1369222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186EC4" w:rsidRDefault="00186EC4" w:rsidP="00186EC4">
      <w:pPr>
        <w:spacing w:after="0"/>
        <w:jc w:val="center"/>
      </w:pPr>
      <w:r>
        <w:t>Imagen 4</w:t>
      </w:r>
    </w:p>
    <w:p w:rsidR="005E7DCD" w:rsidRDefault="005E7DCD" w:rsidP="00186EC4">
      <w:pPr>
        <w:spacing w:after="0"/>
        <w:jc w:val="center"/>
      </w:pPr>
    </w:p>
    <w:p w:rsidR="005E7DCD" w:rsidRDefault="005E7DCD" w:rsidP="00186EC4">
      <w:pPr>
        <w:spacing w:after="0"/>
        <w:jc w:val="center"/>
      </w:pPr>
    </w:p>
    <w:p w:rsidR="005E7DCD" w:rsidRDefault="005E7DCD" w:rsidP="005E7DCD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2130" cy="1132283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5E7DCD" w:rsidRDefault="005E7DCD" w:rsidP="005E7DCD">
      <w:pPr>
        <w:spacing w:after="0"/>
        <w:jc w:val="center"/>
      </w:pPr>
      <w:r>
        <w:t>Imagen 5</w:t>
      </w:r>
    </w:p>
    <w:p w:rsidR="005E7DCD" w:rsidRDefault="005E7DCD" w:rsidP="005E7DCD">
      <w:pPr>
        <w:spacing w:after="0"/>
        <w:jc w:val="center"/>
      </w:pPr>
    </w:p>
    <w:p w:rsidR="005E7DCD" w:rsidRDefault="005E7DCD" w:rsidP="005E7DCD">
      <w:pPr>
        <w:spacing w:after="0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2461522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5E7DCD" w:rsidRDefault="005E7DCD" w:rsidP="005E7DCD">
      <w:pPr>
        <w:spacing w:after="0"/>
        <w:jc w:val="center"/>
      </w:pPr>
      <w:r>
        <w:t>Imagen 6</w:t>
      </w:r>
    </w:p>
    <w:p w:rsidR="005E7DCD" w:rsidRDefault="005E7DCD" w:rsidP="005E7DCD">
      <w:pPr>
        <w:spacing w:after="0"/>
        <w:jc w:val="center"/>
      </w:pPr>
    </w:p>
    <w:p w:rsidR="00186EC4" w:rsidRDefault="005E7DCD" w:rsidP="00186EC4">
      <w:pPr>
        <w:pStyle w:val="Prrafodelista"/>
        <w:numPr>
          <w:ilvl w:val="0"/>
          <w:numId w:val="1"/>
        </w:numPr>
        <w:spacing w:after="0"/>
      </w:pPr>
      <w:r>
        <w:t>Ejecutamos una factura.</w:t>
      </w:r>
    </w:p>
    <w:p w:rsidR="005E7DCD" w:rsidRDefault="005E7DCD" w:rsidP="005E7DCD">
      <w:pPr>
        <w:spacing w:after="0"/>
        <w:ind w:left="360"/>
      </w:pPr>
    </w:p>
    <w:p w:rsidR="005E7DCD" w:rsidRDefault="005E7DCD" w:rsidP="005E7DCD">
      <w:pPr>
        <w:spacing w:after="0"/>
        <w:ind w:left="360"/>
      </w:pPr>
      <w:r>
        <w:t>Supongamos que el proveedor /cliente después de mucho tiempo trae la factura, aquí vamos al modulo de factura:</w:t>
      </w:r>
    </w:p>
    <w:p w:rsidR="005E7DCD" w:rsidRDefault="005E7DCD" w:rsidP="005E7DCD">
      <w:pPr>
        <w:spacing w:after="0"/>
        <w:ind w:left="360"/>
      </w:pPr>
      <w:r>
        <w:rPr>
          <w:noProof/>
          <w:lang w:eastAsia="es-VE"/>
        </w:rPr>
        <w:drawing>
          <wp:inline distT="0" distB="0" distL="0" distR="0">
            <wp:extent cx="5612130" cy="1446667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5E7DCD" w:rsidRDefault="005E7DCD" w:rsidP="005E7DCD">
      <w:pPr>
        <w:spacing w:after="0"/>
        <w:ind w:left="360"/>
        <w:jc w:val="center"/>
      </w:pPr>
      <w:r>
        <w:t>Imagen 7</w:t>
      </w:r>
    </w:p>
    <w:p w:rsidR="005E7DCD" w:rsidRDefault="005E7DCD" w:rsidP="005E7DCD">
      <w:pPr>
        <w:spacing w:after="0"/>
        <w:ind w:left="360"/>
        <w:jc w:val="center"/>
      </w:pPr>
    </w:p>
    <w:p w:rsidR="005E7DCD" w:rsidRDefault="0047343C" w:rsidP="005E7DCD">
      <w:pPr>
        <w:spacing w:after="0"/>
        <w:ind w:left="360"/>
      </w:pPr>
      <w:r>
        <w:rPr>
          <w:noProof/>
          <w:lang w:eastAsia="es-VE"/>
        </w:rPr>
        <w:drawing>
          <wp:inline distT="0" distB="0" distL="0" distR="0">
            <wp:extent cx="5612130" cy="2280920"/>
            <wp:effectExtent l="19050" t="0" r="7620" b="0"/>
            <wp:docPr id="6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CD" w:rsidRDefault="005E7DCD" w:rsidP="005E7DCD">
      <w:pPr>
        <w:spacing w:after="0"/>
        <w:ind w:left="360"/>
        <w:jc w:val="center"/>
      </w:pPr>
      <w:r>
        <w:t>Imagen 8</w:t>
      </w:r>
    </w:p>
    <w:p w:rsidR="005E7DCD" w:rsidRDefault="005E7DCD" w:rsidP="005E7DCD">
      <w:pPr>
        <w:spacing w:after="0"/>
        <w:ind w:left="360"/>
        <w:jc w:val="center"/>
      </w:pPr>
    </w:p>
    <w:p w:rsidR="005E7DCD" w:rsidRDefault="005E7DCD" w:rsidP="005E7DCD">
      <w:pPr>
        <w:spacing w:after="0"/>
        <w:ind w:left="360"/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1834773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5E7DCD" w:rsidRDefault="005E7DCD" w:rsidP="005E7DCD">
      <w:pPr>
        <w:spacing w:after="0"/>
        <w:ind w:left="360"/>
        <w:jc w:val="center"/>
      </w:pPr>
      <w:r>
        <w:t>Imagen 9</w:t>
      </w:r>
    </w:p>
    <w:p w:rsidR="00FC3F49" w:rsidRDefault="00FC3F49" w:rsidP="005E7DCD">
      <w:pPr>
        <w:spacing w:after="0"/>
        <w:ind w:left="360"/>
        <w:jc w:val="center"/>
      </w:pPr>
    </w:p>
    <w:p w:rsidR="00FC3F49" w:rsidRDefault="00FC3F49" w:rsidP="005E7DCD">
      <w:pPr>
        <w:spacing w:after="0"/>
        <w:ind w:left="360"/>
        <w:jc w:val="center"/>
      </w:pPr>
    </w:p>
    <w:p w:rsidR="005E7DCD" w:rsidRDefault="00FC3F49" w:rsidP="00186EC4">
      <w:pPr>
        <w:pStyle w:val="Prrafodelista"/>
        <w:numPr>
          <w:ilvl w:val="0"/>
          <w:numId w:val="1"/>
        </w:numPr>
        <w:spacing w:after="0"/>
      </w:pPr>
      <w:r>
        <w:t xml:space="preserve">Una vez realizado la factura se </w:t>
      </w:r>
      <w:proofErr w:type="gramStart"/>
      <w:r>
        <w:t>publica ,</w:t>
      </w:r>
      <w:proofErr w:type="gramEnd"/>
      <w:r>
        <w:t xml:space="preserve"> allí ya el sistema hace el </w:t>
      </w:r>
      <w:proofErr w:type="spellStart"/>
      <w:r>
        <w:t>asientocontable</w:t>
      </w:r>
      <w:proofErr w:type="spellEnd"/>
      <w:r>
        <w:t xml:space="preserve"> inverso para el anticipo.</w:t>
      </w:r>
    </w:p>
    <w:p w:rsidR="00FC3F49" w:rsidRDefault="00394646" w:rsidP="00FC3F49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2130" cy="265242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94646" w:rsidRDefault="00394646" w:rsidP="00394646">
      <w:pPr>
        <w:spacing w:after="0"/>
        <w:jc w:val="center"/>
      </w:pPr>
      <w:r>
        <w:t>Imagen 10.</w:t>
      </w:r>
    </w:p>
    <w:p w:rsidR="00394646" w:rsidRDefault="00394646" w:rsidP="00394646">
      <w:pPr>
        <w:spacing w:after="0"/>
        <w:jc w:val="center"/>
      </w:pPr>
    </w:p>
    <w:p w:rsidR="00394646" w:rsidRDefault="00394646" w:rsidP="00394646">
      <w:pPr>
        <w:spacing w:after="0"/>
      </w:pPr>
      <w:r>
        <w:t>Nos vamos a los asientos contables.</w:t>
      </w:r>
    </w:p>
    <w:p w:rsidR="00394646" w:rsidRDefault="00394646" w:rsidP="00394646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2130" cy="704656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94646" w:rsidRDefault="00394646" w:rsidP="00394646">
      <w:pPr>
        <w:spacing w:after="0"/>
        <w:jc w:val="center"/>
      </w:pPr>
      <w:r>
        <w:t>Imagen 11.</w:t>
      </w:r>
    </w:p>
    <w:p w:rsidR="00394646" w:rsidRDefault="00394646" w:rsidP="00394646">
      <w:pPr>
        <w:spacing w:after="0"/>
        <w:jc w:val="center"/>
      </w:pPr>
    </w:p>
    <w:p w:rsidR="00394646" w:rsidRDefault="00394646" w:rsidP="00394646">
      <w:pPr>
        <w:spacing w:after="0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508101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94646" w:rsidRDefault="00394646" w:rsidP="00394646">
      <w:pPr>
        <w:spacing w:after="0"/>
        <w:jc w:val="center"/>
      </w:pPr>
      <w:r>
        <w:t>Imagen 12.</w:t>
      </w:r>
    </w:p>
    <w:p w:rsidR="00394646" w:rsidRDefault="00394646" w:rsidP="00394646">
      <w:pPr>
        <w:spacing w:after="0"/>
        <w:jc w:val="center"/>
      </w:pPr>
    </w:p>
    <w:p w:rsidR="00394646" w:rsidRDefault="00394646" w:rsidP="00394646">
      <w:pPr>
        <w:spacing w:after="0"/>
        <w:jc w:val="center"/>
      </w:pPr>
      <w:r>
        <w:rPr>
          <w:noProof/>
          <w:lang w:eastAsia="es-VE"/>
        </w:rPr>
        <w:drawing>
          <wp:inline distT="0" distB="0" distL="0" distR="0">
            <wp:extent cx="5612130" cy="1944968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94646" w:rsidRDefault="00394646" w:rsidP="00394646">
      <w:pPr>
        <w:spacing w:after="0"/>
        <w:jc w:val="center"/>
      </w:pPr>
      <w:r>
        <w:t>Imagen 13.</w:t>
      </w: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0219D9" w:rsidRDefault="000219D9" w:rsidP="00394646">
      <w:pPr>
        <w:spacing w:after="0"/>
        <w:jc w:val="center"/>
      </w:pPr>
    </w:p>
    <w:p w:rsidR="00394646" w:rsidRDefault="00394646" w:rsidP="00394646">
      <w:pPr>
        <w:spacing w:after="0"/>
      </w:pPr>
    </w:p>
    <w:p w:rsidR="000219D9" w:rsidRDefault="000219D9" w:rsidP="00394646">
      <w:pPr>
        <w:spacing w:after="0"/>
      </w:pPr>
      <w:r>
        <w:lastRenderedPageBreak/>
        <w:t xml:space="preserve">Si comparamos la imagen </w:t>
      </w:r>
      <w:proofErr w:type="spellStart"/>
      <w:r>
        <w:t>Nro</w:t>
      </w:r>
      <w:proofErr w:type="spellEnd"/>
      <w:r>
        <w:t xml:space="preserve"> 6 con la Imagen </w:t>
      </w:r>
      <w:proofErr w:type="spellStart"/>
      <w:r>
        <w:t>Nro</w:t>
      </w:r>
      <w:proofErr w:type="spellEnd"/>
      <w:r>
        <w:t xml:space="preserve"> 13, se nota los asientos contables invertidos.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0219D9" w:rsidTr="000219D9">
        <w:tc>
          <w:tcPr>
            <w:tcW w:w="8978" w:type="dxa"/>
          </w:tcPr>
          <w:p w:rsidR="000219D9" w:rsidRDefault="000219D9" w:rsidP="00394646">
            <w:r w:rsidRPr="000219D9">
              <w:drawing>
                <wp:inline distT="0" distB="0" distL="0" distR="0">
                  <wp:extent cx="5612130" cy="2461522"/>
                  <wp:effectExtent l="19050" t="0" r="7620" b="0"/>
                  <wp:docPr id="3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61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9D9" w:rsidTr="000219D9">
        <w:tc>
          <w:tcPr>
            <w:tcW w:w="8978" w:type="dxa"/>
          </w:tcPr>
          <w:p w:rsidR="000219D9" w:rsidRDefault="000219D9" w:rsidP="000219D9">
            <w:pPr>
              <w:jc w:val="center"/>
            </w:pPr>
            <w:r>
              <w:t xml:space="preserve">Imagen </w:t>
            </w:r>
            <w:proofErr w:type="spellStart"/>
            <w:r>
              <w:t>Nro</w:t>
            </w:r>
            <w:proofErr w:type="spellEnd"/>
            <w:r>
              <w:t xml:space="preserve"> 6</w:t>
            </w:r>
          </w:p>
        </w:tc>
      </w:tr>
      <w:tr w:rsidR="000219D9" w:rsidTr="000219D9">
        <w:tc>
          <w:tcPr>
            <w:tcW w:w="8978" w:type="dxa"/>
          </w:tcPr>
          <w:p w:rsidR="000219D9" w:rsidRDefault="000219D9" w:rsidP="00394646">
            <w:r w:rsidRPr="000219D9">
              <w:drawing>
                <wp:inline distT="0" distB="0" distL="0" distR="0">
                  <wp:extent cx="5612130" cy="1944968"/>
                  <wp:effectExtent l="19050" t="0" r="7620" b="0"/>
                  <wp:docPr id="2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94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9D9" w:rsidTr="000219D9">
        <w:tc>
          <w:tcPr>
            <w:tcW w:w="8978" w:type="dxa"/>
          </w:tcPr>
          <w:p w:rsidR="000219D9" w:rsidRDefault="000219D9" w:rsidP="000219D9">
            <w:pPr>
              <w:jc w:val="center"/>
            </w:pPr>
            <w:r>
              <w:t>Imagen 13</w:t>
            </w:r>
          </w:p>
        </w:tc>
      </w:tr>
    </w:tbl>
    <w:p w:rsidR="000219D9" w:rsidRDefault="000219D9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B5636C" w:rsidRDefault="00B5636C" w:rsidP="00394646">
      <w:pPr>
        <w:spacing w:after="0"/>
      </w:pPr>
    </w:p>
    <w:p w:rsidR="00FC3F49" w:rsidRDefault="00B5636C" w:rsidP="00186EC4">
      <w:pPr>
        <w:pStyle w:val="Prrafodelista"/>
        <w:numPr>
          <w:ilvl w:val="0"/>
          <w:numId w:val="1"/>
        </w:numPr>
        <w:spacing w:after="0"/>
      </w:pPr>
      <w:r>
        <w:lastRenderedPageBreak/>
        <w:t>El último Paso es realizar la conciliación tal como se muestra.</w:t>
      </w:r>
    </w:p>
    <w:p w:rsidR="00B5636C" w:rsidRDefault="00B5636C" w:rsidP="00B5636C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4784518" cy="2226623"/>
            <wp:effectExtent l="19050" t="0" r="0" b="0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31" cy="222583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B5636C" w:rsidRDefault="00B5636C" w:rsidP="00B5636C">
      <w:pPr>
        <w:spacing w:after="0"/>
        <w:jc w:val="center"/>
      </w:pPr>
      <w:r>
        <w:t>Imagen 14.</w:t>
      </w:r>
    </w:p>
    <w:p w:rsidR="00B5636C" w:rsidRDefault="00B5636C" w:rsidP="00B5636C">
      <w:pPr>
        <w:spacing w:after="0"/>
      </w:pPr>
    </w:p>
    <w:p w:rsidR="00B5636C" w:rsidRPr="00B5636C" w:rsidRDefault="00B5636C" w:rsidP="00B5636C">
      <w:pPr>
        <w:spacing w:after="0"/>
        <w:rPr>
          <w:color w:val="000000" w:themeColor="text1"/>
        </w:rPr>
      </w:pPr>
      <w:r>
        <w:t xml:space="preserve">En la imagen anterior le damos al botón </w:t>
      </w:r>
      <w:r w:rsidRPr="00B5636C">
        <w:rPr>
          <w:b/>
          <w:color w:val="00B050"/>
        </w:rPr>
        <w:t>Añadir</w:t>
      </w:r>
      <w:r>
        <w:rPr>
          <w:b/>
          <w:color w:val="00B050"/>
        </w:rPr>
        <w:t xml:space="preserve"> </w:t>
      </w:r>
      <w:r>
        <w:rPr>
          <w:color w:val="000000" w:themeColor="text1"/>
        </w:rPr>
        <w:t>Para realizar la conciliación y Listo.</w:t>
      </w:r>
    </w:p>
    <w:p w:rsidR="00B5636C" w:rsidRDefault="00B5636C" w:rsidP="00B5636C">
      <w:pPr>
        <w:spacing w:after="0"/>
        <w:rPr>
          <w:noProof/>
          <w:lang w:eastAsia="es-VE"/>
        </w:rPr>
      </w:pPr>
    </w:p>
    <w:p w:rsidR="00B5636C" w:rsidRDefault="00B5636C" w:rsidP="00B5636C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2130" cy="2364605"/>
            <wp:effectExtent l="1905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B5636C" w:rsidRDefault="00B5636C" w:rsidP="00B5636C">
      <w:pPr>
        <w:spacing w:after="0"/>
        <w:jc w:val="center"/>
      </w:pPr>
      <w:r>
        <w:t>Imagen 15.</w:t>
      </w:r>
    </w:p>
    <w:sectPr w:rsidR="00B5636C" w:rsidSect="009E4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8A9"/>
    <w:multiLevelType w:val="hybridMultilevel"/>
    <w:tmpl w:val="07B4CC2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D17CC"/>
    <w:rsid w:val="000219D9"/>
    <w:rsid w:val="00186EC4"/>
    <w:rsid w:val="00394646"/>
    <w:rsid w:val="0047343C"/>
    <w:rsid w:val="005E7DCD"/>
    <w:rsid w:val="00891DA3"/>
    <w:rsid w:val="009E4046"/>
    <w:rsid w:val="00B5636C"/>
    <w:rsid w:val="00CD17CC"/>
    <w:rsid w:val="00DE7C39"/>
    <w:rsid w:val="00FC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E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E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219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8</cp:revision>
  <dcterms:created xsi:type="dcterms:W3CDTF">2020-06-18T05:22:00Z</dcterms:created>
  <dcterms:modified xsi:type="dcterms:W3CDTF">2020-06-18T06:25:00Z</dcterms:modified>
</cp:coreProperties>
</file>