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085DA" w14:textId="6DA39CA1" w:rsidR="00312F98" w:rsidRPr="00312F98" w:rsidRDefault="00312F98" w:rsidP="00312F98">
      <w:pPr>
        <w:spacing w:after="120"/>
        <w:rPr>
          <w:b/>
          <w:bCs/>
          <w:sz w:val="44"/>
          <w:szCs w:val="44"/>
        </w:rPr>
      </w:pPr>
      <w:r w:rsidRPr="00312F98">
        <w:rPr>
          <w:rFonts w:hint="eastAsia"/>
          <w:b/>
          <w:bCs/>
          <w:sz w:val="44"/>
          <w:szCs w:val="44"/>
        </w:rPr>
        <w:t>Shiyao</w:t>
      </w:r>
      <w:r w:rsidRPr="00312F98">
        <w:rPr>
          <w:b/>
          <w:bCs/>
          <w:sz w:val="44"/>
          <w:szCs w:val="44"/>
        </w:rPr>
        <w:t xml:space="preserve"> </w:t>
      </w:r>
      <w:r w:rsidRPr="00312F98">
        <w:rPr>
          <w:rFonts w:hint="eastAsia"/>
          <w:b/>
          <w:bCs/>
          <w:sz w:val="44"/>
          <w:szCs w:val="44"/>
        </w:rPr>
        <w:t>Wang</w:t>
      </w:r>
    </w:p>
    <w:p w14:paraId="38BCCA38" w14:textId="12136859" w:rsidR="00312F98" w:rsidRDefault="00312F98" w:rsidP="00312F98">
      <w:pPr>
        <w:spacing w:after="120"/>
      </w:pPr>
      <w:r>
        <w:t>1643-B S Hayes Street, Arlington, VA 22202 | (202) 702-1004 | swang5@imf.org</w:t>
      </w:r>
    </w:p>
    <w:p>
      <w:r>
        <w:br/>
        <w:br/>
        <w:t>Dear Hiring Manager,</w:t>
        <w:br/>
        <w:br/>
        <w:t>I am writing to apply for the position of Financial Analyst at the IFC. With my background in business, finance, accounting, economics and relevant professional certifications such as CPA/CFA/FRM/ACCA/CA, I think I am an ideal candidate for this position.</w:t>
        <w:br/>
        <w:br/>
        <w:t>I am particularly interested in this opportunity due to my solid understanding of US GAAP and its effects on financial metrics/ratios. Additionally, I have proficient knowledge and experience in many relevant areas including accounting, financial reporting, capital budgeting, portfolio management, statistical research, information flows across multiple systems, and corporate centralized databases.</w:t>
        <w:br/>
        <w:br/>
        <w:t>My professional experiences have given me a vast set of skills that are highly related to this position. I have a minimum of 3 years’ experience in similar roles, providing me with a strong understanding of the position and its expectations. In my current role, I have engaged in knowledge-sharing, actively seeking knowledge in order to complete assignments and offering it to my colleagues when necessary. I am also very experienced in working with large amounts of data while being able to handle changes in priorities and actively contributing to my team. I have also been responsible for performing reconciliations, analysis and working with accounting systems such as IFC/World Bank Group.</w:t>
        <w:br/>
        <w:br/>
        <w:t>In addition, I recently passed the CFA program Level III exam, enabling me to practice my financial skills in a wide range of real-world cases. For example, during my studies I participated in the Disorderly Market Condition program, in which I used a multitude of high-frequency financial indicators such as bid-ask spreads and sovereign yield spreads to nowcast the market conditions in multiple Emerging Market economies.</w:t>
        <w:br/>
        <w:br/>
        <w:t>I am confident that I have the necessary skills and knowledge to do this job with excellence, and I believe I can bring tremendous value to your team. Please find my resume attached, and I look forward to hearing from you.</w:t>
        <w:br/>
        <w:br/>
        <w:t>Sincerely,</w:t>
        <w:br/>
        <w:br/>
        <w:t>[Your Name]</w:t>
      </w:r>
    </w:p>
    <w:p w14:paraId="615AF3D2" w14:textId="77777777" w:rsidR="00CB6B09" w:rsidRDefault="00CB6B09" w:rsidP="0061362B">
      <w:pPr>
        <w:spacing w:after="360"/>
        <w:ind w:right="1320"/>
      </w:pPr>
    </w:p>
    <w:p w14:paraId="11C7F333" w14:textId="5276BA64" w:rsidR="00177500" w:rsidRPr="00177500" w:rsidRDefault="00FA3359" w:rsidP="00B909D3">
      <w:pPr>
        <w:spacing w:after="360"/>
        <w:jc w:val="right"/>
      </w:pPr>
      <w:r>
        <w:t>February 26, 2023</w:t>
      </w:r>
    </w:p>
    <w:sectPr w:rsidR="00177500" w:rsidRPr="001775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441C4" w14:textId="77777777" w:rsidR="00781DC0" w:rsidRDefault="00781DC0" w:rsidP="00B909D3">
      <w:pPr>
        <w:spacing w:after="0" w:line="240" w:lineRule="auto"/>
      </w:pPr>
      <w:r>
        <w:separator/>
      </w:r>
    </w:p>
  </w:endnote>
  <w:endnote w:type="continuationSeparator" w:id="0">
    <w:p w14:paraId="42F5105E" w14:textId="77777777" w:rsidR="00781DC0" w:rsidRDefault="00781DC0" w:rsidP="00B90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B5E18" w14:textId="77777777" w:rsidR="00781DC0" w:rsidRDefault="00781DC0" w:rsidP="00B909D3">
      <w:pPr>
        <w:spacing w:after="0" w:line="240" w:lineRule="auto"/>
      </w:pPr>
      <w:r>
        <w:separator/>
      </w:r>
    </w:p>
  </w:footnote>
  <w:footnote w:type="continuationSeparator" w:id="0">
    <w:p w14:paraId="0FFEFE4B" w14:textId="77777777" w:rsidR="00781DC0" w:rsidRDefault="00781DC0" w:rsidP="00B909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00"/>
    <w:rsid w:val="000873EB"/>
    <w:rsid w:val="00177500"/>
    <w:rsid w:val="001850EB"/>
    <w:rsid w:val="001D55C7"/>
    <w:rsid w:val="002666EC"/>
    <w:rsid w:val="002E63F6"/>
    <w:rsid w:val="00312F98"/>
    <w:rsid w:val="003212A8"/>
    <w:rsid w:val="003B2588"/>
    <w:rsid w:val="00472476"/>
    <w:rsid w:val="00544547"/>
    <w:rsid w:val="0061362B"/>
    <w:rsid w:val="00675B80"/>
    <w:rsid w:val="006A38E1"/>
    <w:rsid w:val="006D0F04"/>
    <w:rsid w:val="006F2EA3"/>
    <w:rsid w:val="00707676"/>
    <w:rsid w:val="00710A62"/>
    <w:rsid w:val="00781DC0"/>
    <w:rsid w:val="008D48B8"/>
    <w:rsid w:val="008D4EBE"/>
    <w:rsid w:val="00956664"/>
    <w:rsid w:val="0098168E"/>
    <w:rsid w:val="009F78BE"/>
    <w:rsid w:val="00A178FF"/>
    <w:rsid w:val="00AB0F39"/>
    <w:rsid w:val="00B47092"/>
    <w:rsid w:val="00B909D3"/>
    <w:rsid w:val="00BE7204"/>
    <w:rsid w:val="00C72FAF"/>
    <w:rsid w:val="00CB6A6F"/>
    <w:rsid w:val="00CB6B09"/>
    <w:rsid w:val="00CC5197"/>
    <w:rsid w:val="00D169F3"/>
    <w:rsid w:val="00D3042E"/>
    <w:rsid w:val="00DC5A0A"/>
    <w:rsid w:val="00DC79D4"/>
    <w:rsid w:val="00E9276E"/>
    <w:rsid w:val="00ED7F4A"/>
    <w:rsid w:val="00F53EFD"/>
    <w:rsid w:val="00F613D6"/>
    <w:rsid w:val="00FA3359"/>
    <w:rsid w:val="00FB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15579"/>
  <w15:chartTrackingRefBased/>
  <w15:docId w15:val="{9C3ACE0A-F135-487C-A0FB-B49D68EA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7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12F98"/>
  </w:style>
  <w:style w:type="character" w:customStyle="1" w:styleId="DateChar">
    <w:name w:val="Date Char"/>
    <w:basedOn w:val="DefaultParagraphFont"/>
    <w:link w:val="Date"/>
    <w:uiPriority w:val="99"/>
    <w:semiHidden/>
    <w:rsid w:val="00312F98"/>
  </w:style>
  <w:style w:type="paragraph" w:styleId="Header">
    <w:name w:val="header"/>
    <w:basedOn w:val="Normal"/>
    <w:link w:val="HeaderChar"/>
    <w:uiPriority w:val="99"/>
    <w:unhideWhenUsed/>
    <w:rsid w:val="00B909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9D3"/>
  </w:style>
  <w:style w:type="paragraph" w:styleId="Footer">
    <w:name w:val="footer"/>
    <w:basedOn w:val="Normal"/>
    <w:link w:val="FooterChar"/>
    <w:uiPriority w:val="99"/>
    <w:unhideWhenUsed/>
    <w:rsid w:val="00B909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Galaxy</dc:creator>
  <cp:keywords/>
  <dc:description/>
  <cp:lastModifiedBy>Solu</cp:lastModifiedBy>
  <cp:revision>33</cp:revision>
  <dcterms:created xsi:type="dcterms:W3CDTF">2023-01-17T16:58:00Z</dcterms:created>
  <dcterms:modified xsi:type="dcterms:W3CDTF">2023-02-25T00:16:00Z</dcterms:modified>
</cp:coreProperties>
</file>