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 xml:space="preserve">Dear World Bank Group: </w:t>
        <w:br/>
        <w:br/>
        <w:t xml:space="preserve">I am submitting my application in response to the job description for the E T Consultant at the World Bank. I believe my education, professional experience and interest make me an ideal candidate for this role. </w:t>
        <w:br/>
        <w:br/>
        <w:t xml:space="preserve">I am a graduate of the University of Texas with a Bachelor’s Degree in International Development. In my three years of professional experience I have gained a thorough knowledge of policy and environment, research/evaluation, and monitoring, evaluation and learning. With my climate-related programs/topics experience, I believe I can hit the ground running efficiently in this role. </w:t>
        <w:br/>
        <w:br/>
        <w:t>In addition to my education and professional experience, I bring with me excellent organizational skills and attention to detail as well as strong teamwork, collaboration, communication and relationship-building skills that are necessary for success in a multi-cultural setting. Moreover, I have a working knowledge and experience with World Bank Group and other MDB settings. I am also proficient in Spanish and French, although not essential for this role, which are relevant language skills for anyone working in this sector. Furthermore, my experience with virtual learning technologies and platforms, and events coordination is a great added asset to this role.</w:t>
        <w:br/>
        <w:br/>
        <w:t xml:space="preserve">I am open to and interested in a range of evaluation and evidence-based learning modalities and methods, including as applicable to complex adaptive systems and transformational change. I understand the role of the Consultant at the World Bank comes with a lifetime maximum of two years, and I am determined to prove myself a valuable asset in the duration of this appointment. </w:t>
        <w:br/>
        <w:br/>
        <w:t>I am confident that I have the qualifications and experience necessary to be successful as a Consultant at the World Bank and I am excited to be part of a team which has the same goals and ambitions as me.</w:t>
        <w:br/>
        <w:br/>
        <w:t>Thank you for your time and consideration.</w:t>
        <w:br/>
        <w:br/>
        <w:t xml:space="preserve">Sincerely, </w:t>
        <w:br/>
        <w:t>[Your 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