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2222EF" w14:textId="77777777" w:rsidR="00273784" w:rsidRDefault="00273784" w:rsidP="006311F2">
      <w:pPr>
        <w:jc w:val="center"/>
      </w:pPr>
    </w:p>
    <w:p w14:paraId="1CA2EDE3" w14:textId="77777777" w:rsidR="00273784" w:rsidRDefault="00273784" w:rsidP="006311F2">
      <w:pPr>
        <w:jc w:val="center"/>
      </w:pPr>
    </w:p>
    <w:p w14:paraId="318CE6BF" w14:textId="77777777" w:rsidR="00273784" w:rsidRDefault="00273784" w:rsidP="006311F2">
      <w:pPr>
        <w:jc w:val="center"/>
      </w:pPr>
    </w:p>
    <w:p w14:paraId="057CF998" w14:textId="77777777" w:rsidR="00273784" w:rsidRDefault="00273784" w:rsidP="006311F2">
      <w:pPr>
        <w:jc w:val="center"/>
      </w:pPr>
    </w:p>
    <w:p w14:paraId="267FE548" w14:textId="77777777" w:rsidR="00273784" w:rsidRDefault="00273784" w:rsidP="006311F2">
      <w:pPr>
        <w:jc w:val="center"/>
      </w:pPr>
    </w:p>
    <w:p w14:paraId="138BC351" w14:textId="77777777" w:rsidR="00273784" w:rsidRDefault="00273784" w:rsidP="006311F2">
      <w:pPr>
        <w:jc w:val="center"/>
      </w:pPr>
    </w:p>
    <w:p w14:paraId="73D0AAD4" w14:textId="77777777" w:rsidR="00273784" w:rsidRDefault="00273784" w:rsidP="006311F2">
      <w:pPr>
        <w:jc w:val="center"/>
      </w:pPr>
    </w:p>
    <w:p w14:paraId="27366DE5" w14:textId="77777777" w:rsidR="00273784" w:rsidRDefault="00273784" w:rsidP="006311F2">
      <w:pPr>
        <w:jc w:val="center"/>
      </w:pPr>
    </w:p>
    <w:p w14:paraId="6E22ACCD" w14:textId="77777777" w:rsidR="00273784" w:rsidRDefault="00273784" w:rsidP="006311F2">
      <w:pPr>
        <w:jc w:val="center"/>
      </w:pPr>
    </w:p>
    <w:p w14:paraId="434C20AB" w14:textId="77777777" w:rsidR="00273784" w:rsidRDefault="00273784" w:rsidP="006311F2">
      <w:pPr>
        <w:jc w:val="center"/>
      </w:pPr>
    </w:p>
    <w:p w14:paraId="1A3030E7" w14:textId="77777777" w:rsidR="00273784" w:rsidRDefault="00273784" w:rsidP="006311F2">
      <w:pPr>
        <w:jc w:val="center"/>
      </w:pPr>
    </w:p>
    <w:p w14:paraId="0A428A2A" w14:textId="77777777" w:rsidR="006311F2" w:rsidRDefault="006311F2" w:rsidP="006311F2">
      <w:pPr>
        <w:jc w:val="center"/>
      </w:pPr>
    </w:p>
    <w:p w14:paraId="45D0C4D7" w14:textId="77777777" w:rsidR="00273784" w:rsidRDefault="00273784" w:rsidP="006311F2">
      <w:pPr>
        <w:jc w:val="center"/>
      </w:pPr>
    </w:p>
    <w:p w14:paraId="0B384058" w14:textId="77777777" w:rsidR="006311F2" w:rsidRDefault="006311F2" w:rsidP="006311F2">
      <w:pPr>
        <w:jc w:val="center"/>
        <w:rPr>
          <w:color w:val="00B0F0"/>
          <w:sz w:val="56"/>
          <w:szCs w:val="56"/>
        </w:rPr>
      </w:pPr>
      <w:r>
        <w:rPr>
          <w:color w:val="00B0F0"/>
          <w:sz w:val="56"/>
          <w:szCs w:val="56"/>
        </w:rPr>
        <w:t>Project Proposal:</w:t>
      </w:r>
    </w:p>
    <w:p w14:paraId="2683A116" w14:textId="09BEFABA" w:rsidR="006311F2" w:rsidRDefault="006311F2" w:rsidP="006311F2">
      <w:pPr>
        <w:jc w:val="center"/>
        <w:rPr>
          <w:color w:val="00B0F0"/>
          <w:sz w:val="56"/>
          <w:szCs w:val="56"/>
        </w:rPr>
      </w:pPr>
      <w:r w:rsidRPr="006311F2">
        <w:rPr>
          <w:color w:val="00B0F0"/>
          <w:sz w:val="56"/>
          <w:szCs w:val="56"/>
        </w:rPr>
        <w:t>Big Data at AT&amp;T Regional</w:t>
      </w:r>
    </w:p>
    <w:p w14:paraId="751C4B69" w14:textId="7EA56831" w:rsidR="00273784" w:rsidRPr="006311F2" w:rsidRDefault="006311F2" w:rsidP="006311F2">
      <w:pPr>
        <w:jc w:val="center"/>
        <w:rPr>
          <w:color w:val="00B0F0"/>
          <w:sz w:val="56"/>
          <w:szCs w:val="56"/>
        </w:rPr>
      </w:pPr>
      <w:r w:rsidRPr="006311F2">
        <w:rPr>
          <w:color w:val="00B0F0"/>
          <w:sz w:val="56"/>
          <w:szCs w:val="56"/>
        </w:rPr>
        <w:t>Fall Case Competition</w:t>
      </w:r>
    </w:p>
    <w:p w14:paraId="5985FD25" w14:textId="77777777" w:rsidR="00273784" w:rsidRDefault="00273784" w:rsidP="006311F2">
      <w:pPr>
        <w:jc w:val="center"/>
      </w:pPr>
    </w:p>
    <w:p w14:paraId="5A4C75C6" w14:textId="6D44DF6B" w:rsidR="006311F2" w:rsidRDefault="006311F2" w:rsidP="006311F2">
      <w:pPr>
        <w:jc w:val="center"/>
      </w:pPr>
      <w:r>
        <w:t>October 17, 2016</w:t>
      </w:r>
    </w:p>
    <w:p w14:paraId="424F0A24" w14:textId="77777777" w:rsidR="006311F2" w:rsidRDefault="006311F2" w:rsidP="006311F2">
      <w:pPr>
        <w:jc w:val="center"/>
      </w:pPr>
    </w:p>
    <w:p w14:paraId="38EF345A" w14:textId="77777777" w:rsidR="006311F2" w:rsidRDefault="006311F2" w:rsidP="006311F2">
      <w:pPr>
        <w:jc w:val="center"/>
      </w:pPr>
      <w:r>
        <w:t>Russell Holloway</w:t>
      </w:r>
    </w:p>
    <w:p w14:paraId="044D53FB" w14:textId="4BB83C7B" w:rsidR="00273784" w:rsidRDefault="006311F2" w:rsidP="006311F2">
      <w:pPr>
        <w:jc w:val="center"/>
      </w:pPr>
      <w:r>
        <w:t>Richard Dalrymple</w:t>
      </w:r>
    </w:p>
    <w:p w14:paraId="69EA8C32" w14:textId="77777777" w:rsidR="006311F2" w:rsidRDefault="006311F2" w:rsidP="006311F2">
      <w:pPr>
        <w:jc w:val="center"/>
      </w:pPr>
      <w:r>
        <w:t>Kenny Ryan</w:t>
      </w:r>
    </w:p>
    <w:p w14:paraId="259B6800" w14:textId="77777777" w:rsidR="00273784" w:rsidRDefault="00273784" w:rsidP="006311F2">
      <w:pPr>
        <w:jc w:val="center"/>
      </w:pPr>
    </w:p>
    <w:p w14:paraId="55F19B18" w14:textId="77777777" w:rsidR="00273784" w:rsidRDefault="00273784" w:rsidP="006311F2">
      <w:pPr>
        <w:jc w:val="center"/>
      </w:pPr>
    </w:p>
    <w:p w14:paraId="30D7D26B" w14:textId="77777777" w:rsidR="00273784" w:rsidRDefault="00273784" w:rsidP="006311F2">
      <w:pPr>
        <w:jc w:val="center"/>
      </w:pPr>
    </w:p>
    <w:p w14:paraId="62B01F85" w14:textId="77777777" w:rsidR="00273784" w:rsidRDefault="00273784" w:rsidP="006311F2">
      <w:pPr>
        <w:jc w:val="center"/>
      </w:pPr>
    </w:p>
    <w:p w14:paraId="19B62A8E" w14:textId="77777777" w:rsidR="00273784" w:rsidRDefault="00273784" w:rsidP="006311F2">
      <w:pPr>
        <w:jc w:val="center"/>
      </w:pPr>
    </w:p>
    <w:p w14:paraId="7C8B3903" w14:textId="77777777" w:rsidR="00273784" w:rsidRDefault="00273784" w:rsidP="006311F2">
      <w:pPr>
        <w:jc w:val="center"/>
      </w:pPr>
    </w:p>
    <w:p w14:paraId="04172779" w14:textId="77777777" w:rsidR="00273784" w:rsidRDefault="00273784" w:rsidP="006311F2">
      <w:pPr>
        <w:jc w:val="center"/>
      </w:pPr>
    </w:p>
    <w:p w14:paraId="0751F858" w14:textId="77777777" w:rsidR="00273784" w:rsidRDefault="00273784" w:rsidP="006311F2">
      <w:pPr>
        <w:jc w:val="center"/>
      </w:pPr>
    </w:p>
    <w:p w14:paraId="6EB101F6" w14:textId="77777777" w:rsidR="00273784" w:rsidRDefault="00273784" w:rsidP="006311F2">
      <w:pPr>
        <w:jc w:val="center"/>
      </w:pPr>
    </w:p>
    <w:p w14:paraId="17A52AD6" w14:textId="77777777" w:rsidR="00273784" w:rsidRDefault="00273784" w:rsidP="006311F2">
      <w:pPr>
        <w:jc w:val="center"/>
      </w:pPr>
    </w:p>
    <w:p w14:paraId="36691FF2" w14:textId="77777777" w:rsidR="00273784" w:rsidRDefault="00273784" w:rsidP="006311F2">
      <w:pPr>
        <w:jc w:val="center"/>
      </w:pPr>
    </w:p>
    <w:p w14:paraId="79FB5656" w14:textId="77777777" w:rsidR="00273784" w:rsidRDefault="00273784" w:rsidP="006311F2">
      <w:pPr>
        <w:jc w:val="center"/>
      </w:pPr>
    </w:p>
    <w:p w14:paraId="3A2C0FC3" w14:textId="77777777" w:rsidR="00273784" w:rsidRDefault="00273784" w:rsidP="006311F2">
      <w:pPr>
        <w:jc w:val="center"/>
      </w:pPr>
    </w:p>
    <w:p w14:paraId="476582AE" w14:textId="77777777" w:rsidR="00273784" w:rsidRDefault="00273784" w:rsidP="006311F2">
      <w:pPr>
        <w:jc w:val="center"/>
      </w:pPr>
    </w:p>
    <w:p w14:paraId="1C533B0F" w14:textId="77777777" w:rsidR="00273784" w:rsidRDefault="00273784" w:rsidP="00A35609">
      <w:pPr>
        <w:spacing w:after="120" w:line="360" w:lineRule="auto"/>
      </w:pPr>
    </w:p>
    <w:p w14:paraId="400D6CDD" w14:textId="77777777" w:rsidR="00273784" w:rsidRDefault="00273784" w:rsidP="00A35609">
      <w:pPr>
        <w:spacing w:after="120" w:line="360" w:lineRule="auto"/>
      </w:pPr>
    </w:p>
    <w:p w14:paraId="3ECE0AD5" w14:textId="13FAF073" w:rsidR="00273784" w:rsidRPr="007F04E0" w:rsidRDefault="006311F2" w:rsidP="00A35609">
      <w:pPr>
        <w:spacing w:after="120" w:line="360" w:lineRule="auto"/>
        <w:rPr>
          <w:b/>
          <w:bCs/>
          <w:sz w:val="32"/>
          <w:szCs w:val="32"/>
        </w:rPr>
      </w:pPr>
      <w:r w:rsidRPr="007F04E0">
        <w:rPr>
          <w:b/>
          <w:bCs/>
          <w:sz w:val="48"/>
          <w:szCs w:val="48"/>
        </w:rPr>
        <w:lastRenderedPageBreak/>
        <w:t xml:space="preserve">Table of contents: </w:t>
      </w:r>
    </w:p>
    <w:p w14:paraId="7550FA0D" w14:textId="431280B4" w:rsidR="006311F2" w:rsidRPr="000D62A5" w:rsidRDefault="004B70EC" w:rsidP="00A35609">
      <w:pPr>
        <w:pStyle w:val="ListParagraph"/>
        <w:numPr>
          <w:ilvl w:val="1"/>
          <w:numId w:val="10"/>
        </w:numPr>
        <w:spacing w:after="120" w:line="360" w:lineRule="auto"/>
        <w:rPr>
          <w:rFonts w:ascii="Calibri" w:hAnsi="Calibri"/>
          <w:b/>
          <w:bCs/>
          <w:sz w:val="32"/>
          <w:szCs w:val="32"/>
        </w:rPr>
      </w:pPr>
      <w:r w:rsidRPr="000D62A5">
        <w:rPr>
          <w:rFonts w:ascii="Calibri" w:hAnsi="Calibri"/>
          <w:b/>
          <w:bCs/>
          <w:sz w:val="32"/>
          <w:szCs w:val="32"/>
        </w:rPr>
        <w:t xml:space="preserve"> </w:t>
      </w:r>
      <w:r w:rsidRPr="000D62A5">
        <w:rPr>
          <w:rFonts w:ascii="Calibri" w:hAnsi="Calibri"/>
          <w:b/>
          <w:bCs/>
          <w:sz w:val="32"/>
          <w:szCs w:val="32"/>
        </w:rPr>
        <w:tab/>
      </w:r>
      <w:r w:rsidR="006311F2" w:rsidRPr="000D62A5">
        <w:rPr>
          <w:rFonts w:ascii="Calibri" w:hAnsi="Calibri"/>
          <w:b/>
          <w:bCs/>
          <w:sz w:val="32"/>
          <w:szCs w:val="32"/>
        </w:rPr>
        <w:t>INTRODUCTION</w:t>
      </w:r>
    </w:p>
    <w:p w14:paraId="4EF0BB04" w14:textId="1158291B" w:rsidR="006311F2" w:rsidRPr="000D62A5" w:rsidRDefault="006311F2" w:rsidP="00A35609">
      <w:pPr>
        <w:pStyle w:val="ListParagraph"/>
        <w:numPr>
          <w:ilvl w:val="1"/>
          <w:numId w:val="10"/>
        </w:numPr>
        <w:spacing w:after="120" w:line="360" w:lineRule="auto"/>
        <w:rPr>
          <w:rFonts w:ascii="Calibri" w:hAnsi="Calibri"/>
          <w:b/>
          <w:bCs/>
          <w:sz w:val="32"/>
          <w:szCs w:val="32"/>
        </w:rPr>
      </w:pPr>
      <w:r w:rsidRPr="000D62A5">
        <w:rPr>
          <w:rFonts w:ascii="Calibri" w:hAnsi="Calibri"/>
          <w:b/>
          <w:bCs/>
          <w:sz w:val="32"/>
          <w:szCs w:val="32"/>
        </w:rPr>
        <w:t xml:space="preserve">  </w:t>
      </w:r>
      <w:r w:rsidRPr="000D62A5">
        <w:rPr>
          <w:rFonts w:ascii="Calibri" w:hAnsi="Calibri"/>
          <w:b/>
          <w:bCs/>
          <w:sz w:val="32"/>
          <w:szCs w:val="32"/>
        </w:rPr>
        <w:tab/>
        <w:t>Background</w:t>
      </w:r>
    </w:p>
    <w:p w14:paraId="7F160C41" w14:textId="2D32D133" w:rsidR="006311F2" w:rsidRPr="000D62A5" w:rsidRDefault="006311F2" w:rsidP="00A35609">
      <w:pPr>
        <w:pStyle w:val="ListParagraph"/>
        <w:numPr>
          <w:ilvl w:val="1"/>
          <w:numId w:val="10"/>
        </w:numPr>
        <w:spacing w:after="120" w:line="360" w:lineRule="auto"/>
        <w:rPr>
          <w:rFonts w:ascii="Calibri" w:hAnsi="Calibri"/>
          <w:b/>
          <w:bCs/>
          <w:sz w:val="32"/>
          <w:szCs w:val="32"/>
        </w:rPr>
      </w:pPr>
      <w:r w:rsidRPr="000D62A5">
        <w:rPr>
          <w:rFonts w:ascii="Calibri" w:hAnsi="Calibri"/>
          <w:b/>
          <w:bCs/>
          <w:sz w:val="32"/>
          <w:szCs w:val="32"/>
        </w:rPr>
        <w:t xml:space="preserve">  </w:t>
      </w:r>
      <w:r w:rsidRPr="000D62A5">
        <w:rPr>
          <w:rFonts w:ascii="Calibri" w:hAnsi="Calibri"/>
          <w:b/>
          <w:bCs/>
          <w:sz w:val="32"/>
          <w:szCs w:val="32"/>
        </w:rPr>
        <w:tab/>
        <w:t>Problem Statement</w:t>
      </w:r>
    </w:p>
    <w:p w14:paraId="4114C29C" w14:textId="0004B2F1" w:rsidR="004B70EC" w:rsidRPr="0074631B" w:rsidRDefault="006311F2" w:rsidP="00A35609">
      <w:pPr>
        <w:spacing w:after="120" w:line="360" w:lineRule="auto"/>
        <w:rPr>
          <w:rFonts w:ascii="Calibri" w:hAnsi="Calibri"/>
          <w:b/>
          <w:bCs/>
          <w:sz w:val="15"/>
          <w:szCs w:val="15"/>
        </w:rPr>
      </w:pPr>
      <w:r w:rsidRPr="0074631B">
        <w:rPr>
          <w:rFonts w:ascii="Calibri" w:hAnsi="Calibri"/>
          <w:b/>
          <w:bCs/>
          <w:sz w:val="15"/>
          <w:szCs w:val="15"/>
        </w:rPr>
        <w:tab/>
      </w:r>
    </w:p>
    <w:p w14:paraId="569C8D9B" w14:textId="6688BD54" w:rsidR="006311F2" w:rsidRPr="000D62A5" w:rsidRDefault="004B70EC" w:rsidP="00A35609">
      <w:pPr>
        <w:spacing w:after="120" w:line="360" w:lineRule="auto"/>
        <w:rPr>
          <w:rFonts w:ascii="Calibri" w:hAnsi="Calibri"/>
          <w:b/>
          <w:bCs/>
          <w:sz w:val="32"/>
          <w:szCs w:val="32"/>
        </w:rPr>
      </w:pPr>
      <w:r w:rsidRPr="000D62A5">
        <w:rPr>
          <w:rFonts w:ascii="Calibri" w:hAnsi="Calibri"/>
          <w:b/>
          <w:bCs/>
          <w:sz w:val="32"/>
          <w:szCs w:val="32"/>
        </w:rPr>
        <w:t xml:space="preserve">2.0 </w:t>
      </w:r>
      <w:r w:rsidRPr="000D62A5">
        <w:rPr>
          <w:rFonts w:ascii="Calibri" w:hAnsi="Calibri"/>
          <w:b/>
          <w:bCs/>
          <w:sz w:val="32"/>
          <w:szCs w:val="32"/>
        </w:rPr>
        <w:tab/>
      </w:r>
      <w:r w:rsidR="007F04E0" w:rsidRPr="000D62A5">
        <w:rPr>
          <w:rFonts w:ascii="Calibri" w:hAnsi="Calibri"/>
          <w:b/>
          <w:bCs/>
          <w:sz w:val="32"/>
          <w:szCs w:val="32"/>
        </w:rPr>
        <w:tab/>
      </w:r>
      <w:r w:rsidR="003628F7">
        <w:rPr>
          <w:rFonts w:ascii="Calibri" w:hAnsi="Calibri"/>
          <w:b/>
          <w:bCs/>
          <w:sz w:val="32"/>
          <w:szCs w:val="32"/>
        </w:rPr>
        <w:t>SECOND</w:t>
      </w:r>
      <w:r w:rsidRPr="000D62A5">
        <w:rPr>
          <w:rFonts w:ascii="Calibri" w:hAnsi="Calibri"/>
          <w:b/>
          <w:bCs/>
          <w:sz w:val="32"/>
          <w:szCs w:val="32"/>
        </w:rPr>
        <w:t>-</w:t>
      </w:r>
      <w:proofErr w:type="gramStart"/>
      <w:r w:rsidRPr="000D62A5">
        <w:rPr>
          <w:rFonts w:ascii="Calibri" w:hAnsi="Calibri"/>
          <w:b/>
          <w:bCs/>
          <w:sz w:val="32"/>
          <w:szCs w:val="32"/>
        </w:rPr>
        <w:t>ROUND</w:t>
      </w:r>
      <w:proofErr w:type="gramEnd"/>
      <w:r w:rsidRPr="000D62A5">
        <w:rPr>
          <w:rFonts w:ascii="Calibri" w:hAnsi="Calibri"/>
          <w:b/>
          <w:bCs/>
          <w:sz w:val="32"/>
          <w:szCs w:val="32"/>
        </w:rPr>
        <w:t xml:space="preserve"> REQUIREMENTS</w:t>
      </w:r>
    </w:p>
    <w:p w14:paraId="27808668" w14:textId="77777777" w:rsidR="006311F2" w:rsidRPr="0074631B" w:rsidRDefault="006311F2" w:rsidP="00A35609">
      <w:pPr>
        <w:spacing w:after="120" w:line="360" w:lineRule="auto"/>
        <w:rPr>
          <w:rFonts w:ascii="Calibri" w:hAnsi="Calibri"/>
          <w:b/>
          <w:bCs/>
          <w:sz w:val="15"/>
          <w:szCs w:val="15"/>
        </w:rPr>
      </w:pPr>
    </w:p>
    <w:p w14:paraId="52B88E8A" w14:textId="3220EE02" w:rsidR="006311F2" w:rsidRDefault="004B70EC" w:rsidP="00A35609">
      <w:pPr>
        <w:spacing w:after="120" w:line="360" w:lineRule="auto"/>
        <w:rPr>
          <w:rFonts w:ascii="Calibri" w:hAnsi="Calibri"/>
          <w:b/>
          <w:bCs/>
          <w:sz w:val="32"/>
          <w:szCs w:val="32"/>
        </w:rPr>
      </w:pPr>
      <w:r w:rsidRPr="000D62A5">
        <w:rPr>
          <w:rFonts w:ascii="Calibri" w:hAnsi="Calibri"/>
          <w:b/>
          <w:bCs/>
          <w:sz w:val="32"/>
          <w:szCs w:val="32"/>
        </w:rPr>
        <w:t>3.0</w:t>
      </w:r>
      <w:r w:rsidR="007F04E0" w:rsidRPr="000D62A5">
        <w:rPr>
          <w:rFonts w:ascii="Calibri" w:hAnsi="Calibri"/>
          <w:b/>
          <w:bCs/>
          <w:sz w:val="32"/>
          <w:szCs w:val="32"/>
        </w:rPr>
        <w:tab/>
      </w:r>
      <w:r w:rsidR="006311F2" w:rsidRPr="000D62A5">
        <w:rPr>
          <w:rFonts w:ascii="Calibri" w:hAnsi="Calibri"/>
          <w:b/>
          <w:bCs/>
          <w:sz w:val="32"/>
          <w:szCs w:val="32"/>
        </w:rPr>
        <w:tab/>
        <w:t xml:space="preserve">THE PLAN </w:t>
      </w:r>
    </w:p>
    <w:p w14:paraId="137CB263" w14:textId="52EA3D82" w:rsidR="001D0EAC" w:rsidRDefault="001D0EAC" w:rsidP="00A35609">
      <w:pPr>
        <w:spacing w:after="120" w:line="360" w:lineRule="auto"/>
        <w:rPr>
          <w:rFonts w:ascii="Calibri" w:hAnsi="Calibri"/>
          <w:b/>
          <w:bCs/>
          <w:sz w:val="32"/>
          <w:szCs w:val="32"/>
        </w:rPr>
      </w:pPr>
      <w:r>
        <w:rPr>
          <w:rFonts w:ascii="Calibri" w:hAnsi="Calibri"/>
          <w:b/>
          <w:bCs/>
          <w:sz w:val="32"/>
          <w:szCs w:val="32"/>
        </w:rPr>
        <w:t>3.1</w:t>
      </w:r>
      <w:r>
        <w:rPr>
          <w:rFonts w:ascii="Calibri" w:hAnsi="Calibri"/>
          <w:b/>
          <w:bCs/>
          <w:sz w:val="32"/>
          <w:szCs w:val="32"/>
        </w:rPr>
        <w:tab/>
      </w:r>
      <w:r>
        <w:rPr>
          <w:rFonts w:ascii="Calibri" w:hAnsi="Calibri"/>
          <w:b/>
          <w:bCs/>
          <w:sz w:val="32"/>
          <w:szCs w:val="32"/>
        </w:rPr>
        <w:tab/>
        <w:t xml:space="preserve">Non-social retail factors </w:t>
      </w:r>
    </w:p>
    <w:p w14:paraId="05E66AE5" w14:textId="3DBEC495" w:rsidR="006D6FAE" w:rsidRPr="000D62A5" w:rsidRDefault="006D6FAE" w:rsidP="00A35609">
      <w:pPr>
        <w:spacing w:after="120" w:line="360" w:lineRule="auto"/>
        <w:rPr>
          <w:rFonts w:ascii="Calibri" w:hAnsi="Calibri"/>
          <w:b/>
          <w:bCs/>
          <w:sz w:val="32"/>
          <w:szCs w:val="32"/>
        </w:rPr>
      </w:pPr>
      <w:r>
        <w:rPr>
          <w:rFonts w:ascii="Calibri" w:hAnsi="Calibri"/>
          <w:b/>
          <w:bCs/>
          <w:sz w:val="32"/>
          <w:szCs w:val="32"/>
        </w:rPr>
        <w:t>3.</w:t>
      </w:r>
      <w:r w:rsidR="001D0EAC">
        <w:rPr>
          <w:rFonts w:ascii="Calibri" w:hAnsi="Calibri"/>
          <w:b/>
          <w:bCs/>
          <w:sz w:val="32"/>
          <w:szCs w:val="32"/>
        </w:rPr>
        <w:t>2</w:t>
      </w:r>
      <w:r>
        <w:rPr>
          <w:rFonts w:ascii="Calibri" w:hAnsi="Calibri"/>
          <w:b/>
          <w:bCs/>
          <w:sz w:val="32"/>
          <w:szCs w:val="32"/>
        </w:rPr>
        <w:tab/>
      </w:r>
      <w:r>
        <w:rPr>
          <w:rFonts w:ascii="Calibri" w:hAnsi="Calibri"/>
          <w:b/>
          <w:bCs/>
          <w:sz w:val="32"/>
          <w:szCs w:val="32"/>
        </w:rPr>
        <w:tab/>
        <w:t>Demographic Profiles</w:t>
      </w:r>
      <w:r w:rsidR="00744B93">
        <w:rPr>
          <w:rFonts w:ascii="Calibri" w:hAnsi="Calibri"/>
          <w:b/>
          <w:bCs/>
          <w:sz w:val="32"/>
          <w:szCs w:val="32"/>
        </w:rPr>
        <w:t xml:space="preserve"> &amp; Zip Code Analysis</w:t>
      </w:r>
    </w:p>
    <w:p w14:paraId="45750256" w14:textId="6A54D28A" w:rsidR="006311F2" w:rsidRPr="000D62A5" w:rsidRDefault="004B70EC" w:rsidP="00A35609">
      <w:pPr>
        <w:spacing w:after="120" w:line="360" w:lineRule="auto"/>
        <w:rPr>
          <w:rFonts w:ascii="Calibri" w:hAnsi="Calibri"/>
          <w:b/>
          <w:bCs/>
          <w:sz w:val="32"/>
          <w:szCs w:val="32"/>
        </w:rPr>
      </w:pPr>
      <w:r w:rsidRPr="000D62A5">
        <w:rPr>
          <w:rFonts w:ascii="Calibri" w:hAnsi="Calibri"/>
          <w:b/>
          <w:bCs/>
          <w:sz w:val="32"/>
          <w:szCs w:val="32"/>
        </w:rPr>
        <w:t>3</w:t>
      </w:r>
      <w:r w:rsidR="006D6FAE">
        <w:rPr>
          <w:rFonts w:ascii="Calibri" w:hAnsi="Calibri"/>
          <w:b/>
          <w:bCs/>
          <w:sz w:val="32"/>
          <w:szCs w:val="32"/>
        </w:rPr>
        <w:t>.</w:t>
      </w:r>
      <w:r w:rsidR="001D0EAC">
        <w:rPr>
          <w:rFonts w:ascii="Calibri" w:hAnsi="Calibri"/>
          <w:b/>
          <w:bCs/>
          <w:sz w:val="32"/>
          <w:szCs w:val="32"/>
        </w:rPr>
        <w:t>3</w:t>
      </w:r>
      <w:r w:rsidR="006311F2" w:rsidRPr="000D62A5">
        <w:rPr>
          <w:rFonts w:ascii="Calibri" w:hAnsi="Calibri"/>
          <w:b/>
          <w:bCs/>
          <w:sz w:val="32"/>
          <w:szCs w:val="32"/>
        </w:rPr>
        <w:tab/>
      </w:r>
      <w:r w:rsidR="007F04E0" w:rsidRPr="000D62A5">
        <w:rPr>
          <w:rFonts w:ascii="Calibri" w:hAnsi="Calibri"/>
          <w:b/>
          <w:bCs/>
          <w:sz w:val="32"/>
          <w:szCs w:val="32"/>
        </w:rPr>
        <w:tab/>
      </w:r>
      <w:r w:rsidR="006311F2" w:rsidRPr="000D62A5">
        <w:rPr>
          <w:rFonts w:ascii="Calibri" w:hAnsi="Calibri"/>
          <w:b/>
          <w:bCs/>
          <w:sz w:val="32"/>
          <w:szCs w:val="32"/>
        </w:rPr>
        <w:t>Tackling Twitter</w:t>
      </w:r>
    </w:p>
    <w:p w14:paraId="7097B14B" w14:textId="465518E4" w:rsidR="006311F2" w:rsidRDefault="004B70EC" w:rsidP="00A35609">
      <w:pPr>
        <w:spacing w:after="120" w:line="360" w:lineRule="auto"/>
        <w:rPr>
          <w:rFonts w:ascii="Calibri" w:hAnsi="Calibri"/>
          <w:b/>
          <w:bCs/>
          <w:sz w:val="32"/>
          <w:szCs w:val="32"/>
        </w:rPr>
      </w:pPr>
      <w:r w:rsidRPr="000D62A5">
        <w:rPr>
          <w:rFonts w:ascii="Calibri" w:hAnsi="Calibri"/>
          <w:b/>
          <w:bCs/>
          <w:sz w:val="32"/>
          <w:szCs w:val="32"/>
        </w:rPr>
        <w:t>3</w:t>
      </w:r>
      <w:r w:rsidR="006D6FAE">
        <w:rPr>
          <w:rFonts w:ascii="Calibri" w:hAnsi="Calibri"/>
          <w:b/>
          <w:bCs/>
          <w:sz w:val="32"/>
          <w:szCs w:val="32"/>
        </w:rPr>
        <w:t>.</w:t>
      </w:r>
      <w:r w:rsidR="001D0EAC">
        <w:rPr>
          <w:rFonts w:ascii="Calibri" w:hAnsi="Calibri"/>
          <w:b/>
          <w:bCs/>
          <w:sz w:val="32"/>
          <w:szCs w:val="32"/>
        </w:rPr>
        <w:t>4</w:t>
      </w:r>
      <w:r w:rsidR="006311F2" w:rsidRPr="000D62A5">
        <w:rPr>
          <w:rFonts w:ascii="Calibri" w:hAnsi="Calibri"/>
          <w:b/>
          <w:bCs/>
          <w:sz w:val="32"/>
          <w:szCs w:val="32"/>
        </w:rPr>
        <w:tab/>
      </w:r>
      <w:r w:rsidR="007F04E0" w:rsidRPr="000D62A5">
        <w:rPr>
          <w:rFonts w:ascii="Calibri" w:hAnsi="Calibri"/>
          <w:b/>
          <w:bCs/>
          <w:sz w:val="32"/>
          <w:szCs w:val="32"/>
        </w:rPr>
        <w:tab/>
      </w:r>
      <w:r w:rsidRPr="000D62A5">
        <w:rPr>
          <w:rFonts w:ascii="Calibri" w:hAnsi="Calibri"/>
          <w:b/>
          <w:bCs/>
          <w:sz w:val="32"/>
          <w:szCs w:val="32"/>
        </w:rPr>
        <w:t>Google and Yelp</w:t>
      </w:r>
      <w:r w:rsidR="006311F2" w:rsidRPr="000D62A5">
        <w:rPr>
          <w:rFonts w:ascii="Calibri" w:hAnsi="Calibri"/>
          <w:b/>
          <w:bCs/>
          <w:sz w:val="32"/>
          <w:szCs w:val="32"/>
        </w:rPr>
        <w:t xml:space="preserve"> </w:t>
      </w:r>
      <w:r w:rsidRPr="000D62A5">
        <w:rPr>
          <w:rFonts w:ascii="Calibri" w:hAnsi="Calibri"/>
          <w:b/>
          <w:bCs/>
          <w:sz w:val="32"/>
          <w:szCs w:val="32"/>
        </w:rPr>
        <w:t>R</w:t>
      </w:r>
      <w:r w:rsidR="006311F2" w:rsidRPr="000D62A5">
        <w:rPr>
          <w:rFonts w:ascii="Calibri" w:hAnsi="Calibri"/>
          <w:b/>
          <w:bCs/>
          <w:sz w:val="32"/>
          <w:szCs w:val="32"/>
        </w:rPr>
        <w:t xml:space="preserve">eviews – a </w:t>
      </w:r>
      <w:r w:rsidRPr="000D62A5">
        <w:rPr>
          <w:rFonts w:ascii="Calibri" w:hAnsi="Calibri"/>
          <w:b/>
          <w:bCs/>
          <w:sz w:val="32"/>
          <w:szCs w:val="32"/>
        </w:rPr>
        <w:t>D</w:t>
      </w:r>
      <w:r w:rsidR="006311F2" w:rsidRPr="000D62A5">
        <w:rPr>
          <w:rFonts w:ascii="Calibri" w:hAnsi="Calibri"/>
          <w:b/>
          <w:bCs/>
          <w:sz w:val="32"/>
          <w:szCs w:val="32"/>
        </w:rPr>
        <w:t xml:space="preserve">eeper </w:t>
      </w:r>
      <w:r w:rsidRPr="000D62A5">
        <w:rPr>
          <w:rFonts w:ascii="Calibri" w:hAnsi="Calibri"/>
          <w:b/>
          <w:bCs/>
          <w:sz w:val="32"/>
          <w:szCs w:val="32"/>
        </w:rPr>
        <w:t>D</w:t>
      </w:r>
      <w:r w:rsidR="006311F2" w:rsidRPr="000D62A5">
        <w:rPr>
          <w:rFonts w:ascii="Calibri" w:hAnsi="Calibri"/>
          <w:b/>
          <w:bCs/>
          <w:sz w:val="32"/>
          <w:szCs w:val="32"/>
        </w:rPr>
        <w:t>ive</w:t>
      </w:r>
    </w:p>
    <w:p w14:paraId="17A4A138" w14:textId="7AB9DC3B" w:rsidR="0085584B" w:rsidRPr="0085584B" w:rsidRDefault="0085584B" w:rsidP="00A35609">
      <w:pPr>
        <w:spacing w:after="120" w:line="360" w:lineRule="auto"/>
        <w:rPr>
          <w:rFonts w:ascii="Calibri" w:eastAsia="Times New Roman" w:hAnsi="Calibri" w:cs="Times New Roman"/>
          <w:b/>
          <w:bCs/>
          <w:sz w:val="28"/>
          <w:lang w:eastAsia="zh-CN"/>
        </w:rPr>
      </w:pPr>
      <w:r>
        <w:rPr>
          <w:rFonts w:ascii="Calibri" w:hAnsi="Calibri"/>
          <w:b/>
          <w:bCs/>
          <w:sz w:val="32"/>
          <w:szCs w:val="32"/>
        </w:rPr>
        <w:tab/>
      </w:r>
      <w:r>
        <w:rPr>
          <w:rFonts w:ascii="Calibri" w:hAnsi="Calibri"/>
          <w:b/>
          <w:bCs/>
          <w:sz w:val="32"/>
          <w:szCs w:val="32"/>
        </w:rPr>
        <w:tab/>
      </w:r>
      <w:r>
        <w:rPr>
          <w:rFonts w:ascii="Calibri" w:hAnsi="Calibri"/>
          <w:b/>
          <w:bCs/>
          <w:sz w:val="32"/>
          <w:szCs w:val="32"/>
        </w:rPr>
        <w:tab/>
      </w:r>
      <w:r w:rsidR="00DE0218">
        <w:rPr>
          <w:rFonts w:ascii="Calibri" w:eastAsia="Times New Roman" w:hAnsi="Calibri" w:cs="Times New Roman"/>
          <w:b/>
          <w:bCs/>
          <w:sz w:val="28"/>
          <w:lang w:eastAsia="zh-CN"/>
        </w:rPr>
        <w:t>75206</w:t>
      </w:r>
      <w:r w:rsidRPr="0085584B">
        <w:rPr>
          <w:rFonts w:ascii="Calibri" w:eastAsia="Times New Roman" w:hAnsi="Calibri" w:cs="Times New Roman"/>
          <w:b/>
          <w:bCs/>
          <w:sz w:val="28"/>
          <w:lang w:eastAsia="zh-CN"/>
        </w:rPr>
        <w:t xml:space="preserve"> analysis</w:t>
      </w:r>
    </w:p>
    <w:p w14:paraId="648022F9" w14:textId="66F09A9E" w:rsidR="0085584B" w:rsidRPr="000D62A5" w:rsidRDefault="0085584B" w:rsidP="0085584B">
      <w:pPr>
        <w:spacing w:after="120" w:line="360" w:lineRule="auto"/>
        <w:rPr>
          <w:rFonts w:ascii="Calibri" w:hAnsi="Calibri"/>
          <w:b/>
          <w:bCs/>
          <w:sz w:val="32"/>
          <w:szCs w:val="32"/>
        </w:rPr>
      </w:pPr>
      <w:r w:rsidRPr="0085584B">
        <w:rPr>
          <w:rFonts w:ascii="Calibri" w:eastAsia="Times New Roman" w:hAnsi="Calibri" w:cs="Times New Roman"/>
          <w:b/>
          <w:bCs/>
          <w:sz w:val="28"/>
          <w:lang w:eastAsia="zh-CN"/>
        </w:rPr>
        <w:tab/>
      </w:r>
      <w:r w:rsidRPr="0085584B">
        <w:rPr>
          <w:rFonts w:ascii="Calibri" w:eastAsia="Times New Roman" w:hAnsi="Calibri" w:cs="Times New Roman"/>
          <w:b/>
          <w:bCs/>
          <w:sz w:val="28"/>
          <w:lang w:eastAsia="zh-CN"/>
        </w:rPr>
        <w:tab/>
      </w:r>
      <w:r>
        <w:rPr>
          <w:rFonts w:ascii="Calibri" w:eastAsia="Times New Roman" w:hAnsi="Calibri" w:cs="Times New Roman"/>
          <w:b/>
          <w:bCs/>
          <w:sz w:val="28"/>
          <w:lang w:eastAsia="zh-CN"/>
        </w:rPr>
        <w:tab/>
      </w:r>
      <w:r w:rsidR="00DE0218">
        <w:rPr>
          <w:rFonts w:ascii="Calibri" w:eastAsia="Times New Roman" w:hAnsi="Calibri" w:cs="Times New Roman"/>
          <w:b/>
          <w:bCs/>
          <w:sz w:val="28"/>
          <w:lang w:eastAsia="zh-CN"/>
        </w:rPr>
        <w:t>75225</w:t>
      </w:r>
      <w:r w:rsidRPr="0085584B">
        <w:rPr>
          <w:rFonts w:ascii="Calibri" w:eastAsia="Times New Roman" w:hAnsi="Calibri" w:cs="Times New Roman"/>
          <w:b/>
          <w:bCs/>
          <w:sz w:val="28"/>
          <w:lang w:eastAsia="zh-CN"/>
        </w:rPr>
        <w:t xml:space="preserve"> analysis</w:t>
      </w:r>
    </w:p>
    <w:p w14:paraId="6494474F" w14:textId="77777777" w:rsidR="006311F2" w:rsidRPr="0074631B" w:rsidRDefault="006311F2" w:rsidP="00A35609">
      <w:pPr>
        <w:spacing w:after="120" w:line="360" w:lineRule="auto"/>
        <w:rPr>
          <w:rFonts w:ascii="Calibri" w:hAnsi="Calibri"/>
          <w:b/>
          <w:bCs/>
          <w:sz w:val="15"/>
          <w:szCs w:val="15"/>
        </w:rPr>
      </w:pPr>
    </w:p>
    <w:p w14:paraId="4130BA70" w14:textId="13A7203B" w:rsidR="006311F2" w:rsidRDefault="004B70EC" w:rsidP="00A35609">
      <w:pPr>
        <w:spacing w:after="120" w:line="360" w:lineRule="auto"/>
        <w:rPr>
          <w:rFonts w:ascii="Calibri" w:hAnsi="Calibri"/>
          <w:b/>
          <w:bCs/>
          <w:sz w:val="32"/>
          <w:szCs w:val="32"/>
        </w:rPr>
      </w:pPr>
      <w:r w:rsidRPr="000D62A5">
        <w:rPr>
          <w:rFonts w:ascii="Calibri" w:hAnsi="Calibri"/>
          <w:b/>
          <w:bCs/>
          <w:sz w:val="32"/>
          <w:szCs w:val="32"/>
        </w:rPr>
        <w:t>4.0</w:t>
      </w:r>
      <w:r w:rsidR="006311F2" w:rsidRPr="000D62A5">
        <w:rPr>
          <w:rFonts w:ascii="Calibri" w:hAnsi="Calibri"/>
          <w:b/>
          <w:bCs/>
          <w:sz w:val="32"/>
          <w:szCs w:val="32"/>
        </w:rPr>
        <w:t xml:space="preserve"> </w:t>
      </w:r>
      <w:r w:rsidR="007F04E0" w:rsidRPr="000D62A5">
        <w:rPr>
          <w:rFonts w:ascii="Calibri" w:hAnsi="Calibri"/>
          <w:b/>
          <w:bCs/>
          <w:sz w:val="32"/>
          <w:szCs w:val="32"/>
        </w:rPr>
        <w:tab/>
      </w:r>
      <w:r w:rsidR="006311F2" w:rsidRPr="000D62A5">
        <w:rPr>
          <w:rFonts w:ascii="Calibri" w:hAnsi="Calibri"/>
          <w:b/>
          <w:bCs/>
          <w:sz w:val="32"/>
          <w:szCs w:val="32"/>
        </w:rPr>
        <w:tab/>
        <w:t>EXPECTED RESULTS</w:t>
      </w:r>
    </w:p>
    <w:p w14:paraId="41354506" w14:textId="77777777" w:rsidR="00E0538E" w:rsidRPr="0074631B" w:rsidRDefault="00E0538E" w:rsidP="00A35609">
      <w:pPr>
        <w:spacing w:after="120" w:line="360" w:lineRule="auto"/>
        <w:rPr>
          <w:rFonts w:ascii="Calibri" w:hAnsi="Calibri"/>
          <w:b/>
          <w:bCs/>
          <w:sz w:val="15"/>
          <w:szCs w:val="15"/>
        </w:rPr>
      </w:pPr>
    </w:p>
    <w:p w14:paraId="342D1F2E" w14:textId="47AD8E36" w:rsidR="0074631B" w:rsidRDefault="00E0538E" w:rsidP="00A35609">
      <w:pPr>
        <w:spacing w:after="120" w:line="360" w:lineRule="auto"/>
        <w:rPr>
          <w:rFonts w:ascii="Calibri" w:hAnsi="Calibri"/>
          <w:b/>
          <w:bCs/>
          <w:sz w:val="32"/>
          <w:szCs w:val="32"/>
        </w:rPr>
      </w:pPr>
      <w:r>
        <w:rPr>
          <w:rFonts w:ascii="Calibri" w:hAnsi="Calibri"/>
          <w:b/>
          <w:bCs/>
          <w:sz w:val="32"/>
          <w:szCs w:val="32"/>
        </w:rPr>
        <w:t xml:space="preserve">5.0 </w:t>
      </w:r>
      <w:r>
        <w:rPr>
          <w:rFonts w:ascii="Calibri" w:hAnsi="Calibri"/>
          <w:b/>
          <w:bCs/>
          <w:sz w:val="32"/>
          <w:szCs w:val="32"/>
        </w:rPr>
        <w:tab/>
      </w:r>
      <w:r>
        <w:rPr>
          <w:rFonts w:ascii="Calibri" w:hAnsi="Calibri"/>
          <w:b/>
          <w:bCs/>
          <w:sz w:val="32"/>
          <w:szCs w:val="32"/>
        </w:rPr>
        <w:tab/>
      </w:r>
      <w:r w:rsidR="0074631B">
        <w:rPr>
          <w:rFonts w:ascii="Calibri" w:hAnsi="Calibri"/>
          <w:b/>
          <w:bCs/>
          <w:sz w:val="32"/>
          <w:szCs w:val="32"/>
        </w:rPr>
        <w:t>RECAP</w:t>
      </w:r>
    </w:p>
    <w:p w14:paraId="48DDA3DE" w14:textId="77777777" w:rsidR="0074631B" w:rsidRPr="0074631B" w:rsidRDefault="0074631B" w:rsidP="00A35609">
      <w:pPr>
        <w:spacing w:after="120" w:line="360" w:lineRule="auto"/>
        <w:rPr>
          <w:rFonts w:ascii="Calibri" w:hAnsi="Calibri"/>
          <w:b/>
          <w:bCs/>
          <w:sz w:val="15"/>
          <w:szCs w:val="15"/>
        </w:rPr>
      </w:pPr>
    </w:p>
    <w:p w14:paraId="7506434A" w14:textId="77777777" w:rsidR="006311F2" w:rsidRDefault="006311F2" w:rsidP="00A35609">
      <w:pPr>
        <w:spacing w:after="120" w:line="360" w:lineRule="auto"/>
        <w:rPr>
          <w:rFonts w:ascii="Calibri" w:hAnsi="Calibri"/>
          <w:b/>
          <w:bCs/>
        </w:rPr>
      </w:pPr>
    </w:p>
    <w:p w14:paraId="7762F305" w14:textId="77777777" w:rsidR="0074631B" w:rsidRPr="000D62A5" w:rsidRDefault="0074631B" w:rsidP="00A35609">
      <w:pPr>
        <w:spacing w:after="120" w:line="360" w:lineRule="auto"/>
        <w:rPr>
          <w:rFonts w:ascii="Calibri" w:hAnsi="Calibri"/>
          <w:b/>
          <w:bCs/>
        </w:rPr>
      </w:pPr>
    </w:p>
    <w:p w14:paraId="0EFA5D1A" w14:textId="2A1DDF2D" w:rsidR="006311F2" w:rsidRPr="003472E3" w:rsidRDefault="006311F2" w:rsidP="00601FFC">
      <w:pPr>
        <w:spacing w:after="120" w:line="360" w:lineRule="auto"/>
        <w:rPr>
          <w:rFonts w:ascii="Calibri" w:hAnsi="Calibri"/>
          <w:b/>
          <w:bCs/>
          <w:sz w:val="28"/>
        </w:rPr>
      </w:pPr>
      <w:r w:rsidRPr="003472E3">
        <w:rPr>
          <w:rFonts w:ascii="Calibri" w:hAnsi="Calibri"/>
          <w:b/>
          <w:bCs/>
          <w:sz w:val="28"/>
        </w:rPr>
        <w:t>1</w:t>
      </w:r>
      <w:r w:rsidR="00F479F6">
        <w:rPr>
          <w:rFonts w:ascii="Calibri" w:hAnsi="Calibri"/>
          <w:b/>
          <w:bCs/>
          <w:sz w:val="28"/>
        </w:rPr>
        <w:t>.0</w:t>
      </w:r>
      <w:r w:rsidRPr="003472E3">
        <w:rPr>
          <w:rFonts w:ascii="Calibri" w:hAnsi="Calibri"/>
          <w:b/>
          <w:bCs/>
          <w:sz w:val="28"/>
        </w:rPr>
        <w:tab/>
        <w:t>INTRODUCTION</w:t>
      </w:r>
    </w:p>
    <w:p w14:paraId="35D25EA0" w14:textId="6CB2A4EE" w:rsidR="006311F2" w:rsidRPr="003472E3" w:rsidRDefault="006311F2" w:rsidP="00601FFC">
      <w:pPr>
        <w:spacing w:after="120" w:line="360" w:lineRule="auto"/>
        <w:rPr>
          <w:rFonts w:ascii="Calibri" w:hAnsi="Calibri"/>
          <w:b/>
          <w:bCs/>
          <w:sz w:val="28"/>
        </w:rPr>
      </w:pPr>
      <w:r w:rsidRPr="003472E3">
        <w:rPr>
          <w:rFonts w:ascii="Calibri" w:hAnsi="Calibri"/>
          <w:b/>
          <w:bCs/>
          <w:sz w:val="28"/>
        </w:rPr>
        <w:t>1.1</w:t>
      </w:r>
      <w:r w:rsidR="00341DE8" w:rsidRPr="003472E3">
        <w:rPr>
          <w:rFonts w:ascii="Calibri" w:hAnsi="Calibri"/>
          <w:b/>
          <w:bCs/>
          <w:sz w:val="28"/>
        </w:rPr>
        <w:tab/>
        <w:t xml:space="preserve"> Background</w:t>
      </w:r>
    </w:p>
    <w:p w14:paraId="2BA9057A" w14:textId="77777777" w:rsidR="006311F2" w:rsidRPr="000D62A5" w:rsidRDefault="006311F2" w:rsidP="00601FFC">
      <w:pPr>
        <w:spacing w:after="120" w:line="360" w:lineRule="auto"/>
        <w:rPr>
          <w:rFonts w:ascii="Calibri" w:eastAsia="Times New Roman" w:hAnsi="Calibri" w:cs="Times New Roman"/>
          <w:spacing w:val="1"/>
          <w:bdr w:val="none" w:sz="0" w:space="0" w:color="auto" w:frame="1"/>
          <w:lang w:eastAsia="zh-CN"/>
        </w:rPr>
      </w:pPr>
      <w:r w:rsidRPr="000D62A5">
        <w:rPr>
          <w:rFonts w:ascii="Calibri" w:eastAsia="Times New Roman" w:hAnsi="Calibri" w:cs="Times New Roman"/>
          <w:bdr w:val="none" w:sz="0" w:space="0" w:color="auto" w:frame="1"/>
          <w:lang w:eastAsia="zh-CN"/>
        </w:rPr>
        <w:t xml:space="preserve">AT&amp;T is one of the largest integrated wireless, broadband, video, telecommunications and strategic service providers in the world. AT&amp;T is committed to providing a world class, effortless customer experience. As the recipient of J.D. Power’s top overall ranking in the category of Full-Service Wireless Purchase Experience, AT&amp;T prides itself on its ability to recognize </w:t>
      </w:r>
      <w:r w:rsidRPr="000D62A5">
        <w:rPr>
          <w:rFonts w:ascii="Calibri" w:eastAsia="Times New Roman" w:hAnsi="Calibri" w:cs="Times New Roman"/>
          <w:spacing w:val="1"/>
          <w:bdr w:val="none" w:sz="0" w:space="0" w:color="auto" w:frame="1"/>
          <w:lang w:eastAsia="zh-CN"/>
        </w:rPr>
        <w:t xml:space="preserve">and address customer concerns. </w:t>
      </w:r>
    </w:p>
    <w:p w14:paraId="42C1B662" w14:textId="2C9175EA" w:rsidR="006311F2" w:rsidRPr="000D62A5" w:rsidRDefault="006311F2" w:rsidP="0085584B">
      <w:pPr>
        <w:spacing w:after="120" w:line="360" w:lineRule="auto"/>
        <w:rPr>
          <w:rFonts w:ascii="Calibri" w:eastAsia="Times New Roman" w:hAnsi="Calibri" w:cs="Times New Roman"/>
          <w:spacing w:val="-1"/>
          <w:bdr w:val="none" w:sz="0" w:space="0" w:color="auto" w:frame="1"/>
          <w:lang w:eastAsia="zh-CN"/>
        </w:rPr>
      </w:pPr>
      <w:r w:rsidRPr="000D62A5">
        <w:rPr>
          <w:rFonts w:ascii="Calibri" w:eastAsia="Times New Roman" w:hAnsi="Calibri" w:cs="Times New Roman"/>
          <w:bdr w:val="none" w:sz="0" w:space="0" w:color="auto" w:frame="1"/>
          <w:lang w:eastAsia="zh-CN"/>
        </w:rPr>
        <w:t>In a global marketplace, where constant innovation and customer contact is vital, AT&amp;T must navigate the landscape of traditional call centers, retail store interactions, and now, social media communication. Every day, 500 million tweets are posted in the Twitter universe. These tweets range from interactions between friends to consumer complaints. As a data-driven company, whose mission is to “connect people with their world, everywhere they live, work and play … and do it better than anyone else,</w:t>
      </w:r>
      <w:r w:rsidR="0085584B">
        <w:rPr>
          <w:rFonts w:ascii="Calibri" w:eastAsia="Times New Roman" w:hAnsi="Calibri" w:cs="Times New Roman"/>
          <w:bdr w:val="none" w:sz="0" w:space="0" w:color="auto" w:frame="1"/>
          <w:lang w:eastAsia="zh-CN"/>
        </w:rPr>
        <w:t>”</w:t>
      </w:r>
      <w:r w:rsidRPr="000D62A5">
        <w:rPr>
          <w:rFonts w:ascii="Calibri" w:eastAsia="Times New Roman" w:hAnsi="Calibri" w:cs="Times New Roman"/>
          <w:bdr w:val="none" w:sz="0" w:space="0" w:color="auto" w:frame="1"/>
          <w:lang w:eastAsia="zh-CN"/>
        </w:rPr>
        <w:t xml:space="preserve"> AT&amp;T can utilize information across the many social media platforms to better serve </w:t>
      </w:r>
      <w:r w:rsidRPr="000D62A5">
        <w:rPr>
          <w:rFonts w:ascii="Calibri" w:eastAsia="Times New Roman" w:hAnsi="Calibri" w:cs="Times New Roman"/>
          <w:spacing w:val="-1"/>
          <w:bdr w:val="none" w:sz="0" w:space="0" w:color="auto" w:frame="1"/>
          <w:lang w:eastAsia="zh-CN"/>
        </w:rPr>
        <w:t xml:space="preserve">customers. </w:t>
      </w:r>
    </w:p>
    <w:p w14:paraId="1E4548CD" w14:textId="77777777" w:rsidR="006311F2" w:rsidRPr="000D62A5" w:rsidRDefault="006311F2" w:rsidP="00601FFC">
      <w:pPr>
        <w:spacing w:after="120" w:line="360" w:lineRule="auto"/>
        <w:rPr>
          <w:rFonts w:ascii="Calibri" w:eastAsia="Times New Roman" w:hAnsi="Calibri" w:cs="Times New Roman"/>
          <w:spacing w:val="-1"/>
          <w:bdr w:val="none" w:sz="0" w:space="0" w:color="auto" w:frame="1"/>
          <w:lang w:eastAsia="zh-CN"/>
        </w:rPr>
      </w:pPr>
    </w:p>
    <w:p w14:paraId="6306B24B" w14:textId="2B0B3A14" w:rsidR="006311F2" w:rsidRPr="003472E3" w:rsidRDefault="006311F2" w:rsidP="00601FFC">
      <w:pPr>
        <w:spacing w:after="120" w:line="360" w:lineRule="auto"/>
        <w:rPr>
          <w:rFonts w:ascii="Calibri" w:eastAsia="Times New Roman" w:hAnsi="Calibri" w:cs="Times New Roman"/>
          <w:b/>
          <w:bCs/>
          <w:spacing w:val="-1"/>
          <w:sz w:val="28"/>
          <w:bdr w:val="none" w:sz="0" w:space="0" w:color="auto" w:frame="1"/>
          <w:lang w:eastAsia="zh-CN"/>
        </w:rPr>
      </w:pPr>
      <w:r w:rsidRPr="003472E3">
        <w:rPr>
          <w:rFonts w:ascii="Calibri" w:eastAsia="Times New Roman" w:hAnsi="Calibri" w:cs="Times New Roman"/>
          <w:b/>
          <w:bCs/>
          <w:spacing w:val="-1"/>
          <w:sz w:val="28"/>
          <w:bdr w:val="none" w:sz="0" w:space="0" w:color="auto" w:frame="1"/>
          <w:lang w:eastAsia="zh-CN"/>
        </w:rPr>
        <w:t>1.2</w:t>
      </w:r>
      <w:r w:rsidRPr="003472E3">
        <w:rPr>
          <w:rFonts w:ascii="Calibri" w:eastAsia="Times New Roman" w:hAnsi="Calibri" w:cs="Times New Roman"/>
          <w:b/>
          <w:bCs/>
          <w:spacing w:val="-1"/>
          <w:sz w:val="28"/>
          <w:bdr w:val="none" w:sz="0" w:space="0" w:color="auto" w:frame="1"/>
          <w:lang w:eastAsia="zh-CN"/>
        </w:rPr>
        <w:tab/>
        <w:t>Problem Statement – Part 1</w:t>
      </w:r>
    </w:p>
    <w:p w14:paraId="4C575905" w14:textId="77777777" w:rsidR="003628F7" w:rsidRPr="003628F7" w:rsidRDefault="003628F7" w:rsidP="003628F7">
      <w:pPr>
        <w:widowControl w:val="0"/>
        <w:autoSpaceDE w:val="0"/>
        <w:autoSpaceDN w:val="0"/>
        <w:adjustRightInd w:val="0"/>
        <w:spacing w:after="240" w:line="400" w:lineRule="atLeast"/>
        <w:rPr>
          <w:rFonts w:ascii="Calibri" w:hAnsi="Calibri" w:cs="Times"/>
          <w:color w:val="000000"/>
        </w:rPr>
      </w:pPr>
      <w:r w:rsidRPr="003628F7">
        <w:rPr>
          <w:rFonts w:ascii="Calibri" w:hAnsi="Calibri" w:cs="Times"/>
          <w:color w:val="000000"/>
        </w:rPr>
        <w:t xml:space="preserve">Now that we have a good understanding around customer sentiment towards store experience in social media, Big Data at AT&amp;T would like to know what specific services AT&amp;T offers that are rated highest by our customers through social media. We would like for the teams to look at data around technician dispatch, product installation, store experience, satisfaction around product usage or any additional factors found through research to get a holistic view of customer sentiment towards AT&amp;T. Teams should also perform location analysis to see if the services and product experience vary by zones or zip codes. Big Data at AT&amp;T wants teams to think outside of the box and get creative with their research. Investigate things like location based demographics to see if that plays a role in AT&amp;T’s overall customer sentiment. Show us differences between social media platforms or AT&amp;T authorized retailers versus corporate retail stores. At the end of the day, AT&amp;T is all about their customers and ensuring our customers are having great experiences. Big Data at AT&amp;T wants to better understand how our community is shaping the perception of AT&amp;T and what recommendations the teams have to improve customer care. </w:t>
      </w:r>
    </w:p>
    <w:p w14:paraId="4DFEF805" w14:textId="77777777" w:rsidR="003628F7" w:rsidRPr="003628F7" w:rsidRDefault="003628F7" w:rsidP="003628F7">
      <w:pPr>
        <w:widowControl w:val="0"/>
        <w:autoSpaceDE w:val="0"/>
        <w:autoSpaceDN w:val="0"/>
        <w:adjustRightInd w:val="0"/>
        <w:spacing w:after="240" w:line="400" w:lineRule="atLeast"/>
        <w:rPr>
          <w:rFonts w:ascii="Calibri" w:hAnsi="Calibri" w:cs="Times"/>
          <w:color w:val="000000"/>
        </w:rPr>
      </w:pPr>
      <w:r w:rsidRPr="003628F7">
        <w:rPr>
          <w:rFonts w:ascii="Calibri" w:hAnsi="Calibri" w:cs="Times"/>
          <w:color w:val="000000"/>
        </w:rPr>
        <w:t xml:space="preserve">For the final deliverable, Big Data at AT&amp;T would like to see a complete analysis done around the many factors which affect store performance, the data used to perform the analysis, and how the factors differ by locations. If you can, drill down to specific retail stores and list the factors which are hindering their performance. Please include a visualization with your project whether it’s a map or something interactive. </w:t>
      </w:r>
    </w:p>
    <w:p w14:paraId="565FA7BF" w14:textId="77777777" w:rsidR="004B70EC" w:rsidRPr="000D62A5" w:rsidRDefault="004B70EC" w:rsidP="00601FFC">
      <w:pPr>
        <w:spacing w:after="120" w:line="360" w:lineRule="auto"/>
        <w:rPr>
          <w:rFonts w:ascii="Calibri" w:eastAsia="Times New Roman" w:hAnsi="Calibri" w:cs="Times New Roman"/>
          <w:spacing w:val="1"/>
          <w:bdr w:val="none" w:sz="0" w:space="0" w:color="auto" w:frame="1"/>
          <w:lang w:eastAsia="zh-CN"/>
        </w:rPr>
      </w:pPr>
    </w:p>
    <w:p w14:paraId="2D570CC9" w14:textId="78E9AB1C" w:rsidR="006311F2" w:rsidRPr="003472E3" w:rsidRDefault="004B70EC" w:rsidP="00601FFC">
      <w:pPr>
        <w:spacing w:after="120" w:line="360" w:lineRule="auto"/>
        <w:rPr>
          <w:rFonts w:ascii="Calibri" w:eastAsia="Times New Roman" w:hAnsi="Calibri" w:cs="Times New Roman"/>
          <w:b/>
          <w:bCs/>
          <w:spacing w:val="1"/>
          <w:sz w:val="28"/>
          <w:bdr w:val="none" w:sz="0" w:space="0" w:color="auto" w:frame="1"/>
          <w:lang w:eastAsia="zh-CN"/>
        </w:rPr>
      </w:pPr>
      <w:r w:rsidRPr="003472E3">
        <w:rPr>
          <w:rFonts w:ascii="Calibri" w:eastAsia="Times New Roman" w:hAnsi="Calibri" w:cs="Times New Roman"/>
          <w:b/>
          <w:bCs/>
          <w:spacing w:val="1"/>
          <w:sz w:val="28"/>
          <w:bdr w:val="none" w:sz="0" w:space="0" w:color="auto" w:frame="1"/>
          <w:lang w:eastAsia="zh-CN"/>
        </w:rPr>
        <w:t>2.0</w:t>
      </w:r>
      <w:r w:rsidR="006311F2" w:rsidRPr="003472E3">
        <w:rPr>
          <w:rFonts w:ascii="Calibri" w:eastAsia="Times New Roman" w:hAnsi="Calibri" w:cs="Times New Roman"/>
          <w:b/>
          <w:bCs/>
          <w:spacing w:val="1"/>
          <w:sz w:val="28"/>
          <w:bdr w:val="none" w:sz="0" w:space="0" w:color="auto" w:frame="1"/>
          <w:lang w:eastAsia="zh-CN"/>
        </w:rPr>
        <w:tab/>
      </w:r>
      <w:r w:rsidR="003628F7">
        <w:rPr>
          <w:rFonts w:ascii="Calibri" w:eastAsia="Times New Roman" w:hAnsi="Calibri" w:cs="Times New Roman"/>
          <w:b/>
          <w:bCs/>
          <w:spacing w:val="1"/>
          <w:sz w:val="28"/>
          <w:bdr w:val="none" w:sz="0" w:space="0" w:color="auto" w:frame="1"/>
          <w:lang w:eastAsia="zh-CN"/>
        </w:rPr>
        <w:t>SECOND</w:t>
      </w:r>
      <w:r w:rsidRPr="003472E3">
        <w:rPr>
          <w:rFonts w:ascii="Calibri" w:eastAsia="Times New Roman" w:hAnsi="Calibri" w:cs="Times New Roman"/>
          <w:b/>
          <w:bCs/>
          <w:spacing w:val="1"/>
          <w:sz w:val="28"/>
          <w:bdr w:val="none" w:sz="0" w:space="0" w:color="auto" w:frame="1"/>
          <w:lang w:eastAsia="zh-CN"/>
        </w:rPr>
        <w:t>-</w:t>
      </w:r>
      <w:proofErr w:type="gramStart"/>
      <w:r w:rsidRPr="003472E3">
        <w:rPr>
          <w:rFonts w:ascii="Calibri" w:eastAsia="Times New Roman" w:hAnsi="Calibri" w:cs="Times New Roman"/>
          <w:b/>
          <w:bCs/>
          <w:spacing w:val="1"/>
          <w:sz w:val="28"/>
          <w:bdr w:val="none" w:sz="0" w:space="0" w:color="auto" w:frame="1"/>
          <w:lang w:eastAsia="zh-CN"/>
        </w:rPr>
        <w:t>ROUND</w:t>
      </w:r>
      <w:proofErr w:type="gramEnd"/>
      <w:r w:rsidRPr="003472E3">
        <w:rPr>
          <w:rFonts w:ascii="Calibri" w:eastAsia="Times New Roman" w:hAnsi="Calibri" w:cs="Times New Roman"/>
          <w:b/>
          <w:bCs/>
          <w:spacing w:val="1"/>
          <w:sz w:val="28"/>
          <w:bdr w:val="none" w:sz="0" w:space="0" w:color="auto" w:frame="1"/>
          <w:lang w:eastAsia="zh-CN"/>
        </w:rPr>
        <w:t xml:space="preserve"> REQUIREMENTS</w:t>
      </w:r>
    </w:p>
    <w:p w14:paraId="3AB31977" w14:textId="77777777" w:rsidR="003628F7" w:rsidRDefault="003628F7" w:rsidP="00601FFC">
      <w:pPr>
        <w:pStyle w:val="ListParagraph"/>
        <w:numPr>
          <w:ilvl w:val="0"/>
          <w:numId w:val="12"/>
        </w:numPr>
        <w:spacing w:after="120" w:line="360" w:lineRule="auto"/>
        <w:rPr>
          <w:rFonts w:ascii="Calibri" w:eastAsia="Times New Roman" w:hAnsi="Calibri" w:cs="Times New Roman"/>
          <w:spacing w:val="1"/>
          <w:sz w:val="26"/>
          <w:szCs w:val="26"/>
          <w:bdr w:val="none" w:sz="0" w:space="0" w:color="auto" w:frame="1"/>
          <w:lang w:eastAsia="zh-CN"/>
        </w:rPr>
      </w:pPr>
      <w:r>
        <w:rPr>
          <w:rFonts w:ascii="Calibri" w:eastAsia="Times New Roman" w:hAnsi="Calibri" w:cs="Times New Roman"/>
          <w:spacing w:val="1"/>
          <w:sz w:val="26"/>
          <w:szCs w:val="26"/>
          <w:bdr w:val="none" w:sz="0" w:space="0" w:color="auto" w:frame="1"/>
          <w:lang w:eastAsia="zh-CN"/>
        </w:rPr>
        <w:t>Expand search to include data about AT&amp;T’s products and services</w:t>
      </w:r>
    </w:p>
    <w:p w14:paraId="775A4757" w14:textId="77777777" w:rsidR="003628F7" w:rsidRDefault="003628F7" w:rsidP="00601FFC">
      <w:pPr>
        <w:pStyle w:val="ListParagraph"/>
        <w:numPr>
          <w:ilvl w:val="0"/>
          <w:numId w:val="12"/>
        </w:numPr>
        <w:spacing w:after="120" w:line="360" w:lineRule="auto"/>
        <w:rPr>
          <w:rFonts w:ascii="Calibri" w:eastAsia="Times New Roman" w:hAnsi="Calibri" w:cs="Times New Roman"/>
          <w:spacing w:val="1"/>
          <w:sz w:val="26"/>
          <w:szCs w:val="26"/>
          <w:bdr w:val="none" w:sz="0" w:space="0" w:color="auto" w:frame="1"/>
          <w:lang w:eastAsia="zh-CN"/>
        </w:rPr>
      </w:pPr>
      <w:r>
        <w:rPr>
          <w:rFonts w:ascii="Calibri" w:eastAsia="Times New Roman" w:hAnsi="Calibri" w:cs="Times New Roman"/>
          <w:spacing w:val="1"/>
          <w:sz w:val="26"/>
          <w:szCs w:val="26"/>
          <w:bdr w:val="none" w:sz="0" w:space="0" w:color="auto" w:frame="1"/>
          <w:lang w:eastAsia="zh-CN"/>
        </w:rPr>
        <w:t>Research key factors outside of social media that can affect customer sentiment and rate them based on influence / effect on customer sentiment</w:t>
      </w:r>
    </w:p>
    <w:p w14:paraId="2583438A" w14:textId="77777777" w:rsidR="003628F7" w:rsidRDefault="003628F7" w:rsidP="00601FFC">
      <w:pPr>
        <w:pStyle w:val="ListParagraph"/>
        <w:numPr>
          <w:ilvl w:val="0"/>
          <w:numId w:val="12"/>
        </w:numPr>
        <w:spacing w:after="120" w:line="360" w:lineRule="auto"/>
        <w:rPr>
          <w:rFonts w:ascii="Calibri" w:eastAsia="Times New Roman" w:hAnsi="Calibri" w:cs="Times New Roman"/>
          <w:spacing w:val="1"/>
          <w:sz w:val="26"/>
          <w:szCs w:val="26"/>
          <w:bdr w:val="none" w:sz="0" w:space="0" w:color="auto" w:frame="1"/>
          <w:lang w:eastAsia="zh-CN"/>
        </w:rPr>
      </w:pPr>
      <w:r>
        <w:rPr>
          <w:rFonts w:ascii="Calibri" w:eastAsia="Times New Roman" w:hAnsi="Calibri" w:cs="Times New Roman"/>
          <w:spacing w:val="1"/>
          <w:sz w:val="26"/>
          <w:szCs w:val="26"/>
          <w:bdr w:val="none" w:sz="0" w:space="0" w:color="auto" w:frame="1"/>
          <w:lang w:eastAsia="zh-CN"/>
        </w:rPr>
        <w:t>Create a visual that reinforces your final findings (can be interactive)</w:t>
      </w:r>
    </w:p>
    <w:p w14:paraId="75C3B61C" w14:textId="77777777" w:rsidR="003628F7" w:rsidRDefault="003628F7" w:rsidP="00601FFC">
      <w:pPr>
        <w:pStyle w:val="ListParagraph"/>
        <w:numPr>
          <w:ilvl w:val="0"/>
          <w:numId w:val="12"/>
        </w:numPr>
        <w:spacing w:after="120" w:line="360" w:lineRule="auto"/>
        <w:rPr>
          <w:rFonts w:ascii="Calibri" w:eastAsia="Times New Roman" w:hAnsi="Calibri" w:cs="Times New Roman"/>
          <w:spacing w:val="1"/>
          <w:sz w:val="26"/>
          <w:szCs w:val="26"/>
          <w:bdr w:val="none" w:sz="0" w:space="0" w:color="auto" w:frame="1"/>
          <w:lang w:eastAsia="zh-CN"/>
        </w:rPr>
      </w:pPr>
      <w:r>
        <w:rPr>
          <w:rFonts w:ascii="Calibri" w:eastAsia="Times New Roman" w:hAnsi="Calibri" w:cs="Times New Roman"/>
          <w:spacing w:val="1"/>
          <w:sz w:val="26"/>
          <w:szCs w:val="26"/>
          <w:bdr w:val="none" w:sz="0" w:space="0" w:color="auto" w:frame="1"/>
          <w:lang w:eastAsia="zh-CN"/>
        </w:rPr>
        <w:t xml:space="preserve">Based off of your findings, recommend next steps on how to improve AT&amp;T’s customer care </w:t>
      </w:r>
    </w:p>
    <w:p w14:paraId="7F923396" w14:textId="77777777" w:rsidR="006311F2" w:rsidRPr="000D62A5" w:rsidRDefault="006311F2" w:rsidP="00601FFC">
      <w:pPr>
        <w:spacing w:after="120" w:line="360" w:lineRule="auto"/>
        <w:rPr>
          <w:rFonts w:ascii="Calibri" w:eastAsia="Times New Roman" w:hAnsi="Calibri" w:cs="Times New Roman"/>
          <w:lang w:eastAsia="zh-CN"/>
        </w:rPr>
      </w:pPr>
    </w:p>
    <w:p w14:paraId="2EB32A4C" w14:textId="014C5CF1" w:rsidR="004B70EC" w:rsidRPr="003472E3" w:rsidRDefault="004B70EC" w:rsidP="00601FFC">
      <w:pPr>
        <w:spacing w:after="120" w:line="360" w:lineRule="auto"/>
        <w:rPr>
          <w:rFonts w:ascii="Calibri" w:eastAsia="Times New Roman" w:hAnsi="Calibri" w:cs="Times New Roman"/>
          <w:b/>
          <w:bCs/>
          <w:sz w:val="28"/>
          <w:lang w:eastAsia="zh-CN"/>
        </w:rPr>
      </w:pPr>
      <w:r w:rsidRPr="003472E3">
        <w:rPr>
          <w:rFonts w:ascii="Calibri" w:eastAsia="Times New Roman" w:hAnsi="Calibri" w:cs="Times New Roman"/>
          <w:b/>
          <w:bCs/>
          <w:sz w:val="28"/>
          <w:lang w:eastAsia="zh-CN"/>
        </w:rPr>
        <w:t xml:space="preserve">3.0 </w:t>
      </w:r>
      <w:r w:rsidRPr="003472E3">
        <w:rPr>
          <w:rFonts w:ascii="Calibri" w:eastAsia="Times New Roman" w:hAnsi="Calibri" w:cs="Times New Roman"/>
          <w:b/>
          <w:bCs/>
          <w:sz w:val="28"/>
          <w:lang w:eastAsia="zh-CN"/>
        </w:rPr>
        <w:tab/>
        <w:t>THE PLAN</w:t>
      </w:r>
    </w:p>
    <w:p w14:paraId="39951E3B" w14:textId="6A21D8DE" w:rsidR="003628F7" w:rsidRDefault="003628F7" w:rsidP="00601FFC">
      <w:pPr>
        <w:spacing w:after="120" w:line="360" w:lineRule="auto"/>
        <w:rPr>
          <w:rFonts w:ascii="Calibri" w:eastAsia="Times New Roman" w:hAnsi="Calibri" w:cs="Times New Roman"/>
          <w:lang w:eastAsia="zh-CN"/>
        </w:rPr>
      </w:pPr>
      <w:r>
        <w:rPr>
          <w:rFonts w:ascii="Calibri" w:eastAsia="Times New Roman" w:hAnsi="Calibri" w:cs="Times New Roman"/>
          <w:lang w:eastAsia="zh-CN"/>
        </w:rPr>
        <w:t xml:space="preserve">In round one, we developed a plan that gave AT&amp;T a better understanding of what impact social media and online ratings were having on its retail stores’ performances. That plan had three central </w:t>
      </w:r>
      <w:r w:rsidR="001D0EAC">
        <w:rPr>
          <w:rFonts w:ascii="Calibri" w:eastAsia="Times New Roman" w:hAnsi="Calibri" w:cs="Times New Roman"/>
          <w:lang w:eastAsia="zh-CN"/>
        </w:rPr>
        <w:t>initiatives</w:t>
      </w:r>
      <w:r>
        <w:rPr>
          <w:rFonts w:ascii="Calibri" w:eastAsia="Times New Roman" w:hAnsi="Calibri" w:cs="Times New Roman"/>
          <w:lang w:eastAsia="zh-CN"/>
        </w:rPr>
        <w:t>: 1.) Develop demographic profiles of social media platform users; 2.) Address how to collect</w:t>
      </w:r>
      <w:r w:rsidR="001D0EAC">
        <w:rPr>
          <w:rFonts w:ascii="Calibri" w:eastAsia="Times New Roman" w:hAnsi="Calibri" w:cs="Times New Roman"/>
          <w:lang w:eastAsia="zh-CN"/>
        </w:rPr>
        <w:t>,</w:t>
      </w:r>
      <w:r>
        <w:rPr>
          <w:rFonts w:ascii="Calibri" w:eastAsia="Times New Roman" w:hAnsi="Calibri" w:cs="Times New Roman"/>
          <w:lang w:eastAsia="zh-CN"/>
        </w:rPr>
        <w:t xml:space="preserve"> analyze and act upon data captured from Twitter; 3.) Address how to collect, analyze and act upon data captured from review sites, such as Google and Yelp.</w:t>
      </w:r>
    </w:p>
    <w:p w14:paraId="60A62941" w14:textId="099E48CE" w:rsidR="003628F7" w:rsidRDefault="003628F7" w:rsidP="00601FFC">
      <w:pPr>
        <w:spacing w:after="120" w:line="360" w:lineRule="auto"/>
        <w:rPr>
          <w:rFonts w:ascii="Calibri" w:eastAsia="Times New Roman" w:hAnsi="Calibri" w:cs="Times New Roman"/>
          <w:lang w:eastAsia="zh-CN"/>
        </w:rPr>
      </w:pPr>
      <w:r>
        <w:rPr>
          <w:rFonts w:ascii="Calibri" w:eastAsia="Times New Roman" w:hAnsi="Calibri" w:cs="Times New Roman"/>
          <w:lang w:eastAsia="zh-CN"/>
        </w:rPr>
        <w:t xml:space="preserve">The second round of AT&amp;T’s Case Competition favors a natural development of this prior plan by: 1.) </w:t>
      </w:r>
      <w:r w:rsidRPr="00A131FF">
        <w:rPr>
          <w:rFonts w:ascii="Calibri" w:eastAsia="Times New Roman" w:hAnsi="Calibri" w:cs="Times New Roman"/>
          <w:lang w:eastAsia="zh-CN"/>
        </w:rPr>
        <w:t xml:space="preserve">Expanding our </w:t>
      </w:r>
      <w:r w:rsidR="001D0EAC" w:rsidRPr="00A131FF">
        <w:rPr>
          <w:rFonts w:ascii="Calibri" w:eastAsia="Times New Roman" w:hAnsi="Calibri" w:cs="Times New Roman"/>
          <w:lang w:eastAsia="zh-CN"/>
        </w:rPr>
        <w:t>Twitter analysis to include</w:t>
      </w:r>
      <w:r w:rsidRPr="00A131FF">
        <w:rPr>
          <w:rFonts w:ascii="Calibri" w:eastAsia="Times New Roman" w:hAnsi="Calibri" w:cs="Times New Roman"/>
          <w:lang w:eastAsia="zh-CN"/>
        </w:rPr>
        <w:t xml:space="preserve"> additional AT&amp;T services, such as: technician dispatch, product installation, store experience, satisfaction around product usage, and additional factors</w:t>
      </w:r>
      <w:r>
        <w:rPr>
          <w:rFonts w:ascii="Calibri" w:eastAsia="Times New Roman" w:hAnsi="Calibri" w:cs="Times New Roman"/>
          <w:lang w:eastAsia="zh-CN"/>
        </w:rPr>
        <w:t xml:space="preserve">; 2.) Applying our </w:t>
      </w:r>
      <w:r w:rsidR="008920CD">
        <w:rPr>
          <w:rFonts w:ascii="Calibri" w:eastAsia="Times New Roman" w:hAnsi="Calibri" w:cs="Times New Roman"/>
          <w:lang w:eastAsia="zh-CN"/>
        </w:rPr>
        <w:t xml:space="preserve">zip code analysis </w:t>
      </w:r>
      <w:r>
        <w:rPr>
          <w:rFonts w:ascii="Calibri" w:eastAsia="Times New Roman" w:hAnsi="Calibri" w:cs="Times New Roman"/>
          <w:lang w:eastAsia="zh-CN"/>
        </w:rPr>
        <w:t>to showing how AT&amp;T service and product experience</w:t>
      </w:r>
      <w:r w:rsidR="001D0EAC">
        <w:rPr>
          <w:rFonts w:ascii="Calibri" w:eastAsia="Times New Roman" w:hAnsi="Calibri" w:cs="Times New Roman"/>
          <w:lang w:eastAsia="zh-CN"/>
        </w:rPr>
        <w:t>s</w:t>
      </w:r>
      <w:r>
        <w:rPr>
          <w:rFonts w:ascii="Calibri" w:eastAsia="Times New Roman" w:hAnsi="Calibri" w:cs="Times New Roman"/>
          <w:lang w:eastAsia="zh-CN"/>
        </w:rPr>
        <w:t xml:space="preserve"> vary by zones or zip codes; 3.) Applying our demographic profiles to show the role </w:t>
      </w:r>
      <w:r w:rsidR="001D0EAC">
        <w:rPr>
          <w:rFonts w:ascii="Calibri" w:eastAsia="Times New Roman" w:hAnsi="Calibri" w:cs="Times New Roman"/>
          <w:lang w:eastAsia="zh-CN"/>
        </w:rPr>
        <w:t xml:space="preserve">of </w:t>
      </w:r>
      <w:r>
        <w:rPr>
          <w:rFonts w:ascii="Calibri" w:eastAsia="Times New Roman" w:hAnsi="Calibri" w:cs="Times New Roman"/>
          <w:lang w:eastAsia="zh-CN"/>
        </w:rPr>
        <w:t>location-based demographics in shaping AT</w:t>
      </w:r>
      <w:r w:rsidR="00A131FF">
        <w:rPr>
          <w:rFonts w:ascii="Calibri" w:eastAsia="Times New Roman" w:hAnsi="Calibri" w:cs="Times New Roman"/>
          <w:lang w:eastAsia="zh-CN"/>
        </w:rPr>
        <w:t>&amp;T’s overall customer sentiment;</w:t>
      </w:r>
      <w:r>
        <w:rPr>
          <w:rFonts w:ascii="Calibri" w:eastAsia="Times New Roman" w:hAnsi="Calibri" w:cs="Times New Roman"/>
          <w:lang w:eastAsia="zh-CN"/>
        </w:rPr>
        <w:t xml:space="preserve"> 3.) </w:t>
      </w:r>
      <w:r w:rsidR="008920CD">
        <w:rPr>
          <w:rFonts w:ascii="Calibri" w:eastAsia="Times New Roman" w:hAnsi="Calibri" w:cs="Times New Roman"/>
          <w:lang w:eastAsia="zh-CN"/>
        </w:rPr>
        <w:t xml:space="preserve">Expanding upon our analysis of how AT&amp;T corporate and authorized retail stores </w:t>
      </w:r>
      <w:r w:rsidR="001D0EAC">
        <w:rPr>
          <w:rFonts w:ascii="Calibri" w:eastAsia="Times New Roman" w:hAnsi="Calibri" w:cs="Times New Roman"/>
          <w:lang w:eastAsia="zh-CN"/>
        </w:rPr>
        <w:t>differ in customer satisfaction;</w:t>
      </w:r>
      <w:r w:rsidR="008920CD">
        <w:rPr>
          <w:rFonts w:ascii="Calibri" w:eastAsia="Times New Roman" w:hAnsi="Calibri" w:cs="Times New Roman"/>
          <w:lang w:eastAsia="zh-CN"/>
        </w:rPr>
        <w:t xml:space="preserve"> </w:t>
      </w:r>
      <w:r w:rsidR="001D0EAC">
        <w:rPr>
          <w:rFonts w:ascii="Calibri" w:eastAsia="Times New Roman" w:hAnsi="Calibri" w:cs="Times New Roman"/>
          <w:lang w:eastAsia="zh-CN"/>
        </w:rPr>
        <w:t>4.) C</w:t>
      </w:r>
      <w:r w:rsidR="008920CD">
        <w:rPr>
          <w:rFonts w:ascii="Calibri" w:eastAsia="Times New Roman" w:hAnsi="Calibri" w:cs="Times New Roman"/>
          <w:lang w:eastAsia="zh-CN"/>
        </w:rPr>
        <w:t>ompleting our social media platform demographic profiles to show how various mediums differ.</w:t>
      </w:r>
    </w:p>
    <w:p w14:paraId="52EDA128" w14:textId="05681F13" w:rsidR="004B70EC" w:rsidRPr="000D62A5" w:rsidRDefault="008920CD" w:rsidP="008920CD">
      <w:pPr>
        <w:spacing w:after="120" w:line="360" w:lineRule="auto"/>
        <w:rPr>
          <w:rFonts w:ascii="Calibri" w:eastAsia="Times New Roman" w:hAnsi="Calibri" w:cs="Times New Roman"/>
          <w:lang w:eastAsia="zh-CN"/>
        </w:rPr>
      </w:pPr>
      <w:r>
        <w:rPr>
          <w:rFonts w:ascii="Calibri" w:eastAsia="Times New Roman" w:hAnsi="Calibri" w:cs="Times New Roman"/>
          <w:lang w:eastAsia="zh-CN"/>
        </w:rPr>
        <w:t>Our goal is to generate an interactive and visual analysis of Dallas’ AT&amp;T retail stores that ranks them based upon the likely impact of social media and reveals factors hindering performance at low-performance stores.</w:t>
      </w:r>
    </w:p>
    <w:p w14:paraId="0E4D35B7" w14:textId="77777777" w:rsidR="004B70EC" w:rsidRDefault="004B70EC" w:rsidP="00601FFC">
      <w:pPr>
        <w:spacing w:after="120" w:line="360" w:lineRule="auto"/>
        <w:rPr>
          <w:rFonts w:ascii="Calibri" w:eastAsia="Times New Roman" w:hAnsi="Calibri" w:cs="Times New Roman"/>
          <w:lang w:eastAsia="zh-CN"/>
        </w:rPr>
      </w:pPr>
    </w:p>
    <w:p w14:paraId="32337F73" w14:textId="59843276" w:rsidR="00004DF5" w:rsidRDefault="001D0EAC" w:rsidP="00004DF5">
      <w:pPr>
        <w:spacing w:after="120" w:line="360" w:lineRule="auto"/>
        <w:rPr>
          <w:rFonts w:ascii="Calibri" w:eastAsia="Times New Roman" w:hAnsi="Calibri" w:cs="Times New Roman"/>
          <w:b/>
          <w:bCs/>
          <w:sz w:val="28"/>
          <w:lang w:eastAsia="zh-CN"/>
        </w:rPr>
      </w:pPr>
      <w:r w:rsidRPr="001D0EAC">
        <w:rPr>
          <w:rFonts w:ascii="Calibri" w:eastAsia="Times New Roman" w:hAnsi="Calibri" w:cs="Times New Roman"/>
          <w:b/>
          <w:bCs/>
          <w:sz w:val="28"/>
          <w:lang w:eastAsia="zh-CN"/>
        </w:rPr>
        <w:t>3.1</w:t>
      </w:r>
      <w:r w:rsidR="00004DF5" w:rsidRPr="001D0EAC">
        <w:rPr>
          <w:rFonts w:ascii="Calibri" w:eastAsia="Times New Roman" w:hAnsi="Calibri" w:cs="Times New Roman"/>
          <w:b/>
          <w:bCs/>
          <w:sz w:val="28"/>
          <w:lang w:eastAsia="zh-CN"/>
        </w:rPr>
        <w:t xml:space="preserve"> </w:t>
      </w:r>
      <w:r w:rsidR="00004DF5" w:rsidRPr="001D0EAC">
        <w:rPr>
          <w:rFonts w:ascii="Calibri" w:eastAsia="Times New Roman" w:hAnsi="Calibri" w:cs="Times New Roman"/>
          <w:b/>
          <w:bCs/>
          <w:sz w:val="28"/>
          <w:lang w:eastAsia="zh-CN"/>
        </w:rPr>
        <w:tab/>
        <w:t>Non-social retail factors</w:t>
      </w:r>
    </w:p>
    <w:p w14:paraId="1A201111" w14:textId="08AD0F1B" w:rsidR="00004DF5" w:rsidRDefault="00BC5A3D" w:rsidP="00004DF5">
      <w:pPr>
        <w:spacing w:after="120" w:line="360" w:lineRule="auto"/>
        <w:rPr>
          <w:rFonts w:ascii="Calibri" w:eastAsia="Times New Roman" w:hAnsi="Calibri" w:cs="Times New Roman"/>
          <w:spacing w:val="1"/>
          <w:sz w:val="26"/>
          <w:szCs w:val="26"/>
          <w:bdr w:val="none" w:sz="0" w:space="0" w:color="auto" w:frame="1"/>
          <w:lang w:eastAsia="zh-CN"/>
        </w:rPr>
      </w:pPr>
      <w:r>
        <w:rPr>
          <w:rFonts w:ascii="Calibri" w:eastAsia="Times New Roman" w:hAnsi="Calibri" w:cs="Times New Roman"/>
          <w:lang w:eastAsia="zh-CN"/>
        </w:rPr>
        <w:t>Before delving into our social media analysis, we should preface this by saying we believe attitudes and experiences reflected by social media will only explain a percentage of a store’s performance.</w:t>
      </w:r>
      <w:r w:rsidRPr="00BC5A3D">
        <w:rPr>
          <w:rFonts w:ascii="Calibri" w:eastAsia="Times New Roman" w:hAnsi="Calibri" w:cs="Times New Roman"/>
          <w:spacing w:val="1"/>
          <w:sz w:val="26"/>
          <w:szCs w:val="26"/>
          <w:bdr w:val="none" w:sz="0" w:space="0" w:color="auto" w:frame="1"/>
          <w:lang w:eastAsia="zh-CN"/>
        </w:rPr>
        <w:t xml:space="preserve"> </w:t>
      </w:r>
      <w:r>
        <w:rPr>
          <w:rFonts w:ascii="Calibri" w:eastAsia="Times New Roman" w:hAnsi="Calibri" w:cs="Times New Roman"/>
          <w:spacing w:val="1"/>
          <w:sz w:val="26"/>
          <w:szCs w:val="26"/>
          <w:bdr w:val="none" w:sz="0" w:space="0" w:color="auto" w:frame="1"/>
          <w:lang w:eastAsia="zh-CN"/>
        </w:rPr>
        <w:t xml:space="preserve">There are numerous </w:t>
      </w:r>
      <w:r>
        <w:rPr>
          <w:rFonts w:ascii="Calibri" w:eastAsia="Times New Roman" w:hAnsi="Calibri" w:cs="Times New Roman"/>
          <w:spacing w:val="1"/>
          <w:sz w:val="26"/>
          <w:szCs w:val="26"/>
          <w:bdr w:val="none" w:sz="0" w:space="0" w:color="auto" w:frame="1"/>
          <w:lang w:eastAsia="zh-CN"/>
        </w:rPr>
        <w:t>factors outside of social media that can affect customer sentiment</w:t>
      </w:r>
      <w:r>
        <w:rPr>
          <w:rFonts w:ascii="Calibri" w:eastAsia="Times New Roman" w:hAnsi="Calibri" w:cs="Times New Roman"/>
          <w:spacing w:val="1"/>
          <w:sz w:val="26"/>
          <w:szCs w:val="26"/>
          <w:bdr w:val="none" w:sz="0" w:space="0" w:color="auto" w:frame="1"/>
          <w:lang w:eastAsia="zh-CN"/>
        </w:rPr>
        <w:t xml:space="preserve">, </w:t>
      </w:r>
      <w:r w:rsidR="001D0EAC">
        <w:rPr>
          <w:rFonts w:ascii="Calibri" w:eastAsia="Times New Roman" w:hAnsi="Calibri" w:cs="Times New Roman"/>
          <w:spacing w:val="1"/>
          <w:sz w:val="26"/>
          <w:szCs w:val="26"/>
          <w:bdr w:val="none" w:sz="0" w:space="0" w:color="auto" w:frame="1"/>
          <w:lang w:eastAsia="zh-CN"/>
        </w:rPr>
        <w:t>which we organized into three rated tiers of likely impact</w:t>
      </w:r>
      <w:r>
        <w:rPr>
          <w:rFonts w:ascii="Calibri" w:eastAsia="Times New Roman" w:hAnsi="Calibri" w:cs="Times New Roman"/>
          <w:spacing w:val="1"/>
          <w:sz w:val="26"/>
          <w:szCs w:val="26"/>
          <w:bdr w:val="none" w:sz="0" w:space="0" w:color="auto" w:frame="1"/>
          <w:lang w:eastAsia="zh-CN"/>
        </w:rPr>
        <w:t>.</w:t>
      </w:r>
    </w:p>
    <w:p w14:paraId="51E5C947" w14:textId="093AF8DD" w:rsidR="00BC5A3D" w:rsidRDefault="00BC5A3D" w:rsidP="00004DF5">
      <w:pPr>
        <w:spacing w:after="120" w:line="360" w:lineRule="auto"/>
        <w:rPr>
          <w:rFonts w:ascii="Calibri" w:eastAsia="Times New Roman" w:hAnsi="Calibri" w:cs="Times New Roman"/>
          <w:spacing w:val="1"/>
          <w:sz w:val="26"/>
          <w:szCs w:val="26"/>
          <w:bdr w:val="none" w:sz="0" w:space="0" w:color="auto" w:frame="1"/>
          <w:lang w:eastAsia="zh-CN"/>
        </w:rPr>
      </w:pPr>
      <w:r>
        <w:rPr>
          <w:rFonts w:ascii="Calibri" w:eastAsia="Times New Roman" w:hAnsi="Calibri" w:cs="Times New Roman"/>
          <w:spacing w:val="1"/>
          <w:sz w:val="26"/>
          <w:szCs w:val="26"/>
          <w:bdr w:val="none" w:sz="0" w:space="0" w:color="auto" w:frame="1"/>
          <w:lang w:eastAsia="zh-CN"/>
        </w:rPr>
        <w:t xml:space="preserve">Tier 1: </w:t>
      </w:r>
      <w:r w:rsidR="001D0EAC">
        <w:rPr>
          <w:rFonts w:ascii="Calibri" w:eastAsia="Times New Roman" w:hAnsi="Calibri" w:cs="Times New Roman"/>
          <w:spacing w:val="1"/>
          <w:sz w:val="26"/>
          <w:szCs w:val="26"/>
          <w:bdr w:val="none" w:sz="0" w:space="0" w:color="auto" w:frame="1"/>
          <w:lang w:eastAsia="zh-CN"/>
        </w:rPr>
        <w:t xml:space="preserve">Store location, </w:t>
      </w:r>
      <w:r w:rsidR="00A131FF">
        <w:rPr>
          <w:rFonts w:ascii="Calibri" w:eastAsia="Times New Roman" w:hAnsi="Calibri" w:cs="Times New Roman"/>
          <w:spacing w:val="1"/>
          <w:sz w:val="26"/>
          <w:szCs w:val="26"/>
          <w:bdr w:val="none" w:sz="0" w:space="0" w:color="auto" w:frame="1"/>
          <w:lang w:eastAsia="zh-CN"/>
        </w:rPr>
        <w:t xml:space="preserve">what businesses are near store (i.e. grocer, mall), </w:t>
      </w:r>
      <w:r w:rsidR="001D0EAC">
        <w:rPr>
          <w:rFonts w:ascii="Calibri" w:eastAsia="Times New Roman" w:hAnsi="Calibri" w:cs="Times New Roman"/>
          <w:spacing w:val="1"/>
          <w:sz w:val="26"/>
          <w:szCs w:val="26"/>
          <w:bdr w:val="none" w:sz="0" w:space="0" w:color="auto" w:frame="1"/>
          <w:lang w:eastAsia="zh-CN"/>
        </w:rPr>
        <w:t>population around store, education of area, product mix offered by store (relative to local demographics), phone plan price options, AT&amp;T phone / cab</w:t>
      </w:r>
      <w:r w:rsidR="00A131FF">
        <w:rPr>
          <w:rFonts w:ascii="Calibri" w:eastAsia="Times New Roman" w:hAnsi="Calibri" w:cs="Times New Roman"/>
          <w:spacing w:val="1"/>
          <w:sz w:val="26"/>
          <w:szCs w:val="26"/>
          <w:bdr w:val="none" w:sz="0" w:space="0" w:color="auto" w:frame="1"/>
          <w:lang w:eastAsia="zh-CN"/>
        </w:rPr>
        <w:t>l</w:t>
      </w:r>
      <w:r w:rsidR="001D0EAC">
        <w:rPr>
          <w:rFonts w:ascii="Calibri" w:eastAsia="Times New Roman" w:hAnsi="Calibri" w:cs="Times New Roman"/>
          <w:spacing w:val="1"/>
          <w:sz w:val="26"/>
          <w:szCs w:val="26"/>
          <w:bdr w:val="none" w:sz="0" w:space="0" w:color="auto" w:frame="1"/>
          <w:lang w:eastAsia="zh-CN"/>
        </w:rPr>
        <w:t>e service quality in area, demographics, income levels of area.</w:t>
      </w:r>
    </w:p>
    <w:p w14:paraId="00737403" w14:textId="5A5EFDC9" w:rsidR="001D0EAC" w:rsidRDefault="001D0EAC" w:rsidP="00004DF5">
      <w:pPr>
        <w:spacing w:after="120" w:line="360" w:lineRule="auto"/>
        <w:rPr>
          <w:rFonts w:ascii="Calibri" w:eastAsia="Times New Roman" w:hAnsi="Calibri" w:cs="Times New Roman"/>
          <w:spacing w:val="1"/>
          <w:sz w:val="26"/>
          <w:szCs w:val="26"/>
          <w:bdr w:val="none" w:sz="0" w:space="0" w:color="auto" w:frame="1"/>
          <w:lang w:eastAsia="zh-CN"/>
        </w:rPr>
      </w:pPr>
      <w:r>
        <w:rPr>
          <w:rFonts w:ascii="Calibri" w:eastAsia="Times New Roman" w:hAnsi="Calibri" w:cs="Times New Roman"/>
          <w:spacing w:val="1"/>
          <w:sz w:val="26"/>
          <w:szCs w:val="26"/>
          <w:bdr w:val="none" w:sz="0" w:space="0" w:color="auto" w:frame="1"/>
          <w:lang w:eastAsia="zh-CN"/>
        </w:rPr>
        <w:t>Tier 2: Proximity to highways / major thoroughfares, crime rate, store exterior / curb appeal, traffic patterns, walkability, distance to nearest AT&amp;T store or competitor, availability of parking.</w:t>
      </w:r>
    </w:p>
    <w:p w14:paraId="062ACA9A" w14:textId="17BC3197" w:rsidR="001D0EAC" w:rsidRDefault="001D0EAC" w:rsidP="00004DF5">
      <w:pPr>
        <w:spacing w:after="120" w:line="360" w:lineRule="auto"/>
        <w:rPr>
          <w:rFonts w:ascii="Calibri" w:eastAsia="Times New Roman" w:hAnsi="Calibri" w:cs="Times New Roman"/>
          <w:lang w:eastAsia="zh-CN"/>
        </w:rPr>
      </w:pPr>
      <w:r>
        <w:rPr>
          <w:rFonts w:ascii="Calibri" w:eastAsia="Times New Roman" w:hAnsi="Calibri" w:cs="Times New Roman"/>
          <w:spacing w:val="1"/>
          <w:sz w:val="26"/>
          <w:szCs w:val="26"/>
          <w:bdr w:val="none" w:sz="0" w:space="0" w:color="auto" w:frame="1"/>
          <w:lang w:eastAsia="zh-CN"/>
        </w:rPr>
        <w:t>Tier 3: Seasonal sales (spikes when new phones are released or around holidays), weather, politics effect overall retail income: delayed purchases, size of store.</w:t>
      </w:r>
    </w:p>
    <w:p w14:paraId="151CADCE" w14:textId="77777777" w:rsidR="00004DF5" w:rsidRDefault="00004DF5" w:rsidP="00004DF5">
      <w:pPr>
        <w:spacing w:after="120" w:line="360" w:lineRule="auto"/>
        <w:rPr>
          <w:rFonts w:ascii="Calibri" w:eastAsia="Times New Roman" w:hAnsi="Calibri" w:cs="Times New Roman"/>
          <w:lang w:eastAsia="zh-CN"/>
        </w:rPr>
      </w:pPr>
    </w:p>
    <w:p w14:paraId="45684AF2" w14:textId="2D52EDAE" w:rsidR="006D6FAE" w:rsidRDefault="006D6FAE" w:rsidP="00004DF5">
      <w:pPr>
        <w:spacing w:after="120" w:line="360" w:lineRule="auto"/>
        <w:rPr>
          <w:rFonts w:ascii="Calibri" w:eastAsia="Times New Roman" w:hAnsi="Calibri" w:cs="Times New Roman"/>
          <w:b/>
          <w:bCs/>
          <w:sz w:val="28"/>
          <w:lang w:eastAsia="zh-CN"/>
        </w:rPr>
      </w:pPr>
      <w:r w:rsidRPr="003472E3">
        <w:rPr>
          <w:rFonts w:ascii="Calibri" w:eastAsia="Times New Roman" w:hAnsi="Calibri" w:cs="Times New Roman"/>
          <w:b/>
          <w:bCs/>
          <w:sz w:val="28"/>
          <w:lang w:eastAsia="zh-CN"/>
        </w:rPr>
        <w:t>3</w:t>
      </w:r>
      <w:r w:rsidR="001D0EAC">
        <w:rPr>
          <w:rFonts w:ascii="Calibri" w:eastAsia="Times New Roman" w:hAnsi="Calibri" w:cs="Times New Roman"/>
          <w:b/>
          <w:bCs/>
          <w:sz w:val="28"/>
          <w:lang w:eastAsia="zh-CN"/>
        </w:rPr>
        <w:t>.2</w:t>
      </w:r>
      <w:r w:rsidRPr="003472E3">
        <w:rPr>
          <w:rFonts w:ascii="Calibri" w:eastAsia="Times New Roman" w:hAnsi="Calibri" w:cs="Times New Roman"/>
          <w:b/>
          <w:bCs/>
          <w:sz w:val="28"/>
          <w:lang w:eastAsia="zh-CN"/>
        </w:rPr>
        <w:tab/>
      </w:r>
      <w:r>
        <w:rPr>
          <w:rFonts w:ascii="Calibri" w:eastAsia="Times New Roman" w:hAnsi="Calibri" w:cs="Times New Roman"/>
          <w:b/>
          <w:bCs/>
          <w:sz w:val="28"/>
          <w:lang w:eastAsia="zh-CN"/>
        </w:rPr>
        <w:t>Demographic Profiles</w:t>
      </w:r>
      <w:r w:rsidR="00744B93">
        <w:rPr>
          <w:rFonts w:ascii="Calibri" w:eastAsia="Times New Roman" w:hAnsi="Calibri" w:cs="Times New Roman"/>
          <w:b/>
          <w:bCs/>
          <w:sz w:val="28"/>
          <w:lang w:eastAsia="zh-CN"/>
        </w:rPr>
        <w:t xml:space="preserve"> &amp; Zip Code Analysis</w:t>
      </w:r>
    </w:p>
    <w:p w14:paraId="067CBC33" w14:textId="35112475" w:rsidR="008920CD" w:rsidRDefault="008920CD" w:rsidP="006D6FAE">
      <w:pPr>
        <w:spacing w:after="120" w:line="360" w:lineRule="auto"/>
        <w:rPr>
          <w:rFonts w:ascii="Calibri" w:eastAsia="Times New Roman" w:hAnsi="Calibri" w:cs="Times New Roman"/>
          <w:lang w:eastAsia="zh-CN"/>
        </w:rPr>
      </w:pPr>
      <w:r>
        <w:rPr>
          <w:rFonts w:ascii="Calibri" w:eastAsia="Times New Roman" w:hAnsi="Calibri" w:cs="Times New Roman"/>
          <w:lang w:eastAsia="zh-CN"/>
        </w:rPr>
        <w:t xml:space="preserve">In round one, we showed that Twitter and Yelp users are different. In round two, we’ve </w:t>
      </w:r>
      <w:r w:rsidR="0092128F">
        <w:rPr>
          <w:rFonts w:ascii="Calibri" w:eastAsia="Times New Roman" w:hAnsi="Calibri" w:cs="Times New Roman"/>
          <w:lang w:eastAsia="zh-CN"/>
        </w:rPr>
        <w:t xml:space="preserve">created an additional demographic profile for likely Google Review users </w:t>
      </w:r>
      <w:r w:rsidR="0092128F">
        <w:rPr>
          <w:rFonts w:ascii="Calibri" w:eastAsia="Times New Roman" w:hAnsi="Calibri" w:cs="Times New Roman"/>
          <w:lang w:eastAsia="zh-CN"/>
        </w:rPr>
        <w:t xml:space="preserve">and </w:t>
      </w:r>
      <w:r>
        <w:rPr>
          <w:rFonts w:ascii="Calibri" w:eastAsia="Times New Roman" w:hAnsi="Calibri" w:cs="Times New Roman"/>
          <w:lang w:eastAsia="zh-CN"/>
        </w:rPr>
        <w:t xml:space="preserve">codified </w:t>
      </w:r>
      <w:r w:rsidR="0092128F">
        <w:rPr>
          <w:rFonts w:ascii="Calibri" w:eastAsia="Times New Roman" w:hAnsi="Calibri" w:cs="Times New Roman"/>
          <w:lang w:eastAsia="zh-CN"/>
        </w:rPr>
        <w:t>the differences between all three for convenient analysis</w:t>
      </w:r>
      <w:r>
        <w:rPr>
          <w:rFonts w:ascii="Calibri" w:eastAsia="Times New Roman" w:hAnsi="Calibri" w:cs="Times New Roman"/>
          <w:lang w:eastAsia="zh-CN"/>
        </w:rPr>
        <w:t>.</w:t>
      </w:r>
    </w:p>
    <w:p w14:paraId="1A4C1A05" w14:textId="1CB9AB46" w:rsidR="00B8413D" w:rsidRDefault="00B8413D" w:rsidP="006D6FAE">
      <w:pPr>
        <w:spacing w:after="120" w:line="360" w:lineRule="auto"/>
        <w:rPr>
          <w:rFonts w:ascii="Calibri" w:eastAsia="Times New Roman" w:hAnsi="Calibri" w:cs="Times New Roman"/>
          <w:lang w:eastAsia="zh-CN"/>
        </w:rPr>
      </w:pPr>
      <w:r>
        <w:rPr>
          <w:rFonts w:ascii="Calibri" w:eastAsia="Times New Roman" w:hAnsi="Calibri" w:cs="Times New Roman"/>
          <w:lang w:eastAsia="zh-CN"/>
        </w:rPr>
        <w:t xml:space="preserve">Data provided by Yelp reveals </w:t>
      </w:r>
      <w:r w:rsidR="00BA4A33">
        <w:rPr>
          <w:rFonts w:ascii="Calibri" w:eastAsia="Times New Roman" w:hAnsi="Calibri" w:cs="Times New Roman"/>
          <w:lang w:eastAsia="zh-CN"/>
        </w:rPr>
        <w:t>that its users</w:t>
      </w:r>
      <w:r>
        <w:rPr>
          <w:rFonts w:ascii="Calibri" w:eastAsia="Times New Roman" w:hAnsi="Calibri" w:cs="Times New Roman"/>
          <w:lang w:eastAsia="zh-CN"/>
        </w:rPr>
        <w:t xml:space="preserve"> tend to be college educated, between 18 and 54</w:t>
      </w:r>
      <w:r w:rsidR="00BA4A33">
        <w:rPr>
          <w:rFonts w:ascii="Calibri" w:eastAsia="Times New Roman" w:hAnsi="Calibri" w:cs="Times New Roman"/>
          <w:lang w:eastAsia="zh-CN"/>
        </w:rPr>
        <w:t>-years old</w:t>
      </w:r>
      <w:r>
        <w:rPr>
          <w:rFonts w:ascii="Calibri" w:eastAsia="Times New Roman" w:hAnsi="Calibri" w:cs="Times New Roman"/>
          <w:lang w:eastAsia="zh-CN"/>
        </w:rPr>
        <w:t>, and on the higher end of the income spectrum.</w:t>
      </w:r>
      <w:r w:rsidR="008920CD">
        <w:rPr>
          <w:rFonts w:ascii="Calibri" w:eastAsia="Times New Roman" w:hAnsi="Calibri" w:cs="Times New Roman"/>
          <w:lang w:eastAsia="zh-CN"/>
        </w:rPr>
        <w:t xml:space="preserve"> </w:t>
      </w:r>
    </w:p>
    <w:p w14:paraId="52650518" w14:textId="0BF6E8C2" w:rsidR="006D6FAE" w:rsidRDefault="00B8413D" w:rsidP="006D6FAE">
      <w:pPr>
        <w:spacing w:after="120" w:line="360" w:lineRule="auto"/>
        <w:rPr>
          <w:rFonts w:ascii="Calibri" w:eastAsia="Times New Roman" w:hAnsi="Calibri" w:cs="Times New Roman"/>
          <w:lang w:eastAsia="zh-CN"/>
        </w:rPr>
      </w:pPr>
      <w:r>
        <w:rPr>
          <w:rFonts w:ascii="Calibri" w:eastAsia="Times New Roman" w:hAnsi="Calibri" w:cs="Times New Roman"/>
          <w:noProof/>
        </w:rPr>
        <w:drawing>
          <wp:inline distT="0" distB="0" distL="0" distR="0" wp14:anchorId="55DFCBCA" wp14:editId="6E8E08F7">
            <wp:extent cx="4802730" cy="2177134"/>
            <wp:effectExtent l="0" t="0" r="0" b="7620"/>
            <wp:docPr id="5" name="Picture 5" descr="../Desktop/Screen%20Shot%202016-10-19%20at%206.32.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0-19%20at%206.32.57%20P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00696" cy="2221543"/>
                    </a:xfrm>
                    <a:prstGeom prst="rect">
                      <a:avLst/>
                    </a:prstGeom>
                    <a:noFill/>
                    <a:ln>
                      <a:noFill/>
                    </a:ln>
                  </pic:spPr>
                </pic:pic>
              </a:graphicData>
            </a:graphic>
          </wp:inline>
        </w:drawing>
      </w:r>
    </w:p>
    <w:p w14:paraId="0ED0C1A0" w14:textId="46041718" w:rsidR="00BA4A33" w:rsidRDefault="00B8413D" w:rsidP="006D6FAE">
      <w:pPr>
        <w:spacing w:after="120" w:line="360" w:lineRule="auto"/>
        <w:rPr>
          <w:rFonts w:ascii="Calibri" w:eastAsia="Times New Roman" w:hAnsi="Calibri" w:cs="Times New Roman"/>
          <w:lang w:eastAsia="zh-CN"/>
        </w:rPr>
      </w:pPr>
      <w:r>
        <w:rPr>
          <w:rFonts w:ascii="Calibri" w:eastAsia="Times New Roman" w:hAnsi="Calibri" w:cs="Times New Roman"/>
          <w:lang w:eastAsia="zh-CN"/>
        </w:rPr>
        <w:t xml:space="preserve">Data </w:t>
      </w:r>
      <w:r w:rsidR="00BA4A33">
        <w:rPr>
          <w:rFonts w:ascii="Calibri" w:eastAsia="Times New Roman" w:hAnsi="Calibri" w:cs="Times New Roman"/>
          <w:lang w:eastAsia="zh-CN"/>
        </w:rPr>
        <w:t xml:space="preserve">provided by the Pew Research Center </w:t>
      </w:r>
      <w:r w:rsidR="0003482B">
        <w:rPr>
          <w:rFonts w:ascii="Calibri" w:eastAsia="Times New Roman" w:hAnsi="Calibri" w:cs="Times New Roman"/>
          <w:lang w:eastAsia="zh-CN"/>
        </w:rPr>
        <w:t xml:space="preserve">and Twitter </w:t>
      </w:r>
      <w:r w:rsidR="00BA4A33">
        <w:rPr>
          <w:rFonts w:ascii="Calibri" w:eastAsia="Times New Roman" w:hAnsi="Calibri" w:cs="Times New Roman"/>
          <w:lang w:eastAsia="zh-CN"/>
        </w:rPr>
        <w:t xml:space="preserve">shows </w:t>
      </w:r>
      <w:r w:rsidR="0003482B">
        <w:rPr>
          <w:rFonts w:ascii="Calibri" w:eastAsia="Times New Roman" w:hAnsi="Calibri" w:cs="Times New Roman"/>
          <w:lang w:eastAsia="zh-CN"/>
        </w:rPr>
        <w:t>that Twitter users are young</w:t>
      </w:r>
      <w:r w:rsidR="00BA4A33">
        <w:rPr>
          <w:rFonts w:ascii="Calibri" w:eastAsia="Times New Roman" w:hAnsi="Calibri" w:cs="Times New Roman"/>
          <w:lang w:eastAsia="zh-CN"/>
        </w:rPr>
        <w:t xml:space="preserve">, </w:t>
      </w:r>
      <w:r w:rsidR="008261FB">
        <w:rPr>
          <w:rFonts w:ascii="Calibri" w:eastAsia="Times New Roman" w:hAnsi="Calibri" w:cs="Times New Roman"/>
          <w:lang w:eastAsia="zh-CN"/>
        </w:rPr>
        <w:t>moderate earners and most haven’t graduated college</w:t>
      </w:r>
      <w:r w:rsidR="00BA4A33">
        <w:rPr>
          <w:rFonts w:ascii="Calibri" w:eastAsia="Times New Roman" w:hAnsi="Calibri" w:cs="Times New Roman"/>
          <w:lang w:eastAsia="zh-CN"/>
        </w:rPr>
        <w:t>.</w:t>
      </w:r>
    </w:p>
    <w:p w14:paraId="3E11064F" w14:textId="2E2BEA9A" w:rsidR="00BA4A33" w:rsidRDefault="00B826FF" w:rsidP="006D6FAE">
      <w:pPr>
        <w:spacing w:after="120" w:line="360" w:lineRule="auto"/>
        <w:rPr>
          <w:rFonts w:ascii="Calibri" w:eastAsia="Times New Roman" w:hAnsi="Calibri" w:cs="Times New Roman"/>
          <w:lang w:eastAsia="zh-CN"/>
        </w:rPr>
      </w:pPr>
      <w:r>
        <w:rPr>
          <w:rFonts w:ascii="Calibri" w:eastAsia="Times New Roman" w:hAnsi="Calibri" w:cs="Times New Roman"/>
          <w:noProof/>
        </w:rPr>
        <w:drawing>
          <wp:inline distT="0" distB="0" distL="0" distR="0" wp14:anchorId="7B3C95A7" wp14:editId="1637DF7E">
            <wp:extent cx="4097020" cy="3634451"/>
            <wp:effectExtent l="0" t="0" r="0" b="0"/>
            <wp:docPr id="8" name="Picture 8" descr="../Desktop/Social-Demographics-tw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ocial-Demographics-twitter.png"/>
                    <pic:cNvPicPr>
                      <a:picLocks noChangeAspect="1" noChangeArrowheads="1"/>
                    </pic:cNvPicPr>
                  </pic:nvPicPr>
                  <pic:blipFill rotWithShape="1">
                    <a:blip r:embed="rId6">
                      <a:extLst>
                        <a:ext uri="{28A0092B-C50C-407E-A947-70E740481C1C}">
                          <a14:useLocalDpi xmlns:a14="http://schemas.microsoft.com/office/drawing/2010/main" val="0"/>
                        </a:ext>
                      </a:extLst>
                    </a:blip>
                    <a:srcRect t="3626" b="11423"/>
                    <a:stretch/>
                  </pic:blipFill>
                  <pic:spPr bwMode="auto">
                    <a:xfrm>
                      <a:off x="0" y="0"/>
                      <a:ext cx="4157132" cy="3687776"/>
                    </a:xfrm>
                    <a:prstGeom prst="rect">
                      <a:avLst/>
                    </a:prstGeom>
                    <a:noFill/>
                    <a:ln>
                      <a:noFill/>
                    </a:ln>
                    <a:extLst>
                      <a:ext uri="{53640926-AAD7-44D8-BBD7-CCE9431645EC}">
                        <a14:shadowObscured xmlns:a14="http://schemas.microsoft.com/office/drawing/2010/main"/>
                      </a:ext>
                    </a:extLst>
                  </pic:spPr>
                </pic:pic>
              </a:graphicData>
            </a:graphic>
          </wp:inline>
        </w:drawing>
      </w:r>
    </w:p>
    <w:p w14:paraId="0A10D821" w14:textId="60BDE7A1" w:rsidR="008920CD" w:rsidRDefault="00561945" w:rsidP="00561945">
      <w:pPr>
        <w:spacing w:after="120" w:line="360" w:lineRule="auto"/>
        <w:rPr>
          <w:rFonts w:ascii="Calibri" w:eastAsia="Times New Roman" w:hAnsi="Calibri" w:cs="Times New Roman"/>
          <w:lang w:eastAsia="zh-CN"/>
        </w:rPr>
      </w:pPr>
      <w:r>
        <w:rPr>
          <w:rFonts w:ascii="Calibri" w:eastAsia="Times New Roman" w:hAnsi="Calibri" w:cs="Times New Roman"/>
          <w:noProof/>
        </w:rPr>
        <w:drawing>
          <wp:anchor distT="0" distB="0" distL="114300" distR="114300" simplePos="0" relativeHeight="251658240" behindDoc="0" locked="0" layoutInCell="1" allowOverlap="1" wp14:anchorId="0F037890" wp14:editId="10D544D2">
            <wp:simplePos x="0" y="0"/>
            <wp:positionH relativeFrom="column">
              <wp:posOffset>2840355</wp:posOffset>
            </wp:positionH>
            <wp:positionV relativeFrom="paragraph">
              <wp:posOffset>0</wp:posOffset>
            </wp:positionV>
            <wp:extent cx="3068955" cy="4423410"/>
            <wp:effectExtent l="0" t="0" r="4445" b="0"/>
            <wp:wrapSquare wrapText="bothSides"/>
            <wp:docPr id="1" name="Picture 1" descr="../../Desktop/Screen%20Shot%202016-11-02%20at%209.25.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02%20at%209.25.25%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8955" cy="4423410"/>
                    </a:xfrm>
                    <a:prstGeom prst="rect">
                      <a:avLst/>
                    </a:prstGeom>
                    <a:noFill/>
                    <a:ln>
                      <a:noFill/>
                    </a:ln>
                  </pic:spPr>
                </pic:pic>
              </a:graphicData>
            </a:graphic>
            <wp14:sizeRelH relativeFrom="page">
              <wp14:pctWidth>0</wp14:pctWidth>
            </wp14:sizeRelH>
            <wp14:sizeRelV relativeFrom="page">
              <wp14:pctHeight>0</wp14:pctHeight>
            </wp14:sizeRelV>
          </wp:anchor>
        </w:drawing>
      </w:r>
      <w:r w:rsidR="008920CD">
        <w:rPr>
          <w:rFonts w:ascii="Calibri" w:eastAsia="Times New Roman" w:hAnsi="Calibri" w:cs="Times New Roman"/>
          <w:lang w:eastAsia="zh-CN"/>
        </w:rPr>
        <w:t xml:space="preserve">Data provided by a 2011 Gallup Poll of internet users shows that Google users </w:t>
      </w:r>
      <w:r w:rsidR="0092128F">
        <w:rPr>
          <w:rFonts w:ascii="Calibri" w:eastAsia="Times New Roman" w:hAnsi="Calibri" w:cs="Times New Roman"/>
          <w:lang w:eastAsia="zh-CN"/>
        </w:rPr>
        <w:t>are very similar to Yelp users, but slightly less financially affluent.</w:t>
      </w:r>
      <w:r w:rsidR="008920CD">
        <w:rPr>
          <w:rFonts w:ascii="Calibri" w:eastAsia="Times New Roman" w:hAnsi="Calibri" w:cs="Times New Roman"/>
          <w:lang w:eastAsia="zh-CN"/>
        </w:rPr>
        <w:t xml:space="preserve"> The distant date of this profile makes it less than ideal, but more-recent data was not available on the short timeline of this project.</w:t>
      </w:r>
    </w:p>
    <w:p w14:paraId="70BCEB70" w14:textId="262DD262" w:rsidR="008920CD" w:rsidRDefault="008920CD" w:rsidP="006D6FAE">
      <w:pPr>
        <w:spacing w:after="120" w:line="360" w:lineRule="auto"/>
        <w:rPr>
          <w:rFonts w:ascii="Calibri" w:eastAsia="Times New Roman" w:hAnsi="Calibri" w:cs="Times New Roman"/>
          <w:lang w:eastAsia="zh-CN"/>
        </w:rPr>
      </w:pPr>
      <w:r>
        <w:rPr>
          <w:rFonts w:ascii="Calibri" w:eastAsia="Times New Roman" w:hAnsi="Calibri" w:cs="Times New Roman"/>
          <w:lang w:eastAsia="zh-CN"/>
        </w:rPr>
        <w:t xml:space="preserve">Based upon this data, we found the key differentiators to be education and income level. </w:t>
      </w:r>
    </w:p>
    <w:p w14:paraId="1B5D5676" w14:textId="688FA4F0" w:rsidR="008920CD" w:rsidRDefault="00744B93" w:rsidP="006D6FAE">
      <w:pPr>
        <w:spacing w:after="120" w:line="360" w:lineRule="auto"/>
        <w:rPr>
          <w:rFonts w:ascii="Calibri" w:eastAsia="Times New Roman" w:hAnsi="Calibri" w:cs="Times New Roman"/>
          <w:lang w:eastAsia="zh-CN"/>
        </w:rPr>
      </w:pPr>
      <w:r>
        <w:rPr>
          <w:rFonts w:ascii="Calibri" w:eastAsia="Times New Roman" w:hAnsi="Calibri" w:cs="Times New Roman"/>
          <w:lang w:eastAsia="zh-CN"/>
        </w:rPr>
        <w:t>Yelp and Google users were nearly identical</w:t>
      </w:r>
      <w:r w:rsidR="00DD4730">
        <w:rPr>
          <w:rFonts w:ascii="Calibri" w:eastAsia="Times New Roman" w:hAnsi="Calibri" w:cs="Times New Roman"/>
          <w:lang w:eastAsia="zh-CN"/>
        </w:rPr>
        <w:t>ly educated</w:t>
      </w:r>
      <w:r>
        <w:rPr>
          <w:rFonts w:ascii="Calibri" w:eastAsia="Times New Roman" w:hAnsi="Calibri" w:cs="Times New Roman"/>
          <w:lang w:eastAsia="zh-CN"/>
        </w:rPr>
        <w:t xml:space="preserve">, within the margin of error. Thus, our first step is to weight each zip code by the likelihood its residents use Google Reviews </w:t>
      </w:r>
      <w:r w:rsidR="00DD4730">
        <w:rPr>
          <w:rFonts w:ascii="Calibri" w:eastAsia="Times New Roman" w:hAnsi="Calibri" w:cs="Times New Roman"/>
          <w:lang w:eastAsia="zh-CN"/>
        </w:rPr>
        <w:t>and</w:t>
      </w:r>
      <w:r>
        <w:rPr>
          <w:rFonts w:ascii="Calibri" w:eastAsia="Times New Roman" w:hAnsi="Calibri" w:cs="Times New Roman"/>
          <w:lang w:eastAsia="zh-CN"/>
        </w:rPr>
        <w:t xml:space="preserve"> Yelp</w:t>
      </w:r>
      <w:r w:rsidR="00DD4730">
        <w:rPr>
          <w:rFonts w:ascii="Calibri" w:eastAsia="Times New Roman" w:hAnsi="Calibri" w:cs="Times New Roman"/>
          <w:lang w:eastAsia="zh-CN"/>
        </w:rPr>
        <w:t>, based on the zip code’s education level.</w:t>
      </w:r>
    </w:p>
    <w:p w14:paraId="684707C0" w14:textId="572B65B4" w:rsidR="00744B93" w:rsidRDefault="00744B93" w:rsidP="006D6FAE">
      <w:pPr>
        <w:spacing w:after="120" w:line="360" w:lineRule="auto"/>
        <w:rPr>
          <w:rFonts w:ascii="Calibri" w:eastAsia="Times New Roman" w:hAnsi="Calibri" w:cs="Times New Roman"/>
          <w:lang w:eastAsia="zh-CN"/>
        </w:rPr>
      </w:pPr>
      <w:r>
        <w:rPr>
          <w:rFonts w:ascii="Calibri" w:eastAsia="Times New Roman" w:hAnsi="Calibri" w:cs="Times New Roman"/>
          <w:lang w:eastAsia="zh-CN"/>
        </w:rPr>
        <w:t>According to a quantcast.com report from this summer, Yelp has 96,600,000 unique monthly users across its various platforms. If 77.5 percent of these users have college or graduate degrees</w:t>
      </w:r>
      <w:r w:rsidR="00A131FF">
        <w:rPr>
          <w:rFonts w:ascii="Calibri" w:eastAsia="Times New Roman" w:hAnsi="Calibri" w:cs="Times New Roman"/>
          <w:lang w:eastAsia="zh-CN"/>
        </w:rPr>
        <w:t xml:space="preserve"> (according to previously mentioned yelp statistics)</w:t>
      </w:r>
      <w:r>
        <w:rPr>
          <w:rFonts w:ascii="Calibri" w:eastAsia="Times New Roman" w:hAnsi="Calibri" w:cs="Times New Roman"/>
          <w:lang w:eastAsia="zh-CN"/>
        </w:rPr>
        <w:t>, then Yelp has 72,933,000 monthly users with college or graduate degrees. According to U.S. Census data, there were 321,418,820 Americans in 2010, and 29.3 p</w:t>
      </w:r>
      <w:r w:rsidR="00A131FF">
        <w:rPr>
          <w:rFonts w:ascii="Calibri" w:eastAsia="Times New Roman" w:hAnsi="Calibri" w:cs="Times New Roman"/>
          <w:lang w:eastAsia="zh-CN"/>
        </w:rPr>
        <w:t>ercent (94,175,714) of them had</w:t>
      </w:r>
      <w:r>
        <w:rPr>
          <w:rFonts w:ascii="Calibri" w:eastAsia="Times New Roman" w:hAnsi="Calibri" w:cs="Times New Roman"/>
          <w:lang w:eastAsia="zh-CN"/>
        </w:rPr>
        <w:t xml:space="preserve"> college degrees. Thus, </w:t>
      </w:r>
      <w:r w:rsidR="00A131FF">
        <w:rPr>
          <w:rFonts w:ascii="Calibri" w:eastAsia="Times New Roman" w:hAnsi="Calibri" w:cs="Times New Roman"/>
          <w:lang w:eastAsia="zh-CN"/>
        </w:rPr>
        <w:t xml:space="preserve">72,933,000 </w:t>
      </w:r>
      <w:r w:rsidR="00A131FF">
        <w:rPr>
          <w:rFonts w:ascii="Calibri" w:eastAsia="Times New Roman" w:hAnsi="Calibri" w:cs="Times New Roman"/>
          <w:lang w:eastAsia="zh-CN"/>
        </w:rPr>
        <w:t xml:space="preserve">divided by </w:t>
      </w:r>
      <w:r w:rsidR="00A131FF">
        <w:rPr>
          <w:rFonts w:ascii="Calibri" w:eastAsia="Times New Roman" w:hAnsi="Calibri" w:cs="Times New Roman"/>
          <w:lang w:eastAsia="zh-CN"/>
        </w:rPr>
        <w:t>94,175,714</w:t>
      </w:r>
      <w:r w:rsidR="00A131FF">
        <w:rPr>
          <w:rFonts w:ascii="Calibri" w:eastAsia="Times New Roman" w:hAnsi="Calibri" w:cs="Times New Roman"/>
          <w:lang w:eastAsia="zh-CN"/>
        </w:rPr>
        <w:t xml:space="preserve"> equals </w:t>
      </w:r>
      <w:r w:rsidRPr="00744B93">
        <w:rPr>
          <w:rFonts w:ascii="Calibri" w:eastAsia="Times New Roman" w:hAnsi="Calibri" w:cs="Times New Roman"/>
          <w:b/>
          <w:lang w:eastAsia="zh-CN"/>
        </w:rPr>
        <w:t>77.4 percent of Am</w:t>
      </w:r>
      <w:r w:rsidR="00A131FF">
        <w:rPr>
          <w:rFonts w:ascii="Calibri" w:eastAsia="Times New Roman" w:hAnsi="Calibri" w:cs="Times New Roman"/>
          <w:b/>
          <w:lang w:eastAsia="zh-CN"/>
        </w:rPr>
        <w:t>ericans with college degrees using</w:t>
      </w:r>
      <w:r w:rsidRPr="00744B93">
        <w:rPr>
          <w:rFonts w:ascii="Calibri" w:eastAsia="Times New Roman" w:hAnsi="Calibri" w:cs="Times New Roman"/>
          <w:b/>
          <w:lang w:eastAsia="zh-CN"/>
        </w:rPr>
        <w:t xml:space="preserve"> Yelp</w:t>
      </w:r>
      <w:r>
        <w:rPr>
          <w:rFonts w:ascii="Calibri" w:eastAsia="Times New Roman" w:hAnsi="Calibri" w:cs="Times New Roman"/>
          <w:lang w:eastAsia="zh-CN"/>
        </w:rPr>
        <w:t xml:space="preserve">. The same methods can be applied to deduce </w:t>
      </w:r>
      <w:r w:rsidRPr="00744B93">
        <w:rPr>
          <w:rFonts w:ascii="Calibri" w:eastAsia="Times New Roman" w:hAnsi="Calibri" w:cs="Times New Roman"/>
          <w:b/>
          <w:lang w:eastAsia="zh-CN"/>
        </w:rPr>
        <w:t>10.4 percent of Americans who lack college degrees use Yelp</w:t>
      </w:r>
      <w:r>
        <w:rPr>
          <w:rFonts w:ascii="Calibri" w:eastAsia="Times New Roman" w:hAnsi="Calibri" w:cs="Times New Roman"/>
          <w:lang w:eastAsia="zh-CN"/>
        </w:rPr>
        <w:t xml:space="preserve"> (96,600,000 monthly Yelp users * 22.5% of Yelp users don’t have degrees / 321,418,820 Americans * 70.7% of Americans lack college degrees).</w:t>
      </w:r>
    </w:p>
    <w:p w14:paraId="73D463CA" w14:textId="4441D09F" w:rsidR="008C2886" w:rsidRDefault="00744B93" w:rsidP="006D6FAE">
      <w:pPr>
        <w:spacing w:after="120" w:line="360" w:lineRule="auto"/>
        <w:rPr>
          <w:rFonts w:ascii="Calibri" w:eastAsia="Times New Roman" w:hAnsi="Calibri" w:cs="Times New Roman"/>
          <w:lang w:eastAsia="zh-CN"/>
        </w:rPr>
      </w:pPr>
      <w:r>
        <w:rPr>
          <w:rFonts w:ascii="Calibri" w:eastAsia="Times New Roman" w:hAnsi="Calibri" w:cs="Times New Roman"/>
          <w:lang w:eastAsia="zh-CN"/>
        </w:rPr>
        <w:t>The U.S. Census reveals the percent of each zip code</w:t>
      </w:r>
      <w:r w:rsidR="00262BBB">
        <w:rPr>
          <w:rFonts w:ascii="Calibri" w:eastAsia="Times New Roman" w:hAnsi="Calibri" w:cs="Times New Roman"/>
          <w:lang w:eastAsia="zh-CN"/>
        </w:rPr>
        <w:t>’</w:t>
      </w:r>
      <w:r>
        <w:rPr>
          <w:rFonts w:ascii="Calibri" w:eastAsia="Times New Roman" w:hAnsi="Calibri" w:cs="Times New Roman"/>
          <w:lang w:eastAsia="zh-CN"/>
        </w:rPr>
        <w:t xml:space="preserve">s population that has completed a college degree. Thus, we can weight each zip code to see what percent of its population is likely to use Google or Yelp when doing shopping research (77.4 percent * </w:t>
      </w:r>
      <w:proofErr w:type="spellStart"/>
      <w:r>
        <w:rPr>
          <w:rFonts w:ascii="Calibri" w:eastAsia="Times New Roman" w:hAnsi="Calibri" w:cs="Times New Roman"/>
          <w:lang w:eastAsia="zh-CN"/>
        </w:rPr>
        <w:t>percent</w:t>
      </w:r>
      <w:proofErr w:type="spellEnd"/>
      <w:r>
        <w:rPr>
          <w:rFonts w:ascii="Calibri" w:eastAsia="Times New Roman" w:hAnsi="Calibri" w:cs="Times New Roman"/>
          <w:lang w:eastAsia="zh-CN"/>
        </w:rPr>
        <w:t xml:space="preserve"> of residents with college degree + 10.4 percent * percent of residents without college degree).</w:t>
      </w:r>
      <w:r w:rsidR="004F7968">
        <w:rPr>
          <w:rFonts w:ascii="Calibri" w:eastAsia="Times New Roman" w:hAnsi="Calibri" w:cs="Times New Roman"/>
          <w:lang w:eastAsia="zh-CN"/>
        </w:rPr>
        <w:t xml:space="preserve"> </w:t>
      </w:r>
    </w:p>
    <w:p w14:paraId="6CA90647" w14:textId="41CA2FC3" w:rsidR="00744B93" w:rsidRDefault="00E92C26" w:rsidP="006D6FAE">
      <w:pPr>
        <w:spacing w:after="120" w:line="360" w:lineRule="auto"/>
        <w:rPr>
          <w:rFonts w:ascii="Calibri" w:eastAsia="Times New Roman" w:hAnsi="Calibri" w:cs="Times New Roman"/>
          <w:lang w:eastAsia="zh-CN"/>
        </w:rPr>
      </w:pPr>
      <w:r>
        <w:rPr>
          <w:rFonts w:ascii="Calibri" w:eastAsia="Times New Roman" w:hAnsi="Calibri" w:cs="Times New Roman"/>
          <w:noProof/>
        </w:rPr>
        <w:drawing>
          <wp:anchor distT="0" distB="0" distL="114300" distR="114300" simplePos="0" relativeHeight="251659264" behindDoc="0" locked="0" layoutInCell="1" allowOverlap="1" wp14:anchorId="7901982D" wp14:editId="0DC5C293">
            <wp:simplePos x="0" y="0"/>
            <wp:positionH relativeFrom="column">
              <wp:posOffset>2039620</wp:posOffset>
            </wp:positionH>
            <wp:positionV relativeFrom="paragraph">
              <wp:posOffset>2017395</wp:posOffset>
            </wp:positionV>
            <wp:extent cx="3823970" cy="5001895"/>
            <wp:effectExtent l="0" t="0" r="11430" b="1905"/>
            <wp:wrapSquare wrapText="bothSides"/>
            <wp:docPr id="4" name="Picture 4" descr="../../Desktop/Screen%20Shot%202016-11-02%20at%209.33.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02%20at%209.33.44%20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3970" cy="5001895"/>
                    </a:xfrm>
                    <a:prstGeom prst="rect">
                      <a:avLst/>
                    </a:prstGeom>
                    <a:noFill/>
                    <a:ln>
                      <a:noFill/>
                    </a:ln>
                  </pic:spPr>
                </pic:pic>
              </a:graphicData>
            </a:graphic>
            <wp14:sizeRelH relativeFrom="page">
              <wp14:pctWidth>0</wp14:pctWidth>
            </wp14:sizeRelH>
            <wp14:sizeRelV relativeFrom="page">
              <wp14:pctHeight>0</wp14:pctHeight>
            </wp14:sizeRelV>
          </wp:anchor>
        </w:drawing>
      </w:r>
      <w:r w:rsidR="008C2886">
        <w:rPr>
          <w:rFonts w:ascii="Calibri" w:eastAsia="Times New Roman" w:hAnsi="Calibri" w:cs="Times New Roman"/>
          <w:lang w:eastAsia="zh-CN"/>
        </w:rPr>
        <w:t xml:space="preserve">The surprising result of Twitter is that, though it skews toward users who are younger, less educated and less wealthy, </w:t>
      </w:r>
      <w:r w:rsidR="00547AAF">
        <w:rPr>
          <w:rFonts w:ascii="Calibri" w:eastAsia="Times New Roman" w:hAnsi="Calibri" w:cs="Times New Roman"/>
          <w:lang w:eastAsia="zh-CN"/>
        </w:rPr>
        <w:t>it is used remarkably consistently between zip codes. Thirteen of the 15 zip codes with an AT&amp;T retail presence have a Twitter penetration rate between 20 and 23 percent</w:t>
      </w:r>
      <w:r w:rsidR="008C2886">
        <w:rPr>
          <w:rFonts w:ascii="Calibri" w:eastAsia="Times New Roman" w:hAnsi="Calibri" w:cs="Times New Roman"/>
          <w:lang w:eastAsia="zh-CN"/>
        </w:rPr>
        <w:t>. This means that Twitter’s weight can be applied to all zip codes universally, but AT&amp;T should understand that the complaints or compliments of Twitter users likely represent customers lo</w:t>
      </w:r>
      <w:r w:rsidR="00262BBB">
        <w:rPr>
          <w:rFonts w:ascii="Calibri" w:eastAsia="Times New Roman" w:hAnsi="Calibri" w:cs="Times New Roman"/>
          <w:lang w:eastAsia="zh-CN"/>
        </w:rPr>
        <w:t>wer on the socio-economic order in any given area.</w:t>
      </w:r>
      <w:r>
        <w:rPr>
          <w:rFonts w:ascii="Calibri" w:eastAsia="Times New Roman" w:hAnsi="Calibri" w:cs="Times New Roman"/>
          <w:lang w:eastAsia="zh-CN"/>
        </w:rPr>
        <w:t xml:space="preserve"> It’s also worth noting that Twitter’s American user base is on the decline.</w:t>
      </w:r>
    </w:p>
    <w:p w14:paraId="66CAB865" w14:textId="04B1A821" w:rsidR="008920CD" w:rsidRDefault="008C2886" w:rsidP="006D6FAE">
      <w:pPr>
        <w:spacing w:after="120" w:line="360" w:lineRule="auto"/>
        <w:rPr>
          <w:rFonts w:ascii="Calibri" w:eastAsia="Times New Roman" w:hAnsi="Calibri" w:cs="Times New Roman"/>
          <w:lang w:eastAsia="zh-CN"/>
        </w:rPr>
      </w:pPr>
      <w:r>
        <w:rPr>
          <w:rFonts w:ascii="Calibri" w:eastAsia="Times New Roman" w:hAnsi="Calibri" w:cs="Times New Roman"/>
          <w:lang w:eastAsia="zh-CN"/>
        </w:rPr>
        <w:t>The final differentiator worth mentioning is that, though Google Review and Yelp users are nearly identical, we do believe th</w:t>
      </w:r>
      <w:r w:rsidR="00262BBB">
        <w:rPr>
          <w:rFonts w:ascii="Calibri" w:eastAsia="Times New Roman" w:hAnsi="Calibri" w:cs="Times New Roman"/>
          <w:lang w:eastAsia="zh-CN"/>
        </w:rPr>
        <w:t>ere could be one key difference:</w:t>
      </w:r>
      <w:r>
        <w:rPr>
          <w:rFonts w:ascii="Calibri" w:eastAsia="Times New Roman" w:hAnsi="Calibri" w:cs="Times New Roman"/>
          <w:lang w:eastAsia="zh-CN"/>
        </w:rPr>
        <w:t xml:space="preserve"> Yelp is the default rating </w:t>
      </w:r>
      <w:r w:rsidR="00262BBB">
        <w:rPr>
          <w:rFonts w:ascii="Calibri" w:eastAsia="Times New Roman" w:hAnsi="Calibri" w:cs="Times New Roman"/>
          <w:lang w:eastAsia="zh-CN"/>
        </w:rPr>
        <w:t>for businesses searched for on A</w:t>
      </w:r>
      <w:r>
        <w:rPr>
          <w:rFonts w:ascii="Calibri" w:eastAsia="Times New Roman" w:hAnsi="Calibri" w:cs="Times New Roman"/>
          <w:lang w:eastAsia="zh-CN"/>
        </w:rPr>
        <w:t>pple maps, which is the default map application of iPhones, and Google Reviews are the default ratings for businesses searched for on Google maps, which is the default map application of Android devices. Apple users do lean toward the wealthier end of the spectrum than Android users, so if AT&amp;T were to wonder which demographic is represented by each social media and rating platform, it would conclude that Yelp is used by mostly upper-class customers, Google Reviews by middle-to-upper class customers, and Twitter by lower-to-middle class customers.</w:t>
      </w:r>
    </w:p>
    <w:p w14:paraId="7E8F7754" w14:textId="4A624BB2" w:rsidR="00BA4A33" w:rsidRDefault="008C2886" w:rsidP="006D6FAE">
      <w:pPr>
        <w:spacing w:after="120" w:line="360" w:lineRule="auto"/>
        <w:rPr>
          <w:rFonts w:ascii="Calibri" w:eastAsia="Times New Roman" w:hAnsi="Calibri" w:cs="Times New Roman"/>
          <w:lang w:eastAsia="zh-CN"/>
        </w:rPr>
      </w:pPr>
      <w:r>
        <w:rPr>
          <w:rFonts w:ascii="Calibri" w:eastAsia="Times New Roman" w:hAnsi="Calibri" w:cs="Times New Roman"/>
          <w:lang w:eastAsia="zh-CN"/>
        </w:rPr>
        <w:t>Now we’re going to reveal how data and sentiments are captured and analyzed on the various platforms.</w:t>
      </w:r>
    </w:p>
    <w:p w14:paraId="21752CF8" w14:textId="6EB9E8AE" w:rsidR="00BA4A33" w:rsidRPr="000D62A5" w:rsidRDefault="00BA4A33" w:rsidP="006D6FAE">
      <w:pPr>
        <w:spacing w:after="120" w:line="360" w:lineRule="auto"/>
        <w:rPr>
          <w:rFonts w:ascii="Calibri" w:eastAsia="Times New Roman" w:hAnsi="Calibri" w:cs="Times New Roman"/>
          <w:lang w:eastAsia="zh-CN"/>
        </w:rPr>
      </w:pPr>
      <w:r>
        <w:rPr>
          <w:rFonts w:ascii="Calibri" w:eastAsia="Times New Roman" w:hAnsi="Calibri" w:cs="Times New Roman"/>
          <w:lang w:eastAsia="zh-CN"/>
        </w:rPr>
        <w:t xml:space="preserve">  </w:t>
      </w:r>
    </w:p>
    <w:p w14:paraId="3660032C" w14:textId="5E3CF782" w:rsidR="004B70EC" w:rsidRPr="003472E3" w:rsidRDefault="004B70EC" w:rsidP="00601FFC">
      <w:pPr>
        <w:spacing w:after="120" w:line="360" w:lineRule="auto"/>
        <w:rPr>
          <w:rFonts w:ascii="Calibri" w:eastAsia="Times New Roman" w:hAnsi="Calibri" w:cs="Times New Roman"/>
          <w:b/>
          <w:bCs/>
          <w:sz w:val="28"/>
          <w:lang w:eastAsia="zh-CN"/>
        </w:rPr>
      </w:pPr>
      <w:r w:rsidRPr="003472E3">
        <w:rPr>
          <w:rFonts w:ascii="Calibri" w:eastAsia="Times New Roman" w:hAnsi="Calibri" w:cs="Times New Roman"/>
          <w:b/>
          <w:bCs/>
          <w:sz w:val="28"/>
          <w:lang w:eastAsia="zh-CN"/>
        </w:rPr>
        <w:t>3.</w:t>
      </w:r>
      <w:r w:rsidR="001D0EAC">
        <w:rPr>
          <w:rFonts w:ascii="Calibri" w:eastAsia="Times New Roman" w:hAnsi="Calibri" w:cs="Times New Roman"/>
          <w:b/>
          <w:bCs/>
          <w:sz w:val="28"/>
          <w:lang w:eastAsia="zh-CN"/>
        </w:rPr>
        <w:t>3</w:t>
      </w:r>
      <w:r w:rsidRPr="003472E3">
        <w:rPr>
          <w:rFonts w:ascii="Calibri" w:eastAsia="Times New Roman" w:hAnsi="Calibri" w:cs="Times New Roman"/>
          <w:b/>
          <w:bCs/>
          <w:sz w:val="28"/>
          <w:lang w:eastAsia="zh-CN"/>
        </w:rPr>
        <w:t xml:space="preserve"> </w:t>
      </w:r>
      <w:r w:rsidRPr="003472E3">
        <w:rPr>
          <w:rFonts w:ascii="Calibri" w:eastAsia="Times New Roman" w:hAnsi="Calibri" w:cs="Times New Roman"/>
          <w:b/>
          <w:bCs/>
          <w:sz w:val="28"/>
          <w:lang w:eastAsia="zh-CN"/>
        </w:rPr>
        <w:tab/>
        <w:t>Tackling Twitter</w:t>
      </w:r>
    </w:p>
    <w:p w14:paraId="5AAC02BA" w14:textId="43A543FD" w:rsidR="004B70EC" w:rsidRDefault="00A31860" w:rsidP="0085584B">
      <w:pPr>
        <w:spacing w:after="120" w:line="360" w:lineRule="auto"/>
        <w:rPr>
          <w:rFonts w:ascii="Calibri" w:eastAsia="Times New Roman" w:hAnsi="Calibri" w:cs="Times New Roman"/>
          <w:lang w:eastAsia="zh-CN"/>
        </w:rPr>
      </w:pPr>
      <w:r>
        <w:rPr>
          <w:rFonts w:ascii="Calibri" w:eastAsia="Times New Roman" w:hAnsi="Calibri" w:cs="Times New Roman"/>
          <w:lang w:eastAsia="zh-CN"/>
        </w:rPr>
        <w:t xml:space="preserve">There is one </w:t>
      </w:r>
      <w:r w:rsidR="0085584B">
        <w:rPr>
          <w:rFonts w:ascii="Calibri" w:eastAsia="Times New Roman" w:hAnsi="Calibri" w:cs="Times New Roman"/>
          <w:lang w:eastAsia="zh-CN"/>
        </w:rPr>
        <w:t>significant</w:t>
      </w:r>
      <w:r>
        <w:rPr>
          <w:rFonts w:ascii="Calibri" w:eastAsia="Times New Roman" w:hAnsi="Calibri" w:cs="Times New Roman"/>
          <w:lang w:eastAsia="zh-CN"/>
        </w:rPr>
        <w:t xml:space="preserve"> challenge to using Twitter as a metric of how social media is impacting AT&amp;T’s performance in any given zip </w:t>
      </w:r>
      <w:r w:rsidR="003472E3">
        <w:rPr>
          <w:rFonts w:ascii="Calibri" w:eastAsia="Times New Roman" w:hAnsi="Calibri" w:cs="Times New Roman"/>
          <w:lang w:eastAsia="zh-CN"/>
        </w:rPr>
        <w:t>code: Most users block Twitter from sharing their location</w:t>
      </w:r>
      <w:r>
        <w:rPr>
          <w:rFonts w:ascii="Calibri" w:eastAsia="Times New Roman" w:hAnsi="Calibri" w:cs="Times New Roman"/>
          <w:lang w:eastAsia="zh-CN"/>
        </w:rPr>
        <w:t xml:space="preserve">. </w:t>
      </w:r>
    </w:p>
    <w:p w14:paraId="78F156B0" w14:textId="02064828" w:rsidR="00A31860" w:rsidRDefault="00A31860" w:rsidP="00601FFC">
      <w:pPr>
        <w:spacing w:after="120" w:line="360" w:lineRule="auto"/>
        <w:rPr>
          <w:rFonts w:ascii="Calibri" w:eastAsia="Times New Roman" w:hAnsi="Calibri" w:cs="Times New Roman"/>
          <w:lang w:eastAsia="zh-CN"/>
        </w:rPr>
      </w:pPr>
      <w:r>
        <w:rPr>
          <w:rFonts w:ascii="Calibri" w:eastAsia="Times New Roman" w:hAnsi="Calibri" w:cs="Times New Roman"/>
          <w:lang w:eastAsia="zh-CN"/>
        </w:rPr>
        <w:t>This means that, unless AT&amp;T has an internal method for tracking the</w:t>
      </w:r>
      <w:r w:rsidR="003472E3">
        <w:rPr>
          <w:rFonts w:ascii="Calibri" w:eastAsia="Times New Roman" w:hAnsi="Calibri" w:cs="Times New Roman"/>
          <w:lang w:eastAsia="zh-CN"/>
        </w:rPr>
        <w:t xml:space="preserve"> points of</w:t>
      </w:r>
      <w:r>
        <w:rPr>
          <w:rFonts w:ascii="Calibri" w:eastAsia="Times New Roman" w:hAnsi="Calibri" w:cs="Times New Roman"/>
          <w:lang w:eastAsia="zh-CN"/>
        </w:rPr>
        <w:t xml:space="preserve"> origin of tweets, most of the commentary about AT&amp;T on Twitter is untraceable, and thus of limited use.</w:t>
      </w:r>
    </w:p>
    <w:p w14:paraId="5A1A3145" w14:textId="49265A0F" w:rsidR="00A31860" w:rsidRDefault="00A31860" w:rsidP="00B45ADE">
      <w:pPr>
        <w:spacing w:after="120" w:line="360" w:lineRule="auto"/>
        <w:rPr>
          <w:rFonts w:ascii="Calibri" w:eastAsia="Times New Roman" w:hAnsi="Calibri" w:cs="Times New Roman"/>
          <w:lang w:eastAsia="zh-CN"/>
        </w:rPr>
      </w:pPr>
      <w:r>
        <w:rPr>
          <w:rFonts w:ascii="Calibri" w:eastAsia="Times New Roman" w:hAnsi="Calibri" w:cs="Times New Roman"/>
          <w:lang w:eastAsia="zh-CN"/>
        </w:rPr>
        <w:t xml:space="preserve">That said, there are techniques that can be used to measure how </w:t>
      </w:r>
      <w:r w:rsidR="003472E3">
        <w:rPr>
          <w:rFonts w:ascii="Calibri" w:eastAsia="Times New Roman" w:hAnsi="Calibri" w:cs="Times New Roman"/>
          <w:lang w:eastAsia="zh-CN"/>
        </w:rPr>
        <w:t>an area’s</w:t>
      </w:r>
      <w:r>
        <w:rPr>
          <w:rFonts w:ascii="Calibri" w:eastAsia="Times New Roman" w:hAnsi="Calibri" w:cs="Times New Roman"/>
          <w:lang w:eastAsia="zh-CN"/>
        </w:rPr>
        <w:t xml:space="preserve"> residents feel about AT&amp;T.</w:t>
      </w:r>
    </w:p>
    <w:p w14:paraId="38F3BD81" w14:textId="2B37462B" w:rsidR="00A31860" w:rsidRDefault="00A31860" w:rsidP="00C61734">
      <w:pPr>
        <w:spacing w:after="120" w:line="360" w:lineRule="auto"/>
        <w:rPr>
          <w:rFonts w:ascii="Calibri" w:eastAsia="Times New Roman" w:hAnsi="Calibri" w:cs="Times New Roman"/>
          <w:lang w:eastAsia="zh-CN"/>
        </w:rPr>
      </w:pPr>
      <w:r>
        <w:rPr>
          <w:rFonts w:ascii="Calibri" w:eastAsia="Times New Roman" w:hAnsi="Calibri" w:cs="Times New Roman"/>
          <w:lang w:eastAsia="zh-CN"/>
        </w:rPr>
        <w:t>Twitter content can be searched on a geographic basis</w:t>
      </w:r>
      <w:r w:rsidR="00C61734">
        <w:rPr>
          <w:rFonts w:ascii="Calibri" w:eastAsia="Times New Roman" w:hAnsi="Calibri" w:cs="Times New Roman"/>
          <w:lang w:eastAsia="zh-CN"/>
        </w:rPr>
        <w:t>.</w:t>
      </w:r>
      <w:r>
        <w:rPr>
          <w:rFonts w:ascii="Calibri" w:eastAsia="Times New Roman" w:hAnsi="Calibri" w:cs="Times New Roman"/>
          <w:lang w:eastAsia="zh-CN"/>
        </w:rPr>
        <w:t xml:space="preserve"> </w:t>
      </w:r>
      <w:r w:rsidR="00C61734">
        <w:rPr>
          <w:rFonts w:ascii="Calibri" w:eastAsia="Times New Roman" w:hAnsi="Calibri" w:cs="Times New Roman"/>
          <w:lang w:eastAsia="zh-CN"/>
        </w:rPr>
        <w:t xml:space="preserve">For instance, </w:t>
      </w:r>
      <w:r>
        <w:rPr>
          <w:rFonts w:ascii="Calibri" w:eastAsia="Times New Roman" w:hAnsi="Calibri" w:cs="Times New Roman"/>
          <w:lang w:eastAsia="zh-CN"/>
        </w:rPr>
        <w:t xml:space="preserve">pick coordinates in the middle of a zip code or </w:t>
      </w:r>
      <w:r w:rsidR="00C61734">
        <w:rPr>
          <w:rFonts w:ascii="Calibri" w:eastAsia="Times New Roman" w:hAnsi="Calibri" w:cs="Times New Roman"/>
          <w:lang w:eastAsia="zh-CN"/>
        </w:rPr>
        <w:t>city, set</w:t>
      </w:r>
      <w:r>
        <w:rPr>
          <w:rFonts w:ascii="Calibri" w:eastAsia="Times New Roman" w:hAnsi="Calibri" w:cs="Times New Roman"/>
          <w:lang w:eastAsia="zh-CN"/>
        </w:rPr>
        <w:t xml:space="preserve"> an appropriate radius, </w:t>
      </w:r>
      <w:r w:rsidR="00C61734">
        <w:rPr>
          <w:rFonts w:ascii="Calibri" w:eastAsia="Times New Roman" w:hAnsi="Calibri" w:cs="Times New Roman"/>
          <w:lang w:eastAsia="zh-CN"/>
        </w:rPr>
        <w:t>then</w:t>
      </w:r>
      <w:r>
        <w:rPr>
          <w:rFonts w:ascii="Calibri" w:eastAsia="Times New Roman" w:hAnsi="Calibri" w:cs="Times New Roman"/>
          <w:lang w:eastAsia="zh-CN"/>
        </w:rPr>
        <w:t xml:space="preserve"> search</w:t>
      </w:r>
      <w:r w:rsidR="00C61734">
        <w:rPr>
          <w:rFonts w:ascii="Calibri" w:eastAsia="Times New Roman" w:hAnsi="Calibri" w:cs="Times New Roman"/>
          <w:lang w:eastAsia="zh-CN"/>
        </w:rPr>
        <w:t xml:space="preserve"> for references of AT&amp;T</w:t>
      </w:r>
      <w:r>
        <w:rPr>
          <w:rFonts w:ascii="Calibri" w:eastAsia="Times New Roman" w:hAnsi="Calibri" w:cs="Times New Roman"/>
          <w:lang w:eastAsia="zh-CN"/>
        </w:rPr>
        <w:t xml:space="preserve"> or AT&amp;T-related terms (such as ATT, #ATT, @ATT, etc.).</w:t>
      </w:r>
    </w:p>
    <w:p w14:paraId="010AD264" w14:textId="52CB4F97" w:rsidR="00A31860" w:rsidRDefault="00A31860" w:rsidP="00B45ADE">
      <w:pPr>
        <w:spacing w:after="120" w:line="360" w:lineRule="auto"/>
        <w:rPr>
          <w:rFonts w:ascii="Calibri" w:eastAsia="Times New Roman" w:hAnsi="Calibri" w:cs="Times New Roman"/>
          <w:lang w:eastAsia="zh-CN"/>
        </w:rPr>
      </w:pPr>
      <w:r>
        <w:rPr>
          <w:rFonts w:ascii="Calibri" w:eastAsia="Times New Roman" w:hAnsi="Calibri" w:cs="Times New Roman"/>
          <w:lang w:eastAsia="zh-CN"/>
        </w:rPr>
        <w:t xml:space="preserve">Because of the limited </w:t>
      </w:r>
      <w:r w:rsidR="001245B9">
        <w:rPr>
          <w:rFonts w:ascii="Calibri" w:eastAsia="Times New Roman" w:hAnsi="Calibri" w:cs="Times New Roman"/>
          <w:lang w:eastAsia="zh-CN"/>
        </w:rPr>
        <w:t>number</w:t>
      </w:r>
      <w:r>
        <w:rPr>
          <w:rFonts w:ascii="Calibri" w:eastAsia="Times New Roman" w:hAnsi="Calibri" w:cs="Times New Roman"/>
          <w:lang w:eastAsia="zh-CN"/>
        </w:rPr>
        <w:t xml:space="preserve"> of Twitter users who publish their locations, this is more effective on a larger-than-zip code basis.</w:t>
      </w:r>
      <w:r w:rsidR="00F03974">
        <w:rPr>
          <w:rFonts w:ascii="Calibri" w:eastAsia="Times New Roman" w:hAnsi="Calibri" w:cs="Times New Roman"/>
          <w:lang w:eastAsia="zh-CN"/>
        </w:rPr>
        <w:t xml:space="preserve"> </w:t>
      </w:r>
    </w:p>
    <w:p w14:paraId="7A0645E2" w14:textId="38768690" w:rsidR="001A11E0" w:rsidRDefault="00497E3B" w:rsidP="00B45ADE">
      <w:pPr>
        <w:spacing w:after="120" w:line="360" w:lineRule="auto"/>
        <w:rPr>
          <w:rFonts w:ascii="Calibri" w:eastAsia="Times New Roman" w:hAnsi="Calibri" w:cs="Times New Roman"/>
          <w:lang w:eastAsia="zh-CN"/>
        </w:rPr>
      </w:pPr>
      <w:r>
        <w:rPr>
          <w:rFonts w:ascii="Calibri" w:eastAsia="Times New Roman" w:hAnsi="Calibri" w:cs="Times New Roman"/>
          <w:lang w:eastAsia="zh-CN"/>
        </w:rPr>
        <w:t>Once applied, this will result in a database of area tweets that can be analyzed in two ways.</w:t>
      </w:r>
    </w:p>
    <w:p w14:paraId="548D22D1" w14:textId="4881CB01" w:rsidR="0034164E" w:rsidRDefault="00497E3B" w:rsidP="00B45ADE">
      <w:pPr>
        <w:spacing w:after="120" w:line="360" w:lineRule="auto"/>
        <w:rPr>
          <w:rFonts w:ascii="Calibri" w:eastAsia="Times New Roman" w:hAnsi="Calibri" w:cs="Times New Roman"/>
          <w:lang w:eastAsia="zh-CN"/>
        </w:rPr>
      </w:pPr>
      <w:r>
        <w:rPr>
          <w:rFonts w:ascii="Calibri" w:eastAsia="Times New Roman" w:hAnsi="Calibri" w:cs="Times New Roman"/>
          <w:lang w:eastAsia="zh-CN"/>
        </w:rPr>
        <w:t>The first method of analysis is to take the temperature of the area to generate a 1-</w:t>
      </w:r>
      <w:proofErr w:type="gramStart"/>
      <w:r>
        <w:rPr>
          <w:rFonts w:ascii="Calibri" w:eastAsia="Times New Roman" w:hAnsi="Calibri" w:cs="Times New Roman"/>
          <w:lang w:eastAsia="zh-CN"/>
        </w:rPr>
        <w:t xml:space="preserve">5 </w:t>
      </w:r>
      <w:r w:rsidR="00BB7D2A">
        <w:rPr>
          <w:rFonts w:ascii="Calibri" w:eastAsia="Times New Roman" w:hAnsi="Calibri" w:cs="Times New Roman"/>
          <w:lang w:eastAsia="zh-CN"/>
        </w:rPr>
        <w:t>star</w:t>
      </w:r>
      <w:proofErr w:type="gramEnd"/>
      <w:r w:rsidR="00BB7D2A">
        <w:rPr>
          <w:rFonts w:ascii="Calibri" w:eastAsia="Times New Roman" w:hAnsi="Calibri" w:cs="Times New Roman"/>
          <w:lang w:eastAsia="zh-CN"/>
        </w:rPr>
        <w:t xml:space="preserve"> </w:t>
      </w:r>
      <w:r>
        <w:rPr>
          <w:rFonts w:ascii="Calibri" w:eastAsia="Times New Roman" w:hAnsi="Calibri" w:cs="Times New Roman"/>
          <w:lang w:eastAsia="zh-CN"/>
        </w:rPr>
        <w:t xml:space="preserve">rating, similar to what you’d find on Yelp or Google Reviews. </w:t>
      </w:r>
      <w:r w:rsidR="0034164E">
        <w:rPr>
          <w:rFonts w:ascii="Calibri" w:eastAsia="Times New Roman" w:hAnsi="Calibri" w:cs="Times New Roman"/>
          <w:lang w:eastAsia="zh-CN"/>
        </w:rPr>
        <w:t>To generate this tem</w:t>
      </w:r>
      <w:r w:rsidR="00CE1B38">
        <w:rPr>
          <w:rFonts w:ascii="Calibri" w:eastAsia="Times New Roman" w:hAnsi="Calibri" w:cs="Times New Roman"/>
          <w:lang w:eastAsia="zh-CN"/>
        </w:rPr>
        <w:t>perature, we first looked at 209</w:t>
      </w:r>
      <w:r w:rsidR="0034164E">
        <w:rPr>
          <w:rFonts w:ascii="Calibri" w:eastAsia="Times New Roman" w:hAnsi="Calibri" w:cs="Times New Roman"/>
          <w:lang w:eastAsia="zh-CN"/>
        </w:rPr>
        <w:t xml:space="preserve"> Google and Yelp reviews, and generated a list of </w:t>
      </w:r>
      <w:r w:rsidR="00021D55">
        <w:rPr>
          <w:rFonts w:ascii="Calibri" w:eastAsia="Times New Roman" w:hAnsi="Calibri" w:cs="Times New Roman"/>
          <w:lang w:eastAsia="zh-CN"/>
        </w:rPr>
        <w:t>all 2,953 unique</w:t>
      </w:r>
      <w:r w:rsidR="0034164E">
        <w:rPr>
          <w:rFonts w:ascii="Calibri" w:eastAsia="Times New Roman" w:hAnsi="Calibri" w:cs="Times New Roman"/>
          <w:lang w:eastAsia="zh-CN"/>
        </w:rPr>
        <w:t xml:space="preserve"> word</w:t>
      </w:r>
      <w:r w:rsidR="00517BED">
        <w:rPr>
          <w:rFonts w:ascii="Calibri" w:eastAsia="Times New Roman" w:hAnsi="Calibri" w:cs="Times New Roman"/>
          <w:lang w:eastAsia="zh-CN"/>
        </w:rPr>
        <w:t>s used</w:t>
      </w:r>
      <w:r w:rsidR="0034164E">
        <w:rPr>
          <w:rFonts w:ascii="Calibri" w:eastAsia="Times New Roman" w:hAnsi="Calibri" w:cs="Times New Roman"/>
          <w:lang w:eastAsia="zh-CN"/>
        </w:rPr>
        <w:t xml:space="preserve"> in those reviews. </w:t>
      </w:r>
    </w:p>
    <w:p w14:paraId="08F9AE84" w14:textId="77777777" w:rsidR="00CE1B38" w:rsidRDefault="00517BED" w:rsidP="00CE1B38">
      <w:pPr>
        <w:spacing w:after="120" w:line="360" w:lineRule="auto"/>
      </w:pPr>
      <w:r>
        <w:rPr>
          <w:rFonts w:ascii="Calibri" w:eastAsia="Times New Roman" w:hAnsi="Calibri" w:cs="Times New Roman"/>
          <w:lang w:eastAsia="zh-CN"/>
        </w:rPr>
        <w:t xml:space="preserve">We then organized the unique words by how often they appeared in reviews of each star-value. For </w:t>
      </w:r>
      <w:proofErr w:type="gramStart"/>
      <w:r>
        <w:rPr>
          <w:rFonts w:ascii="Calibri" w:eastAsia="Times New Roman" w:hAnsi="Calibri" w:cs="Times New Roman"/>
          <w:lang w:eastAsia="zh-CN"/>
        </w:rPr>
        <w:t>example</w:t>
      </w:r>
      <w:proofErr w:type="gramEnd"/>
      <w:r>
        <w:rPr>
          <w:rFonts w:ascii="Calibri" w:eastAsia="Times New Roman" w:hAnsi="Calibri" w:cs="Times New Roman"/>
          <w:lang w:eastAsia="zh-CN"/>
        </w:rPr>
        <w:t xml:space="preserve"> the word </w:t>
      </w:r>
      <w:r w:rsidR="00F73163">
        <w:rPr>
          <w:rFonts w:ascii="Calibri" w:eastAsia="Times New Roman" w:hAnsi="Calibri" w:cs="Times New Roman"/>
          <w:lang w:eastAsia="zh-CN"/>
        </w:rPr>
        <w:t>“loyal”</w:t>
      </w:r>
      <w:r>
        <w:rPr>
          <w:rFonts w:ascii="Calibri" w:eastAsia="Times New Roman" w:hAnsi="Calibri" w:cs="Times New Roman"/>
          <w:lang w:eastAsia="zh-CN"/>
        </w:rPr>
        <w:t xml:space="preserve"> appeared </w:t>
      </w:r>
      <w:r w:rsidR="00CE1B38">
        <w:rPr>
          <w:rFonts w:ascii="Calibri" w:eastAsia="Times New Roman" w:hAnsi="Calibri" w:cs="Times New Roman"/>
          <w:lang w:eastAsia="zh-CN"/>
        </w:rPr>
        <w:t>five times, exclusively in one-star reviews. It’s weighted as a one, because it only appears in one-star reviews. The word “we” appeared in 67 one-star reviews, seven four-star reviews and 21 five-star reviews. It’s weighted as a 3.52, because it appears 67 times in 134 negative reviews, seven times in six four-star reviews and 21 times in 44 five-star reviews.</w:t>
      </w:r>
      <w:r w:rsidR="008013DF">
        <w:t xml:space="preserve"> </w:t>
      </w:r>
    </w:p>
    <w:p w14:paraId="26C7DC7C" w14:textId="5D3D44D9" w:rsidR="008013DF" w:rsidRDefault="008B4BFB" w:rsidP="00CE1B38">
      <w:pPr>
        <w:spacing w:after="120" w:line="360" w:lineRule="auto"/>
      </w:pPr>
      <w:r>
        <w:t>The values of these 2,953 words</w:t>
      </w:r>
      <w:r w:rsidR="008013DF">
        <w:t xml:space="preserve"> </w:t>
      </w:r>
      <w:r w:rsidR="00CE1B38">
        <w:t>are</w:t>
      </w:r>
      <w:r w:rsidR="008013DF">
        <w:t xml:space="preserve"> then applied to tweets from the past year to generate an AT&amp;T thermometer rating of </w:t>
      </w:r>
      <w:r w:rsidR="00BB7D2A">
        <w:t>2.3 in Dallas</w:t>
      </w:r>
      <w:r w:rsidR="008013DF">
        <w:t>.</w:t>
      </w:r>
    </w:p>
    <w:p w14:paraId="5175E191" w14:textId="5565909A" w:rsidR="00BB7D2A" w:rsidRDefault="00B658BF" w:rsidP="00B45ADE">
      <w:pPr>
        <w:spacing w:after="120" w:line="360" w:lineRule="auto"/>
      </w:pPr>
      <w:r>
        <w:t xml:space="preserve">As a test to see how accurate this metric is, we applied it to a randomly chosen AT&amp;T store that had 30 written reviews. </w:t>
      </w:r>
      <w:r w:rsidR="00BB7D2A">
        <w:t>Our text analysis predicted a 2.43 rating. The actual rating of the store was 2.4.</w:t>
      </w:r>
    </w:p>
    <w:p w14:paraId="16F4DDD4" w14:textId="2C6AEA50" w:rsidR="008F65B9" w:rsidRDefault="008F65B9" w:rsidP="00F86989">
      <w:pPr>
        <w:spacing w:after="120" w:line="360" w:lineRule="auto"/>
        <w:rPr>
          <w:rFonts w:ascii="Calibri" w:eastAsia="Times New Roman" w:hAnsi="Calibri" w:cs="Times New Roman"/>
          <w:lang w:eastAsia="zh-CN"/>
        </w:rPr>
      </w:pPr>
      <w:r>
        <w:rPr>
          <w:rFonts w:ascii="Calibri" w:eastAsia="Times New Roman" w:hAnsi="Calibri" w:cs="Times New Roman"/>
          <w:lang w:eastAsia="zh-CN"/>
        </w:rPr>
        <w:t xml:space="preserve">While this is most useful in creating a city or region-wide </w:t>
      </w:r>
      <w:r w:rsidR="009D1FA3">
        <w:rPr>
          <w:rFonts w:ascii="Calibri" w:eastAsia="Times New Roman" w:hAnsi="Calibri" w:cs="Times New Roman"/>
          <w:lang w:eastAsia="zh-CN"/>
        </w:rPr>
        <w:t>Twitter thermometer sc</w:t>
      </w:r>
      <w:r>
        <w:rPr>
          <w:rFonts w:ascii="Calibri" w:eastAsia="Times New Roman" w:hAnsi="Calibri" w:cs="Times New Roman"/>
          <w:lang w:eastAsia="zh-CN"/>
        </w:rPr>
        <w:t>ore, some users do occasional tweet the street name of the store they are praising or deriding in their tweets. Thus, there are some occasions where Twitter provides intel on a single location’s performance.</w:t>
      </w:r>
    </w:p>
    <w:p w14:paraId="51AD8DD8" w14:textId="1063BFEA" w:rsidR="00A131FF" w:rsidRDefault="00A131FF" w:rsidP="00F86989">
      <w:pPr>
        <w:spacing w:after="120" w:line="360" w:lineRule="auto"/>
        <w:rPr>
          <w:rFonts w:ascii="Calibri" w:eastAsia="Times New Roman" w:hAnsi="Calibri" w:cs="Times New Roman"/>
          <w:lang w:eastAsia="zh-CN"/>
        </w:rPr>
      </w:pPr>
      <w:r>
        <w:rPr>
          <w:rFonts w:ascii="Calibri" w:eastAsia="Times New Roman" w:hAnsi="Calibri" w:cs="Times New Roman"/>
          <w:lang w:eastAsia="zh-CN"/>
        </w:rPr>
        <w:t xml:space="preserve">Twitter can also be used with keyword and ancillary word searches to reveal data specifically about AT&amp;T products and services. Below </w:t>
      </w:r>
      <w:proofErr w:type="gramStart"/>
      <w:r>
        <w:rPr>
          <w:rFonts w:ascii="Calibri" w:eastAsia="Times New Roman" w:hAnsi="Calibri" w:cs="Times New Roman"/>
          <w:lang w:eastAsia="zh-CN"/>
        </w:rPr>
        <w:t>are</w:t>
      </w:r>
      <w:proofErr w:type="gramEnd"/>
      <w:r>
        <w:rPr>
          <w:rFonts w:ascii="Calibri" w:eastAsia="Times New Roman" w:hAnsi="Calibri" w:cs="Times New Roman"/>
          <w:lang w:eastAsia="zh-CN"/>
        </w:rPr>
        <w:t xml:space="preserve"> a list of keywords (next to black dots) and related ancillary terms (next to white dots) that can be found by applying search functions to a city’</w:t>
      </w:r>
      <w:r w:rsidR="009A7226">
        <w:rPr>
          <w:rFonts w:ascii="Calibri" w:eastAsia="Times New Roman" w:hAnsi="Calibri" w:cs="Times New Roman"/>
          <w:lang w:eastAsia="zh-CN"/>
        </w:rPr>
        <w:t>s tweets.</w:t>
      </w:r>
    </w:p>
    <w:p w14:paraId="2C8455EF" w14:textId="77777777" w:rsidR="00A131FF" w:rsidRDefault="00A131FF" w:rsidP="00A131FF">
      <w:pPr>
        <w:pStyle w:val="ListParagraph"/>
        <w:numPr>
          <w:ilvl w:val="0"/>
          <w:numId w:val="13"/>
        </w:numPr>
      </w:pPr>
      <w:r w:rsidRPr="009A7226">
        <w:rPr>
          <w:b/>
        </w:rPr>
        <w:t>Technician dispatch</w:t>
      </w:r>
      <w:r>
        <w:t>: Technician-installer</w:t>
      </w:r>
    </w:p>
    <w:p w14:paraId="6BE17495" w14:textId="77777777" w:rsidR="00A131FF" w:rsidRDefault="00A131FF" w:rsidP="00A131FF">
      <w:pPr>
        <w:pStyle w:val="ListParagraph"/>
        <w:numPr>
          <w:ilvl w:val="1"/>
          <w:numId w:val="13"/>
        </w:numPr>
      </w:pPr>
      <w:r>
        <w:t>friendly-rude-slow-late</w:t>
      </w:r>
      <w:proofErr w:type="gramStart"/>
      <w:r>
        <w:t>-“</w:t>
      </w:r>
      <w:proofErr w:type="gramEnd"/>
      <w:r>
        <w:t>where is”</w:t>
      </w:r>
    </w:p>
    <w:p w14:paraId="43427243" w14:textId="77777777" w:rsidR="00A131FF" w:rsidRDefault="00A131FF" w:rsidP="00A131FF">
      <w:pPr>
        <w:pStyle w:val="ListParagraph"/>
        <w:numPr>
          <w:ilvl w:val="0"/>
          <w:numId w:val="13"/>
        </w:numPr>
      </w:pPr>
      <w:r w:rsidRPr="009A7226">
        <w:rPr>
          <w:b/>
        </w:rPr>
        <w:t>Product installation</w:t>
      </w:r>
      <w:r>
        <w:t>: technician-installer-installed</w:t>
      </w:r>
    </w:p>
    <w:p w14:paraId="6726512D" w14:textId="77777777" w:rsidR="00A131FF" w:rsidRDefault="00A131FF" w:rsidP="00A131FF">
      <w:pPr>
        <w:pStyle w:val="ListParagraph"/>
        <w:numPr>
          <w:ilvl w:val="1"/>
          <w:numId w:val="13"/>
        </w:numPr>
      </w:pPr>
      <w:r>
        <w:t>Slow-wrong-clean-messy-gross-professional-unprofessional</w:t>
      </w:r>
    </w:p>
    <w:p w14:paraId="44050736" w14:textId="77777777" w:rsidR="00A131FF" w:rsidRDefault="00A131FF" w:rsidP="00A131FF">
      <w:pPr>
        <w:pStyle w:val="ListParagraph"/>
        <w:numPr>
          <w:ilvl w:val="0"/>
          <w:numId w:val="13"/>
        </w:numPr>
      </w:pPr>
      <w:r w:rsidRPr="009A7226">
        <w:rPr>
          <w:b/>
        </w:rPr>
        <w:t>Store experience</w:t>
      </w:r>
      <w:r>
        <w:t>: service-guy-employee-manager</w:t>
      </w:r>
    </w:p>
    <w:p w14:paraId="0FF2709F" w14:textId="18583587" w:rsidR="00A131FF" w:rsidRDefault="009A7226" w:rsidP="00A131FF">
      <w:pPr>
        <w:pStyle w:val="ListParagraph"/>
        <w:numPr>
          <w:ilvl w:val="1"/>
          <w:numId w:val="13"/>
        </w:numPr>
      </w:pPr>
      <w:r>
        <w:t>Slow-fast-rude-wait-friendly</w:t>
      </w:r>
    </w:p>
    <w:p w14:paraId="62D73A9C" w14:textId="77777777" w:rsidR="00A131FF" w:rsidRDefault="00A131FF" w:rsidP="00A131FF">
      <w:pPr>
        <w:pStyle w:val="ListParagraph"/>
        <w:numPr>
          <w:ilvl w:val="0"/>
          <w:numId w:val="13"/>
        </w:numPr>
      </w:pPr>
      <w:r w:rsidRPr="009A7226">
        <w:rPr>
          <w:b/>
        </w:rPr>
        <w:t>Product usage</w:t>
      </w:r>
      <w:r>
        <w:t xml:space="preserve">: Internet, </w:t>
      </w:r>
      <w:proofErr w:type="spellStart"/>
      <w:r>
        <w:t>GoPhone</w:t>
      </w:r>
      <w:proofErr w:type="spellEnd"/>
      <w:r>
        <w:t xml:space="preserve">, iPhone, Nexus, Galaxy, Note7, Note 7, Pixel, cable, blue tooth, head sets, speakers, batteries, case, cases, reception, modem, U-verse, </w:t>
      </w:r>
    </w:p>
    <w:p w14:paraId="60F83133" w14:textId="3C828707" w:rsidR="00A131FF" w:rsidRDefault="009A7226" w:rsidP="009A7226">
      <w:pPr>
        <w:pStyle w:val="ListParagraph"/>
        <w:numPr>
          <w:ilvl w:val="1"/>
          <w:numId w:val="13"/>
        </w:numPr>
      </w:pPr>
      <w:r>
        <w:t>Slow-disappointing-out-broken-down-fast-quick-</w:t>
      </w:r>
      <w:r w:rsidR="00A131FF">
        <w:t>cheap-expensive-pricey, reception-rout</w:t>
      </w:r>
      <w:r>
        <w:t>er</w:t>
      </w:r>
    </w:p>
    <w:p w14:paraId="7682FD84" w14:textId="77777777" w:rsidR="009A7226" w:rsidRPr="009A7226" w:rsidRDefault="009A7226" w:rsidP="009A7226">
      <w:pPr>
        <w:pStyle w:val="ListParagraph"/>
        <w:ind w:left="1440"/>
      </w:pPr>
    </w:p>
    <w:p w14:paraId="04EE1BDF" w14:textId="4DCB80EB" w:rsidR="0003482B" w:rsidRDefault="00E92C26" w:rsidP="00F86989">
      <w:pPr>
        <w:spacing w:after="120" w:line="360" w:lineRule="auto"/>
        <w:rPr>
          <w:rFonts w:ascii="Calibri" w:eastAsia="Times New Roman" w:hAnsi="Calibri" w:cs="Times New Roman"/>
          <w:lang w:eastAsia="zh-CN"/>
        </w:rPr>
      </w:pPr>
      <w:r>
        <w:rPr>
          <w:rFonts w:ascii="Calibri" w:eastAsia="Times New Roman" w:hAnsi="Calibri" w:cs="Times New Roman"/>
          <w:lang w:eastAsia="zh-CN"/>
        </w:rPr>
        <w:t>Keep in mind that though we believe this analysis can be very enlightening, it mostly reflects the opinions and experiences of younger and less affluent clients across the city.</w:t>
      </w:r>
    </w:p>
    <w:p w14:paraId="313EDD6A" w14:textId="77777777" w:rsidR="00621C39" w:rsidRPr="000D62A5" w:rsidRDefault="00621C39" w:rsidP="00B45ADE">
      <w:pPr>
        <w:spacing w:after="120" w:line="360" w:lineRule="auto"/>
        <w:rPr>
          <w:rFonts w:ascii="Calibri" w:eastAsia="Times New Roman" w:hAnsi="Calibri" w:cs="Times New Roman"/>
          <w:spacing w:val="1"/>
          <w:bdr w:val="none" w:sz="0" w:space="0" w:color="auto" w:frame="1"/>
          <w:lang w:eastAsia="zh-CN"/>
        </w:rPr>
      </w:pPr>
    </w:p>
    <w:p w14:paraId="6DD8721A" w14:textId="105997AA" w:rsidR="004B70EC" w:rsidRPr="00104F60" w:rsidRDefault="004B70EC" w:rsidP="00601FFC">
      <w:pPr>
        <w:spacing w:after="120" w:line="360" w:lineRule="auto"/>
        <w:rPr>
          <w:rFonts w:ascii="Calibri" w:eastAsia="Times New Roman" w:hAnsi="Calibri" w:cs="Times New Roman"/>
          <w:b/>
          <w:bCs/>
          <w:sz w:val="28"/>
          <w:lang w:eastAsia="zh-CN"/>
        </w:rPr>
      </w:pPr>
      <w:r w:rsidRPr="00104F60">
        <w:rPr>
          <w:rFonts w:ascii="Calibri" w:eastAsia="Times New Roman" w:hAnsi="Calibri" w:cs="Times New Roman"/>
          <w:b/>
          <w:bCs/>
          <w:sz w:val="28"/>
          <w:lang w:eastAsia="zh-CN"/>
        </w:rPr>
        <w:t>3.</w:t>
      </w:r>
      <w:r w:rsidR="001D0EAC">
        <w:rPr>
          <w:rFonts w:ascii="Calibri" w:eastAsia="Times New Roman" w:hAnsi="Calibri" w:cs="Times New Roman"/>
          <w:b/>
          <w:bCs/>
          <w:sz w:val="28"/>
          <w:lang w:eastAsia="zh-CN"/>
        </w:rPr>
        <w:t>4</w:t>
      </w:r>
      <w:r w:rsidRPr="00104F60">
        <w:rPr>
          <w:rFonts w:ascii="Calibri" w:eastAsia="Times New Roman" w:hAnsi="Calibri" w:cs="Times New Roman"/>
          <w:b/>
          <w:bCs/>
          <w:sz w:val="28"/>
          <w:lang w:eastAsia="zh-CN"/>
        </w:rPr>
        <w:t xml:space="preserve"> </w:t>
      </w:r>
      <w:r w:rsidRPr="00104F60">
        <w:rPr>
          <w:rFonts w:ascii="Calibri" w:eastAsia="Times New Roman" w:hAnsi="Calibri" w:cs="Times New Roman"/>
          <w:b/>
          <w:bCs/>
          <w:sz w:val="28"/>
          <w:lang w:eastAsia="zh-CN"/>
        </w:rPr>
        <w:tab/>
        <w:t>Google and Yelp Reviews – a Deeper Dive</w:t>
      </w:r>
    </w:p>
    <w:p w14:paraId="71610A63" w14:textId="59866F1B" w:rsidR="00E92C26" w:rsidRDefault="00E92C26" w:rsidP="00601FFC">
      <w:pPr>
        <w:spacing w:after="120" w:line="360" w:lineRule="auto"/>
        <w:rPr>
          <w:rFonts w:ascii="Calibri" w:eastAsia="Times New Roman" w:hAnsi="Calibri" w:cs="Times New Roman"/>
          <w:lang w:eastAsia="zh-CN"/>
        </w:rPr>
      </w:pPr>
      <w:r>
        <w:rPr>
          <w:rFonts w:ascii="Calibri" w:eastAsia="Times New Roman" w:hAnsi="Calibri" w:cs="Times New Roman"/>
          <w:lang w:eastAsia="zh-CN"/>
        </w:rPr>
        <w:t>The biggest place where location-based demographics are felt on social media is the Yelp and Google Review-sphere. Using our methodology, we have created an interactive, visual ranking of social media’s impact on AT&amp;T’s Dallas stores that can include deep-dive information revealing the “why” behind variances in store performance</w:t>
      </w:r>
      <w:r w:rsidR="009A7226">
        <w:rPr>
          <w:rFonts w:ascii="Calibri" w:eastAsia="Times New Roman" w:hAnsi="Calibri" w:cs="Times New Roman"/>
          <w:lang w:eastAsia="zh-CN"/>
        </w:rPr>
        <w:t>. This</w:t>
      </w:r>
      <w:r w:rsidR="002C73EA">
        <w:rPr>
          <w:rFonts w:ascii="Calibri" w:eastAsia="Times New Roman" w:hAnsi="Calibri" w:cs="Times New Roman"/>
          <w:lang w:eastAsia="zh-CN"/>
        </w:rPr>
        <w:t xml:space="preserve"> can be used as a source of recommendations on how AT&amp;T can improve customer care</w:t>
      </w:r>
      <w:r>
        <w:rPr>
          <w:rFonts w:ascii="Calibri" w:eastAsia="Times New Roman" w:hAnsi="Calibri" w:cs="Times New Roman"/>
          <w:lang w:eastAsia="zh-CN"/>
        </w:rPr>
        <w:t>.</w:t>
      </w:r>
      <w:r w:rsidR="002C73EA">
        <w:rPr>
          <w:rFonts w:ascii="Calibri" w:eastAsia="Times New Roman" w:hAnsi="Calibri" w:cs="Times New Roman"/>
          <w:lang w:eastAsia="zh-CN"/>
        </w:rPr>
        <w:t xml:space="preserve"> This analysis also reveals how location-based demographics play a role in AT&amp;T’s overall customer sentiment and shows the differences between AT&amp;T retails and corporate stores.</w:t>
      </w:r>
    </w:p>
    <w:p w14:paraId="74F46FDE" w14:textId="32E96CF6" w:rsidR="00E92C26" w:rsidRDefault="00593EFC" w:rsidP="00601FFC">
      <w:pPr>
        <w:spacing w:after="120" w:line="360" w:lineRule="auto"/>
        <w:rPr>
          <w:rFonts w:ascii="Calibri" w:eastAsia="Times New Roman" w:hAnsi="Calibri" w:cs="Times New Roman"/>
          <w:lang w:eastAsia="zh-CN"/>
        </w:rPr>
      </w:pPr>
      <w:r>
        <w:rPr>
          <w:rFonts w:ascii="Calibri" w:eastAsia="Times New Roman" w:hAnsi="Calibri" w:cs="Times New Roman"/>
          <w:lang w:eastAsia="zh-CN"/>
        </w:rPr>
        <w:t>The first step to our methodology is to collect, by zip code, the Google and Yelp review scores of every AT&amp;T corporate store or authorized retailer, which we did with a bit of Python code developed by one of our teammates. This will yield the absolute scores of each store.</w:t>
      </w:r>
    </w:p>
    <w:p w14:paraId="05BE1288" w14:textId="4F62177B" w:rsidR="00593EFC" w:rsidRDefault="00593EFC" w:rsidP="00593EFC">
      <w:pPr>
        <w:spacing w:after="120" w:line="360" w:lineRule="auto"/>
        <w:rPr>
          <w:rFonts w:ascii="Calibri" w:eastAsia="Times New Roman" w:hAnsi="Calibri" w:cs="Times New Roman"/>
          <w:spacing w:val="1"/>
          <w:bdr w:val="none" w:sz="0" w:space="0" w:color="auto" w:frame="1"/>
          <w:lang w:eastAsia="zh-CN"/>
        </w:rPr>
      </w:pPr>
      <w:r>
        <w:rPr>
          <w:rFonts w:ascii="Calibri" w:eastAsia="Times New Roman" w:hAnsi="Calibri" w:cs="Times New Roman"/>
          <w:lang w:eastAsia="zh-CN"/>
        </w:rPr>
        <w:t>The next step of our analysis is, we bel</w:t>
      </w:r>
      <w:r w:rsidR="009A7226">
        <w:rPr>
          <w:rFonts w:ascii="Calibri" w:eastAsia="Times New Roman" w:hAnsi="Calibri" w:cs="Times New Roman"/>
          <w:lang w:eastAsia="zh-CN"/>
        </w:rPr>
        <w:t>ieve, a critically important on</w:t>
      </w:r>
      <w:r>
        <w:rPr>
          <w:rFonts w:ascii="Calibri" w:eastAsia="Times New Roman" w:hAnsi="Calibri" w:cs="Times New Roman"/>
          <w:lang w:eastAsia="zh-CN"/>
        </w:rPr>
        <w:t xml:space="preserve">e. </w:t>
      </w:r>
      <w:r w:rsidRPr="000D62A5">
        <w:rPr>
          <w:rFonts w:ascii="Calibri" w:eastAsia="Times New Roman" w:hAnsi="Calibri" w:cs="Times New Roman"/>
          <w:spacing w:val="1"/>
          <w:bdr w:val="none" w:sz="0" w:space="0" w:color="auto" w:frame="1"/>
          <w:lang w:eastAsia="zh-CN"/>
        </w:rPr>
        <w:t xml:space="preserve">In order to rank the stores, we take the additional step of measuring AT&amp;T’s </w:t>
      </w:r>
      <w:r>
        <w:rPr>
          <w:rFonts w:ascii="Calibri" w:eastAsia="Times New Roman" w:hAnsi="Calibri" w:cs="Times New Roman"/>
          <w:spacing w:val="1"/>
          <w:bdr w:val="none" w:sz="0" w:space="0" w:color="auto" w:frame="1"/>
          <w:lang w:eastAsia="zh-CN"/>
        </w:rPr>
        <w:t>performance</w:t>
      </w:r>
      <w:r w:rsidRPr="000D62A5">
        <w:rPr>
          <w:rFonts w:ascii="Calibri" w:eastAsia="Times New Roman" w:hAnsi="Calibri" w:cs="Times New Roman"/>
          <w:spacing w:val="1"/>
          <w:bdr w:val="none" w:sz="0" w:space="0" w:color="auto" w:frame="1"/>
          <w:lang w:eastAsia="zh-CN"/>
        </w:rPr>
        <w:t xml:space="preserve"> in each zip code </w:t>
      </w:r>
      <w:r>
        <w:rPr>
          <w:rFonts w:ascii="Calibri" w:eastAsia="Times New Roman" w:hAnsi="Calibri" w:cs="Times New Roman"/>
          <w:spacing w:val="1"/>
          <w:bdr w:val="none" w:sz="0" w:space="0" w:color="auto" w:frame="1"/>
          <w:lang w:eastAsia="zh-CN"/>
        </w:rPr>
        <w:t xml:space="preserve">relative </w:t>
      </w:r>
      <w:r w:rsidRPr="000D62A5">
        <w:rPr>
          <w:rFonts w:ascii="Calibri" w:eastAsia="Times New Roman" w:hAnsi="Calibri" w:cs="Times New Roman"/>
          <w:spacing w:val="1"/>
          <w:bdr w:val="none" w:sz="0" w:space="0" w:color="auto" w:frame="1"/>
          <w:lang w:eastAsia="zh-CN"/>
        </w:rPr>
        <w:t>to its competition.</w:t>
      </w:r>
    </w:p>
    <w:p w14:paraId="081F9AA4" w14:textId="77777777" w:rsidR="00593EFC" w:rsidRPr="000D62A5" w:rsidRDefault="00593EFC" w:rsidP="00593EFC">
      <w:pPr>
        <w:spacing w:after="120" w:line="360" w:lineRule="auto"/>
        <w:rPr>
          <w:rFonts w:ascii="Calibri" w:eastAsia="Times New Roman" w:hAnsi="Calibri" w:cs="Times New Roman"/>
          <w:spacing w:val="1"/>
          <w:bdr w:val="none" w:sz="0" w:space="0" w:color="auto" w:frame="1"/>
          <w:lang w:eastAsia="zh-CN"/>
        </w:rPr>
      </w:pPr>
      <w:r>
        <w:rPr>
          <w:rFonts w:ascii="Calibri" w:eastAsia="Times New Roman" w:hAnsi="Calibri" w:cs="Times New Roman"/>
          <w:spacing w:val="1"/>
          <w:bdr w:val="none" w:sz="0" w:space="0" w:color="auto" w:frame="1"/>
          <w:lang w:eastAsia="zh-CN"/>
        </w:rPr>
        <w:t>The reason for this is that AT&amp;T does not exist in a vacuum. Its ability to attract new sales is dependent upon how it’s regarded in relation to its local competition. We believe the absolute-value list will likely better correlate to cancelations in a zip code, but the relative-value rankings will likely better correlate to sales. For instance, any zip code where AT&amp;T rates lower than two stars might have rapidly dropping retention rates due to customers’ poor experiences when they go to the store for new phones, upgrades, or other services. The relative-value list is likely more important in attracting new customers, as it more accurately measures what a customer sees when they are trying to decide which service provider they want to buy a phone or equipment from in the area.</w:t>
      </w:r>
    </w:p>
    <w:p w14:paraId="16BC4FC9" w14:textId="34F5BC40" w:rsidR="00044F2B" w:rsidRPr="000D62A5" w:rsidRDefault="00044F2B" w:rsidP="00044F2B">
      <w:pPr>
        <w:spacing w:after="120" w:line="360" w:lineRule="auto"/>
        <w:rPr>
          <w:rFonts w:ascii="Calibri" w:eastAsia="Times New Roman" w:hAnsi="Calibri" w:cs="Times New Roman"/>
          <w:spacing w:val="1"/>
          <w:bdr w:val="none" w:sz="0" w:space="0" w:color="auto" w:frame="1"/>
          <w:lang w:eastAsia="zh-CN"/>
        </w:rPr>
      </w:pPr>
      <w:r>
        <w:rPr>
          <w:rFonts w:ascii="Calibri" w:eastAsia="Times New Roman" w:hAnsi="Calibri" w:cs="Times New Roman"/>
          <w:spacing w:val="1"/>
          <w:bdr w:val="none" w:sz="0" w:space="0" w:color="auto" w:frame="1"/>
          <w:lang w:eastAsia="zh-CN"/>
        </w:rPr>
        <w:t>Thus, the absolute-</w:t>
      </w:r>
      <w:r w:rsidRPr="000D62A5">
        <w:rPr>
          <w:rFonts w:ascii="Calibri" w:eastAsia="Times New Roman" w:hAnsi="Calibri" w:cs="Times New Roman"/>
          <w:spacing w:val="1"/>
          <w:bdr w:val="none" w:sz="0" w:space="0" w:color="auto" w:frame="1"/>
          <w:lang w:eastAsia="zh-CN"/>
        </w:rPr>
        <w:t xml:space="preserve">score list can help AT&amp;T identify stores that must be improved to </w:t>
      </w:r>
      <w:r>
        <w:rPr>
          <w:rFonts w:ascii="Calibri" w:eastAsia="Times New Roman" w:hAnsi="Calibri" w:cs="Times New Roman"/>
          <w:spacing w:val="1"/>
          <w:bdr w:val="none" w:sz="0" w:space="0" w:color="auto" w:frame="1"/>
          <w:lang w:eastAsia="zh-CN"/>
        </w:rPr>
        <w:t xml:space="preserve">better </w:t>
      </w:r>
      <w:r w:rsidRPr="000D62A5">
        <w:rPr>
          <w:rFonts w:ascii="Calibri" w:eastAsia="Times New Roman" w:hAnsi="Calibri" w:cs="Times New Roman"/>
          <w:spacing w:val="1"/>
          <w:bdr w:val="none" w:sz="0" w:space="0" w:color="auto" w:frame="1"/>
          <w:lang w:eastAsia="zh-CN"/>
        </w:rPr>
        <w:t xml:space="preserve">retain </w:t>
      </w:r>
      <w:r>
        <w:rPr>
          <w:rFonts w:ascii="Calibri" w:eastAsia="Times New Roman" w:hAnsi="Calibri" w:cs="Times New Roman"/>
          <w:spacing w:val="1"/>
          <w:bdr w:val="none" w:sz="0" w:space="0" w:color="auto" w:frame="1"/>
          <w:lang w:eastAsia="zh-CN"/>
        </w:rPr>
        <w:t>area customers, while the relative-score</w:t>
      </w:r>
      <w:r w:rsidRPr="000D62A5">
        <w:rPr>
          <w:rFonts w:ascii="Calibri" w:eastAsia="Times New Roman" w:hAnsi="Calibri" w:cs="Times New Roman"/>
          <w:spacing w:val="1"/>
          <w:bdr w:val="none" w:sz="0" w:space="0" w:color="auto" w:frame="1"/>
          <w:lang w:eastAsia="zh-CN"/>
        </w:rPr>
        <w:t xml:space="preserve"> list will help AT&amp;T identify which zip codes must be improved </w:t>
      </w:r>
      <w:r>
        <w:rPr>
          <w:rFonts w:ascii="Calibri" w:eastAsia="Times New Roman" w:hAnsi="Calibri" w:cs="Times New Roman"/>
          <w:spacing w:val="1"/>
          <w:bdr w:val="none" w:sz="0" w:space="0" w:color="auto" w:frame="1"/>
          <w:lang w:eastAsia="zh-CN"/>
        </w:rPr>
        <w:t>to better attract new customers. The relative-score list</w:t>
      </w:r>
      <w:r w:rsidRPr="000D62A5">
        <w:rPr>
          <w:rFonts w:ascii="Calibri" w:eastAsia="Times New Roman" w:hAnsi="Calibri" w:cs="Times New Roman"/>
          <w:spacing w:val="1"/>
          <w:bdr w:val="none" w:sz="0" w:space="0" w:color="auto" w:frame="1"/>
          <w:lang w:eastAsia="zh-CN"/>
        </w:rPr>
        <w:t xml:space="preserve"> will likely </w:t>
      </w:r>
      <w:r>
        <w:rPr>
          <w:rFonts w:ascii="Calibri" w:eastAsia="Times New Roman" w:hAnsi="Calibri" w:cs="Times New Roman"/>
          <w:spacing w:val="1"/>
          <w:bdr w:val="none" w:sz="0" w:space="0" w:color="auto" w:frame="1"/>
          <w:lang w:eastAsia="zh-CN"/>
        </w:rPr>
        <w:t xml:space="preserve">better </w:t>
      </w:r>
      <w:r w:rsidR="00D16D33">
        <w:rPr>
          <w:rFonts w:ascii="Calibri" w:eastAsia="Times New Roman" w:hAnsi="Calibri" w:cs="Times New Roman"/>
          <w:spacing w:val="1"/>
          <w:bdr w:val="none" w:sz="0" w:space="0" w:color="auto" w:frame="1"/>
          <w:lang w:eastAsia="zh-CN"/>
        </w:rPr>
        <w:t>correlate to pro</w:t>
      </w:r>
      <w:r w:rsidRPr="000D62A5">
        <w:rPr>
          <w:rFonts w:ascii="Calibri" w:eastAsia="Times New Roman" w:hAnsi="Calibri" w:cs="Times New Roman"/>
          <w:spacing w:val="1"/>
          <w:bdr w:val="none" w:sz="0" w:space="0" w:color="auto" w:frame="1"/>
          <w:lang w:eastAsia="zh-CN"/>
        </w:rPr>
        <w:t>spective-customer foot traffic</w:t>
      </w:r>
      <w:r>
        <w:rPr>
          <w:rFonts w:ascii="Calibri" w:eastAsia="Times New Roman" w:hAnsi="Calibri" w:cs="Times New Roman"/>
          <w:spacing w:val="1"/>
          <w:bdr w:val="none" w:sz="0" w:space="0" w:color="auto" w:frame="1"/>
          <w:lang w:eastAsia="zh-CN"/>
        </w:rPr>
        <w:t>, and thus new sales,</w:t>
      </w:r>
      <w:r w:rsidRPr="000D62A5">
        <w:rPr>
          <w:rFonts w:ascii="Calibri" w:eastAsia="Times New Roman" w:hAnsi="Calibri" w:cs="Times New Roman"/>
          <w:spacing w:val="1"/>
          <w:bdr w:val="none" w:sz="0" w:space="0" w:color="auto" w:frame="1"/>
          <w:lang w:eastAsia="zh-CN"/>
        </w:rPr>
        <w:t xml:space="preserve"> tha</w:t>
      </w:r>
      <w:r>
        <w:rPr>
          <w:rFonts w:ascii="Calibri" w:eastAsia="Times New Roman" w:hAnsi="Calibri" w:cs="Times New Roman"/>
          <w:spacing w:val="1"/>
          <w:bdr w:val="none" w:sz="0" w:space="0" w:color="auto" w:frame="1"/>
          <w:lang w:eastAsia="zh-CN"/>
        </w:rPr>
        <w:t>n the absolute score list, as well.</w:t>
      </w:r>
    </w:p>
    <w:p w14:paraId="514D9022" w14:textId="77777777" w:rsidR="00044F2B" w:rsidRDefault="00044F2B" w:rsidP="00044F2B">
      <w:pPr>
        <w:spacing w:after="120" w:line="360" w:lineRule="auto"/>
        <w:rPr>
          <w:rFonts w:ascii="Calibri" w:eastAsia="Times New Roman" w:hAnsi="Calibri" w:cs="Times New Roman"/>
          <w:spacing w:val="1"/>
          <w:bdr w:val="none" w:sz="0" w:space="0" w:color="auto" w:frame="1"/>
          <w:lang w:eastAsia="zh-CN"/>
        </w:rPr>
      </w:pPr>
      <w:r w:rsidRPr="000D62A5">
        <w:rPr>
          <w:rFonts w:ascii="Calibri" w:eastAsia="Times New Roman" w:hAnsi="Calibri" w:cs="Times New Roman"/>
          <w:spacing w:val="1"/>
          <w:bdr w:val="none" w:sz="0" w:space="0" w:color="auto" w:frame="1"/>
          <w:lang w:eastAsia="zh-CN"/>
        </w:rPr>
        <w:t xml:space="preserve">We believe this is important because there </w:t>
      </w:r>
      <w:r>
        <w:rPr>
          <w:rFonts w:ascii="Calibri" w:eastAsia="Times New Roman" w:hAnsi="Calibri" w:cs="Times New Roman"/>
          <w:spacing w:val="1"/>
          <w:bdr w:val="none" w:sz="0" w:space="0" w:color="auto" w:frame="1"/>
          <w:lang w:eastAsia="zh-CN"/>
        </w:rPr>
        <w:t>may</w:t>
      </w:r>
      <w:r w:rsidRPr="000D62A5">
        <w:rPr>
          <w:rFonts w:ascii="Calibri" w:eastAsia="Times New Roman" w:hAnsi="Calibri" w:cs="Times New Roman"/>
          <w:spacing w:val="1"/>
          <w:bdr w:val="none" w:sz="0" w:space="0" w:color="auto" w:frame="1"/>
          <w:lang w:eastAsia="zh-CN"/>
        </w:rPr>
        <w:t xml:space="preserve"> be some zip codes where AT&amp;T stores average a </w:t>
      </w:r>
      <w:r>
        <w:rPr>
          <w:rFonts w:ascii="Calibri" w:eastAsia="Times New Roman" w:hAnsi="Calibri" w:cs="Times New Roman"/>
          <w:spacing w:val="1"/>
          <w:bdr w:val="none" w:sz="0" w:space="0" w:color="auto" w:frame="1"/>
          <w:lang w:eastAsia="zh-CN"/>
        </w:rPr>
        <w:t>three</w:t>
      </w:r>
      <w:r w:rsidRPr="000D62A5">
        <w:rPr>
          <w:rFonts w:ascii="Calibri" w:eastAsia="Times New Roman" w:hAnsi="Calibri" w:cs="Times New Roman"/>
          <w:spacing w:val="1"/>
          <w:bdr w:val="none" w:sz="0" w:space="0" w:color="auto" w:frame="1"/>
          <w:lang w:eastAsia="zh-CN"/>
        </w:rPr>
        <w:t xml:space="preserve">-star score, but </w:t>
      </w:r>
      <w:r>
        <w:rPr>
          <w:rFonts w:ascii="Calibri" w:eastAsia="Times New Roman" w:hAnsi="Calibri" w:cs="Times New Roman"/>
          <w:spacing w:val="1"/>
          <w:bdr w:val="none" w:sz="0" w:space="0" w:color="auto" w:frame="1"/>
          <w:lang w:eastAsia="zh-CN"/>
        </w:rPr>
        <w:t>their local competitors average</w:t>
      </w:r>
      <w:r w:rsidRPr="000D62A5">
        <w:rPr>
          <w:rFonts w:ascii="Calibri" w:eastAsia="Times New Roman" w:hAnsi="Calibri" w:cs="Times New Roman"/>
          <w:spacing w:val="1"/>
          <w:bdr w:val="none" w:sz="0" w:space="0" w:color="auto" w:frame="1"/>
          <w:lang w:eastAsia="zh-CN"/>
        </w:rPr>
        <w:t xml:space="preserve"> a </w:t>
      </w:r>
      <w:r>
        <w:rPr>
          <w:rFonts w:ascii="Calibri" w:eastAsia="Times New Roman" w:hAnsi="Calibri" w:cs="Times New Roman"/>
          <w:spacing w:val="1"/>
          <w:bdr w:val="none" w:sz="0" w:space="0" w:color="auto" w:frame="1"/>
          <w:lang w:eastAsia="zh-CN"/>
        </w:rPr>
        <w:t>two</w:t>
      </w:r>
      <w:r w:rsidRPr="000D62A5">
        <w:rPr>
          <w:rFonts w:ascii="Calibri" w:eastAsia="Times New Roman" w:hAnsi="Calibri" w:cs="Times New Roman"/>
          <w:spacing w:val="1"/>
          <w:bdr w:val="none" w:sz="0" w:space="0" w:color="auto" w:frame="1"/>
          <w:lang w:eastAsia="zh-CN"/>
        </w:rPr>
        <w:t xml:space="preserve">-star score, thus AT&amp;T is the best option in </w:t>
      </w:r>
      <w:r>
        <w:rPr>
          <w:rFonts w:ascii="Calibri" w:eastAsia="Times New Roman" w:hAnsi="Calibri" w:cs="Times New Roman"/>
          <w:spacing w:val="1"/>
          <w:bdr w:val="none" w:sz="0" w:space="0" w:color="auto" w:frame="1"/>
          <w:lang w:eastAsia="zh-CN"/>
        </w:rPr>
        <w:t>that</w:t>
      </w:r>
      <w:r w:rsidRPr="000D62A5">
        <w:rPr>
          <w:rFonts w:ascii="Calibri" w:eastAsia="Times New Roman" w:hAnsi="Calibri" w:cs="Times New Roman"/>
          <w:spacing w:val="1"/>
          <w:bdr w:val="none" w:sz="0" w:space="0" w:color="auto" w:frame="1"/>
          <w:lang w:eastAsia="zh-CN"/>
        </w:rPr>
        <w:t xml:space="preserve"> zip code and can expect a larger percent of foot traffic from customers looking for a new phone company</w:t>
      </w:r>
      <w:r>
        <w:rPr>
          <w:rFonts w:ascii="Calibri" w:eastAsia="Times New Roman" w:hAnsi="Calibri" w:cs="Times New Roman"/>
          <w:spacing w:val="1"/>
          <w:bdr w:val="none" w:sz="0" w:space="0" w:color="auto" w:frame="1"/>
          <w:lang w:eastAsia="zh-CN"/>
        </w:rPr>
        <w:t xml:space="preserve"> or new phone equipment</w:t>
      </w:r>
      <w:r w:rsidRPr="000D62A5">
        <w:rPr>
          <w:rFonts w:ascii="Calibri" w:eastAsia="Times New Roman" w:hAnsi="Calibri" w:cs="Times New Roman"/>
          <w:spacing w:val="1"/>
          <w:bdr w:val="none" w:sz="0" w:space="0" w:color="auto" w:frame="1"/>
          <w:lang w:eastAsia="zh-CN"/>
        </w:rPr>
        <w:t xml:space="preserve">. On the flip side, there </w:t>
      </w:r>
      <w:r>
        <w:rPr>
          <w:rFonts w:ascii="Calibri" w:eastAsia="Times New Roman" w:hAnsi="Calibri" w:cs="Times New Roman"/>
          <w:spacing w:val="1"/>
          <w:bdr w:val="none" w:sz="0" w:space="0" w:color="auto" w:frame="1"/>
          <w:lang w:eastAsia="zh-CN"/>
        </w:rPr>
        <w:t>may</w:t>
      </w:r>
      <w:r w:rsidRPr="000D62A5">
        <w:rPr>
          <w:rFonts w:ascii="Calibri" w:eastAsia="Times New Roman" w:hAnsi="Calibri" w:cs="Times New Roman"/>
          <w:spacing w:val="1"/>
          <w:bdr w:val="none" w:sz="0" w:space="0" w:color="auto" w:frame="1"/>
          <w:lang w:eastAsia="zh-CN"/>
        </w:rPr>
        <w:t xml:space="preserve"> be other zip codes where AT&amp;T stores average a </w:t>
      </w:r>
      <w:r>
        <w:rPr>
          <w:rFonts w:ascii="Calibri" w:eastAsia="Times New Roman" w:hAnsi="Calibri" w:cs="Times New Roman"/>
          <w:spacing w:val="1"/>
          <w:bdr w:val="none" w:sz="0" w:space="0" w:color="auto" w:frame="1"/>
          <w:lang w:eastAsia="zh-CN"/>
        </w:rPr>
        <w:t>four</w:t>
      </w:r>
      <w:r w:rsidRPr="000D62A5">
        <w:rPr>
          <w:rFonts w:ascii="Calibri" w:eastAsia="Times New Roman" w:hAnsi="Calibri" w:cs="Times New Roman"/>
          <w:spacing w:val="1"/>
          <w:bdr w:val="none" w:sz="0" w:space="0" w:color="auto" w:frame="1"/>
          <w:lang w:eastAsia="zh-CN"/>
        </w:rPr>
        <w:t xml:space="preserve">-star score, but </w:t>
      </w:r>
      <w:r>
        <w:rPr>
          <w:rFonts w:ascii="Calibri" w:eastAsia="Times New Roman" w:hAnsi="Calibri" w:cs="Times New Roman"/>
          <w:spacing w:val="1"/>
          <w:bdr w:val="none" w:sz="0" w:space="0" w:color="auto" w:frame="1"/>
          <w:lang w:eastAsia="zh-CN"/>
        </w:rPr>
        <w:t>competitors average</w:t>
      </w:r>
      <w:r w:rsidRPr="000D62A5">
        <w:rPr>
          <w:rFonts w:ascii="Calibri" w:eastAsia="Times New Roman" w:hAnsi="Calibri" w:cs="Times New Roman"/>
          <w:spacing w:val="1"/>
          <w:bdr w:val="none" w:sz="0" w:space="0" w:color="auto" w:frame="1"/>
          <w:lang w:eastAsia="zh-CN"/>
        </w:rPr>
        <w:t xml:space="preserve"> a </w:t>
      </w:r>
      <w:r>
        <w:rPr>
          <w:rFonts w:ascii="Calibri" w:eastAsia="Times New Roman" w:hAnsi="Calibri" w:cs="Times New Roman"/>
          <w:spacing w:val="1"/>
          <w:bdr w:val="none" w:sz="0" w:space="0" w:color="auto" w:frame="1"/>
          <w:lang w:eastAsia="zh-CN"/>
        </w:rPr>
        <w:t>five</w:t>
      </w:r>
      <w:r w:rsidRPr="000D62A5">
        <w:rPr>
          <w:rFonts w:ascii="Calibri" w:eastAsia="Times New Roman" w:hAnsi="Calibri" w:cs="Times New Roman"/>
          <w:spacing w:val="1"/>
          <w:bdr w:val="none" w:sz="0" w:space="0" w:color="auto" w:frame="1"/>
          <w:lang w:eastAsia="zh-CN"/>
        </w:rPr>
        <w:t xml:space="preserve">-star score, so even though </w:t>
      </w:r>
      <w:r>
        <w:rPr>
          <w:rFonts w:ascii="Calibri" w:eastAsia="Times New Roman" w:hAnsi="Calibri" w:cs="Times New Roman"/>
          <w:spacing w:val="1"/>
          <w:bdr w:val="none" w:sz="0" w:space="0" w:color="auto" w:frame="1"/>
          <w:lang w:eastAsia="zh-CN"/>
        </w:rPr>
        <w:t>AT&amp;T</w:t>
      </w:r>
      <w:r w:rsidRPr="000D62A5">
        <w:rPr>
          <w:rFonts w:ascii="Calibri" w:eastAsia="Times New Roman" w:hAnsi="Calibri" w:cs="Times New Roman"/>
          <w:spacing w:val="1"/>
          <w:bdr w:val="none" w:sz="0" w:space="0" w:color="auto" w:frame="1"/>
          <w:lang w:eastAsia="zh-CN"/>
        </w:rPr>
        <w:t xml:space="preserve"> is rated higher </w:t>
      </w:r>
      <w:r>
        <w:rPr>
          <w:rFonts w:ascii="Calibri" w:eastAsia="Times New Roman" w:hAnsi="Calibri" w:cs="Times New Roman"/>
          <w:spacing w:val="1"/>
          <w:bdr w:val="none" w:sz="0" w:space="0" w:color="auto" w:frame="1"/>
          <w:lang w:eastAsia="zh-CN"/>
        </w:rPr>
        <w:t xml:space="preserve">in </w:t>
      </w:r>
      <w:r w:rsidRPr="000D62A5">
        <w:rPr>
          <w:rFonts w:ascii="Calibri" w:eastAsia="Times New Roman" w:hAnsi="Calibri" w:cs="Times New Roman"/>
          <w:spacing w:val="1"/>
          <w:bdr w:val="none" w:sz="0" w:space="0" w:color="auto" w:frame="1"/>
          <w:lang w:eastAsia="zh-CN"/>
        </w:rPr>
        <w:t xml:space="preserve">this </w:t>
      </w:r>
      <w:r>
        <w:rPr>
          <w:rFonts w:ascii="Calibri" w:eastAsia="Times New Roman" w:hAnsi="Calibri" w:cs="Times New Roman"/>
          <w:spacing w:val="1"/>
          <w:bdr w:val="none" w:sz="0" w:space="0" w:color="auto" w:frame="1"/>
          <w:lang w:eastAsia="zh-CN"/>
        </w:rPr>
        <w:t xml:space="preserve">second </w:t>
      </w:r>
      <w:r w:rsidRPr="000D62A5">
        <w:rPr>
          <w:rFonts w:ascii="Calibri" w:eastAsia="Times New Roman" w:hAnsi="Calibri" w:cs="Times New Roman"/>
          <w:spacing w:val="1"/>
          <w:bdr w:val="none" w:sz="0" w:space="0" w:color="auto" w:frame="1"/>
          <w:lang w:eastAsia="zh-CN"/>
        </w:rPr>
        <w:t>zip code</w:t>
      </w:r>
      <w:r>
        <w:rPr>
          <w:rFonts w:ascii="Calibri" w:eastAsia="Times New Roman" w:hAnsi="Calibri" w:cs="Times New Roman"/>
          <w:spacing w:val="1"/>
          <w:bdr w:val="none" w:sz="0" w:space="0" w:color="auto" w:frame="1"/>
          <w:lang w:eastAsia="zh-CN"/>
        </w:rPr>
        <w:t xml:space="preserve"> </w:t>
      </w:r>
      <w:r w:rsidRPr="000D62A5">
        <w:rPr>
          <w:rFonts w:ascii="Calibri" w:eastAsia="Times New Roman" w:hAnsi="Calibri" w:cs="Times New Roman"/>
          <w:spacing w:val="1"/>
          <w:bdr w:val="none" w:sz="0" w:space="0" w:color="auto" w:frame="1"/>
          <w:lang w:eastAsia="zh-CN"/>
        </w:rPr>
        <w:t>than</w:t>
      </w:r>
      <w:r>
        <w:rPr>
          <w:rFonts w:ascii="Calibri" w:eastAsia="Times New Roman" w:hAnsi="Calibri" w:cs="Times New Roman"/>
          <w:spacing w:val="1"/>
          <w:bdr w:val="none" w:sz="0" w:space="0" w:color="auto" w:frame="1"/>
          <w:lang w:eastAsia="zh-CN"/>
        </w:rPr>
        <w:t xml:space="preserve"> it is in </w:t>
      </w:r>
      <w:r w:rsidRPr="000D62A5">
        <w:rPr>
          <w:rFonts w:ascii="Calibri" w:eastAsia="Times New Roman" w:hAnsi="Calibri" w:cs="Times New Roman"/>
          <w:spacing w:val="1"/>
          <w:bdr w:val="none" w:sz="0" w:space="0" w:color="auto" w:frame="1"/>
          <w:lang w:eastAsia="zh-CN"/>
        </w:rPr>
        <w:t xml:space="preserve">the </w:t>
      </w:r>
      <w:r>
        <w:rPr>
          <w:rFonts w:ascii="Calibri" w:eastAsia="Times New Roman" w:hAnsi="Calibri" w:cs="Times New Roman"/>
          <w:spacing w:val="1"/>
          <w:bdr w:val="none" w:sz="0" w:space="0" w:color="auto" w:frame="1"/>
          <w:lang w:eastAsia="zh-CN"/>
        </w:rPr>
        <w:t>first</w:t>
      </w:r>
      <w:r w:rsidRPr="000D62A5">
        <w:rPr>
          <w:rFonts w:ascii="Calibri" w:eastAsia="Times New Roman" w:hAnsi="Calibri" w:cs="Times New Roman"/>
          <w:spacing w:val="1"/>
          <w:bdr w:val="none" w:sz="0" w:space="0" w:color="auto" w:frame="1"/>
          <w:lang w:eastAsia="zh-CN"/>
        </w:rPr>
        <w:t xml:space="preserve"> on an absolute level, AT&amp;T is relatively the worst option available and thus could expect fewer walk-ins from potential new customers.</w:t>
      </w:r>
      <w:r>
        <w:rPr>
          <w:rFonts w:ascii="Calibri" w:eastAsia="Times New Roman" w:hAnsi="Calibri" w:cs="Times New Roman"/>
          <w:spacing w:val="1"/>
          <w:bdr w:val="none" w:sz="0" w:space="0" w:color="auto" w:frame="1"/>
          <w:lang w:eastAsia="zh-CN"/>
        </w:rPr>
        <w:t xml:space="preserve"> Thus, the four-star score can rank below the three-star store in expected sales due to differences in area competition.</w:t>
      </w:r>
    </w:p>
    <w:p w14:paraId="635189F9" w14:textId="29FD1075" w:rsidR="00044F2B" w:rsidRPr="000D62A5" w:rsidRDefault="00044F2B" w:rsidP="00044F2B">
      <w:pPr>
        <w:spacing w:after="120" w:line="360" w:lineRule="auto"/>
        <w:rPr>
          <w:rFonts w:ascii="Calibri" w:eastAsia="Times New Roman" w:hAnsi="Calibri" w:cs="Times New Roman"/>
          <w:spacing w:val="1"/>
          <w:bdr w:val="none" w:sz="0" w:space="0" w:color="auto" w:frame="1"/>
          <w:lang w:eastAsia="zh-CN"/>
        </w:rPr>
      </w:pPr>
      <w:r w:rsidRPr="000D62A5">
        <w:rPr>
          <w:rFonts w:ascii="Calibri" w:eastAsia="Times New Roman" w:hAnsi="Calibri" w:cs="Times New Roman"/>
          <w:spacing w:val="1"/>
          <w:bdr w:val="none" w:sz="0" w:space="0" w:color="auto" w:frame="1"/>
          <w:lang w:eastAsia="zh-CN"/>
        </w:rPr>
        <w:t xml:space="preserve">The methodology for </w:t>
      </w:r>
      <w:r>
        <w:rPr>
          <w:rFonts w:ascii="Calibri" w:eastAsia="Times New Roman" w:hAnsi="Calibri" w:cs="Times New Roman"/>
          <w:spacing w:val="1"/>
          <w:bdr w:val="none" w:sz="0" w:space="0" w:color="auto" w:frame="1"/>
          <w:lang w:eastAsia="zh-CN"/>
        </w:rPr>
        <w:t xml:space="preserve">building </w:t>
      </w:r>
      <w:r w:rsidRPr="000D62A5">
        <w:rPr>
          <w:rFonts w:ascii="Calibri" w:eastAsia="Times New Roman" w:hAnsi="Calibri" w:cs="Times New Roman"/>
          <w:spacing w:val="1"/>
          <w:bdr w:val="none" w:sz="0" w:space="0" w:color="auto" w:frame="1"/>
          <w:lang w:eastAsia="zh-CN"/>
        </w:rPr>
        <w:t>this</w:t>
      </w:r>
      <w:r>
        <w:rPr>
          <w:rFonts w:ascii="Calibri" w:eastAsia="Times New Roman" w:hAnsi="Calibri" w:cs="Times New Roman"/>
          <w:spacing w:val="1"/>
          <w:bdr w:val="none" w:sz="0" w:space="0" w:color="auto" w:frame="1"/>
          <w:lang w:eastAsia="zh-CN"/>
        </w:rPr>
        <w:t xml:space="preserve"> relative</w:t>
      </w:r>
      <w:r w:rsidRPr="000D62A5">
        <w:rPr>
          <w:rFonts w:ascii="Calibri" w:eastAsia="Times New Roman" w:hAnsi="Calibri" w:cs="Times New Roman"/>
          <w:spacing w:val="1"/>
          <w:bdr w:val="none" w:sz="0" w:space="0" w:color="auto" w:frame="1"/>
          <w:lang w:eastAsia="zh-CN"/>
        </w:rPr>
        <w:t xml:space="preserve"> ranking is as follows: Gather the rating</w:t>
      </w:r>
      <w:r>
        <w:rPr>
          <w:rFonts w:ascii="Calibri" w:eastAsia="Times New Roman" w:hAnsi="Calibri" w:cs="Times New Roman"/>
          <w:spacing w:val="1"/>
          <w:bdr w:val="none" w:sz="0" w:space="0" w:color="auto" w:frame="1"/>
          <w:lang w:eastAsia="zh-CN"/>
        </w:rPr>
        <w:t>s</w:t>
      </w:r>
      <w:r w:rsidRPr="000D62A5">
        <w:rPr>
          <w:rFonts w:ascii="Calibri" w:eastAsia="Times New Roman" w:hAnsi="Calibri" w:cs="Times New Roman"/>
          <w:spacing w:val="1"/>
          <w:bdr w:val="none" w:sz="0" w:space="0" w:color="auto" w:frame="1"/>
          <w:lang w:eastAsia="zh-CN"/>
        </w:rPr>
        <w:t xml:space="preserve"> of each individual phone store in a particular zip code. This list would includ</w:t>
      </w:r>
      <w:r>
        <w:rPr>
          <w:rFonts w:ascii="Calibri" w:eastAsia="Times New Roman" w:hAnsi="Calibri" w:cs="Times New Roman"/>
          <w:spacing w:val="1"/>
          <w:bdr w:val="none" w:sz="0" w:space="0" w:color="auto" w:frame="1"/>
          <w:lang w:eastAsia="zh-CN"/>
        </w:rPr>
        <w:t>e AT&amp;T, Sprint</w:t>
      </w:r>
      <w:r w:rsidRPr="000D62A5">
        <w:rPr>
          <w:rFonts w:ascii="Calibri" w:eastAsia="Times New Roman" w:hAnsi="Calibri" w:cs="Times New Roman"/>
          <w:spacing w:val="1"/>
          <w:bdr w:val="none" w:sz="0" w:space="0" w:color="auto" w:frame="1"/>
          <w:lang w:eastAsia="zh-CN"/>
        </w:rPr>
        <w:t xml:space="preserve">, Verizon, T-Mobile, and others. Create one list, “Column A,” that simply </w:t>
      </w:r>
      <w:r>
        <w:rPr>
          <w:rFonts w:ascii="Calibri" w:eastAsia="Times New Roman" w:hAnsi="Calibri" w:cs="Times New Roman"/>
          <w:spacing w:val="1"/>
          <w:bdr w:val="none" w:sz="0" w:space="0" w:color="auto" w:frame="1"/>
          <w:lang w:eastAsia="zh-CN"/>
        </w:rPr>
        <w:t>lists the given scores of each store, t</w:t>
      </w:r>
      <w:r w:rsidRPr="000D62A5">
        <w:rPr>
          <w:rFonts w:ascii="Calibri" w:eastAsia="Times New Roman" w:hAnsi="Calibri" w:cs="Times New Roman"/>
          <w:spacing w:val="1"/>
          <w:bdr w:val="none" w:sz="0" w:space="0" w:color="auto" w:frame="1"/>
          <w:lang w:eastAsia="zh-CN"/>
        </w:rPr>
        <w:t>hen create a second list that measures the stores on a relative level (the equation would be</w:t>
      </w:r>
      <w:r w:rsidRPr="000D62A5">
        <w:rPr>
          <w:rFonts w:ascii="Calibri" w:eastAsia="Times New Roman" w:hAnsi="Calibri" w:cs="Times New Roman"/>
          <w:i/>
          <w:iCs/>
          <w:spacing w:val="1"/>
          <w:bdr w:val="none" w:sz="0" w:space="0" w:color="auto" w:frame="1"/>
          <w:lang w:eastAsia="zh-CN"/>
        </w:rPr>
        <w:t xml:space="preserve"> </w:t>
      </w:r>
      <w:r>
        <w:rPr>
          <w:rFonts w:ascii="Calibri" w:eastAsia="Times New Roman" w:hAnsi="Calibri" w:cs="Times New Roman"/>
          <w:i/>
          <w:iCs/>
          <w:spacing w:val="1"/>
          <w:bdr w:val="none" w:sz="0" w:space="0" w:color="auto" w:frame="1"/>
          <w:lang w:eastAsia="zh-CN"/>
        </w:rPr>
        <w:t>(</w:t>
      </w:r>
      <w:r w:rsidRPr="000D62A5">
        <w:rPr>
          <w:rFonts w:ascii="Calibri" w:eastAsia="Times New Roman" w:hAnsi="Calibri" w:cs="Times New Roman"/>
          <w:i/>
          <w:iCs/>
          <w:spacing w:val="1"/>
          <w:bdr w:val="none" w:sz="0" w:space="0" w:color="auto" w:frame="1"/>
          <w:lang w:eastAsia="zh-CN"/>
        </w:rPr>
        <w:t xml:space="preserve">Store X – </w:t>
      </w:r>
      <w:proofErr w:type="gramStart"/>
      <w:r w:rsidRPr="000D62A5">
        <w:rPr>
          <w:rFonts w:ascii="Calibri" w:eastAsia="Times New Roman" w:hAnsi="Calibri" w:cs="Times New Roman"/>
          <w:i/>
          <w:iCs/>
          <w:spacing w:val="1"/>
          <w:bdr w:val="none" w:sz="0" w:space="0" w:color="auto" w:frame="1"/>
          <w:lang w:eastAsia="zh-CN"/>
        </w:rPr>
        <w:t>MIN(</w:t>
      </w:r>
      <w:proofErr w:type="gramEnd"/>
      <w:r w:rsidRPr="000D62A5">
        <w:rPr>
          <w:rFonts w:ascii="Calibri" w:eastAsia="Times New Roman" w:hAnsi="Calibri" w:cs="Times New Roman"/>
          <w:i/>
          <w:iCs/>
          <w:spacing w:val="1"/>
          <w:bdr w:val="none" w:sz="0" w:space="0" w:color="auto" w:frame="1"/>
          <w:lang w:eastAsia="zh-CN"/>
        </w:rPr>
        <w:t>Column A)</w:t>
      </w:r>
      <w:r>
        <w:rPr>
          <w:rFonts w:ascii="Calibri" w:eastAsia="Times New Roman" w:hAnsi="Calibri" w:cs="Times New Roman"/>
          <w:i/>
          <w:iCs/>
          <w:spacing w:val="1"/>
          <w:bdr w:val="none" w:sz="0" w:space="0" w:color="auto" w:frame="1"/>
          <w:lang w:eastAsia="zh-CN"/>
        </w:rPr>
        <w:t>)</w:t>
      </w:r>
      <w:r w:rsidRPr="000D62A5">
        <w:rPr>
          <w:rFonts w:ascii="Calibri" w:eastAsia="Times New Roman" w:hAnsi="Calibri" w:cs="Times New Roman"/>
          <w:i/>
          <w:iCs/>
          <w:spacing w:val="1"/>
          <w:bdr w:val="none" w:sz="0" w:space="0" w:color="auto" w:frame="1"/>
          <w:lang w:eastAsia="zh-CN"/>
        </w:rPr>
        <w:t xml:space="preserve"> / (MAX(Column A)-MIN(Column A</w:t>
      </w:r>
      <w:r>
        <w:rPr>
          <w:rFonts w:ascii="Calibri" w:eastAsia="Times New Roman" w:hAnsi="Calibri" w:cs="Times New Roman"/>
          <w:i/>
          <w:iCs/>
          <w:spacing w:val="1"/>
          <w:bdr w:val="none" w:sz="0" w:space="0" w:color="auto" w:frame="1"/>
          <w:lang w:eastAsia="zh-CN"/>
        </w:rPr>
        <w:t>)</w:t>
      </w:r>
      <w:r w:rsidRPr="000D62A5">
        <w:rPr>
          <w:rFonts w:ascii="Calibri" w:eastAsia="Times New Roman" w:hAnsi="Calibri" w:cs="Times New Roman"/>
          <w:i/>
          <w:iCs/>
          <w:spacing w:val="1"/>
          <w:bdr w:val="none" w:sz="0" w:space="0" w:color="auto" w:frame="1"/>
          <w:lang w:eastAsia="zh-CN"/>
        </w:rPr>
        <w:t xml:space="preserve">) * </w:t>
      </w:r>
      <w:r w:rsidR="00BE1896">
        <w:rPr>
          <w:rFonts w:ascii="Calibri" w:eastAsia="Times New Roman" w:hAnsi="Calibri" w:cs="Times New Roman"/>
          <w:i/>
          <w:iCs/>
          <w:spacing w:val="1"/>
          <w:bdr w:val="none" w:sz="0" w:space="0" w:color="auto" w:frame="1"/>
          <w:lang w:eastAsia="zh-CN"/>
        </w:rPr>
        <w:t>4 + 1</w:t>
      </w:r>
      <w:r w:rsidRPr="000D62A5">
        <w:rPr>
          <w:rFonts w:ascii="Calibri" w:eastAsia="Times New Roman" w:hAnsi="Calibri" w:cs="Times New Roman"/>
          <w:spacing w:val="1"/>
          <w:bdr w:val="none" w:sz="0" w:space="0" w:color="auto" w:frame="1"/>
          <w:lang w:eastAsia="zh-CN"/>
        </w:rPr>
        <w:t xml:space="preserve">). This second list will grant </w:t>
      </w:r>
      <w:r>
        <w:rPr>
          <w:rFonts w:ascii="Calibri" w:eastAsia="Times New Roman" w:hAnsi="Calibri" w:cs="Times New Roman"/>
          <w:spacing w:val="1"/>
          <w:bdr w:val="none" w:sz="0" w:space="0" w:color="auto" w:frame="1"/>
          <w:lang w:eastAsia="zh-CN"/>
        </w:rPr>
        <w:t>each</w:t>
      </w:r>
      <w:r w:rsidRPr="000D62A5">
        <w:rPr>
          <w:rFonts w:ascii="Calibri" w:eastAsia="Times New Roman" w:hAnsi="Calibri" w:cs="Times New Roman"/>
          <w:spacing w:val="1"/>
          <w:bdr w:val="none" w:sz="0" w:space="0" w:color="auto" w:frame="1"/>
          <w:lang w:eastAsia="zh-CN"/>
        </w:rPr>
        <w:t xml:space="preserve"> zip code’s top-rated store a </w:t>
      </w:r>
      <w:r>
        <w:rPr>
          <w:rFonts w:ascii="Calibri" w:eastAsia="Times New Roman" w:hAnsi="Calibri" w:cs="Times New Roman"/>
          <w:spacing w:val="1"/>
          <w:bdr w:val="none" w:sz="0" w:space="0" w:color="auto" w:frame="1"/>
          <w:lang w:eastAsia="zh-CN"/>
        </w:rPr>
        <w:t>five</w:t>
      </w:r>
      <w:r w:rsidRPr="000D62A5">
        <w:rPr>
          <w:rFonts w:ascii="Calibri" w:eastAsia="Times New Roman" w:hAnsi="Calibri" w:cs="Times New Roman"/>
          <w:spacing w:val="1"/>
          <w:bdr w:val="none" w:sz="0" w:space="0" w:color="auto" w:frame="1"/>
          <w:lang w:eastAsia="zh-CN"/>
        </w:rPr>
        <w:t xml:space="preserve"> and its worst-rated store a </w:t>
      </w:r>
      <w:r w:rsidR="00644519">
        <w:rPr>
          <w:rFonts w:ascii="Calibri" w:eastAsia="Times New Roman" w:hAnsi="Calibri" w:cs="Times New Roman"/>
          <w:spacing w:val="1"/>
          <w:bdr w:val="none" w:sz="0" w:space="0" w:color="auto" w:frame="1"/>
          <w:lang w:eastAsia="zh-CN"/>
        </w:rPr>
        <w:t>one</w:t>
      </w:r>
      <w:r w:rsidRPr="000D62A5">
        <w:rPr>
          <w:rFonts w:ascii="Calibri" w:eastAsia="Times New Roman" w:hAnsi="Calibri" w:cs="Times New Roman"/>
          <w:spacing w:val="1"/>
          <w:bdr w:val="none" w:sz="0" w:space="0" w:color="auto" w:frame="1"/>
          <w:lang w:eastAsia="zh-CN"/>
        </w:rPr>
        <w:t>.</w:t>
      </w:r>
    </w:p>
    <w:p w14:paraId="4267D03E" w14:textId="185110BE" w:rsidR="00593EFC" w:rsidRDefault="00044F2B" w:rsidP="00601FFC">
      <w:pPr>
        <w:spacing w:after="120" w:line="360" w:lineRule="auto"/>
        <w:rPr>
          <w:rFonts w:ascii="Calibri" w:eastAsia="Times New Roman" w:hAnsi="Calibri" w:cs="Times New Roman"/>
          <w:lang w:eastAsia="zh-CN"/>
        </w:rPr>
      </w:pPr>
      <w:r>
        <w:rPr>
          <w:rFonts w:ascii="Calibri" w:eastAsia="Times New Roman" w:hAnsi="Calibri" w:cs="Times New Roman"/>
          <w:lang w:eastAsia="zh-CN"/>
        </w:rPr>
        <w:t>Next, Google Review and Yelp scores should be weighted based on our projected penetration of Yelp and Google Review users in each zip code. This is done using the aforementioned method of evaluating zip code income levels (outlined in 3.2). Once weighted Google and Yelp Review absolute and relative scores have been created, they can be summed to create a ranking of Dallas stores.</w:t>
      </w:r>
    </w:p>
    <w:p w14:paraId="3AA566F8" w14:textId="435F7D7A" w:rsidR="00044F2B" w:rsidRDefault="00044F2B" w:rsidP="00601FFC">
      <w:pPr>
        <w:spacing w:after="120" w:line="360" w:lineRule="auto"/>
        <w:rPr>
          <w:rFonts w:ascii="Calibri" w:eastAsia="Times New Roman" w:hAnsi="Calibri" w:cs="Times New Roman"/>
          <w:spacing w:val="1"/>
          <w:bdr w:val="none" w:sz="0" w:space="0" w:color="auto" w:frame="1"/>
          <w:lang w:eastAsia="zh-CN"/>
        </w:rPr>
      </w:pPr>
      <w:r>
        <w:rPr>
          <w:rFonts w:ascii="Calibri" w:eastAsia="Times New Roman" w:hAnsi="Calibri" w:cs="Times New Roman"/>
          <w:lang w:eastAsia="zh-CN"/>
        </w:rPr>
        <w:t xml:space="preserve">The next step of our Google and Yelp analysis makes this ranking an actionable source of retail improvement ideas. When Google and Yelp scores are gathered, </w:t>
      </w:r>
      <w:r>
        <w:rPr>
          <w:rFonts w:ascii="Calibri" w:eastAsia="Times New Roman" w:hAnsi="Calibri" w:cs="Times New Roman"/>
          <w:spacing w:val="1"/>
          <w:bdr w:val="none" w:sz="0" w:space="0" w:color="auto" w:frame="1"/>
          <w:lang w:eastAsia="zh-CN"/>
        </w:rPr>
        <w:t>e</w:t>
      </w:r>
      <w:r w:rsidRPr="000D62A5">
        <w:rPr>
          <w:rFonts w:ascii="Calibri" w:eastAsia="Times New Roman" w:hAnsi="Calibri" w:cs="Times New Roman"/>
          <w:spacing w:val="1"/>
          <w:bdr w:val="none" w:sz="0" w:space="0" w:color="auto" w:frame="1"/>
          <w:lang w:eastAsia="zh-CN"/>
        </w:rPr>
        <w:t>ach location in a zip code should have its reviews analyzed by a program that searches for key words we identified</w:t>
      </w:r>
      <w:r>
        <w:rPr>
          <w:rFonts w:ascii="Calibri" w:eastAsia="Times New Roman" w:hAnsi="Calibri" w:cs="Times New Roman"/>
          <w:spacing w:val="1"/>
          <w:bdr w:val="none" w:sz="0" w:space="0" w:color="auto" w:frame="1"/>
          <w:lang w:eastAsia="zh-CN"/>
        </w:rPr>
        <w:t xml:space="preserve"> in our Twitter analysis</w:t>
      </w:r>
      <w:r w:rsidRPr="000D62A5">
        <w:rPr>
          <w:rFonts w:ascii="Calibri" w:eastAsia="Times New Roman" w:hAnsi="Calibri" w:cs="Times New Roman"/>
          <w:spacing w:val="1"/>
          <w:bdr w:val="none" w:sz="0" w:space="0" w:color="auto" w:frame="1"/>
          <w:lang w:eastAsia="zh-CN"/>
        </w:rPr>
        <w:t xml:space="preserve"> </w:t>
      </w:r>
      <w:r>
        <w:rPr>
          <w:rFonts w:ascii="Calibri" w:eastAsia="Times New Roman" w:hAnsi="Calibri" w:cs="Times New Roman"/>
          <w:spacing w:val="1"/>
          <w:bdr w:val="none" w:sz="0" w:space="0" w:color="auto" w:frame="1"/>
          <w:lang w:eastAsia="zh-CN"/>
        </w:rPr>
        <w:t>as the</w:t>
      </w:r>
      <w:r w:rsidRPr="000D62A5">
        <w:rPr>
          <w:rFonts w:ascii="Calibri" w:eastAsia="Times New Roman" w:hAnsi="Calibri" w:cs="Times New Roman"/>
          <w:spacing w:val="1"/>
          <w:bdr w:val="none" w:sz="0" w:space="0" w:color="auto" w:frame="1"/>
          <w:lang w:eastAsia="zh-CN"/>
        </w:rPr>
        <w:t xml:space="preserve"> </w:t>
      </w:r>
      <w:r>
        <w:rPr>
          <w:rFonts w:ascii="Calibri" w:eastAsia="Times New Roman" w:hAnsi="Calibri" w:cs="Times New Roman"/>
          <w:spacing w:val="1"/>
          <w:bdr w:val="none" w:sz="0" w:space="0" w:color="auto" w:frame="1"/>
          <w:lang w:eastAsia="zh-CN"/>
        </w:rPr>
        <w:t>most-likely to be commented-</w:t>
      </w:r>
      <w:r w:rsidRPr="000D62A5">
        <w:rPr>
          <w:rFonts w:ascii="Calibri" w:eastAsia="Times New Roman" w:hAnsi="Calibri" w:cs="Times New Roman"/>
          <w:spacing w:val="1"/>
          <w:bdr w:val="none" w:sz="0" w:space="0" w:color="auto" w:frame="1"/>
          <w:lang w:eastAsia="zh-CN"/>
        </w:rPr>
        <w:t>upo</w:t>
      </w:r>
      <w:r>
        <w:rPr>
          <w:rFonts w:ascii="Calibri" w:eastAsia="Times New Roman" w:hAnsi="Calibri" w:cs="Times New Roman"/>
          <w:spacing w:val="1"/>
          <w:bdr w:val="none" w:sz="0" w:space="0" w:color="auto" w:frame="1"/>
          <w:lang w:eastAsia="zh-CN"/>
        </w:rPr>
        <w:t>n aspects of the retail-shopper’s</w:t>
      </w:r>
      <w:r w:rsidRPr="000D62A5">
        <w:rPr>
          <w:rFonts w:ascii="Calibri" w:eastAsia="Times New Roman" w:hAnsi="Calibri" w:cs="Times New Roman"/>
          <w:spacing w:val="1"/>
          <w:bdr w:val="none" w:sz="0" w:space="0" w:color="auto" w:frame="1"/>
          <w:lang w:eastAsia="zh-CN"/>
        </w:rPr>
        <w:t xml:space="preserve"> experience. Many of these terms exist within synonym groups. For example, when reviewers are commenting upon a store’s customer service, they frequently use terms like “Service,” “Employees,” “Salespeople,” and “Guy,” etc. Onc</w:t>
      </w:r>
      <w:r>
        <w:rPr>
          <w:rFonts w:ascii="Calibri" w:eastAsia="Times New Roman" w:hAnsi="Calibri" w:cs="Times New Roman"/>
          <w:spacing w:val="1"/>
          <w:bdr w:val="none" w:sz="0" w:space="0" w:color="auto" w:frame="1"/>
          <w:lang w:eastAsia="zh-CN"/>
        </w:rPr>
        <w:t>e a search has isolated reviews about service, these service-related reviews</w:t>
      </w:r>
      <w:r w:rsidRPr="000D62A5">
        <w:rPr>
          <w:rFonts w:ascii="Calibri" w:eastAsia="Times New Roman" w:hAnsi="Calibri" w:cs="Times New Roman"/>
          <w:spacing w:val="1"/>
          <w:bdr w:val="none" w:sz="0" w:space="0" w:color="auto" w:frame="1"/>
          <w:lang w:eastAsia="zh-CN"/>
        </w:rPr>
        <w:t xml:space="preserve"> can be sorted </w:t>
      </w:r>
      <w:r>
        <w:rPr>
          <w:rFonts w:ascii="Calibri" w:eastAsia="Times New Roman" w:hAnsi="Calibri" w:cs="Times New Roman"/>
          <w:spacing w:val="1"/>
          <w:bdr w:val="none" w:sz="0" w:space="0" w:color="auto" w:frame="1"/>
          <w:lang w:eastAsia="zh-CN"/>
        </w:rPr>
        <w:t>by score</w:t>
      </w:r>
      <w:r w:rsidRPr="000D62A5">
        <w:rPr>
          <w:rFonts w:ascii="Calibri" w:eastAsia="Times New Roman" w:hAnsi="Calibri" w:cs="Times New Roman"/>
          <w:spacing w:val="1"/>
          <w:bdr w:val="none" w:sz="0" w:space="0" w:color="auto" w:frame="1"/>
          <w:lang w:eastAsia="zh-CN"/>
        </w:rPr>
        <w:t xml:space="preserve"> (one-star, two-stars, etc.), </w:t>
      </w:r>
      <w:r>
        <w:rPr>
          <w:rFonts w:ascii="Calibri" w:eastAsia="Times New Roman" w:hAnsi="Calibri" w:cs="Times New Roman"/>
          <w:spacing w:val="1"/>
          <w:bdr w:val="none" w:sz="0" w:space="0" w:color="auto" w:frame="1"/>
          <w:lang w:eastAsia="zh-CN"/>
        </w:rPr>
        <w:t>then</w:t>
      </w:r>
      <w:r w:rsidRPr="000D62A5">
        <w:rPr>
          <w:rFonts w:ascii="Calibri" w:eastAsia="Times New Roman" w:hAnsi="Calibri" w:cs="Times New Roman"/>
          <w:spacing w:val="1"/>
          <w:bdr w:val="none" w:sz="0" w:space="0" w:color="auto" w:frame="1"/>
          <w:lang w:eastAsia="zh-CN"/>
        </w:rPr>
        <w:t xml:space="preserve"> a secondary search can be made for ancillary terms. For example, when reviewers comment on a store’s customer service, they often write it’s “Slow,” “Friendly,” or “Rude,” etc. </w:t>
      </w:r>
    </w:p>
    <w:p w14:paraId="415D7727" w14:textId="088FCAA7" w:rsidR="008F65B9" w:rsidRDefault="008F65B9" w:rsidP="00601FFC">
      <w:pPr>
        <w:spacing w:after="120" w:line="360" w:lineRule="auto"/>
        <w:rPr>
          <w:rFonts w:ascii="Calibri" w:eastAsia="Times New Roman" w:hAnsi="Calibri" w:cs="Times New Roman"/>
          <w:lang w:eastAsia="zh-CN"/>
        </w:rPr>
      </w:pPr>
      <w:r>
        <w:rPr>
          <w:rFonts w:ascii="Calibri" w:eastAsia="Times New Roman" w:hAnsi="Calibri" w:cs="Times New Roman"/>
          <w:spacing w:val="1"/>
          <w:bdr w:val="none" w:sz="0" w:space="0" w:color="auto" w:frame="1"/>
          <w:lang w:eastAsia="zh-CN"/>
        </w:rPr>
        <w:t>By applying our ranking and deep-dive analysis methodology to a city or region, AT&amp;T can quickly identify which stores are underperforming in the eyes of social media users, and then diagnose what can be done to turn those locations around.</w:t>
      </w:r>
    </w:p>
    <w:p w14:paraId="47FDF6CF" w14:textId="77777777" w:rsidR="004B70EC" w:rsidRPr="000D62A5" w:rsidRDefault="004B70EC" w:rsidP="00601FFC">
      <w:pPr>
        <w:spacing w:after="120" w:line="360" w:lineRule="auto"/>
        <w:rPr>
          <w:rFonts w:ascii="Calibri" w:eastAsia="Times New Roman" w:hAnsi="Calibri" w:cs="Times New Roman"/>
          <w:spacing w:val="1"/>
          <w:bdr w:val="none" w:sz="0" w:space="0" w:color="auto" w:frame="1"/>
          <w:lang w:eastAsia="zh-CN"/>
        </w:rPr>
      </w:pPr>
    </w:p>
    <w:p w14:paraId="4EAA6F0B" w14:textId="4419251D" w:rsidR="004B70EC" w:rsidRPr="00104F60" w:rsidRDefault="004B70EC" w:rsidP="00601FFC">
      <w:pPr>
        <w:spacing w:after="120" w:line="360" w:lineRule="auto"/>
        <w:rPr>
          <w:rFonts w:ascii="Calibri" w:hAnsi="Calibri"/>
          <w:b/>
          <w:bCs/>
          <w:sz w:val="28"/>
        </w:rPr>
      </w:pPr>
      <w:r w:rsidRPr="00104F60">
        <w:rPr>
          <w:rFonts w:ascii="Calibri" w:hAnsi="Calibri"/>
          <w:b/>
          <w:bCs/>
          <w:sz w:val="28"/>
        </w:rPr>
        <w:t xml:space="preserve">4.0 </w:t>
      </w:r>
      <w:r w:rsidRPr="00104F60">
        <w:rPr>
          <w:rFonts w:ascii="Calibri" w:hAnsi="Calibri"/>
          <w:b/>
          <w:bCs/>
          <w:sz w:val="28"/>
        </w:rPr>
        <w:tab/>
        <w:t>RESULTS</w:t>
      </w:r>
    </w:p>
    <w:p w14:paraId="47092793" w14:textId="0A7BA297" w:rsidR="009144C3" w:rsidRPr="00F22943" w:rsidRDefault="008F65B9" w:rsidP="006311F2">
      <w:pPr>
        <w:spacing w:after="120" w:line="360" w:lineRule="auto"/>
        <w:rPr>
          <w:rFonts w:ascii="Calibri" w:eastAsia="Times New Roman" w:hAnsi="Calibri" w:cs="Times New Roman"/>
          <w:spacing w:val="1"/>
          <w:bdr w:val="none" w:sz="0" w:space="0" w:color="auto" w:frame="1"/>
          <w:lang w:eastAsia="zh-CN"/>
        </w:rPr>
      </w:pPr>
      <w:r>
        <w:rPr>
          <w:rFonts w:ascii="Calibri" w:eastAsia="Times New Roman" w:hAnsi="Calibri" w:cs="Times New Roman"/>
          <w:spacing w:val="1"/>
          <w:bdr w:val="none" w:sz="0" w:space="0" w:color="auto" w:frame="1"/>
          <w:lang w:eastAsia="zh-CN"/>
        </w:rPr>
        <w:t>There are 18 AT&amp;T retail locations located in 15 Dallas zip codes. We have applied our Google and Yelp Review analysis to all of them, and created a city-wide Twitter thermometer s</w:t>
      </w:r>
      <w:r w:rsidR="00E2513E">
        <w:rPr>
          <w:rFonts w:ascii="Calibri" w:eastAsia="Times New Roman" w:hAnsi="Calibri" w:cs="Times New Roman"/>
          <w:spacing w:val="1"/>
          <w:bdr w:val="none" w:sz="0" w:space="0" w:color="auto" w:frame="1"/>
          <w:lang w:eastAsia="zh-CN"/>
        </w:rPr>
        <w:t>c</w:t>
      </w:r>
      <w:r>
        <w:rPr>
          <w:rFonts w:ascii="Calibri" w:eastAsia="Times New Roman" w:hAnsi="Calibri" w:cs="Times New Roman"/>
          <w:spacing w:val="1"/>
          <w:bdr w:val="none" w:sz="0" w:space="0" w:color="auto" w:frame="1"/>
          <w:lang w:eastAsia="zh-CN"/>
        </w:rPr>
        <w:t>ore showing the impact of that social media as well. All of this is available in our Tableau package, but for the purposes of this write up, we will provide results when applied to two of Dallas’</w:t>
      </w:r>
      <w:r w:rsidR="00BF6AAC">
        <w:rPr>
          <w:rFonts w:ascii="Calibri" w:eastAsia="Times New Roman" w:hAnsi="Calibri" w:cs="Times New Roman"/>
          <w:spacing w:val="1"/>
          <w:bdr w:val="none" w:sz="0" w:space="0" w:color="auto" w:frame="1"/>
          <w:lang w:eastAsia="zh-CN"/>
        </w:rPr>
        <w:t xml:space="preserve"> zip codes below: 75206</w:t>
      </w:r>
      <w:r w:rsidR="00F22943">
        <w:rPr>
          <w:rFonts w:ascii="Calibri" w:eastAsia="Times New Roman" w:hAnsi="Calibri" w:cs="Times New Roman"/>
          <w:spacing w:val="1"/>
          <w:bdr w:val="none" w:sz="0" w:space="0" w:color="auto" w:frame="1"/>
          <w:lang w:eastAsia="zh-CN"/>
        </w:rPr>
        <w:t xml:space="preserve"> –  which contains the city’s highest-ranked store, and 75225, which contains the city’s lowest-ranked </w:t>
      </w:r>
      <w:r w:rsidR="00BF6AAC">
        <w:rPr>
          <w:rFonts w:ascii="Calibri" w:eastAsia="Times New Roman" w:hAnsi="Calibri" w:cs="Times New Roman"/>
          <w:spacing w:val="1"/>
          <w:bdr w:val="none" w:sz="0" w:space="0" w:color="auto" w:frame="1"/>
          <w:lang w:eastAsia="zh-CN"/>
        </w:rPr>
        <w:t>store (</w:t>
      </w:r>
      <w:r w:rsidR="00E2513E">
        <w:rPr>
          <w:rFonts w:ascii="Calibri" w:eastAsia="Times New Roman" w:hAnsi="Calibri" w:cs="Times New Roman"/>
          <w:spacing w:val="1"/>
          <w:bdr w:val="none" w:sz="0" w:space="0" w:color="auto" w:frame="1"/>
          <w:lang w:eastAsia="zh-CN"/>
        </w:rPr>
        <w:t xml:space="preserve">ignoring </w:t>
      </w:r>
      <w:r w:rsidR="00BF6AAC">
        <w:rPr>
          <w:rFonts w:ascii="Calibri" w:eastAsia="Times New Roman" w:hAnsi="Calibri" w:cs="Times New Roman"/>
          <w:spacing w:val="1"/>
          <w:bdr w:val="none" w:sz="0" w:space="0" w:color="auto" w:frame="1"/>
          <w:lang w:eastAsia="zh-CN"/>
        </w:rPr>
        <w:t>stores penalized for not having Yelp reviews).</w:t>
      </w:r>
    </w:p>
    <w:p w14:paraId="5A8E9587" w14:textId="1759329C" w:rsidR="006311F2" w:rsidRPr="00104F60" w:rsidRDefault="000E339A" w:rsidP="006311F2">
      <w:pPr>
        <w:spacing w:after="120" w:line="360" w:lineRule="auto"/>
        <w:rPr>
          <w:rFonts w:ascii="Calibri" w:eastAsia="Times New Roman" w:hAnsi="Calibri" w:cs="Times New Roman"/>
          <w:b/>
          <w:bCs/>
          <w:sz w:val="28"/>
          <w:lang w:eastAsia="zh-CN"/>
        </w:rPr>
      </w:pPr>
      <w:r w:rsidRPr="00D90BEB">
        <w:rPr>
          <w:rFonts w:ascii="Calibri" w:eastAsia="Times New Roman" w:hAnsi="Calibri" w:cs="Times New Roman"/>
          <w:b/>
          <w:bCs/>
          <w:sz w:val="28"/>
          <w:highlight w:val="yellow"/>
          <w:lang w:eastAsia="zh-CN"/>
        </w:rPr>
        <w:t>75</w:t>
      </w:r>
      <w:r w:rsidR="00945C13">
        <w:rPr>
          <w:rFonts w:ascii="Calibri" w:eastAsia="Times New Roman" w:hAnsi="Calibri" w:cs="Times New Roman"/>
          <w:b/>
          <w:bCs/>
          <w:sz w:val="28"/>
          <w:highlight w:val="yellow"/>
          <w:lang w:eastAsia="zh-CN"/>
        </w:rPr>
        <w:t>206</w:t>
      </w:r>
      <w:r w:rsidR="00F22943">
        <w:rPr>
          <w:rFonts w:ascii="Calibri" w:eastAsia="Times New Roman" w:hAnsi="Calibri" w:cs="Times New Roman"/>
          <w:b/>
          <w:bCs/>
          <w:sz w:val="28"/>
          <w:highlight w:val="yellow"/>
          <w:lang w:eastAsia="zh-CN"/>
        </w:rPr>
        <w:t xml:space="preserve"> </w:t>
      </w:r>
      <w:proofErr w:type="gramStart"/>
      <w:r w:rsidRPr="00D90BEB">
        <w:rPr>
          <w:rFonts w:ascii="Calibri" w:eastAsia="Times New Roman" w:hAnsi="Calibri" w:cs="Times New Roman"/>
          <w:b/>
          <w:bCs/>
          <w:sz w:val="28"/>
          <w:highlight w:val="yellow"/>
          <w:lang w:eastAsia="zh-CN"/>
        </w:rPr>
        <w:t>analysis</w:t>
      </w:r>
      <w:proofErr w:type="gramEnd"/>
      <w:r w:rsidRPr="00D90BEB">
        <w:rPr>
          <w:rFonts w:ascii="Calibri" w:eastAsia="Times New Roman" w:hAnsi="Calibri" w:cs="Times New Roman"/>
          <w:b/>
          <w:bCs/>
          <w:sz w:val="28"/>
          <w:highlight w:val="yellow"/>
          <w:lang w:eastAsia="zh-CN"/>
        </w:rPr>
        <w:t>:</w:t>
      </w:r>
    </w:p>
    <w:p w14:paraId="53F74557" w14:textId="3CF1A092" w:rsidR="00945C13" w:rsidRDefault="00945C13" w:rsidP="007F04E0">
      <w:pPr>
        <w:spacing w:after="120" w:line="360" w:lineRule="auto"/>
        <w:rPr>
          <w:rFonts w:ascii="Calibri" w:eastAsia="Times New Roman" w:hAnsi="Calibri" w:cs="Times New Roman"/>
          <w:lang w:eastAsia="zh-CN"/>
        </w:rPr>
      </w:pPr>
      <w:r>
        <w:rPr>
          <w:rFonts w:ascii="Calibri" w:eastAsia="Times New Roman" w:hAnsi="Calibri" w:cs="Times New Roman"/>
          <w:lang w:eastAsia="zh-CN"/>
        </w:rPr>
        <w:t xml:space="preserve">The 75206 zip code is home to five phone stores. Two are AT&amp;T authorized retailers, two are </w:t>
      </w:r>
      <w:r w:rsidR="00B02E05">
        <w:rPr>
          <w:rFonts w:ascii="Calibri" w:eastAsia="Times New Roman" w:hAnsi="Calibri" w:cs="Times New Roman"/>
          <w:lang w:eastAsia="zh-CN"/>
        </w:rPr>
        <w:t>Sprint</w:t>
      </w:r>
      <w:r>
        <w:rPr>
          <w:rFonts w:ascii="Calibri" w:eastAsia="Times New Roman" w:hAnsi="Calibri" w:cs="Times New Roman"/>
          <w:lang w:eastAsia="zh-CN"/>
        </w:rPr>
        <w:t xml:space="preserve"> stores and one is a Metro PCS location. The AT&amp;T authorized retailer at 5618 East Mockingbird Lane is the highest-rated AT&amp;T store in Dallas. It possesses two, five-star Yelp reviews and seven Google Reviews for an average Google score of 3.8 – relatively the area’s best. The zip code also boasts a relatively high 58.2 percent of residents with college degrees, meaning it has a population that’s likely to look for those Google Review and Yelp ratings and heed them.</w:t>
      </w:r>
    </w:p>
    <w:p w14:paraId="37308C1C" w14:textId="199BC8EA" w:rsidR="00945C13" w:rsidRDefault="00945C13" w:rsidP="007F04E0">
      <w:pPr>
        <w:spacing w:after="120" w:line="360" w:lineRule="auto"/>
        <w:rPr>
          <w:rFonts w:ascii="Calibri" w:eastAsia="Times New Roman" w:hAnsi="Calibri" w:cs="Times New Roman"/>
          <w:lang w:eastAsia="zh-CN"/>
        </w:rPr>
      </w:pPr>
      <w:r>
        <w:rPr>
          <w:rFonts w:ascii="Calibri" w:eastAsia="Times New Roman" w:hAnsi="Calibri" w:cs="Times New Roman"/>
          <w:lang w:eastAsia="zh-CN"/>
        </w:rPr>
        <w:t>Other information we can tell you about this zip code is that 15.9 percent of its residents are between the age of 20 and 29 – the demographic most likely to be on Twitter – meaning its Twitter penetration is likely an average 21 percent.</w:t>
      </w:r>
    </w:p>
    <w:p w14:paraId="08777481" w14:textId="2364CE10" w:rsidR="00945C13" w:rsidRDefault="00945C13" w:rsidP="007F04E0">
      <w:pPr>
        <w:spacing w:after="120" w:line="360" w:lineRule="auto"/>
        <w:rPr>
          <w:rFonts w:ascii="Calibri" w:eastAsia="Times New Roman" w:hAnsi="Calibri" w:cs="Times New Roman"/>
          <w:lang w:eastAsia="zh-CN"/>
        </w:rPr>
      </w:pPr>
      <w:r>
        <w:rPr>
          <w:rFonts w:ascii="Calibri" w:eastAsia="Times New Roman" w:hAnsi="Calibri" w:cs="Times New Roman"/>
          <w:lang w:eastAsia="zh-CN"/>
        </w:rPr>
        <w:t xml:space="preserve">The zip code’s population is 36,248. Its income is slightly lower than most of the other zip codes AT&amp;T has a presence in, meaning we’d project 29.9 percent of its population likely prefers android devices and 24.9 percent of its population likely prefers iPhones – </w:t>
      </w:r>
      <w:r w:rsidR="009A7226">
        <w:rPr>
          <w:rFonts w:ascii="Calibri" w:eastAsia="Times New Roman" w:hAnsi="Calibri" w:cs="Times New Roman"/>
          <w:lang w:eastAsia="zh-CN"/>
        </w:rPr>
        <w:t>with</w:t>
      </w:r>
      <w:r>
        <w:rPr>
          <w:rFonts w:ascii="Calibri" w:eastAsia="Times New Roman" w:hAnsi="Calibri" w:cs="Times New Roman"/>
          <w:lang w:eastAsia="zh-CN"/>
        </w:rPr>
        <w:t xml:space="preserve"> the rest preferring alternative mobile devices.</w:t>
      </w:r>
    </w:p>
    <w:p w14:paraId="2DA1DAF8" w14:textId="30562035" w:rsidR="00B02E05" w:rsidRDefault="00B02E05" w:rsidP="007F04E0">
      <w:pPr>
        <w:spacing w:after="120" w:line="360" w:lineRule="auto"/>
        <w:rPr>
          <w:rFonts w:ascii="Calibri" w:eastAsia="Times New Roman" w:hAnsi="Calibri" w:cs="Times New Roman"/>
          <w:lang w:eastAsia="zh-CN"/>
        </w:rPr>
      </w:pPr>
      <w:r>
        <w:rPr>
          <w:rFonts w:ascii="Calibri" w:eastAsia="Times New Roman" w:hAnsi="Calibri" w:cs="Times New Roman"/>
          <w:lang w:eastAsia="zh-CN"/>
        </w:rPr>
        <w:t xml:space="preserve">Because there are relatively few reviews, a deeper dive is optional but not necessary – the reviews can simply be read on their own merit. This quickly reveals that the store has a very strong sales force that is popular with shoppers – though at least one reviewer lamented that, being an authorized retailer, it could not provide all the same deals available in </w:t>
      </w:r>
      <w:r w:rsidR="009A7226">
        <w:rPr>
          <w:rFonts w:ascii="Calibri" w:eastAsia="Times New Roman" w:hAnsi="Calibri" w:cs="Times New Roman"/>
          <w:lang w:eastAsia="zh-CN"/>
        </w:rPr>
        <w:t>a corporate store</w:t>
      </w:r>
      <w:r>
        <w:rPr>
          <w:rFonts w:ascii="Calibri" w:eastAsia="Times New Roman" w:hAnsi="Calibri" w:cs="Times New Roman"/>
          <w:lang w:eastAsia="zh-CN"/>
        </w:rPr>
        <w:t>.</w:t>
      </w:r>
    </w:p>
    <w:p w14:paraId="282EE865" w14:textId="609FA4F8" w:rsidR="00B02E05" w:rsidRDefault="00B02E05" w:rsidP="007F04E0">
      <w:pPr>
        <w:spacing w:after="120" w:line="360" w:lineRule="auto"/>
        <w:rPr>
          <w:rFonts w:ascii="Calibri" w:eastAsia="Times New Roman" w:hAnsi="Calibri" w:cs="Times New Roman"/>
          <w:lang w:eastAsia="zh-CN"/>
        </w:rPr>
      </w:pPr>
      <w:r>
        <w:rPr>
          <w:rFonts w:ascii="Calibri" w:eastAsia="Times New Roman" w:hAnsi="Calibri" w:cs="Times New Roman"/>
          <w:lang w:eastAsia="zh-CN"/>
        </w:rPr>
        <w:t>The takeaway is that employees who are kind and helpful – likely the result of strong hiring and training practices – are one way to improve retailers’ ratings online.</w:t>
      </w:r>
    </w:p>
    <w:p w14:paraId="462980B0" w14:textId="0124DBE0" w:rsidR="00200848" w:rsidRPr="00104F60" w:rsidRDefault="00104F60" w:rsidP="001729A3">
      <w:pPr>
        <w:spacing w:after="120" w:line="360" w:lineRule="auto"/>
        <w:rPr>
          <w:sz w:val="28"/>
        </w:rPr>
      </w:pPr>
      <w:r w:rsidRPr="00835096">
        <w:rPr>
          <w:b/>
          <w:sz w:val="28"/>
          <w:highlight w:val="yellow"/>
        </w:rPr>
        <w:t>752</w:t>
      </w:r>
      <w:r w:rsidR="00B02E05">
        <w:rPr>
          <w:b/>
          <w:sz w:val="28"/>
          <w:highlight w:val="yellow"/>
        </w:rPr>
        <w:t>25</w:t>
      </w:r>
      <w:r w:rsidRPr="00835096">
        <w:rPr>
          <w:b/>
          <w:sz w:val="28"/>
          <w:highlight w:val="yellow"/>
        </w:rPr>
        <w:t xml:space="preserve"> </w:t>
      </w:r>
      <w:proofErr w:type="gramStart"/>
      <w:r w:rsidRPr="00835096">
        <w:rPr>
          <w:b/>
          <w:sz w:val="28"/>
          <w:highlight w:val="yellow"/>
        </w:rPr>
        <w:t>analysis</w:t>
      </w:r>
      <w:proofErr w:type="gramEnd"/>
      <w:r w:rsidR="00D90BEB" w:rsidRPr="00D90BEB">
        <w:rPr>
          <w:b/>
          <w:sz w:val="28"/>
          <w:highlight w:val="yellow"/>
        </w:rPr>
        <w:t>:</w:t>
      </w:r>
    </w:p>
    <w:p w14:paraId="00511765" w14:textId="44C25870" w:rsidR="00B02E05" w:rsidRDefault="00B02E05" w:rsidP="00B02E05">
      <w:pPr>
        <w:spacing w:after="120" w:line="360" w:lineRule="auto"/>
        <w:rPr>
          <w:rFonts w:ascii="Calibri" w:eastAsia="Times New Roman" w:hAnsi="Calibri" w:cs="Times New Roman"/>
          <w:lang w:eastAsia="zh-CN"/>
        </w:rPr>
      </w:pPr>
      <w:r>
        <w:rPr>
          <w:rFonts w:ascii="Calibri" w:eastAsia="Times New Roman" w:hAnsi="Calibri" w:cs="Times New Roman"/>
          <w:lang w:eastAsia="zh-CN"/>
        </w:rPr>
        <w:t>The 75225</w:t>
      </w:r>
      <w:r>
        <w:rPr>
          <w:rFonts w:ascii="Calibri" w:eastAsia="Times New Roman" w:hAnsi="Calibri" w:cs="Times New Roman"/>
          <w:lang w:eastAsia="zh-CN"/>
        </w:rPr>
        <w:t xml:space="preserve"> zip code is </w:t>
      </w:r>
      <w:r>
        <w:rPr>
          <w:rFonts w:ascii="Calibri" w:eastAsia="Times New Roman" w:hAnsi="Calibri" w:cs="Times New Roman"/>
          <w:lang w:eastAsia="zh-CN"/>
        </w:rPr>
        <w:t>home to four</w:t>
      </w:r>
      <w:r>
        <w:rPr>
          <w:rFonts w:ascii="Calibri" w:eastAsia="Times New Roman" w:hAnsi="Calibri" w:cs="Times New Roman"/>
          <w:lang w:eastAsia="zh-CN"/>
        </w:rPr>
        <w:t xml:space="preserve"> phone stores. </w:t>
      </w:r>
      <w:r>
        <w:rPr>
          <w:rFonts w:ascii="Calibri" w:eastAsia="Times New Roman" w:hAnsi="Calibri" w:cs="Times New Roman"/>
          <w:lang w:eastAsia="zh-CN"/>
        </w:rPr>
        <w:t>There</w:t>
      </w:r>
      <w:r>
        <w:rPr>
          <w:rFonts w:ascii="Calibri" w:eastAsia="Times New Roman" w:hAnsi="Calibri" w:cs="Times New Roman"/>
          <w:lang w:eastAsia="zh-CN"/>
        </w:rPr>
        <w:t xml:space="preserve"> </w:t>
      </w:r>
      <w:r>
        <w:rPr>
          <w:rFonts w:ascii="Calibri" w:eastAsia="Times New Roman" w:hAnsi="Calibri" w:cs="Times New Roman"/>
          <w:lang w:eastAsia="zh-CN"/>
        </w:rPr>
        <w:t>is one AT&amp;T corporate store, one AT&amp;T authorized retailer, a T-Mobile store and a Verizon store</w:t>
      </w:r>
      <w:r>
        <w:rPr>
          <w:rFonts w:ascii="Calibri" w:eastAsia="Times New Roman" w:hAnsi="Calibri" w:cs="Times New Roman"/>
          <w:lang w:eastAsia="zh-CN"/>
        </w:rPr>
        <w:t xml:space="preserve">. The AT&amp;T authorized retailer at </w:t>
      </w:r>
      <w:r>
        <w:rPr>
          <w:rFonts w:ascii="Calibri" w:eastAsia="Times New Roman" w:hAnsi="Calibri" w:cs="Times New Roman"/>
          <w:lang w:eastAsia="zh-CN"/>
        </w:rPr>
        <w:t>5960 W. Northwest Highway</w:t>
      </w:r>
      <w:r>
        <w:rPr>
          <w:rFonts w:ascii="Calibri" w:eastAsia="Times New Roman" w:hAnsi="Calibri" w:cs="Times New Roman"/>
          <w:lang w:eastAsia="zh-CN"/>
        </w:rPr>
        <w:t xml:space="preserve"> is the </w:t>
      </w:r>
      <w:r>
        <w:rPr>
          <w:rFonts w:ascii="Calibri" w:eastAsia="Times New Roman" w:hAnsi="Calibri" w:cs="Times New Roman"/>
          <w:lang w:eastAsia="zh-CN"/>
        </w:rPr>
        <w:t>lowest</w:t>
      </w:r>
      <w:r>
        <w:rPr>
          <w:rFonts w:ascii="Calibri" w:eastAsia="Times New Roman" w:hAnsi="Calibri" w:cs="Times New Roman"/>
          <w:lang w:eastAsia="zh-CN"/>
        </w:rPr>
        <w:t xml:space="preserve">-rated AT&amp;T store in Dallas. It possesses </w:t>
      </w:r>
      <w:r>
        <w:rPr>
          <w:rFonts w:ascii="Calibri" w:eastAsia="Times New Roman" w:hAnsi="Calibri" w:cs="Times New Roman"/>
          <w:lang w:eastAsia="zh-CN"/>
        </w:rPr>
        <w:t>a single, one-star Yelp review</w:t>
      </w:r>
      <w:r>
        <w:rPr>
          <w:rFonts w:ascii="Calibri" w:eastAsia="Times New Roman" w:hAnsi="Calibri" w:cs="Times New Roman"/>
          <w:lang w:eastAsia="zh-CN"/>
        </w:rPr>
        <w:t xml:space="preserve"> and </w:t>
      </w:r>
      <w:r>
        <w:rPr>
          <w:rFonts w:ascii="Calibri" w:eastAsia="Times New Roman" w:hAnsi="Calibri" w:cs="Times New Roman"/>
          <w:lang w:eastAsia="zh-CN"/>
        </w:rPr>
        <w:t>three decent Google Reviews – but three reviews are not enough for Google to display an aggregate score, so it appears unscored which is equivalent to a zero</w:t>
      </w:r>
      <w:r>
        <w:rPr>
          <w:rFonts w:ascii="Calibri" w:eastAsia="Times New Roman" w:hAnsi="Calibri" w:cs="Times New Roman"/>
          <w:lang w:eastAsia="zh-CN"/>
        </w:rPr>
        <w:t xml:space="preserve">. </w:t>
      </w:r>
      <w:r>
        <w:rPr>
          <w:rFonts w:ascii="Calibri" w:eastAsia="Times New Roman" w:hAnsi="Calibri" w:cs="Times New Roman"/>
          <w:lang w:eastAsia="zh-CN"/>
        </w:rPr>
        <w:t>Eighty-one percent of the zip code’s residents possess college degrees – more than any other zip code AT&amp;T has a presence in. This means that a relatively large number of residents are likely using Google or Yelp to guide their purchasing decisions, and they are being deterred by the store’s low Yelp score and lack of a visible Google rating.</w:t>
      </w:r>
    </w:p>
    <w:p w14:paraId="41FB29E6" w14:textId="4E0934A4" w:rsidR="00B02E05" w:rsidRDefault="00B02E05" w:rsidP="00B02E05">
      <w:pPr>
        <w:spacing w:after="120" w:line="360" w:lineRule="auto"/>
        <w:rPr>
          <w:rFonts w:ascii="Calibri" w:eastAsia="Times New Roman" w:hAnsi="Calibri" w:cs="Times New Roman"/>
          <w:lang w:eastAsia="zh-CN"/>
        </w:rPr>
      </w:pPr>
      <w:r>
        <w:rPr>
          <w:rFonts w:ascii="Calibri" w:eastAsia="Times New Roman" w:hAnsi="Calibri" w:cs="Times New Roman"/>
          <w:lang w:eastAsia="zh-CN"/>
        </w:rPr>
        <w:t xml:space="preserve">Other information we can tell you about this zip code is that </w:t>
      </w:r>
      <w:r>
        <w:rPr>
          <w:rFonts w:ascii="Calibri" w:eastAsia="Times New Roman" w:hAnsi="Calibri" w:cs="Times New Roman"/>
          <w:lang w:eastAsia="zh-CN"/>
        </w:rPr>
        <w:t>only 5.2</w:t>
      </w:r>
      <w:r>
        <w:rPr>
          <w:rFonts w:ascii="Calibri" w:eastAsia="Times New Roman" w:hAnsi="Calibri" w:cs="Times New Roman"/>
          <w:lang w:eastAsia="zh-CN"/>
        </w:rPr>
        <w:t xml:space="preserve"> percent of its residents are between the age of 20 and 29 – the demograph</w:t>
      </w:r>
      <w:r w:rsidR="00552D19">
        <w:rPr>
          <w:rFonts w:ascii="Calibri" w:eastAsia="Times New Roman" w:hAnsi="Calibri" w:cs="Times New Roman"/>
          <w:lang w:eastAsia="zh-CN"/>
        </w:rPr>
        <w:t>ic most likely to be on Twitter. O</w:t>
      </w:r>
      <w:r>
        <w:rPr>
          <w:rFonts w:ascii="Calibri" w:eastAsia="Times New Roman" w:hAnsi="Calibri" w:cs="Times New Roman"/>
          <w:lang w:eastAsia="zh-CN"/>
        </w:rPr>
        <w:t>f all the zip code</w:t>
      </w:r>
      <w:r w:rsidR="00552D19">
        <w:rPr>
          <w:rFonts w:ascii="Calibri" w:eastAsia="Times New Roman" w:hAnsi="Calibri" w:cs="Times New Roman"/>
          <w:lang w:eastAsia="zh-CN"/>
        </w:rPr>
        <w:t>s AT&amp;T has a presence</w:t>
      </w:r>
      <w:r>
        <w:rPr>
          <w:rFonts w:ascii="Calibri" w:eastAsia="Times New Roman" w:hAnsi="Calibri" w:cs="Times New Roman"/>
          <w:lang w:eastAsia="zh-CN"/>
        </w:rPr>
        <w:t xml:space="preserve"> in, this is the one least-likely to be impacted by </w:t>
      </w:r>
      <w:r w:rsidR="00552D19">
        <w:rPr>
          <w:rFonts w:ascii="Calibri" w:eastAsia="Times New Roman" w:hAnsi="Calibri" w:cs="Times New Roman"/>
          <w:lang w:eastAsia="zh-CN"/>
        </w:rPr>
        <w:t>Twitter</w:t>
      </w:r>
      <w:r>
        <w:rPr>
          <w:rFonts w:ascii="Calibri" w:eastAsia="Times New Roman" w:hAnsi="Calibri" w:cs="Times New Roman"/>
          <w:lang w:eastAsia="zh-CN"/>
        </w:rPr>
        <w:t>.</w:t>
      </w:r>
    </w:p>
    <w:p w14:paraId="5B833CD6" w14:textId="32E336D3" w:rsidR="00B02E05" w:rsidRDefault="00B02E05" w:rsidP="00B02E05">
      <w:pPr>
        <w:spacing w:after="120" w:line="360" w:lineRule="auto"/>
        <w:rPr>
          <w:rFonts w:ascii="Calibri" w:eastAsia="Times New Roman" w:hAnsi="Calibri" w:cs="Times New Roman"/>
          <w:lang w:eastAsia="zh-CN"/>
        </w:rPr>
      </w:pPr>
      <w:r>
        <w:rPr>
          <w:rFonts w:ascii="Calibri" w:eastAsia="Times New Roman" w:hAnsi="Calibri" w:cs="Times New Roman"/>
          <w:lang w:eastAsia="zh-CN"/>
        </w:rPr>
        <w:t xml:space="preserve">The zip code’s population is </w:t>
      </w:r>
      <w:r w:rsidR="00552D19">
        <w:rPr>
          <w:rFonts w:ascii="Calibri" w:eastAsia="Times New Roman" w:hAnsi="Calibri" w:cs="Times New Roman"/>
          <w:lang w:eastAsia="zh-CN"/>
        </w:rPr>
        <w:t>20,892</w:t>
      </w:r>
      <w:r w:rsidRPr="00FB5B1C">
        <w:rPr>
          <w:rFonts w:ascii="Calibri" w:eastAsia="Times New Roman" w:hAnsi="Calibri" w:cs="Times New Roman"/>
          <w:lang w:eastAsia="zh-CN"/>
        </w:rPr>
        <w:t xml:space="preserve">. Its income is </w:t>
      </w:r>
      <w:r w:rsidR="00FB5B1C" w:rsidRPr="00FB5B1C">
        <w:rPr>
          <w:rFonts w:ascii="Calibri" w:eastAsia="Times New Roman" w:hAnsi="Calibri" w:cs="Times New Roman"/>
          <w:lang w:eastAsia="zh-CN"/>
        </w:rPr>
        <w:t>significantly higher than</w:t>
      </w:r>
      <w:r w:rsidRPr="00FB5B1C">
        <w:rPr>
          <w:rFonts w:ascii="Calibri" w:eastAsia="Times New Roman" w:hAnsi="Calibri" w:cs="Times New Roman"/>
          <w:lang w:eastAsia="zh-CN"/>
        </w:rPr>
        <w:t xml:space="preserve"> the other zip codes AT&amp;T has a presence in, meaning we project</w:t>
      </w:r>
      <w:r w:rsidR="009A7226">
        <w:rPr>
          <w:rFonts w:ascii="Calibri" w:eastAsia="Times New Roman" w:hAnsi="Calibri" w:cs="Times New Roman"/>
          <w:lang w:eastAsia="zh-CN"/>
        </w:rPr>
        <w:t xml:space="preserve"> that</w:t>
      </w:r>
      <w:r w:rsidRPr="00FB5B1C">
        <w:rPr>
          <w:rFonts w:ascii="Calibri" w:eastAsia="Times New Roman" w:hAnsi="Calibri" w:cs="Times New Roman"/>
          <w:lang w:eastAsia="zh-CN"/>
        </w:rPr>
        <w:t xml:space="preserve"> </w:t>
      </w:r>
      <w:r w:rsidR="00FB5B1C" w:rsidRPr="00FB5B1C">
        <w:rPr>
          <w:rFonts w:ascii="Calibri" w:eastAsia="Times New Roman" w:hAnsi="Calibri" w:cs="Times New Roman"/>
          <w:lang w:eastAsia="zh-CN"/>
        </w:rPr>
        <w:t xml:space="preserve">34.7 </w:t>
      </w:r>
      <w:r w:rsidRPr="00FB5B1C">
        <w:rPr>
          <w:rFonts w:ascii="Calibri" w:eastAsia="Times New Roman" w:hAnsi="Calibri" w:cs="Times New Roman"/>
          <w:lang w:eastAsia="zh-CN"/>
        </w:rPr>
        <w:t xml:space="preserve">percent of its population likely prefers </w:t>
      </w:r>
      <w:r w:rsidR="00FB5B1C" w:rsidRPr="00FB5B1C">
        <w:rPr>
          <w:rFonts w:ascii="Calibri" w:eastAsia="Times New Roman" w:hAnsi="Calibri" w:cs="Times New Roman"/>
          <w:lang w:eastAsia="zh-CN"/>
        </w:rPr>
        <w:t>iPhone</w:t>
      </w:r>
      <w:r w:rsidRPr="00FB5B1C">
        <w:rPr>
          <w:rFonts w:ascii="Calibri" w:eastAsia="Times New Roman" w:hAnsi="Calibri" w:cs="Times New Roman"/>
          <w:lang w:eastAsia="zh-CN"/>
        </w:rPr>
        <w:t xml:space="preserve"> devices and </w:t>
      </w:r>
      <w:r w:rsidR="00FB5B1C" w:rsidRPr="00FB5B1C">
        <w:rPr>
          <w:rFonts w:ascii="Calibri" w:eastAsia="Times New Roman" w:hAnsi="Calibri" w:cs="Times New Roman"/>
          <w:lang w:eastAsia="zh-CN"/>
        </w:rPr>
        <w:t>30.4</w:t>
      </w:r>
      <w:r w:rsidRPr="00FB5B1C">
        <w:rPr>
          <w:rFonts w:ascii="Calibri" w:eastAsia="Times New Roman" w:hAnsi="Calibri" w:cs="Times New Roman"/>
          <w:lang w:eastAsia="zh-CN"/>
        </w:rPr>
        <w:t xml:space="preserve"> percent of its population likely prefers </w:t>
      </w:r>
      <w:r w:rsidR="00FB5B1C" w:rsidRPr="00FB5B1C">
        <w:rPr>
          <w:rFonts w:ascii="Calibri" w:eastAsia="Times New Roman" w:hAnsi="Calibri" w:cs="Times New Roman"/>
          <w:lang w:eastAsia="zh-CN"/>
        </w:rPr>
        <w:t>android devices</w:t>
      </w:r>
      <w:r w:rsidRPr="00FB5B1C">
        <w:rPr>
          <w:rFonts w:ascii="Calibri" w:eastAsia="Times New Roman" w:hAnsi="Calibri" w:cs="Times New Roman"/>
          <w:lang w:eastAsia="zh-CN"/>
        </w:rPr>
        <w:t xml:space="preserve"> – </w:t>
      </w:r>
      <w:r w:rsidR="009A7226">
        <w:rPr>
          <w:rFonts w:ascii="Calibri" w:eastAsia="Times New Roman" w:hAnsi="Calibri" w:cs="Times New Roman"/>
          <w:lang w:eastAsia="zh-CN"/>
        </w:rPr>
        <w:t>with</w:t>
      </w:r>
      <w:r w:rsidRPr="00FB5B1C">
        <w:rPr>
          <w:rFonts w:ascii="Calibri" w:eastAsia="Times New Roman" w:hAnsi="Calibri" w:cs="Times New Roman"/>
          <w:lang w:eastAsia="zh-CN"/>
        </w:rPr>
        <w:t xml:space="preserve"> the rest preferring alternative mobile devices.</w:t>
      </w:r>
    </w:p>
    <w:p w14:paraId="303440AB" w14:textId="6E8301AB" w:rsidR="00A62C17" w:rsidRDefault="00B02E05" w:rsidP="00B02E05">
      <w:pPr>
        <w:spacing w:after="120" w:line="360" w:lineRule="auto"/>
        <w:rPr>
          <w:rFonts w:ascii="Calibri" w:eastAsia="Times New Roman" w:hAnsi="Calibri" w:cs="Times New Roman"/>
          <w:lang w:eastAsia="zh-CN"/>
        </w:rPr>
      </w:pPr>
      <w:r>
        <w:rPr>
          <w:rFonts w:ascii="Calibri" w:eastAsia="Times New Roman" w:hAnsi="Calibri" w:cs="Times New Roman"/>
          <w:lang w:eastAsia="zh-CN"/>
        </w:rPr>
        <w:t xml:space="preserve">Because there are relatively few reviews, a deeper dive is optional but not necessary – the reviews can simply be read on their own merit. </w:t>
      </w:r>
      <w:r w:rsidR="00A62C17">
        <w:rPr>
          <w:rFonts w:ascii="Calibri" w:eastAsia="Times New Roman" w:hAnsi="Calibri" w:cs="Times New Roman"/>
          <w:lang w:eastAsia="zh-CN"/>
        </w:rPr>
        <w:t xml:space="preserve">The Yelp review is actually a broader complaint about AT&amp;T’s call center customer service, so while it tells us a bit about what area consumers think about AT&amp;T, it’s not particularly insightful about this particular store. </w:t>
      </w:r>
      <w:r w:rsidR="00411EA0">
        <w:rPr>
          <w:rFonts w:ascii="Calibri" w:eastAsia="Times New Roman" w:hAnsi="Calibri" w:cs="Times New Roman"/>
          <w:lang w:eastAsia="zh-CN"/>
        </w:rPr>
        <w:t xml:space="preserve">The Google Reviews paint a mixed picture, with one reviewer from a year ago complimenting the customer service, but another reviewer from seven months ago complaining about their long wait time in the store. </w:t>
      </w:r>
    </w:p>
    <w:p w14:paraId="63D64D09" w14:textId="51BB0DA6" w:rsidR="00316130" w:rsidRDefault="000C09C7" w:rsidP="00C81BD8">
      <w:pPr>
        <w:spacing w:after="120" w:line="360" w:lineRule="auto"/>
      </w:pPr>
      <w:r>
        <w:t xml:space="preserve">What are the takeaways for this zip code? Namely, it needs more reviews! If employees at the store were encouraged to ask their friends or family to review their shopping experiences at the store, </w:t>
      </w:r>
      <w:r w:rsidR="00DE0218">
        <w:t xml:space="preserve">even a single five-star Yelp review and a single five-star Google review would be enough to make the Google Review score suddenly visible and lift it in our rankings from worst </w:t>
      </w:r>
      <w:proofErr w:type="gramStart"/>
      <w:r w:rsidR="00DE0218">
        <w:t>to</w:t>
      </w:r>
      <w:proofErr w:type="gramEnd"/>
      <w:r w:rsidR="00DE0218">
        <w:t xml:space="preserve"> second-best in </w:t>
      </w:r>
      <w:r w:rsidR="009A7226">
        <w:t xml:space="preserve">Dallas in </w:t>
      </w:r>
      <w:r w:rsidR="00DE0218">
        <w:t>likely impact of rating sites on sales.</w:t>
      </w:r>
    </w:p>
    <w:p w14:paraId="49FD8C40" w14:textId="77777777" w:rsidR="000C09C7" w:rsidRDefault="000C09C7" w:rsidP="00C81BD8">
      <w:pPr>
        <w:spacing w:after="120" w:line="360" w:lineRule="auto"/>
      </w:pPr>
    </w:p>
    <w:p w14:paraId="1E699238" w14:textId="61AF80AE" w:rsidR="00D665F1" w:rsidRPr="00C81BD8" w:rsidRDefault="00D665F1" w:rsidP="00D665F1">
      <w:pPr>
        <w:spacing w:after="120" w:line="360" w:lineRule="auto"/>
        <w:rPr>
          <w:sz w:val="28"/>
        </w:rPr>
      </w:pPr>
      <w:r>
        <w:rPr>
          <w:b/>
          <w:sz w:val="28"/>
        </w:rPr>
        <w:t>5</w:t>
      </w:r>
      <w:r w:rsidRPr="00E0538E">
        <w:rPr>
          <w:b/>
          <w:sz w:val="28"/>
        </w:rPr>
        <w:t xml:space="preserve">.0 </w:t>
      </w:r>
      <w:r w:rsidRPr="00E0538E">
        <w:rPr>
          <w:b/>
          <w:sz w:val="28"/>
        </w:rPr>
        <w:tab/>
      </w:r>
      <w:r>
        <w:rPr>
          <w:b/>
          <w:sz w:val="28"/>
        </w:rPr>
        <w:t>RECAP</w:t>
      </w:r>
    </w:p>
    <w:p w14:paraId="6D93F790" w14:textId="10274EEA" w:rsidR="00D665F1" w:rsidRDefault="00D665F1" w:rsidP="003C4CA8">
      <w:pPr>
        <w:spacing w:after="120" w:line="360" w:lineRule="auto"/>
      </w:pPr>
      <w:r>
        <w:t xml:space="preserve">We believe this combination of Twitter and Google / Yelp review analysis can help AT&amp;T rank its stores and find the degree to which social media </w:t>
      </w:r>
      <w:r w:rsidR="003C4CA8">
        <w:t>correlates to store performance. To recap how we’ve answered this case study’s challenges:</w:t>
      </w:r>
    </w:p>
    <w:p w14:paraId="066DF31A" w14:textId="0AD9B71E" w:rsidR="00DE0218" w:rsidRPr="00DE0218" w:rsidRDefault="00DE0218" w:rsidP="00DE0218">
      <w:pPr>
        <w:pStyle w:val="ListParagraph"/>
        <w:numPr>
          <w:ilvl w:val="0"/>
          <w:numId w:val="12"/>
        </w:numPr>
        <w:spacing w:after="120" w:line="360" w:lineRule="auto"/>
        <w:rPr>
          <w:rFonts w:ascii="Calibri" w:eastAsia="Times New Roman" w:hAnsi="Calibri" w:cs="Times New Roman"/>
          <w:b/>
          <w:spacing w:val="1"/>
          <w:sz w:val="26"/>
          <w:szCs w:val="26"/>
          <w:bdr w:val="none" w:sz="0" w:space="0" w:color="auto" w:frame="1"/>
          <w:lang w:eastAsia="zh-CN"/>
        </w:rPr>
      </w:pPr>
      <w:r w:rsidRPr="00DE0218">
        <w:rPr>
          <w:rFonts w:ascii="Calibri" w:eastAsia="Times New Roman" w:hAnsi="Calibri" w:cs="Times New Roman"/>
          <w:b/>
          <w:spacing w:val="1"/>
          <w:sz w:val="26"/>
          <w:szCs w:val="26"/>
          <w:bdr w:val="none" w:sz="0" w:space="0" w:color="auto" w:frame="1"/>
          <w:lang w:eastAsia="zh-CN"/>
        </w:rPr>
        <w:t>Expand search to include data about AT&amp;T’s products and services</w:t>
      </w:r>
      <w:r>
        <w:rPr>
          <w:rFonts w:ascii="Calibri" w:eastAsia="Times New Roman" w:hAnsi="Calibri" w:cs="Times New Roman"/>
          <w:b/>
          <w:spacing w:val="1"/>
          <w:sz w:val="26"/>
          <w:szCs w:val="26"/>
          <w:bdr w:val="none" w:sz="0" w:space="0" w:color="auto" w:frame="1"/>
          <w:lang w:eastAsia="zh-CN"/>
        </w:rPr>
        <w:br/>
      </w:r>
      <w:r>
        <w:rPr>
          <w:rFonts w:ascii="Calibri" w:eastAsia="Times New Roman" w:hAnsi="Calibri" w:cs="Times New Roman"/>
          <w:i/>
          <w:spacing w:val="1"/>
          <w:sz w:val="26"/>
          <w:szCs w:val="26"/>
          <w:bdr w:val="none" w:sz="0" w:space="0" w:color="auto" w:frame="1"/>
          <w:lang w:eastAsia="zh-CN"/>
        </w:rPr>
        <w:t>Our Twitter analysis now includes keyword</w:t>
      </w:r>
      <w:r w:rsidR="00D16D33">
        <w:rPr>
          <w:rFonts w:ascii="Calibri" w:eastAsia="Times New Roman" w:hAnsi="Calibri" w:cs="Times New Roman"/>
          <w:i/>
          <w:spacing w:val="1"/>
          <w:sz w:val="26"/>
          <w:szCs w:val="26"/>
          <w:bdr w:val="none" w:sz="0" w:space="0" w:color="auto" w:frame="1"/>
          <w:lang w:eastAsia="zh-CN"/>
        </w:rPr>
        <w:t>s and ancillary terms to collect</w:t>
      </w:r>
      <w:r>
        <w:rPr>
          <w:rFonts w:ascii="Calibri" w:eastAsia="Times New Roman" w:hAnsi="Calibri" w:cs="Times New Roman"/>
          <w:i/>
          <w:spacing w:val="1"/>
          <w:sz w:val="26"/>
          <w:szCs w:val="26"/>
          <w:bdr w:val="none" w:sz="0" w:space="0" w:color="auto" w:frame="1"/>
          <w:lang w:eastAsia="zh-CN"/>
        </w:rPr>
        <w:t xml:space="preserve"> data on a broad range of AT&amp;T products and services.</w:t>
      </w:r>
    </w:p>
    <w:p w14:paraId="4313D728" w14:textId="73D367B4" w:rsidR="00DE0218" w:rsidRPr="00DE0218" w:rsidRDefault="00DE0218" w:rsidP="00DE0218">
      <w:pPr>
        <w:pStyle w:val="ListParagraph"/>
        <w:numPr>
          <w:ilvl w:val="0"/>
          <w:numId w:val="12"/>
        </w:numPr>
        <w:spacing w:after="120" w:line="360" w:lineRule="auto"/>
        <w:rPr>
          <w:rFonts w:ascii="Calibri" w:eastAsia="Times New Roman" w:hAnsi="Calibri" w:cs="Times New Roman"/>
          <w:b/>
          <w:spacing w:val="1"/>
          <w:sz w:val="26"/>
          <w:szCs w:val="26"/>
          <w:bdr w:val="none" w:sz="0" w:space="0" w:color="auto" w:frame="1"/>
          <w:lang w:eastAsia="zh-CN"/>
        </w:rPr>
      </w:pPr>
      <w:r w:rsidRPr="00DE0218">
        <w:rPr>
          <w:rFonts w:ascii="Calibri" w:eastAsia="Times New Roman" w:hAnsi="Calibri" w:cs="Times New Roman"/>
          <w:b/>
          <w:spacing w:val="1"/>
          <w:sz w:val="26"/>
          <w:szCs w:val="26"/>
          <w:bdr w:val="none" w:sz="0" w:space="0" w:color="auto" w:frame="1"/>
          <w:lang w:eastAsia="zh-CN"/>
        </w:rPr>
        <w:t>Research key factors outside of social media that can affect customer sentiment and rate them based on influence / effect on customer sentiment</w:t>
      </w:r>
      <w:r>
        <w:rPr>
          <w:rFonts w:ascii="Calibri" w:eastAsia="Times New Roman" w:hAnsi="Calibri" w:cs="Times New Roman"/>
          <w:b/>
          <w:spacing w:val="1"/>
          <w:sz w:val="26"/>
          <w:szCs w:val="26"/>
          <w:bdr w:val="none" w:sz="0" w:space="0" w:color="auto" w:frame="1"/>
          <w:lang w:eastAsia="zh-CN"/>
        </w:rPr>
        <w:br/>
      </w:r>
      <w:r>
        <w:rPr>
          <w:rFonts w:ascii="Calibri" w:eastAsia="Times New Roman" w:hAnsi="Calibri" w:cs="Times New Roman"/>
          <w:i/>
          <w:spacing w:val="1"/>
          <w:sz w:val="26"/>
          <w:szCs w:val="26"/>
          <w:bdr w:val="none" w:sz="0" w:space="0" w:color="auto" w:frame="1"/>
          <w:lang w:eastAsia="zh-CN"/>
        </w:rPr>
        <w:t>We provided a tiered ranking of factors beyond social media that likely impact customer sentiment and retail performance.</w:t>
      </w:r>
    </w:p>
    <w:p w14:paraId="6B31E189" w14:textId="3205D1AE" w:rsidR="00DE0218" w:rsidRPr="00DE0218" w:rsidRDefault="00DE0218" w:rsidP="00DE0218">
      <w:pPr>
        <w:pStyle w:val="ListParagraph"/>
        <w:numPr>
          <w:ilvl w:val="0"/>
          <w:numId w:val="12"/>
        </w:numPr>
        <w:spacing w:after="120" w:line="360" w:lineRule="auto"/>
        <w:rPr>
          <w:rFonts w:ascii="Calibri" w:eastAsia="Times New Roman" w:hAnsi="Calibri" w:cs="Times New Roman"/>
          <w:b/>
          <w:spacing w:val="1"/>
          <w:sz w:val="26"/>
          <w:szCs w:val="26"/>
          <w:bdr w:val="none" w:sz="0" w:space="0" w:color="auto" w:frame="1"/>
          <w:lang w:eastAsia="zh-CN"/>
        </w:rPr>
      </w:pPr>
      <w:r w:rsidRPr="00DE0218">
        <w:rPr>
          <w:rFonts w:ascii="Calibri" w:eastAsia="Times New Roman" w:hAnsi="Calibri" w:cs="Times New Roman"/>
          <w:b/>
          <w:spacing w:val="1"/>
          <w:sz w:val="26"/>
          <w:szCs w:val="26"/>
          <w:bdr w:val="none" w:sz="0" w:space="0" w:color="auto" w:frame="1"/>
          <w:lang w:eastAsia="zh-CN"/>
        </w:rPr>
        <w:t>Create a visual that reinforces your final findings (can be interactive)</w:t>
      </w:r>
      <w:r>
        <w:rPr>
          <w:rFonts w:ascii="Calibri" w:eastAsia="Times New Roman" w:hAnsi="Calibri" w:cs="Times New Roman"/>
          <w:b/>
          <w:spacing w:val="1"/>
          <w:sz w:val="26"/>
          <w:szCs w:val="26"/>
          <w:bdr w:val="none" w:sz="0" w:space="0" w:color="auto" w:frame="1"/>
          <w:lang w:eastAsia="zh-CN"/>
        </w:rPr>
        <w:br/>
      </w:r>
      <w:r>
        <w:rPr>
          <w:rFonts w:ascii="Calibri" w:eastAsia="Times New Roman" w:hAnsi="Calibri" w:cs="Times New Roman"/>
          <w:i/>
          <w:spacing w:val="1"/>
          <w:sz w:val="26"/>
          <w:szCs w:val="26"/>
          <w:bdr w:val="none" w:sz="0" w:space="0" w:color="auto" w:frame="1"/>
          <w:lang w:eastAsia="zh-CN"/>
        </w:rPr>
        <w:t>We created an interactive and visual Tableau map that allows AT&amp;T to quickly evaluate all of its Dallas retail locations.</w:t>
      </w:r>
    </w:p>
    <w:p w14:paraId="458153ED" w14:textId="207B6F92" w:rsidR="009144C3" w:rsidRPr="00DE0218" w:rsidRDefault="00DE0218" w:rsidP="00C81BD8">
      <w:pPr>
        <w:pStyle w:val="ListParagraph"/>
        <w:numPr>
          <w:ilvl w:val="0"/>
          <w:numId w:val="12"/>
        </w:numPr>
        <w:spacing w:after="120" w:line="360" w:lineRule="auto"/>
        <w:rPr>
          <w:rFonts w:ascii="Calibri" w:eastAsia="Times New Roman" w:hAnsi="Calibri" w:cs="Times New Roman"/>
          <w:b/>
          <w:spacing w:val="1"/>
          <w:sz w:val="26"/>
          <w:szCs w:val="26"/>
          <w:bdr w:val="none" w:sz="0" w:space="0" w:color="auto" w:frame="1"/>
          <w:lang w:eastAsia="zh-CN"/>
        </w:rPr>
      </w:pPr>
      <w:r w:rsidRPr="00DE0218">
        <w:rPr>
          <w:rFonts w:ascii="Calibri" w:eastAsia="Times New Roman" w:hAnsi="Calibri" w:cs="Times New Roman"/>
          <w:b/>
          <w:spacing w:val="1"/>
          <w:sz w:val="26"/>
          <w:szCs w:val="26"/>
          <w:bdr w:val="none" w:sz="0" w:space="0" w:color="auto" w:frame="1"/>
          <w:lang w:eastAsia="zh-CN"/>
        </w:rPr>
        <w:t xml:space="preserve">Based off of your findings, recommend next steps on how to improve AT&amp;T’s customer care </w:t>
      </w:r>
      <w:r>
        <w:rPr>
          <w:rFonts w:ascii="Calibri" w:eastAsia="Times New Roman" w:hAnsi="Calibri" w:cs="Times New Roman"/>
          <w:b/>
          <w:spacing w:val="1"/>
          <w:sz w:val="26"/>
          <w:szCs w:val="26"/>
          <w:bdr w:val="none" w:sz="0" w:space="0" w:color="auto" w:frame="1"/>
          <w:lang w:eastAsia="zh-CN"/>
        </w:rPr>
        <w:br/>
      </w:r>
      <w:r>
        <w:rPr>
          <w:rFonts w:ascii="Calibri" w:eastAsia="Times New Roman" w:hAnsi="Calibri" w:cs="Times New Roman"/>
          <w:i/>
          <w:spacing w:val="1"/>
          <w:sz w:val="26"/>
          <w:szCs w:val="26"/>
          <w:bdr w:val="none" w:sz="0" w:space="0" w:color="auto" w:frame="1"/>
          <w:lang w:eastAsia="zh-CN"/>
        </w:rPr>
        <w:t xml:space="preserve">Individual stores can be improved based on data revealed by our Yelp and Google Review analytic methods. City-wide performance can be improved by </w:t>
      </w:r>
      <w:r w:rsidR="00E034BB">
        <w:rPr>
          <w:rFonts w:ascii="Calibri" w:eastAsia="Times New Roman" w:hAnsi="Calibri" w:cs="Times New Roman"/>
          <w:i/>
          <w:spacing w:val="1"/>
          <w:sz w:val="26"/>
          <w:szCs w:val="26"/>
          <w:bdr w:val="none" w:sz="0" w:space="0" w:color="auto" w:frame="1"/>
          <w:lang w:eastAsia="zh-CN"/>
        </w:rPr>
        <w:t>applying a deeper dive to</w:t>
      </w:r>
      <w:r>
        <w:rPr>
          <w:rFonts w:ascii="Calibri" w:eastAsia="Times New Roman" w:hAnsi="Calibri" w:cs="Times New Roman"/>
          <w:i/>
          <w:spacing w:val="1"/>
          <w:sz w:val="26"/>
          <w:szCs w:val="26"/>
          <w:bdr w:val="none" w:sz="0" w:space="0" w:color="auto" w:frame="1"/>
          <w:lang w:eastAsia="zh-CN"/>
        </w:rPr>
        <w:t xml:space="preserve"> our Twitter analytics.</w:t>
      </w:r>
    </w:p>
    <w:p w14:paraId="0D7D95F3" w14:textId="77777777" w:rsidR="009144C3" w:rsidRDefault="009144C3" w:rsidP="00C81BD8">
      <w:pPr>
        <w:spacing w:after="120" w:line="360" w:lineRule="auto"/>
      </w:pPr>
    </w:p>
    <w:p w14:paraId="268DB49B" w14:textId="3F2A1472" w:rsidR="00E0538E" w:rsidRPr="00E0538E" w:rsidRDefault="00E0538E" w:rsidP="003C4CA8">
      <w:pPr>
        <w:spacing w:after="120" w:line="360" w:lineRule="auto"/>
      </w:pPr>
      <w:bookmarkStart w:id="0" w:name="_GoBack"/>
      <w:bookmarkEnd w:id="0"/>
    </w:p>
    <w:sectPr w:rsidR="00E0538E" w:rsidRPr="00E0538E" w:rsidSect="006F30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EA6DFA"/>
    <w:multiLevelType w:val="hybridMultilevel"/>
    <w:tmpl w:val="A8880D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C94241"/>
    <w:multiLevelType w:val="hybridMultilevel"/>
    <w:tmpl w:val="582E677A"/>
    <w:lvl w:ilvl="0" w:tplc="87DC826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AA6005"/>
    <w:multiLevelType w:val="multilevel"/>
    <w:tmpl w:val="D87245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BF70C23"/>
    <w:multiLevelType w:val="multilevel"/>
    <w:tmpl w:val="7DFEF1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764516A"/>
    <w:multiLevelType w:val="multilevel"/>
    <w:tmpl w:val="77CA119E"/>
    <w:lvl w:ilvl="0">
      <w:start w:val="1"/>
      <w:numFmt w:val="decimal"/>
      <w:lvlText w:val="%1"/>
      <w:lvlJc w:val="left"/>
      <w:pPr>
        <w:ind w:left="720" w:hanging="720"/>
      </w:pPr>
      <w:rPr>
        <w:rFonts w:hint="default"/>
      </w:rPr>
    </w:lvl>
    <w:lvl w:ilvl="1">
      <w:start w:val="1"/>
      <w:numFmt w:val="decimal"/>
      <w:lvlText w:val="%2"/>
      <w:lvlJc w:val="left"/>
      <w:pPr>
        <w:ind w:left="720" w:hanging="720"/>
      </w:pPr>
      <w:rPr>
        <w:rFonts w:asciiTheme="minorHAnsi" w:eastAsiaTheme="minorHAnsi" w:hAnsiTheme="minorHAnsi" w:cstheme="minorBid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AF64CFA"/>
    <w:multiLevelType w:val="hybridMultilevel"/>
    <w:tmpl w:val="BBBE1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F36E2E"/>
    <w:multiLevelType w:val="hybridMultilevel"/>
    <w:tmpl w:val="63923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23181C"/>
    <w:multiLevelType w:val="hybridMultilevel"/>
    <w:tmpl w:val="2F9E2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521AB3"/>
    <w:multiLevelType w:val="hybridMultilevel"/>
    <w:tmpl w:val="E1864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9E063D"/>
    <w:multiLevelType w:val="hybridMultilevel"/>
    <w:tmpl w:val="109C8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8940E62"/>
    <w:multiLevelType w:val="multilevel"/>
    <w:tmpl w:val="158C1D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7D11438A"/>
    <w:multiLevelType w:val="hybridMultilevel"/>
    <w:tmpl w:val="8B1C2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10"/>
  </w:num>
  <w:num w:numId="5">
    <w:abstractNumId w:val="9"/>
  </w:num>
  <w:num w:numId="6">
    <w:abstractNumId w:val="1"/>
  </w:num>
  <w:num w:numId="7">
    <w:abstractNumId w:val="5"/>
  </w:num>
  <w:num w:numId="8">
    <w:abstractNumId w:val="3"/>
  </w:num>
  <w:num w:numId="9">
    <w:abstractNumId w:val="4"/>
  </w:num>
  <w:num w:numId="10">
    <w:abstractNumId w:val="11"/>
  </w:num>
  <w:num w:numId="11">
    <w:abstractNumId w:val="8"/>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3EE"/>
    <w:rsid w:val="00000190"/>
    <w:rsid w:val="00004DF5"/>
    <w:rsid w:val="000172C3"/>
    <w:rsid w:val="00017F76"/>
    <w:rsid w:val="00021D55"/>
    <w:rsid w:val="0003482B"/>
    <w:rsid w:val="00035167"/>
    <w:rsid w:val="00044F2B"/>
    <w:rsid w:val="0005162B"/>
    <w:rsid w:val="0009749B"/>
    <w:rsid w:val="000A26CB"/>
    <w:rsid w:val="000C09C7"/>
    <w:rsid w:val="000D0525"/>
    <w:rsid w:val="000D62A5"/>
    <w:rsid w:val="000E339A"/>
    <w:rsid w:val="00104F60"/>
    <w:rsid w:val="0011342C"/>
    <w:rsid w:val="00114E6E"/>
    <w:rsid w:val="001245B9"/>
    <w:rsid w:val="001729A3"/>
    <w:rsid w:val="00175D84"/>
    <w:rsid w:val="001A11E0"/>
    <w:rsid w:val="001B3C34"/>
    <w:rsid w:val="001C2E98"/>
    <w:rsid w:val="001D0EAC"/>
    <w:rsid w:val="001E3F26"/>
    <w:rsid w:val="00200848"/>
    <w:rsid w:val="00204002"/>
    <w:rsid w:val="00224799"/>
    <w:rsid w:val="00262BBB"/>
    <w:rsid w:val="00273784"/>
    <w:rsid w:val="002742F5"/>
    <w:rsid w:val="0028027F"/>
    <w:rsid w:val="002A27CD"/>
    <w:rsid w:val="002C73EA"/>
    <w:rsid w:val="00303DA3"/>
    <w:rsid w:val="00316130"/>
    <w:rsid w:val="0034164E"/>
    <w:rsid w:val="00341DE8"/>
    <w:rsid w:val="003472E3"/>
    <w:rsid w:val="003628F7"/>
    <w:rsid w:val="003C4CA8"/>
    <w:rsid w:val="003C4E93"/>
    <w:rsid w:val="003C6CF5"/>
    <w:rsid w:val="003F487D"/>
    <w:rsid w:val="00411EA0"/>
    <w:rsid w:val="004208D7"/>
    <w:rsid w:val="00432790"/>
    <w:rsid w:val="004359DE"/>
    <w:rsid w:val="004964F0"/>
    <w:rsid w:val="00497E3B"/>
    <w:rsid w:val="004B70EC"/>
    <w:rsid w:val="004F3B03"/>
    <w:rsid w:val="004F7968"/>
    <w:rsid w:val="00517BED"/>
    <w:rsid w:val="005208ED"/>
    <w:rsid w:val="00546A6A"/>
    <w:rsid w:val="00547AAF"/>
    <w:rsid w:val="00552D19"/>
    <w:rsid w:val="00561945"/>
    <w:rsid w:val="00567350"/>
    <w:rsid w:val="00593EFC"/>
    <w:rsid w:val="005951D7"/>
    <w:rsid w:val="005E6EDA"/>
    <w:rsid w:val="00601FFC"/>
    <w:rsid w:val="006156DF"/>
    <w:rsid w:val="00621C39"/>
    <w:rsid w:val="006311F2"/>
    <w:rsid w:val="006427F2"/>
    <w:rsid w:val="00644519"/>
    <w:rsid w:val="0066313A"/>
    <w:rsid w:val="006A155C"/>
    <w:rsid w:val="006D6FAE"/>
    <w:rsid w:val="006E62C4"/>
    <w:rsid w:val="006F3086"/>
    <w:rsid w:val="00733892"/>
    <w:rsid w:val="00744B93"/>
    <w:rsid w:val="0074631B"/>
    <w:rsid w:val="007801C7"/>
    <w:rsid w:val="007F04E0"/>
    <w:rsid w:val="008013DF"/>
    <w:rsid w:val="008261FB"/>
    <w:rsid w:val="00835096"/>
    <w:rsid w:val="0085584B"/>
    <w:rsid w:val="008676CB"/>
    <w:rsid w:val="00876780"/>
    <w:rsid w:val="0088697D"/>
    <w:rsid w:val="008878C2"/>
    <w:rsid w:val="008920CD"/>
    <w:rsid w:val="008A36FC"/>
    <w:rsid w:val="008B4BFB"/>
    <w:rsid w:val="008C2886"/>
    <w:rsid w:val="008E519A"/>
    <w:rsid w:val="008F65B9"/>
    <w:rsid w:val="009144C3"/>
    <w:rsid w:val="0091606B"/>
    <w:rsid w:val="0092128F"/>
    <w:rsid w:val="009423A2"/>
    <w:rsid w:val="00945C13"/>
    <w:rsid w:val="00973AD2"/>
    <w:rsid w:val="009905FB"/>
    <w:rsid w:val="009A7226"/>
    <w:rsid w:val="009D1B2C"/>
    <w:rsid w:val="009D1FA3"/>
    <w:rsid w:val="00A131FF"/>
    <w:rsid w:val="00A26A8A"/>
    <w:rsid w:val="00A27DFB"/>
    <w:rsid w:val="00A31860"/>
    <w:rsid w:val="00A35609"/>
    <w:rsid w:val="00A57746"/>
    <w:rsid w:val="00A62C17"/>
    <w:rsid w:val="00AA2A88"/>
    <w:rsid w:val="00AB143E"/>
    <w:rsid w:val="00AB44E5"/>
    <w:rsid w:val="00B02E05"/>
    <w:rsid w:val="00B45ADE"/>
    <w:rsid w:val="00B56A97"/>
    <w:rsid w:val="00B658BF"/>
    <w:rsid w:val="00B8028D"/>
    <w:rsid w:val="00B826FF"/>
    <w:rsid w:val="00B8413D"/>
    <w:rsid w:val="00BA4A33"/>
    <w:rsid w:val="00BB0AA3"/>
    <w:rsid w:val="00BB7D2A"/>
    <w:rsid w:val="00BC5A3D"/>
    <w:rsid w:val="00BE1896"/>
    <w:rsid w:val="00BF63EE"/>
    <w:rsid w:val="00BF6AAC"/>
    <w:rsid w:val="00C61734"/>
    <w:rsid w:val="00C81BD8"/>
    <w:rsid w:val="00C94DBB"/>
    <w:rsid w:val="00CA3C84"/>
    <w:rsid w:val="00CB6EA3"/>
    <w:rsid w:val="00CC2DAB"/>
    <w:rsid w:val="00CC4FA9"/>
    <w:rsid w:val="00CE1B38"/>
    <w:rsid w:val="00D16D33"/>
    <w:rsid w:val="00D33EEC"/>
    <w:rsid w:val="00D3531F"/>
    <w:rsid w:val="00D42D0E"/>
    <w:rsid w:val="00D665F1"/>
    <w:rsid w:val="00D90BEB"/>
    <w:rsid w:val="00DC46C0"/>
    <w:rsid w:val="00DD4730"/>
    <w:rsid w:val="00DE0218"/>
    <w:rsid w:val="00DF0252"/>
    <w:rsid w:val="00DF209F"/>
    <w:rsid w:val="00E034BB"/>
    <w:rsid w:val="00E0538E"/>
    <w:rsid w:val="00E12A90"/>
    <w:rsid w:val="00E2040C"/>
    <w:rsid w:val="00E2513E"/>
    <w:rsid w:val="00E730EC"/>
    <w:rsid w:val="00E73CF2"/>
    <w:rsid w:val="00E92C26"/>
    <w:rsid w:val="00EE4D3A"/>
    <w:rsid w:val="00F03974"/>
    <w:rsid w:val="00F169BD"/>
    <w:rsid w:val="00F22943"/>
    <w:rsid w:val="00F25643"/>
    <w:rsid w:val="00F479F6"/>
    <w:rsid w:val="00F61AE9"/>
    <w:rsid w:val="00F66538"/>
    <w:rsid w:val="00F73163"/>
    <w:rsid w:val="00F86989"/>
    <w:rsid w:val="00F870A8"/>
    <w:rsid w:val="00FA5F9F"/>
    <w:rsid w:val="00FB5B1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D992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C4F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97D"/>
    <w:pPr>
      <w:ind w:left="720"/>
      <w:contextualSpacing/>
    </w:pPr>
  </w:style>
  <w:style w:type="paragraph" w:styleId="Date">
    <w:name w:val="Date"/>
    <w:basedOn w:val="Normal"/>
    <w:next w:val="Normal"/>
    <w:link w:val="DateChar"/>
    <w:uiPriority w:val="99"/>
    <w:semiHidden/>
    <w:unhideWhenUsed/>
    <w:rsid w:val="006311F2"/>
  </w:style>
  <w:style w:type="character" w:customStyle="1" w:styleId="DateChar">
    <w:name w:val="Date Char"/>
    <w:basedOn w:val="DefaultParagraphFont"/>
    <w:link w:val="Date"/>
    <w:uiPriority w:val="99"/>
    <w:semiHidden/>
    <w:rsid w:val="006311F2"/>
  </w:style>
  <w:style w:type="character" w:customStyle="1" w:styleId="tx">
    <w:name w:val="tx"/>
    <w:basedOn w:val="DefaultParagraphFont"/>
    <w:rsid w:val="006311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64190">
      <w:bodyDiv w:val="1"/>
      <w:marLeft w:val="0"/>
      <w:marRight w:val="0"/>
      <w:marTop w:val="0"/>
      <w:marBottom w:val="0"/>
      <w:divBdr>
        <w:top w:val="none" w:sz="0" w:space="0" w:color="auto"/>
        <w:left w:val="none" w:sz="0" w:space="0" w:color="auto"/>
        <w:bottom w:val="none" w:sz="0" w:space="0" w:color="auto"/>
        <w:right w:val="none" w:sz="0" w:space="0" w:color="auto"/>
      </w:divBdr>
      <w:divsChild>
        <w:div w:id="772238570">
          <w:marLeft w:val="0"/>
          <w:marRight w:val="0"/>
          <w:marTop w:val="0"/>
          <w:marBottom w:val="0"/>
          <w:divBdr>
            <w:top w:val="none" w:sz="0" w:space="0" w:color="auto"/>
            <w:left w:val="none" w:sz="0" w:space="0" w:color="auto"/>
            <w:bottom w:val="none" w:sz="0" w:space="0" w:color="auto"/>
            <w:right w:val="none" w:sz="0" w:space="0" w:color="auto"/>
          </w:divBdr>
        </w:div>
      </w:divsChild>
    </w:div>
    <w:div w:id="588854937">
      <w:bodyDiv w:val="1"/>
      <w:marLeft w:val="0"/>
      <w:marRight w:val="0"/>
      <w:marTop w:val="0"/>
      <w:marBottom w:val="0"/>
      <w:divBdr>
        <w:top w:val="none" w:sz="0" w:space="0" w:color="auto"/>
        <w:left w:val="none" w:sz="0" w:space="0" w:color="auto"/>
        <w:bottom w:val="none" w:sz="0" w:space="0" w:color="auto"/>
        <w:right w:val="none" w:sz="0" w:space="0" w:color="auto"/>
      </w:divBdr>
    </w:div>
    <w:div w:id="639651098">
      <w:bodyDiv w:val="1"/>
      <w:marLeft w:val="0"/>
      <w:marRight w:val="0"/>
      <w:marTop w:val="0"/>
      <w:marBottom w:val="0"/>
      <w:divBdr>
        <w:top w:val="none" w:sz="0" w:space="0" w:color="auto"/>
        <w:left w:val="none" w:sz="0" w:space="0" w:color="auto"/>
        <w:bottom w:val="none" w:sz="0" w:space="0" w:color="auto"/>
        <w:right w:val="none" w:sz="0" w:space="0" w:color="auto"/>
      </w:divBdr>
    </w:div>
    <w:div w:id="695539609">
      <w:bodyDiv w:val="1"/>
      <w:marLeft w:val="0"/>
      <w:marRight w:val="0"/>
      <w:marTop w:val="0"/>
      <w:marBottom w:val="0"/>
      <w:divBdr>
        <w:top w:val="none" w:sz="0" w:space="0" w:color="auto"/>
        <w:left w:val="none" w:sz="0" w:space="0" w:color="auto"/>
        <w:bottom w:val="none" w:sz="0" w:space="0" w:color="auto"/>
        <w:right w:val="none" w:sz="0" w:space="0" w:color="auto"/>
      </w:divBdr>
    </w:div>
    <w:div w:id="1346782919">
      <w:bodyDiv w:val="1"/>
      <w:marLeft w:val="0"/>
      <w:marRight w:val="0"/>
      <w:marTop w:val="0"/>
      <w:marBottom w:val="0"/>
      <w:divBdr>
        <w:top w:val="none" w:sz="0" w:space="0" w:color="auto"/>
        <w:left w:val="none" w:sz="0" w:space="0" w:color="auto"/>
        <w:bottom w:val="none" w:sz="0" w:space="0" w:color="auto"/>
        <w:right w:val="none" w:sz="0" w:space="0" w:color="auto"/>
      </w:divBdr>
      <w:divsChild>
        <w:div w:id="722102948">
          <w:marLeft w:val="0"/>
          <w:marRight w:val="0"/>
          <w:marTop w:val="0"/>
          <w:marBottom w:val="0"/>
          <w:divBdr>
            <w:top w:val="none" w:sz="0" w:space="0" w:color="auto"/>
            <w:left w:val="none" w:sz="0" w:space="0" w:color="auto"/>
            <w:bottom w:val="none" w:sz="0" w:space="0" w:color="auto"/>
            <w:right w:val="none" w:sz="0" w:space="0" w:color="auto"/>
          </w:divBdr>
        </w:div>
      </w:divsChild>
    </w:div>
    <w:div w:id="14223400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16</Pages>
  <Words>3639</Words>
  <Characters>20743</Characters>
  <Application>Microsoft Macintosh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Kenneth</dc:creator>
  <cp:keywords/>
  <dc:description/>
  <cp:lastModifiedBy>Ryan, Kenneth</cp:lastModifiedBy>
  <cp:revision>11</cp:revision>
  <dcterms:created xsi:type="dcterms:W3CDTF">2016-10-30T21:25:00Z</dcterms:created>
  <dcterms:modified xsi:type="dcterms:W3CDTF">2016-11-04T03:20:00Z</dcterms:modified>
</cp:coreProperties>
</file>