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396586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7D2B80" w:rsidRPr="0042797E" w:rsidRDefault="007D2B80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396586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7D2B80" w:rsidRPr="009E5EB9" w:rsidRDefault="007D2B80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kiểm</w:t>
                  </w:r>
                  <w:proofErr w:type="spellEnd"/>
                  <w:r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952666" w:rsidP="00952666">
      <w:pPr>
        <w:jc w:val="right"/>
        <w:rPr>
          <w:rFonts w:cs="Segoe UI"/>
          <w:b/>
          <w:i/>
          <w:color w:val="00B050"/>
        </w:rPr>
      </w:pPr>
      <w:r w:rsidRPr="00E84013">
        <w:rPr>
          <w:rFonts w:cs="Segoe UI"/>
          <w:b/>
          <w:i/>
          <w:color w:val="00B050"/>
        </w:rPr>
        <w:t>Version 1.0</w:t>
      </w: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GVLT</w:t>
      </w:r>
      <w:r w:rsidRPr="00714B16">
        <w:rPr>
          <w:rFonts w:cs="Segoe UI"/>
          <w:i/>
          <w:color w:val="C00000"/>
        </w:rPr>
        <w:t xml:space="preserve">: </w:t>
      </w:r>
      <w:proofErr w:type="spellStart"/>
      <w:r w:rsidRPr="00714B16">
        <w:rPr>
          <w:rFonts w:cs="Segoe UI"/>
          <w:i/>
          <w:color w:val="C00000"/>
        </w:rPr>
        <w:t>Nguyễn</w:t>
      </w:r>
      <w:proofErr w:type="spellEnd"/>
      <w:r w:rsidRPr="00714B16">
        <w:rPr>
          <w:rFonts w:cs="Segoe UI"/>
          <w:i/>
          <w:color w:val="C00000"/>
        </w:rPr>
        <w:t xml:space="preserve"> Minh </w:t>
      </w:r>
      <w:proofErr w:type="spellStart"/>
      <w:r w:rsidRPr="00714B16">
        <w:rPr>
          <w:rFonts w:cs="Segoe UI"/>
          <w:i/>
          <w:color w:val="C00000"/>
        </w:rPr>
        <w:t>Huy</w:t>
      </w:r>
      <w:proofErr w:type="spellEnd"/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TG</w:t>
      </w:r>
      <w:r w:rsidRPr="00714B16">
        <w:rPr>
          <w:rFonts w:cs="Segoe UI"/>
          <w:i/>
          <w:color w:val="C00000"/>
        </w:rPr>
        <w:t xml:space="preserve">: </w:t>
      </w:r>
      <w:proofErr w:type="spellStart"/>
      <w:r w:rsidRPr="00714B16">
        <w:rPr>
          <w:rFonts w:cs="Segoe UI"/>
          <w:i/>
          <w:color w:val="C00000"/>
        </w:rPr>
        <w:t>Ngô</w:t>
      </w:r>
      <w:proofErr w:type="spellEnd"/>
      <w:r w:rsidRPr="00714B16">
        <w:rPr>
          <w:rFonts w:cs="Segoe UI"/>
          <w:i/>
          <w:color w:val="C00000"/>
        </w:rPr>
        <w:t xml:space="preserve"> </w:t>
      </w:r>
      <w:proofErr w:type="spellStart"/>
      <w:r w:rsidRPr="00714B16">
        <w:rPr>
          <w:rFonts w:cs="Segoe UI"/>
          <w:i/>
          <w:color w:val="C00000"/>
        </w:rPr>
        <w:t>Ngọc</w:t>
      </w:r>
      <w:proofErr w:type="spellEnd"/>
      <w:r w:rsidRPr="00714B16">
        <w:rPr>
          <w:rFonts w:cs="Segoe UI"/>
          <w:i/>
          <w:color w:val="C00000"/>
        </w:rPr>
        <w:t xml:space="preserve"> </w:t>
      </w:r>
      <w:proofErr w:type="spellStart"/>
      <w:r w:rsidRPr="00714B16">
        <w:rPr>
          <w:rFonts w:cs="Segoe UI"/>
          <w:i/>
          <w:color w:val="C00000"/>
        </w:rPr>
        <w:t>Đăng</w:t>
      </w:r>
      <w:proofErr w:type="spellEnd"/>
      <w:r w:rsidRPr="00714B16">
        <w:rPr>
          <w:rFonts w:cs="Segoe UI"/>
          <w:i/>
          <w:color w:val="C00000"/>
        </w:rPr>
        <w:t xml:space="preserve"> </w:t>
      </w:r>
      <w:proofErr w:type="spellStart"/>
      <w:r w:rsidRPr="00714B16">
        <w:rPr>
          <w:rFonts w:cs="Segoe UI"/>
          <w:i/>
          <w:color w:val="C00000"/>
        </w:rPr>
        <w:t>Khoa</w:t>
      </w:r>
      <w:proofErr w:type="spellEnd"/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  <w:r w:rsidRPr="00714B16">
        <w:rPr>
          <w:rFonts w:cs="Segoe UI"/>
          <w:b/>
          <w:i/>
          <w:color w:val="C00000"/>
        </w:rPr>
        <w:t>TG</w:t>
      </w:r>
      <w:r w:rsidRPr="00714B16">
        <w:rPr>
          <w:rFonts w:cs="Segoe UI"/>
          <w:i/>
          <w:color w:val="C00000"/>
        </w:rPr>
        <w:t xml:space="preserve">: </w:t>
      </w:r>
      <w:proofErr w:type="spellStart"/>
      <w:r w:rsidR="003E09A4">
        <w:rPr>
          <w:rFonts w:cs="Segoe UI"/>
          <w:i/>
          <w:color w:val="C00000"/>
        </w:rPr>
        <w:t>Hồ</w:t>
      </w:r>
      <w:proofErr w:type="spellEnd"/>
      <w:r w:rsidR="003E09A4">
        <w:rPr>
          <w:rFonts w:cs="Segoe UI"/>
          <w:i/>
          <w:color w:val="C00000"/>
        </w:rPr>
        <w:t xml:space="preserve"> </w:t>
      </w:r>
      <w:proofErr w:type="spellStart"/>
      <w:r w:rsidR="003E09A4">
        <w:rPr>
          <w:rFonts w:cs="Segoe UI"/>
          <w:i/>
          <w:color w:val="C00000"/>
        </w:rPr>
        <w:t>Tuấn</w:t>
      </w:r>
      <w:proofErr w:type="spellEnd"/>
      <w:r w:rsidR="003E09A4">
        <w:rPr>
          <w:rFonts w:cs="Segoe UI"/>
          <w:i/>
          <w:color w:val="C00000"/>
        </w:rPr>
        <w:t xml:space="preserve"> Thanh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396586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7D2B80" w:rsidRDefault="007D2B80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="007D2B80" w:rsidRPr="009C1CEE" w:rsidRDefault="007D2B80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="007D2B80" w:rsidRPr="009C1CEE" w:rsidRDefault="007D2B80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Khoa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bookmarkStart w:id="0" w:name="_GoBack"/>
    <w:bookmarkEnd w:id="0"/>
    <w:p w:rsidR="001A70D6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9840496" w:history="1">
        <w:r w:rsidR="001A70D6" w:rsidRPr="00ED1FDB">
          <w:rPr>
            <w:rStyle w:val="Hyperlink"/>
            <w:noProof/>
          </w:rPr>
          <w:t>1</w:t>
        </w:r>
        <w:r w:rsidR="001A70D6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70D6" w:rsidRPr="00ED1FDB">
          <w:rPr>
            <w:rStyle w:val="Hyperlink"/>
            <w:noProof/>
          </w:rPr>
          <w:t>Thông tin nhóm</w:t>
        </w:r>
        <w:r w:rsidR="001A70D6">
          <w:rPr>
            <w:noProof/>
            <w:webHidden/>
          </w:rPr>
          <w:tab/>
        </w:r>
        <w:r w:rsidR="001A70D6">
          <w:rPr>
            <w:noProof/>
            <w:webHidden/>
          </w:rPr>
          <w:fldChar w:fldCharType="begin"/>
        </w:r>
        <w:r w:rsidR="001A70D6">
          <w:rPr>
            <w:noProof/>
            <w:webHidden/>
          </w:rPr>
          <w:instrText xml:space="preserve"> PAGEREF _Toc499840496 \h </w:instrText>
        </w:r>
        <w:r w:rsidR="001A70D6">
          <w:rPr>
            <w:noProof/>
            <w:webHidden/>
          </w:rPr>
        </w:r>
        <w:r w:rsidR="001A70D6">
          <w:rPr>
            <w:noProof/>
            <w:webHidden/>
          </w:rPr>
          <w:fldChar w:fldCharType="separate"/>
        </w:r>
        <w:r w:rsidR="001A70D6">
          <w:rPr>
            <w:noProof/>
            <w:webHidden/>
          </w:rPr>
          <w:t>2</w:t>
        </w:r>
        <w:r w:rsidR="001A70D6">
          <w:rPr>
            <w:noProof/>
            <w:webHidden/>
          </w:rPr>
          <w:fldChar w:fldCharType="end"/>
        </w:r>
      </w:hyperlink>
    </w:p>
    <w:p w:rsidR="001A70D6" w:rsidRDefault="001A70D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9840497" w:history="1">
        <w:r w:rsidRPr="00ED1FD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D1FDB">
          <w:rPr>
            <w:rStyle w:val="Hyperlink"/>
            <w:noProof/>
          </w:rPr>
          <w:t>Kế hoạch kiểm thử (Test 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70D6" w:rsidRDefault="001A70D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9840498" w:history="1">
        <w:r w:rsidRPr="00ED1FD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D1FDB">
          <w:rPr>
            <w:rStyle w:val="Hyperlink"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0D6" w:rsidRDefault="001A70D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9840499" w:history="1">
        <w:r w:rsidRPr="00ED1FD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D1FDB">
          <w:rPr>
            <w:rStyle w:val="Hyperlink"/>
            <w:noProof/>
          </w:rPr>
          <w:t>Danh sách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0D6" w:rsidRDefault="001A70D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9840500" w:history="1">
        <w:r w:rsidRPr="00ED1FD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D1FDB">
          <w:rPr>
            <w:rStyle w:val="Hyperlink"/>
            <w:noProof/>
          </w:rPr>
          <w:t>Đặc tả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1" w:history="1">
        <w:r w:rsidRPr="00ED1FDB">
          <w:rPr>
            <w:rStyle w:val="Hyperlink"/>
          </w:rPr>
          <w:t>3.2.1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2" w:history="1">
        <w:r w:rsidRPr="00ED1FDB">
          <w:rPr>
            <w:rStyle w:val="Hyperlink"/>
          </w:rPr>
          <w:t>3.2.2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3" w:history="1">
        <w:r w:rsidRPr="00ED1FDB">
          <w:rPr>
            <w:rStyle w:val="Hyperlink"/>
          </w:rPr>
          <w:t>3.2.3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4" w:history="1">
        <w:r w:rsidRPr="00ED1FDB">
          <w:rPr>
            <w:rStyle w:val="Hyperlink"/>
          </w:rPr>
          <w:t>3.2.4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5" w:history="1">
        <w:r w:rsidRPr="00ED1FDB">
          <w:rPr>
            <w:rStyle w:val="Hyperlink"/>
          </w:rPr>
          <w:t>3.2.5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D6" w:rsidRDefault="001A70D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99840506" w:history="1">
        <w:r w:rsidRPr="00ED1FDB">
          <w:rPr>
            <w:rStyle w:val="Hyperlink"/>
          </w:rPr>
          <w:t>3.2.6</w:t>
        </w:r>
        <w:r>
          <w:rPr>
            <w:rFonts w:asciiTheme="minorHAnsi" w:eastAsiaTheme="minorEastAsia" w:hAnsiTheme="minorHAnsi"/>
            <w:sz w:val="22"/>
          </w:rPr>
          <w:tab/>
        </w:r>
        <w:r w:rsidRPr="00ED1FDB">
          <w:rPr>
            <w:rStyle w:val="Hyperlink"/>
          </w:rPr>
          <w:t>Test case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_Toc499840506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Hoàn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nội</w:t>
      </w:r>
      <w:proofErr w:type="spellEnd"/>
      <w:r>
        <w:rPr>
          <w:rFonts w:cs="Segoe UI"/>
        </w:rPr>
        <w:t xml:space="preserve"> dung:</w:t>
      </w:r>
    </w:p>
    <w:p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E84013">
      <w:pPr>
        <w:pStyle w:val="Heading1"/>
      </w:pPr>
      <w:bookmarkStart w:id="1" w:name="_Toc383891032"/>
      <w:bookmarkStart w:id="2" w:name="_Toc49984049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1"/>
      <w:bookmarkEnd w:id="2"/>
      <w:proofErr w:type="spellEnd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49"/>
        <w:gridCol w:w="4186"/>
        <w:gridCol w:w="4061"/>
      </w:tblGrid>
      <w:tr w:rsidR="00BE7EE5" w:rsidRPr="007A1DE8" w:rsidTr="00BE7EE5"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E7EE5" w:rsidRPr="00B6478D" w:rsidRDefault="00BE7EE5" w:rsidP="00BE7EE5">
            <w:pPr>
              <w:keepLines/>
              <w:spacing w:before="120" w:after="120" w:line="240" w:lineRule="auto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E7EE5" w:rsidRPr="00B6478D" w:rsidRDefault="00BE7EE5" w:rsidP="00BE7EE5">
            <w:pPr>
              <w:keepLines/>
              <w:spacing w:before="120" w:after="120" w:line="240" w:lineRule="auto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E7EE5" w:rsidRPr="00B6478D" w:rsidRDefault="00BE7EE5" w:rsidP="00BE7EE5">
            <w:pPr>
              <w:keepLines/>
              <w:spacing w:before="120" w:after="120" w:line="240" w:lineRule="auto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</w:tr>
      <w:tr w:rsidR="00BE7EE5" w:rsidRPr="005727E3" w:rsidTr="00BE7EE5"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Style w:val="fontstyle01"/>
              </w:rPr>
              <w:t>1559010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proofErr w:type="spellStart"/>
            <w:r>
              <w:rPr>
                <w:rStyle w:val="fontstyle01"/>
              </w:rPr>
              <w:t>Hoàng</w:t>
            </w:r>
            <w:proofErr w:type="spellEnd"/>
            <w:r>
              <w:rPr>
                <w:rStyle w:val="fontstyle01"/>
              </w:rPr>
              <w:t xml:space="preserve"> Minh </w:t>
            </w:r>
            <w:proofErr w:type="spellStart"/>
            <w:r>
              <w:rPr>
                <w:rStyle w:val="fontstyle01"/>
              </w:rPr>
              <w:t>Dũng</w:t>
            </w:r>
            <w:proofErr w:type="spellEnd"/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r>
              <w:rPr>
                <w:rStyle w:val="fontstyle01"/>
              </w:rPr>
              <w:t>1559010@itec.hcmus.edu.vn</w:t>
            </w:r>
          </w:p>
        </w:tc>
      </w:tr>
      <w:tr w:rsidR="00BE7EE5" w:rsidRPr="005727E3" w:rsidTr="00BE7EE5"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Style w:val="fontstyle01"/>
              </w:rPr>
              <w:t>1559014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proofErr w:type="spellStart"/>
            <w:r>
              <w:rPr>
                <w:rStyle w:val="fontstyle01"/>
              </w:rPr>
              <w:t>Ngô</w:t>
            </w:r>
            <w:proofErr w:type="spellEnd"/>
            <w:r>
              <w:rPr>
                <w:rStyle w:val="fontstyle01"/>
              </w:rPr>
              <w:t xml:space="preserve"> Vinh </w:t>
            </w:r>
            <w:proofErr w:type="spellStart"/>
            <w:r>
              <w:rPr>
                <w:rStyle w:val="fontstyle01"/>
              </w:rPr>
              <w:t>Hiển</w:t>
            </w:r>
            <w:proofErr w:type="spellEnd"/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r>
              <w:rPr>
                <w:rStyle w:val="fontstyle01"/>
              </w:rPr>
              <w:t>1559014@itec.hcmus.edu.vn</w:t>
            </w:r>
          </w:p>
        </w:tc>
      </w:tr>
      <w:tr w:rsidR="00BE7EE5" w:rsidRPr="005727E3" w:rsidTr="00BE7EE5"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Style w:val="fontstyle01"/>
              </w:rPr>
              <w:t>1559019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r>
              <w:rPr>
                <w:rStyle w:val="fontstyle01"/>
              </w:rPr>
              <w:t xml:space="preserve">Lê </w:t>
            </w:r>
            <w:proofErr w:type="spellStart"/>
            <w:r>
              <w:rPr>
                <w:rStyle w:val="fontstyle01"/>
              </w:rPr>
              <w:t>Vĩnh</w:t>
            </w:r>
            <w:proofErr w:type="spellEnd"/>
            <w:r>
              <w:rPr>
                <w:rStyle w:val="fontstyle01"/>
              </w:rPr>
              <w:t xml:space="preserve"> Khang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r>
              <w:rPr>
                <w:rStyle w:val="fontstyle01"/>
              </w:rPr>
              <w:t>1559019@itec.hcmus.edu.vn</w:t>
            </w:r>
          </w:p>
        </w:tc>
      </w:tr>
      <w:tr w:rsidR="00BE7EE5" w:rsidRPr="005727E3" w:rsidTr="00BE7EE5"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Style w:val="fontstyle01"/>
              </w:rPr>
              <w:t>1559025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proofErr w:type="spellStart"/>
            <w:r>
              <w:rPr>
                <w:rStyle w:val="fontstyle01"/>
              </w:rPr>
              <w:t>Nguyễn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Hoàng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Tuấn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Kiệt</w:t>
            </w:r>
            <w:proofErr w:type="spellEnd"/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EE5" w:rsidRDefault="00BE7EE5" w:rsidP="00BE7EE5">
            <w:pPr>
              <w:jc w:val="center"/>
            </w:pPr>
            <w:r>
              <w:rPr>
                <w:rStyle w:val="fontstyle01"/>
              </w:rPr>
              <w:t>1559025@itec.hcmus.edu.vn</w:t>
            </w:r>
          </w:p>
        </w:tc>
      </w:tr>
    </w:tbl>
    <w:p w:rsidR="00D52D8E" w:rsidRDefault="00D52D8E">
      <w:r>
        <w:br w:type="page"/>
      </w:r>
    </w:p>
    <w:p w:rsidR="00016C8C" w:rsidRPr="00E84013" w:rsidRDefault="00E05E5E" w:rsidP="00E84013">
      <w:pPr>
        <w:pStyle w:val="Heading1"/>
      </w:pPr>
      <w:bookmarkStart w:id="3" w:name="_Toc49984049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3"/>
    </w:p>
    <w:p w:rsidR="00E15E2C" w:rsidRDefault="00685124" w:rsidP="00E05E5E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kế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hoạch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án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cần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nêu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rõ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nhóm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định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áp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dụng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những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kỹ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thuật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thực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hiện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trên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các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đối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tượng</w:t>
      </w:r>
      <w:proofErr w:type="spellEnd"/>
      <w:r w:rsidR="00E05E5E">
        <w:rPr>
          <w:i/>
          <w:color w:val="0070C0"/>
        </w:rPr>
        <w:t xml:space="preserve"> (</w:t>
      </w:r>
      <w:proofErr w:type="spellStart"/>
      <w:r w:rsidR="00E05E5E">
        <w:rPr>
          <w:i/>
          <w:color w:val="0070C0"/>
        </w:rPr>
        <w:t>chức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năng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tài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liệu</w:t>
      </w:r>
      <w:proofErr w:type="spellEnd"/>
      <w:r w:rsidR="00E05E5E">
        <w:rPr>
          <w:i/>
          <w:color w:val="0070C0"/>
        </w:rPr>
        <w:t xml:space="preserve">)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của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hệ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thống</w:t>
      </w:r>
      <w:proofErr w:type="spellEnd"/>
      <w:r w:rsidRPr="00685124">
        <w:rPr>
          <w:i/>
          <w:color w:val="0070C0"/>
        </w:rPr>
        <w:t>]</w:t>
      </w:r>
    </w:p>
    <w:p w:rsidR="00E15E2C" w:rsidRPr="00E15E2C" w:rsidRDefault="00E15E2C" w:rsidP="00E15E2C">
      <w:pPr>
        <w:pStyle w:val="ListParagraph"/>
        <w:numPr>
          <w:ilvl w:val="0"/>
          <w:numId w:val="43"/>
        </w:numPr>
        <w:ind w:left="1418"/>
        <w:rPr>
          <w:color w:val="0070C0"/>
        </w:r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case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15E2C" w:rsidRPr="00E15E2C" w:rsidRDefault="00E15E2C" w:rsidP="00E15E2C">
      <w:pPr>
        <w:pStyle w:val="ListParagraph"/>
        <w:numPr>
          <w:ilvl w:val="1"/>
          <w:numId w:val="43"/>
        </w:numPr>
        <w:ind w:left="1843"/>
        <w:rPr>
          <w:color w:val="0070C0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</w:p>
    <w:p w:rsidR="00E15E2C" w:rsidRPr="00E15E2C" w:rsidRDefault="00E15E2C" w:rsidP="00E15E2C">
      <w:pPr>
        <w:pStyle w:val="ListParagraph"/>
        <w:numPr>
          <w:ilvl w:val="1"/>
          <w:numId w:val="43"/>
        </w:numPr>
        <w:ind w:left="1843"/>
        <w:rPr>
          <w:color w:val="0070C0"/>
        </w:rPr>
      </w:pPr>
      <w:proofErr w:type="spellStart"/>
      <w:r w:rsidRPr="00E15E2C">
        <w:t>Chức</w:t>
      </w:r>
      <w:proofErr w:type="spellEnd"/>
      <w:r w:rsidRPr="00E15E2C">
        <w:t xml:space="preserve"> </w:t>
      </w:r>
      <w:proofErr w:type="spellStart"/>
      <w:r w:rsidRPr="00E15E2C">
        <w:t>năng</w:t>
      </w:r>
      <w:proofErr w:type="spellEnd"/>
      <w:r w:rsidRPr="00E15E2C">
        <w:t xml:space="preserve"> </w:t>
      </w:r>
      <w:proofErr w:type="spellStart"/>
      <w:r w:rsidRPr="00E15E2C">
        <w:t>lập</w:t>
      </w:r>
      <w:proofErr w:type="spellEnd"/>
      <w:r w:rsidRPr="00E15E2C">
        <w:t xml:space="preserve"> </w:t>
      </w:r>
      <w:proofErr w:type="spellStart"/>
      <w:r w:rsidRPr="00E15E2C">
        <w:t>lịch</w:t>
      </w:r>
      <w:proofErr w:type="spellEnd"/>
      <w:r w:rsidRPr="00E15E2C">
        <w:t xml:space="preserve"> </w:t>
      </w:r>
      <w:proofErr w:type="spellStart"/>
      <w:r w:rsidRPr="00E15E2C">
        <w:t>th</w:t>
      </w:r>
      <w:r>
        <w:t>i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E15E2C" w:rsidRPr="00E15E2C" w:rsidRDefault="00E15E2C" w:rsidP="00E15E2C">
      <w:pPr>
        <w:pStyle w:val="ListParagraph"/>
        <w:numPr>
          <w:ilvl w:val="1"/>
          <w:numId w:val="43"/>
        </w:numPr>
        <w:ind w:left="1843"/>
        <w:rPr>
          <w:color w:val="0070C0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</w:p>
    <w:p w:rsidR="00016C8C" w:rsidRPr="00E15E2C" w:rsidRDefault="00E15E2C" w:rsidP="00E15E2C">
      <w:pPr>
        <w:pStyle w:val="ListParagraph"/>
        <w:numPr>
          <w:ilvl w:val="1"/>
          <w:numId w:val="43"/>
        </w:numPr>
        <w:ind w:left="1843"/>
        <w:rPr>
          <w:color w:val="0070C0"/>
        </w:rPr>
      </w:pPr>
      <w:proofErr w:type="spellStart"/>
      <w:r w:rsidRPr="00E15E2C">
        <w:t>Chức</w:t>
      </w:r>
      <w:proofErr w:type="spellEnd"/>
      <w:r w:rsidRPr="00E15E2C">
        <w:t xml:space="preserve"> </w:t>
      </w:r>
      <w:proofErr w:type="spellStart"/>
      <w:r w:rsidRPr="00E15E2C">
        <w:t>năng</w:t>
      </w:r>
      <w:proofErr w:type="spellEnd"/>
      <w:r w:rsidRPr="00E15E2C">
        <w:t xml:space="preserve"> </w:t>
      </w:r>
      <w:proofErr w:type="spellStart"/>
      <w:r w:rsidRPr="00E15E2C">
        <w:t>tra</w:t>
      </w:r>
      <w:proofErr w:type="spellEnd"/>
      <w:r w:rsidRPr="00E15E2C">
        <w:t xml:space="preserve"> </w:t>
      </w:r>
      <w:proofErr w:type="spellStart"/>
      <w:r w:rsidRPr="00E15E2C">
        <w:t>cứu</w:t>
      </w:r>
      <w:proofErr w:type="spellEnd"/>
      <w:r w:rsidRPr="00E15E2C">
        <w:t xml:space="preserve"> </w:t>
      </w:r>
      <w:proofErr w:type="spellStart"/>
      <w:r w:rsidRPr="00E15E2C">
        <w:t>cầu</w:t>
      </w:r>
      <w:proofErr w:type="spellEnd"/>
      <w:r w:rsidRPr="00E15E2C">
        <w:t xml:space="preserve"> </w:t>
      </w:r>
      <w:proofErr w:type="spellStart"/>
      <w:r w:rsidRPr="00E15E2C">
        <w:t>th</w:t>
      </w:r>
      <w:r>
        <w:t>ủ</w:t>
      </w:r>
      <w:proofErr w:type="spellEnd"/>
    </w:p>
    <w:p w:rsidR="00E15E2C" w:rsidRDefault="00E15E2C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E84013" w:rsidRDefault="00E05E5E" w:rsidP="00E84013">
      <w:pPr>
        <w:pStyle w:val="Heading1"/>
      </w:pPr>
      <w:bookmarkStart w:id="4" w:name="_Toc499840498"/>
      <w:r>
        <w:lastRenderedPageBreak/>
        <w:t>Test case</w:t>
      </w:r>
      <w:bookmarkEnd w:id="4"/>
    </w:p>
    <w:p w:rsidR="00FB2080" w:rsidRDefault="00E05E5E" w:rsidP="00FB2080">
      <w:pPr>
        <w:pStyle w:val="Heading2"/>
      </w:pPr>
      <w:bookmarkStart w:id="5" w:name="_Toc49984049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5"/>
    </w:p>
    <w:p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tên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các</w:t>
      </w:r>
      <w:proofErr w:type="spellEnd"/>
      <w:r w:rsidRPr="00E05E5E"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tượng</w:t>
      </w:r>
      <w:proofErr w:type="spellEnd"/>
      <w:r w:rsidRPr="00E05E5E">
        <w:rPr>
          <w:i/>
          <w:color w:val="0070C0"/>
        </w:rPr>
        <w:t xml:space="preserve"> test </w:t>
      </w:r>
      <w:proofErr w:type="spellStart"/>
      <w:r w:rsidRPr="00E05E5E">
        <w:rPr>
          <w:i/>
          <w:color w:val="0070C0"/>
        </w:rPr>
        <w:t>và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giải</w:t>
      </w:r>
      <w:proofErr w:type="spellEnd"/>
      <w:r w:rsidRPr="00E05E5E">
        <w:rPr>
          <w:i/>
          <w:color w:val="0070C0"/>
        </w:rPr>
        <w:t>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9"/>
        <w:gridCol w:w="3872"/>
        <w:gridCol w:w="2494"/>
        <w:gridCol w:w="2971"/>
      </w:tblGrid>
      <w:tr w:rsidR="00E05E5E" w:rsidRPr="002205EF" w:rsidTr="00BE7EE5">
        <w:tc>
          <w:tcPr>
            <w:tcW w:w="465" w:type="pct"/>
            <w:shd w:val="clear" w:color="auto" w:fill="0070C0"/>
            <w:vAlign w:val="center"/>
          </w:tcPr>
          <w:p w:rsidR="00E05E5E" w:rsidRPr="002205EF" w:rsidRDefault="00E05E5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80" w:type="pct"/>
            <w:shd w:val="clear" w:color="auto" w:fill="0070C0"/>
            <w:vAlign w:val="center"/>
          </w:tcPr>
          <w:p w:rsidR="00E05E5E" w:rsidRPr="002205EF" w:rsidRDefault="00E05E5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211" w:type="pct"/>
            <w:shd w:val="clear" w:color="auto" w:fill="0070C0"/>
            <w:vAlign w:val="center"/>
          </w:tcPr>
          <w:p w:rsidR="00E05E5E" w:rsidRPr="002205EF" w:rsidRDefault="00E05E5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1443" w:type="pct"/>
            <w:shd w:val="clear" w:color="auto" w:fill="0070C0"/>
            <w:vAlign w:val="center"/>
          </w:tcPr>
          <w:p w:rsidR="00E05E5E" w:rsidRPr="002205EF" w:rsidRDefault="00E05E5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:rsidTr="00BE7EE5">
        <w:tc>
          <w:tcPr>
            <w:tcW w:w="465" w:type="pct"/>
            <w:vAlign w:val="center"/>
          </w:tcPr>
          <w:p w:rsidR="00E05E5E" w:rsidRDefault="00BE7EE5" w:rsidP="00BE7EE5">
            <w:pPr>
              <w:spacing w:before="60" w:after="60" w:line="276" w:lineRule="auto"/>
              <w:jc w:val="center"/>
            </w:pPr>
            <w:r>
              <w:t>1</w:t>
            </w:r>
          </w:p>
        </w:tc>
        <w:tc>
          <w:tcPr>
            <w:tcW w:w="1880" w:type="pct"/>
            <w:vAlign w:val="center"/>
          </w:tcPr>
          <w:p w:rsidR="00E05E5E" w:rsidRDefault="00601FEA" w:rsidP="00BE7EE5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211" w:type="pct"/>
            <w:vAlign w:val="center"/>
          </w:tcPr>
          <w:p w:rsidR="00E05E5E" w:rsidRDefault="00601FEA" w:rsidP="00BE7EE5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1443" w:type="pct"/>
            <w:vAlign w:val="center"/>
          </w:tcPr>
          <w:p w:rsidR="00E05E5E" w:rsidRDefault="00601FEA" w:rsidP="00BE7EE5">
            <w:pPr>
              <w:spacing w:before="60" w:after="60" w:line="276" w:lineRule="auto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  <w:tr w:rsidR="00601FEA" w:rsidTr="00BE7EE5">
        <w:tc>
          <w:tcPr>
            <w:tcW w:w="465" w:type="pct"/>
            <w:vAlign w:val="center"/>
          </w:tcPr>
          <w:p w:rsidR="00601FEA" w:rsidRDefault="00601FEA" w:rsidP="00BE7EE5">
            <w:pPr>
              <w:spacing w:before="60" w:after="60" w:line="276" w:lineRule="auto"/>
              <w:jc w:val="center"/>
            </w:pPr>
            <w:r>
              <w:t>2</w:t>
            </w:r>
          </w:p>
        </w:tc>
        <w:tc>
          <w:tcPr>
            <w:tcW w:w="1880" w:type="pct"/>
            <w:vAlign w:val="center"/>
          </w:tcPr>
          <w:p w:rsidR="00601FEA" w:rsidRDefault="001702DB" w:rsidP="00BE7EE5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211" w:type="pct"/>
            <w:vAlign w:val="center"/>
          </w:tcPr>
          <w:p w:rsidR="00601FEA" w:rsidRDefault="00C30E93" w:rsidP="00BE7EE5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  <w:tc>
          <w:tcPr>
            <w:tcW w:w="1443" w:type="pct"/>
            <w:vAlign w:val="center"/>
          </w:tcPr>
          <w:p w:rsidR="00601FEA" w:rsidRDefault="00106380" w:rsidP="00BE7EE5">
            <w:pPr>
              <w:spacing w:before="60" w:after="60" w:line="276" w:lineRule="auto"/>
              <w:jc w:val="center"/>
            </w:pPr>
            <w:proofErr w:type="spellStart"/>
            <w:r w:rsidRPr="00106380">
              <w:t>Kiểm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tra</w:t>
            </w:r>
            <w:proofErr w:type="spellEnd"/>
            <w:r w:rsidRPr="00106380">
              <w:t xml:space="preserve"> input </w:t>
            </w:r>
            <w:proofErr w:type="spellStart"/>
            <w:r w:rsidRPr="00106380">
              <w:t>của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số</w:t>
            </w:r>
            <w:proofErr w:type="spellEnd"/>
            <w:r w:rsidRPr="00106380"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có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phải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là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số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nguyên</w:t>
            </w:r>
            <w:proofErr w:type="spellEnd"/>
            <w:r w:rsidRPr="00106380">
              <w:t xml:space="preserve"> </w:t>
            </w:r>
            <w:proofErr w:type="spellStart"/>
            <w:r w:rsidRPr="00106380">
              <w:t>không</w:t>
            </w:r>
            <w:proofErr w:type="spellEnd"/>
            <w:r w:rsidRPr="00106380">
              <w:t>.</w:t>
            </w:r>
          </w:p>
        </w:tc>
      </w:tr>
      <w:tr w:rsidR="00106380" w:rsidTr="00BE7EE5">
        <w:tc>
          <w:tcPr>
            <w:tcW w:w="465" w:type="pct"/>
            <w:vAlign w:val="center"/>
          </w:tcPr>
          <w:p w:rsidR="00106380" w:rsidRDefault="00051574" w:rsidP="00BE7EE5">
            <w:pPr>
              <w:spacing w:before="60" w:after="60" w:line="276" w:lineRule="auto"/>
              <w:jc w:val="center"/>
            </w:pPr>
            <w:r>
              <w:t>3</w:t>
            </w:r>
          </w:p>
        </w:tc>
        <w:tc>
          <w:tcPr>
            <w:tcW w:w="1880" w:type="pct"/>
            <w:vAlign w:val="center"/>
          </w:tcPr>
          <w:p w:rsidR="00106380" w:rsidRDefault="00051574" w:rsidP="00BE7EE5">
            <w:pPr>
              <w:spacing w:before="60" w:after="60" w:line="276" w:lineRule="auto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</w:p>
        </w:tc>
        <w:tc>
          <w:tcPr>
            <w:tcW w:w="1211" w:type="pct"/>
            <w:vAlign w:val="center"/>
          </w:tcPr>
          <w:p w:rsidR="00106380" w:rsidRDefault="00051574" w:rsidP="00BE7EE5">
            <w:pPr>
              <w:spacing w:before="60" w:after="60" w:line="276" w:lineRule="auto"/>
              <w:jc w:val="center"/>
            </w:pP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, </w:t>
            </w:r>
            <w:proofErr w:type="spellStart"/>
            <w:r>
              <w:t>Đội</w:t>
            </w:r>
            <w:proofErr w:type="spellEnd"/>
          </w:p>
        </w:tc>
        <w:tc>
          <w:tcPr>
            <w:tcW w:w="1443" w:type="pct"/>
            <w:vAlign w:val="center"/>
          </w:tcPr>
          <w:p w:rsidR="00106380" w:rsidRPr="00106380" w:rsidRDefault="00051574" w:rsidP="00BE7EE5">
            <w:pPr>
              <w:spacing w:before="60" w:after="60" w:line="276" w:lineRule="auto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  <w:tr w:rsidR="004C32D5" w:rsidTr="00BE7EE5">
        <w:tc>
          <w:tcPr>
            <w:tcW w:w="465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r>
              <w:t>4</w:t>
            </w:r>
          </w:p>
        </w:tc>
        <w:tc>
          <w:tcPr>
            <w:tcW w:w="1880" w:type="pct"/>
            <w:vAlign w:val="center"/>
          </w:tcPr>
          <w:p w:rsidR="004C32D5" w:rsidRDefault="004C32D5" w:rsidP="004C32D5">
            <w:pPr>
              <w:pStyle w:val="NoSpacing"/>
              <w:jc w:val="center"/>
            </w:pPr>
            <w:proofErr w:type="spellStart"/>
            <w:r w:rsidRPr="00D202EC">
              <w:t>Vòng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đấu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đã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được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  <w:tc>
          <w:tcPr>
            <w:tcW w:w="1211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  <w:tc>
          <w:tcPr>
            <w:tcW w:w="1443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</w:p>
        </w:tc>
      </w:tr>
      <w:tr w:rsidR="004C32D5" w:rsidTr="00BE7EE5">
        <w:tc>
          <w:tcPr>
            <w:tcW w:w="465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r>
              <w:t>5</w:t>
            </w:r>
          </w:p>
        </w:tc>
        <w:tc>
          <w:tcPr>
            <w:tcW w:w="1880" w:type="pct"/>
            <w:vAlign w:val="center"/>
          </w:tcPr>
          <w:p w:rsidR="004C32D5" w:rsidRPr="004C32D5" w:rsidRDefault="004C32D5" w:rsidP="004C32D5">
            <w:pPr>
              <w:pStyle w:val="NoSpacing"/>
              <w:jc w:val="center"/>
            </w:pPr>
            <w:proofErr w:type="spellStart"/>
            <w:r w:rsidRPr="004C32D5">
              <w:t>Đội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bóng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xuất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hiện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nhiều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lần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trong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một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vòng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đấu</w:t>
            </w:r>
            <w:proofErr w:type="spellEnd"/>
          </w:p>
        </w:tc>
        <w:tc>
          <w:tcPr>
            <w:tcW w:w="1211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  <w:tc>
          <w:tcPr>
            <w:tcW w:w="1443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4C32D5" w:rsidTr="00BE7EE5">
        <w:tc>
          <w:tcPr>
            <w:tcW w:w="465" w:type="pct"/>
            <w:vAlign w:val="center"/>
          </w:tcPr>
          <w:p w:rsidR="004C32D5" w:rsidRDefault="004C32D5" w:rsidP="00BE7EE5">
            <w:pPr>
              <w:spacing w:before="60" w:after="60" w:line="276" w:lineRule="auto"/>
              <w:jc w:val="center"/>
            </w:pPr>
            <w:r>
              <w:t>6</w:t>
            </w:r>
          </w:p>
        </w:tc>
        <w:tc>
          <w:tcPr>
            <w:tcW w:w="1880" w:type="pct"/>
            <w:vAlign w:val="center"/>
          </w:tcPr>
          <w:p w:rsidR="004C32D5" w:rsidRPr="004C32D5" w:rsidRDefault="004C32D5" w:rsidP="004C32D5">
            <w:pPr>
              <w:pStyle w:val="NoSpacing"/>
              <w:jc w:val="center"/>
            </w:pPr>
            <w:proofErr w:type="spellStart"/>
            <w:r w:rsidRPr="004C32D5">
              <w:t>Tên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đội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bóng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trong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lúc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lập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lịch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để</w:t>
            </w:r>
            <w:proofErr w:type="spellEnd"/>
            <w:r w:rsidRPr="004C32D5">
              <w:t xml:space="preserve"> </w:t>
            </w:r>
            <w:proofErr w:type="spellStart"/>
            <w:r w:rsidRPr="004C32D5">
              <w:t>trống</w:t>
            </w:r>
            <w:proofErr w:type="spellEnd"/>
          </w:p>
        </w:tc>
        <w:tc>
          <w:tcPr>
            <w:tcW w:w="1211" w:type="pct"/>
            <w:vAlign w:val="center"/>
          </w:tcPr>
          <w:p w:rsidR="004C32D5" w:rsidRDefault="00472629" w:rsidP="00BE7EE5">
            <w:pPr>
              <w:spacing w:before="60" w:after="60" w:line="276" w:lineRule="auto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  <w:tc>
          <w:tcPr>
            <w:tcW w:w="1443" w:type="pct"/>
            <w:vAlign w:val="center"/>
          </w:tcPr>
          <w:p w:rsidR="004C32D5" w:rsidRDefault="00472629" w:rsidP="00BE7EE5">
            <w:pPr>
              <w:spacing w:before="60" w:after="60" w:line="276" w:lineRule="auto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</w:tbl>
    <w:p w:rsidR="002B0C2C" w:rsidRPr="002B0C2C" w:rsidRDefault="002B0C2C" w:rsidP="00E05E5E"/>
    <w:p w:rsidR="00FB2080" w:rsidRDefault="00FB2080" w:rsidP="00FB2080">
      <w:pPr>
        <w:pStyle w:val="Heading2"/>
      </w:pPr>
      <w:bookmarkStart w:id="6" w:name="_Toc499840500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:rsidR="00807DA7" w:rsidRPr="0017480E" w:rsidRDefault="0017480E" w:rsidP="0017480E">
      <w:pPr>
        <w:pStyle w:val="Heading3"/>
      </w:pPr>
      <w:bookmarkStart w:id="7" w:name="_Toc499840501"/>
      <w:r>
        <w:t>Test case 1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17480E" w:rsidRPr="00C30E93" w:rsidTr="00BE7EE5">
        <w:tc>
          <w:tcPr>
            <w:tcW w:w="1290" w:type="pct"/>
            <w:shd w:val="clear" w:color="auto" w:fill="0070C0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17480E" w:rsidRPr="00C30E93" w:rsidRDefault="00CF08CB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C30E93">
              <w:rPr>
                <w:b/>
                <w:color w:val="FFFFFF" w:themeColor="background1"/>
              </w:rPr>
              <w:t>Số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cầu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thủ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ghi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bàn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không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hợp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17480E" w:rsidRPr="00C30E93" w:rsidTr="00BE7EE5">
        <w:tc>
          <w:tcPr>
            <w:tcW w:w="129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17480E" w:rsidRPr="00C30E93" w:rsidRDefault="00CF08CB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nhận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kết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quả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trận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</w:p>
        </w:tc>
      </w:tr>
      <w:tr w:rsidR="0017480E" w:rsidRPr="00C30E93" w:rsidTr="00BE7EE5">
        <w:tc>
          <w:tcPr>
            <w:tcW w:w="129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  <w:rPr>
                <w:color w:val="0070C0"/>
              </w:rPr>
            </w:pPr>
          </w:p>
        </w:tc>
      </w:tr>
      <w:tr w:rsidR="0017480E" w:rsidRPr="00C30E93" w:rsidTr="00CA392C">
        <w:tc>
          <w:tcPr>
            <w:tcW w:w="129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17480E" w:rsidRPr="00C30E93" w:rsidRDefault="00BF1049" w:rsidP="00CA392C">
            <w:pPr>
              <w:spacing w:before="60" w:after="60" w:line="276" w:lineRule="auto"/>
              <w:jc w:val="center"/>
            </w:pPr>
            <w:proofErr w:type="spellStart"/>
            <w:r w:rsidRPr="00C30E93">
              <w:t>Lượt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r w:rsidRPr="00C30E93">
              <w:rPr>
                <w:b/>
              </w:rPr>
              <w:t>1</w:t>
            </w:r>
          </w:p>
          <w:p w:rsidR="00BF1049" w:rsidRPr="00C30E93" w:rsidRDefault="00BF1049" w:rsidP="00CA392C">
            <w:pPr>
              <w:spacing w:before="60" w:after="60" w:line="276" w:lineRule="auto"/>
              <w:jc w:val="center"/>
            </w:pPr>
            <w:proofErr w:type="spellStart"/>
            <w:r w:rsidRPr="00C30E93">
              <w:t>Cặp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proofErr w:type="spellStart"/>
            <w:r w:rsidRPr="00C30E93">
              <w:rPr>
                <w:b/>
              </w:rPr>
              <w:t>Bến</w:t>
            </w:r>
            <w:proofErr w:type="spellEnd"/>
            <w:r w:rsidRPr="00C30E93">
              <w:rPr>
                <w:b/>
              </w:rPr>
              <w:t xml:space="preserve"> Tre-</w:t>
            </w:r>
            <w:proofErr w:type="spellStart"/>
            <w:r w:rsidRPr="00C30E93">
              <w:rPr>
                <w:b/>
              </w:rPr>
              <w:t>Sài</w:t>
            </w:r>
            <w:proofErr w:type="spellEnd"/>
            <w:r w:rsidRPr="00C30E93">
              <w:rPr>
                <w:b/>
              </w:rPr>
              <w:t xml:space="preserve"> </w:t>
            </w:r>
            <w:proofErr w:type="spellStart"/>
            <w:r w:rsidRPr="00C30E93">
              <w:rPr>
                <w:b/>
              </w:rPr>
              <w:t>Gòn</w:t>
            </w:r>
            <w:proofErr w:type="spellEnd"/>
          </w:p>
          <w:p w:rsidR="00BF1049" w:rsidRPr="00C30E93" w:rsidRDefault="00BF1049" w:rsidP="00CA392C">
            <w:pPr>
              <w:spacing w:before="60" w:after="60" w:line="276" w:lineRule="auto"/>
              <w:jc w:val="center"/>
            </w:pP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cầu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thủ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bàn</w:t>
            </w:r>
            <w:proofErr w:type="spellEnd"/>
            <w:r w:rsidRPr="00C30E93">
              <w:t xml:space="preserve">: </w:t>
            </w:r>
            <w:r w:rsidRPr="00C30E93">
              <w:rPr>
                <w:b/>
              </w:rPr>
              <w:t>q</w:t>
            </w:r>
          </w:p>
        </w:tc>
      </w:tr>
      <w:tr w:rsidR="0017480E" w:rsidRPr="00C30E93" w:rsidTr="00BE7EE5">
        <w:tc>
          <w:tcPr>
            <w:tcW w:w="129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17480E" w:rsidRPr="00C30E93" w:rsidRDefault="00BF1049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cầu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thủ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bàn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phải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là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nguyên</w:t>
            </w:r>
            <w:proofErr w:type="spellEnd"/>
            <w:r w:rsidR="00111998" w:rsidRPr="00C30E93">
              <w:t>!</w:t>
            </w:r>
            <w:r w:rsidRPr="00C30E93">
              <w:t>”.</w:t>
            </w:r>
          </w:p>
        </w:tc>
      </w:tr>
      <w:tr w:rsidR="0017480E" w:rsidRPr="00C30E93" w:rsidTr="00BE7EE5">
        <w:tc>
          <w:tcPr>
            <w:tcW w:w="1290" w:type="pct"/>
            <w:vAlign w:val="center"/>
          </w:tcPr>
          <w:p w:rsidR="0017480E" w:rsidRPr="00C30E93" w:rsidRDefault="0017480E" w:rsidP="00BE7EE5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17480E" w:rsidRPr="00C30E93" w:rsidRDefault="00BF1049" w:rsidP="00BF1049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jc w:val="center"/>
            </w:pPr>
            <w:proofErr w:type="spellStart"/>
            <w:r w:rsidRPr="00C30E93">
              <w:t>Chọn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lượt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>.</w:t>
            </w:r>
          </w:p>
          <w:p w:rsidR="00BF1049" w:rsidRPr="00C30E93" w:rsidRDefault="00BF1049" w:rsidP="00BF1049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jc w:val="center"/>
            </w:pPr>
            <w:proofErr w:type="spellStart"/>
            <w:r w:rsidRPr="00C30E93">
              <w:t>Nhấn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nút</w:t>
            </w:r>
            <w:proofErr w:type="spellEnd"/>
            <w:r w:rsidRPr="00C30E93">
              <w:t xml:space="preserve"> “</w:t>
            </w:r>
            <w:proofErr w:type="spellStart"/>
            <w:r w:rsidRPr="00C30E93">
              <w:t>Chọn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lượt</w:t>
            </w:r>
            <w:proofErr w:type="spellEnd"/>
            <w:r w:rsidRPr="00C30E93">
              <w:t>”.</w:t>
            </w:r>
          </w:p>
          <w:p w:rsidR="00BF1049" w:rsidRPr="00C30E93" w:rsidRDefault="00BF1049" w:rsidP="00BF1049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jc w:val="center"/>
            </w:pPr>
            <w:proofErr w:type="spellStart"/>
            <w:r w:rsidRPr="00C30E93">
              <w:t>Chọn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cặp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>.</w:t>
            </w:r>
          </w:p>
          <w:p w:rsidR="00BF1049" w:rsidRPr="00C30E93" w:rsidRDefault="00BF1049" w:rsidP="00BF1049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jc w:val="center"/>
            </w:pPr>
            <w:proofErr w:type="spellStart"/>
            <w:r w:rsidRPr="00C30E93">
              <w:t>Nhập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cầu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thủ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bàn</w:t>
            </w:r>
            <w:proofErr w:type="spellEnd"/>
            <w:r w:rsidRPr="00C30E93">
              <w:t>.</w:t>
            </w:r>
          </w:p>
          <w:p w:rsidR="00BF1049" w:rsidRPr="00C30E93" w:rsidRDefault="00BF1049" w:rsidP="00BF1049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jc w:val="center"/>
            </w:pPr>
            <w:proofErr w:type="spellStart"/>
            <w:r w:rsidRPr="00C30E93">
              <w:t>Nhấn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nút</w:t>
            </w:r>
            <w:proofErr w:type="spellEnd"/>
            <w:r w:rsidRPr="00C30E93">
              <w:t xml:space="preserve"> “</w:t>
            </w:r>
            <w:proofErr w:type="spellStart"/>
            <w:r w:rsidRPr="00C30E93">
              <w:t>Cập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nhật</w:t>
            </w:r>
            <w:proofErr w:type="spellEnd"/>
            <w:r w:rsidRPr="00C30E93">
              <w:t>”.</w:t>
            </w:r>
          </w:p>
        </w:tc>
      </w:tr>
    </w:tbl>
    <w:p w:rsidR="00E02C4E" w:rsidRDefault="00E02C4E" w:rsidP="00E02C4E"/>
    <w:p w:rsidR="009A1BEE" w:rsidRPr="0017480E" w:rsidRDefault="00532299" w:rsidP="009A1BEE">
      <w:pPr>
        <w:pStyle w:val="Heading3"/>
      </w:pPr>
      <w:bookmarkStart w:id="8" w:name="_Toc499840502"/>
      <w:r>
        <w:t>Test case 2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9A1BEE" w:rsidRPr="00C30E93" w:rsidTr="00BE7EE5">
        <w:tc>
          <w:tcPr>
            <w:tcW w:w="1290" w:type="pct"/>
            <w:shd w:val="clear" w:color="auto" w:fill="0070C0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9A1BEE" w:rsidRPr="00C30E93" w:rsidRDefault="00CA392C" w:rsidP="00BE7EE5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C30E93">
              <w:rPr>
                <w:b/>
                <w:color w:val="FFFFFF" w:themeColor="background1"/>
              </w:rPr>
              <w:t>Số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bàn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thắng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không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hợp</w:t>
            </w:r>
            <w:proofErr w:type="spellEnd"/>
            <w:r w:rsidRPr="00C30E9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30E93"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9A1BEE" w:rsidRPr="00C30E93" w:rsidTr="00BE7EE5">
        <w:tc>
          <w:tcPr>
            <w:tcW w:w="129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9A1BEE" w:rsidRPr="00C30E93" w:rsidRDefault="00CA392C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nhận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kết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quả</w:t>
            </w:r>
            <w:proofErr w:type="spellEnd"/>
          </w:p>
        </w:tc>
      </w:tr>
      <w:tr w:rsidR="009A1BEE" w:rsidRPr="00C30E93" w:rsidTr="00BE7EE5">
        <w:tc>
          <w:tcPr>
            <w:tcW w:w="129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</w:p>
        </w:tc>
      </w:tr>
      <w:tr w:rsidR="009A1BEE" w:rsidRPr="00C30E93" w:rsidTr="00BE7EE5">
        <w:tc>
          <w:tcPr>
            <w:tcW w:w="129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9A1BEE" w:rsidRPr="00C30E93" w:rsidRDefault="00111998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Lượt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r w:rsidRPr="00C30E93">
              <w:rPr>
                <w:b/>
              </w:rPr>
              <w:t>1</w:t>
            </w:r>
          </w:p>
          <w:p w:rsidR="00111998" w:rsidRPr="00C30E93" w:rsidRDefault="00111998" w:rsidP="00BE7EE5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C30E93">
              <w:t>Cặp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proofErr w:type="spellStart"/>
            <w:r w:rsidRPr="00C30E93">
              <w:rPr>
                <w:b/>
              </w:rPr>
              <w:t>Bến</w:t>
            </w:r>
            <w:proofErr w:type="spellEnd"/>
            <w:r w:rsidRPr="00C30E93">
              <w:rPr>
                <w:b/>
              </w:rPr>
              <w:t xml:space="preserve"> Tre-</w:t>
            </w:r>
            <w:proofErr w:type="spellStart"/>
            <w:r w:rsidRPr="00C30E93">
              <w:rPr>
                <w:b/>
              </w:rPr>
              <w:t>Sài</w:t>
            </w:r>
            <w:proofErr w:type="spellEnd"/>
            <w:r w:rsidRPr="00C30E93">
              <w:rPr>
                <w:b/>
              </w:rPr>
              <w:t xml:space="preserve"> </w:t>
            </w:r>
            <w:proofErr w:type="spellStart"/>
            <w:r w:rsidRPr="00C30E93">
              <w:rPr>
                <w:b/>
              </w:rPr>
              <w:t>Gòn</w:t>
            </w:r>
            <w:proofErr w:type="spellEnd"/>
          </w:p>
          <w:p w:rsidR="00111998" w:rsidRPr="00C30E93" w:rsidRDefault="00111998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cầu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thủ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bàn</w:t>
            </w:r>
            <w:proofErr w:type="spellEnd"/>
            <w:r w:rsidRPr="00C30E93">
              <w:t xml:space="preserve">: </w:t>
            </w:r>
            <w:r w:rsidR="00C30E93" w:rsidRPr="00C30E93">
              <w:rPr>
                <w:b/>
              </w:rPr>
              <w:t>1</w:t>
            </w:r>
          </w:p>
          <w:p w:rsidR="00C30E93" w:rsidRPr="00C30E93" w:rsidRDefault="008E4490" w:rsidP="00BE7EE5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 w:rsidR="00C30E93" w:rsidRPr="00C30E93">
              <w:t xml:space="preserve">: </w:t>
            </w:r>
            <w:r w:rsidR="00C30E93" w:rsidRPr="00C30E93">
              <w:rPr>
                <w:b/>
              </w:rPr>
              <w:t>e</w:t>
            </w:r>
          </w:p>
          <w:p w:rsidR="00C30E93" w:rsidRDefault="008E4490" w:rsidP="00BE7EE5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8E4490">
              <w:t>Số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bàn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thắng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của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đội</w:t>
            </w:r>
            <w:proofErr w:type="spellEnd"/>
            <w:r w:rsidRPr="008E4490">
              <w:t xml:space="preserve"> </w:t>
            </w:r>
            <w:proofErr w:type="spellStart"/>
            <w:r>
              <w:t>khách</w:t>
            </w:r>
            <w:proofErr w:type="spellEnd"/>
            <w:r w:rsidR="00C30E93" w:rsidRPr="00C30E93">
              <w:t xml:space="preserve">: </w:t>
            </w:r>
            <w:r w:rsidR="00C30E93" w:rsidRPr="00C30E93">
              <w:rPr>
                <w:b/>
              </w:rPr>
              <w:t>r</w:t>
            </w:r>
          </w:p>
          <w:p w:rsidR="00C30E93" w:rsidRDefault="00C30E93" w:rsidP="00BE7EE5">
            <w:pPr>
              <w:spacing w:before="60" w:after="60" w:line="276" w:lineRule="auto"/>
              <w:jc w:val="center"/>
            </w:pP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: </w:t>
            </w:r>
            <w:proofErr w:type="spellStart"/>
            <w:r w:rsidRPr="00C30E93">
              <w:rPr>
                <w:b/>
              </w:rPr>
              <w:t>Nhat</w:t>
            </w:r>
            <w:proofErr w:type="spellEnd"/>
          </w:p>
          <w:p w:rsidR="00C30E93" w:rsidRPr="00C30E93" w:rsidRDefault="00C30E93" w:rsidP="00C30E93">
            <w:pPr>
              <w:spacing w:before="60" w:after="60" w:line="276" w:lineRule="auto"/>
              <w:jc w:val="center"/>
            </w:pPr>
            <w:proofErr w:type="spellStart"/>
            <w:r>
              <w:t>Đội</w:t>
            </w:r>
            <w:proofErr w:type="spellEnd"/>
            <w:r>
              <w:t xml:space="preserve">: </w:t>
            </w:r>
            <w:proofErr w:type="spellStart"/>
            <w:r w:rsidRPr="00C30E93">
              <w:rPr>
                <w:b/>
              </w:rPr>
              <w:t>Bến</w:t>
            </w:r>
            <w:proofErr w:type="spellEnd"/>
            <w:r w:rsidRPr="00C30E93">
              <w:rPr>
                <w:b/>
              </w:rPr>
              <w:t xml:space="preserve"> Tre</w:t>
            </w:r>
          </w:p>
        </w:tc>
      </w:tr>
      <w:tr w:rsidR="009A1BEE" w:rsidRPr="00C30E93" w:rsidTr="00BE7EE5">
        <w:tc>
          <w:tcPr>
            <w:tcW w:w="129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9A1BEE" w:rsidRPr="00C30E93" w:rsidRDefault="00111998" w:rsidP="00BE7EE5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 w:rsidR="00C30E93">
              <w:t>Tỉ</w:t>
            </w:r>
            <w:proofErr w:type="spellEnd"/>
            <w:r w:rsidR="00C30E93">
              <w:t xml:space="preserve"> </w:t>
            </w:r>
            <w:proofErr w:type="spellStart"/>
            <w:r w:rsid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phải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là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nguyên</w:t>
            </w:r>
            <w:proofErr w:type="spellEnd"/>
            <w:r w:rsidRPr="00C30E93">
              <w:t>!”.</w:t>
            </w:r>
          </w:p>
        </w:tc>
      </w:tr>
      <w:tr w:rsidR="009A1BEE" w:rsidRPr="00C30E93" w:rsidTr="00BE7EE5">
        <w:tc>
          <w:tcPr>
            <w:tcW w:w="1290" w:type="pct"/>
            <w:vAlign w:val="center"/>
          </w:tcPr>
          <w:p w:rsidR="009A1BEE" w:rsidRPr="00C30E93" w:rsidRDefault="009A1BEE" w:rsidP="00BE7EE5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9A1BEE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C30E93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lastRenderedPageBreak/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>.</w:t>
            </w:r>
          </w:p>
          <w:p w:rsidR="00C30E93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proofErr w:type="gramStart"/>
            <w:r>
              <w:t>Chọn</w:t>
            </w:r>
            <w:proofErr w:type="spellEnd"/>
            <w:r>
              <w:t xml:space="preserve">  </w:t>
            </w:r>
            <w:proofErr w:type="spellStart"/>
            <w:r>
              <w:t>cặp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C30E93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>.</w:t>
            </w:r>
          </w:p>
          <w:p w:rsidR="00C30E93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>”.</w:t>
            </w:r>
          </w:p>
          <w:p w:rsidR="00C30E93" w:rsidRDefault="00C30E93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8E4490">
              <w:t>số</w:t>
            </w:r>
            <w:proofErr w:type="spellEnd"/>
            <w:r w:rsidR="008E4490">
              <w:t xml:space="preserve"> </w:t>
            </w:r>
            <w:proofErr w:type="spellStart"/>
            <w:r w:rsidR="008E4490">
              <w:t>bàn</w:t>
            </w:r>
            <w:proofErr w:type="spellEnd"/>
            <w:r w:rsidR="008E4490">
              <w:t xml:space="preserve"> </w:t>
            </w:r>
            <w:proofErr w:type="spellStart"/>
            <w:r w:rsidR="008E4490">
              <w:t>thắng</w:t>
            </w:r>
            <w:proofErr w:type="spellEnd"/>
            <w:r w:rsidR="008E4490">
              <w:t xml:space="preserve"> </w:t>
            </w:r>
            <w:proofErr w:type="spellStart"/>
            <w:r w:rsidR="008E4490">
              <w:t>của</w:t>
            </w:r>
            <w:proofErr w:type="spellEnd"/>
            <w:r w:rsidR="008E4490">
              <w:t xml:space="preserve"> </w:t>
            </w:r>
            <w:proofErr w:type="spellStart"/>
            <w:r w:rsidR="008E4490">
              <w:t>đội</w:t>
            </w:r>
            <w:proofErr w:type="spellEnd"/>
            <w:r w:rsidR="008E4490">
              <w:t xml:space="preserve"> </w:t>
            </w:r>
            <w:proofErr w:type="spellStart"/>
            <w:r w:rsidR="008E4490">
              <w:t>nhà</w:t>
            </w:r>
            <w:proofErr w:type="spellEnd"/>
            <w:r w:rsidR="008E4490">
              <w:t>.</w:t>
            </w:r>
          </w:p>
          <w:p w:rsidR="008E4490" w:rsidRDefault="008E4490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Pr="008E4490">
              <w:t>Số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bàn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thắng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của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đội</w:t>
            </w:r>
            <w:proofErr w:type="spellEnd"/>
            <w:r w:rsidRPr="008E4490"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  <w:p w:rsidR="008E4490" w:rsidRDefault="008E4490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  <w:p w:rsidR="008E4490" w:rsidRDefault="008E4490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>.</w:t>
            </w:r>
          </w:p>
          <w:p w:rsidR="008E4490" w:rsidRPr="00C30E93" w:rsidRDefault="008E4490" w:rsidP="0011199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”.</w:t>
            </w:r>
          </w:p>
        </w:tc>
      </w:tr>
    </w:tbl>
    <w:p w:rsidR="00D316C1" w:rsidRDefault="00D316C1" w:rsidP="009A1BEE"/>
    <w:p w:rsidR="003E34F1" w:rsidRDefault="003E34F1" w:rsidP="003E34F1">
      <w:pPr>
        <w:pStyle w:val="Heading3"/>
      </w:pPr>
      <w:bookmarkStart w:id="9" w:name="_Toc499840503"/>
      <w:r>
        <w:t>Test case 3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3E34F1" w:rsidRPr="00C30E93" w:rsidTr="003C048F">
        <w:tc>
          <w:tcPr>
            <w:tcW w:w="1290" w:type="pct"/>
            <w:shd w:val="clear" w:color="auto" w:fill="0070C0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3E34F1">
              <w:rPr>
                <w:b/>
                <w:color w:val="FFFFFF" w:themeColor="background1"/>
              </w:rPr>
              <w:t>Tên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cầu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thủ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ghi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bàn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không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có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trong</w:t>
            </w:r>
            <w:proofErr w:type="spellEnd"/>
            <w:r w:rsidRPr="003E34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E34F1">
              <w:rPr>
                <w:b/>
                <w:color w:val="FFFFFF" w:themeColor="background1"/>
              </w:rPr>
              <w:t>đội</w:t>
            </w:r>
            <w:proofErr w:type="spellEnd"/>
          </w:p>
        </w:tc>
      </w:tr>
      <w:tr w:rsidR="003E34F1" w:rsidRPr="00C30E93" w:rsidTr="003C048F">
        <w:tc>
          <w:tcPr>
            <w:tcW w:w="129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nhận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kết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quả</w:t>
            </w:r>
            <w:proofErr w:type="spellEnd"/>
          </w:p>
        </w:tc>
      </w:tr>
      <w:tr w:rsidR="003E34F1" w:rsidRPr="00C30E93" w:rsidTr="003C048F">
        <w:tc>
          <w:tcPr>
            <w:tcW w:w="129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</w:p>
        </w:tc>
      </w:tr>
      <w:tr w:rsidR="003E34F1" w:rsidRPr="00C30E93" w:rsidTr="003C048F">
        <w:tc>
          <w:tcPr>
            <w:tcW w:w="129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 w:rsidRPr="00C30E93">
              <w:t>Lượt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r w:rsidRPr="00C30E93">
              <w:rPr>
                <w:b/>
              </w:rPr>
              <w:t>1</w:t>
            </w:r>
          </w:p>
          <w:p w:rsidR="003E34F1" w:rsidRPr="00C30E93" w:rsidRDefault="003E34F1" w:rsidP="003C048F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C30E93">
              <w:t>Cặp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đấu</w:t>
            </w:r>
            <w:proofErr w:type="spellEnd"/>
            <w:r w:rsidRPr="00C30E93">
              <w:t xml:space="preserve">: </w:t>
            </w:r>
            <w:proofErr w:type="spellStart"/>
            <w:r w:rsidRPr="00C30E93">
              <w:rPr>
                <w:b/>
              </w:rPr>
              <w:t>Bến</w:t>
            </w:r>
            <w:proofErr w:type="spellEnd"/>
            <w:r w:rsidRPr="00C30E93">
              <w:rPr>
                <w:b/>
              </w:rPr>
              <w:t xml:space="preserve"> Tre-</w:t>
            </w:r>
            <w:proofErr w:type="spellStart"/>
            <w:r w:rsidRPr="00C30E93">
              <w:rPr>
                <w:b/>
              </w:rPr>
              <w:t>Sài</w:t>
            </w:r>
            <w:proofErr w:type="spellEnd"/>
            <w:r w:rsidRPr="00C30E93">
              <w:rPr>
                <w:b/>
              </w:rPr>
              <w:t xml:space="preserve"> </w:t>
            </w:r>
            <w:proofErr w:type="spellStart"/>
            <w:r w:rsidRPr="00C30E93">
              <w:rPr>
                <w:b/>
              </w:rPr>
              <w:t>Gòn</w:t>
            </w:r>
            <w:proofErr w:type="spellEnd"/>
          </w:p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 w:rsidRPr="00C30E93">
              <w:t>Số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cầu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thủ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ghi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bàn</w:t>
            </w:r>
            <w:proofErr w:type="spellEnd"/>
            <w:r w:rsidRPr="00C30E93">
              <w:t xml:space="preserve">: </w:t>
            </w:r>
            <w:r w:rsidRPr="00C30E93">
              <w:rPr>
                <w:b/>
              </w:rPr>
              <w:t>1</w:t>
            </w:r>
          </w:p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 w:rsidRPr="00C30E93">
              <w:t xml:space="preserve">: </w:t>
            </w:r>
            <w:r w:rsidR="00BE223E" w:rsidRPr="00BE223E">
              <w:rPr>
                <w:b/>
              </w:rPr>
              <w:t>1</w:t>
            </w:r>
          </w:p>
          <w:p w:rsidR="003E34F1" w:rsidRDefault="003E34F1" w:rsidP="003C048F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8E4490">
              <w:t>Số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bàn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thắng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của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đội</w:t>
            </w:r>
            <w:proofErr w:type="spellEnd"/>
            <w:r w:rsidRPr="008E4490">
              <w:t xml:space="preserve"> </w:t>
            </w:r>
            <w:proofErr w:type="spellStart"/>
            <w:r>
              <w:t>khách</w:t>
            </w:r>
            <w:proofErr w:type="spellEnd"/>
            <w:r w:rsidRPr="00C30E93">
              <w:t xml:space="preserve">: </w:t>
            </w:r>
            <w:r w:rsidR="00BE223E" w:rsidRPr="00BE223E">
              <w:rPr>
                <w:b/>
              </w:rPr>
              <w:t>1</w:t>
            </w:r>
          </w:p>
          <w:p w:rsidR="003E34F1" w:rsidRDefault="003E34F1" w:rsidP="003C048F">
            <w:pPr>
              <w:spacing w:before="60" w:after="60" w:line="276" w:lineRule="auto"/>
              <w:jc w:val="center"/>
            </w:pP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: </w:t>
            </w:r>
            <w:r w:rsidR="00BE223E" w:rsidRPr="00BE223E">
              <w:rPr>
                <w:b/>
              </w:rPr>
              <w:t>unknown</w:t>
            </w:r>
          </w:p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>
              <w:t>Đội</w:t>
            </w:r>
            <w:proofErr w:type="spellEnd"/>
            <w:r>
              <w:t xml:space="preserve">: </w:t>
            </w:r>
            <w:proofErr w:type="spellStart"/>
            <w:r w:rsidRPr="00C30E93">
              <w:rPr>
                <w:b/>
              </w:rPr>
              <w:t>Bến</w:t>
            </w:r>
            <w:proofErr w:type="spellEnd"/>
            <w:r w:rsidRPr="00C30E93">
              <w:rPr>
                <w:b/>
              </w:rPr>
              <w:t xml:space="preserve"> Tre</w:t>
            </w:r>
          </w:p>
        </w:tc>
      </w:tr>
      <w:tr w:rsidR="003E34F1" w:rsidRPr="00C30E93" w:rsidTr="003C048F">
        <w:tc>
          <w:tcPr>
            <w:tcW w:w="129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 w:rsidR="00BE223E">
              <w:t>Cầu</w:t>
            </w:r>
            <w:proofErr w:type="spellEnd"/>
            <w:r w:rsidR="00BE223E">
              <w:t xml:space="preserve"> </w:t>
            </w:r>
            <w:proofErr w:type="spellStart"/>
            <w:r w:rsidR="00BE223E">
              <w:t>thủ</w:t>
            </w:r>
            <w:proofErr w:type="spellEnd"/>
            <w:r w:rsidR="00BE223E">
              <w:t xml:space="preserve"> unknown </w:t>
            </w:r>
            <w:proofErr w:type="spellStart"/>
            <w:r w:rsidR="00BE223E">
              <w:t>không</w:t>
            </w:r>
            <w:proofErr w:type="spellEnd"/>
            <w:r w:rsidR="00BE223E">
              <w:t xml:space="preserve"> </w:t>
            </w:r>
            <w:proofErr w:type="spellStart"/>
            <w:r w:rsidR="00BE223E">
              <w:t>có</w:t>
            </w:r>
            <w:proofErr w:type="spellEnd"/>
            <w:r w:rsidR="00BE223E">
              <w:t xml:space="preserve"> </w:t>
            </w:r>
            <w:proofErr w:type="spellStart"/>
            <w:r w:rsidR="00BE223E">
              <w:t>trong</w:t>
            </w:r>
            <w:proofErr w:type="spellEnd"/>
            <w:r w:rsidR="00BE223E">
              <w:t xml:space="preserve"> </w:t>
            </w:r>
            <w:proofErr w:type="spellStart"/>
            <w:r w:rsidR="00BE223E">
              <w:t>đội</w:t>
            </w:r>
            <w:proofErr w:type="spellEnd"/>
            <w:r w:rsidR="00BE223E">
              <w:t xml:space="preserve"> </w:t>
            </w:r>
            <w:proofErr w:type="spellStart"/>
            <w:r w:rsidR="00BE223E">
              <w:t>Bến</w:t>
            </w:r>
            <w:proofErr w:type="spellEnd"/>
            <w:r w:rsidR="00BE223E">
              <w:t xml:space="preserve"> Tre</w:t>
            </w:r>
            <w:r w:rsidRPr="00C30E93">
              <w:t>”.</w:t>
            </w:r>
          </w:p>
        </w:tc>
      </w:tr>
      <w:tr w:rsidR="003E34F1" w:rsidRPr="00C30E93" w:rsidTr="003C048F">
        <w:tc>
          <w:tcPr>
            <w:tcW w:w="1290" w:type="pct"/>
            <w:vAlign w:val="center"/>
          </w:tcPr>
          <w:p w:rsidR="003E34F1" w:rsidRPr="00C30E93" w:rsidRDefault="003E34F1" w:rsidP="003C048F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proofErr w:type="gramStart"/>
            <w:r>
              <w:t>Chọn</w:t>
            </w:r>
            <w:proofErr w:type="spellEnd"/>
            <w:r>
              <w:t xml:space="preserve">  </w:t>
            </w:r>
            <w:proofErr w:type="spellStart"/>
            <w:r>
              <w:t>cặp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>”.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Pr="008E4490">
              <w:t>Số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bàn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thắng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của</w:t>
            </w:r>
            <w:proofErr w:type="spellEnd"/>
            <w:r w:rsidRPr="008E4490">
              <w:t xml:space="preserve"> </w:t>
            </w:r>
            <w:proofErr w:type="spellStart"/>
            <w:r w:rsidRPr="008E4490">
              <w:t>đội</w:t>
            </w:r>
            <w:proofErr w:type="spellEnd"/>
            <w:r w:rsidRPr="008E4490"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  <w:p w:rsidR="003E34F1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>.</w:t>
            </w:r>
          </w:p>
          <w:p w:rsidR="003E34F1" w:rsidRPr="00C30E93" w:rsidRDefault="003E34F1" w:rsidP="003E34F1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”.</w:t>
            </w:r>
          </w:p>
        </w:tc>
      </w:tr>
    </w:tbl>
    <w:p w:rsidR="003E34F1" w:rsidRDefault="00D202EC" w:rsidP="00D202EC">
      <w:pPr>
        <w:pStyle w:val="Heading3"/>
        <w:spacing w:before="240"/>
      </w:pPr>
      <w:bookmarkStart w:id="10" w:name="_Toc499840504"/>
      <w:r>
        <w:lastRenderedPageBreak/>
        <w:t>Test case 4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D202EC" w:rsidRPr="00D202EC" w:rsidTr="002A16D1">
        <w:tc>
          <w:tcPr>
            <w:tcW w:w="1290" w:type="pct"/>
            <w:shd w:val="clear" w:color="auto" w:fill="0070C0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D202EC" w:rsidRPr="00D202EC" w:rsidRDefault="00D202EC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D202EC">
              <w:rPr>
                <w:b/>
                <w:color w:val="FFFFFF" w:themeColor="background1"/>
              </w:rPr>
              <w:t>Vòng</w:t>
            </w:r>
            <w:proofErr w:type="spellEnd"/>
            <w:r w:rsidRPr="00D202E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202EC">
              <w:rPr>
                <w:b/>
                <w:color w:val="FFFFFF" w:themeColor="background1"/>
              </w:rPr>
              <w:t>đấu</w:t>
            </w:r>
            <w:proofErr w:type="spellEnd"/>
            <w:r w:rsidRPr="00D202E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202EC">
              <w:rPr>
                <w:b/>
                <w:color w:val="FFFFFF" w:themeColor="background1"/>
              </w:rPr>
              <w:t>đã</w:t>
            </w:r>
            <w:proofErr w:type="spellEnd"/>
            <w:r w:rsidRPr="00D202E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202EC">
              <w:rPr>
                <w:b/>
                <w:color w:val="FFFFFF" w:themeColor="background1"/>
              </w:rPr>
              <w:t>được</w:t>
            </w:r>
            <w:proofErr w:type="spellEnd"/>
            <w:r w:rsidRPr="00D202E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202EC">
              <w:rPr>
                <w:b/>
                <w:color w:val="FFFFFF" w:themeColor="background1"/>
              </w:rPr>
              <w:t>lập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lịch</w:t>
            </w:r>
            <w:proofErr w:type="spellEnd"/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</w:p>
        </w:tc>
      </w:tr>
      <w:tr w:rsidR="00D202EC" w:rsidRPr="00D202EC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D202EC" w:rsidRPr="00D202EC" w:rsidRDefault="00D202EC" w:rsidP="002A16D1">
            <w:pPr>
              <w:spacing w:before="60" w:after="60" w:line="276" w:lineRule="auto"/>
              <w:jc w:val="center"/>
            </w:pPr>
            <w:proofErr w:type="spellStart"/>
            <w:r>
              <w:t>Vòng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đấu</w:t>
            </w:r>
            <w:proofErr w:type="spellEnd"/>
            <w:r w:rsidRPr="00D202EC">
              <w:t xml:space="preserve">: </w:t>
            </w:r>
            <w:r w:rsidRPr="00D202EC">
              <w:rPr>
                <w:b/>
              </w:rPr>
              <w:t>1</w:t>
            </w:r>
            <w:r w:rsidRPr="00D202EC">
              <w:t xml:space="preserve"> (</w:t>
            </w:r>
            <w:proofErr w:type="spellStart"/>
            <w:r w:rsidRPr="00D202EC">
              <w:t>Đã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được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lập</w:t>
            </w:r>
            <w:proofErr w:type="spellEnd"/>
            <w:r w:rsidRPr="00D202EC">
              <w:t xml:space="preserve"> </w:t>
            </w:r>
            <w:proofErr w:type="spellStart"/>
            <w:r>
              <w:t>lịch</w:t>
            </w:r>
            <w:proofErr w:type="spellEnd"/>
            <w:r>
              <w:t>)</w:t>
            </w:r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 w:rsidRPr="00C30E93">
              <w:t>”.</w:t>
            </w:r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D202EC" w:rsidRDefault="00D202EC" w:rsidP="00D202EC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D202EC" w:rsidRPr="00C30E93" w:rsidRDefault="00D202EC" w:rsidP="00D202EC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</w:tr>
    </w:tbl>
    <w:p w:rsidR="00D202EC" w:rsidRDefault="00D202EC" w:rsidP="00D202EC">
      <w:pPr>
        <w:pStyle w:val="Heading3"/>
        <w:spacing w:before="240"/>
      </w:pPr>
      <w:bookmarkStart w:id="11" w:name="_Toc499840505"/>
      <w:r>
        <w:t>Test case 5</w:t>
      </w:r>
      <w:bookmarkEnd w:id="11"/>
    </w:p>
    <w:p w:rsidR="00D202EC" w:rsidRPr="00D202EC" w:rsidRDefault="00D202EC" w:rsidP="00D202E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D202EC" w:rsidRPr="00D202EC" w:rsidTr="002A16D1">
        <w:tc>
          <w:tcPr>
            <w:tcW w:w="1290" w:type="pct"/>
            <w:shd w:val="clear" w:color="auto" w:fill="0070C0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D202EC" w:rsidRPr="00D202EC" w:rsidRDefault="00D202EC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Đội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bóng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xuất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hiện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nhiều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lần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trong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một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vòng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đấu</w:t>
            </w:r>
            <w:proofErr w:type="spellEnd"/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</w:p>
        </w:tc>
      </w:tr>
      <w:tr w:rsidR="00D202EC" w:rsidRPr="00D202EC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D202EC" w:rsidRDefault="00D202EC" w:rsidP="002A16D1">
            <w:pPr>
              <w:spacing w:before="60" w:after="60" w:line="276" w:lineRule="auto"/>
              <w:jc w:val="center"/>
            </w:pPr>
            <w:proofErr w:type="spellStart"/>
            <w:r>
              <w:t>Vòng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đấu</w:t>
            </w:r>
            <w:proofErr w:type="spellEnd"/>
            <w:r w:rsidRPr="00D202EC">
              <w:t xml:space="preserve">: </w:t>
            </w:r>
            <w:r w:rsidR="00361BD5">
              <w:t>1</w:t>
            </w:r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1-Team 1: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1-Team 2: </w:t>
            </w:r>
            <w:proofErr w:type="spellStart"/>
            <w:r>
              <w:t>Sài</w:t>
            </w:r>
            <w:proofErr w:type="spellEnd"/>
            <w:r>
              <w:t xml:space="preserve"> </w:t>
            </w:r>
            <w:proofErr w:type="spellStart"/>
            <w:r>
              <w:t>Gòn</w:t>
            </w:r>
            <w:proofErr w:type="spellEnd"/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2-Team 1: </w:t>
            </w:r>
            <w:proofErr w:type="spellStart"/>
            <w:r>
              <w:t>Bến</w:t>
            </w:r>
            <w:proofErr w:type="spellEnd"/>
            <w:r>
              <w:t xml:space="preserve"> Tre</w:t>
            </w:r>
          </w:p>
          <w:p w:rsidR="00361BD5" w:rsidRP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2-Team 2: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  <w:p w:rsidR="00361BD5" w:rsidRPr="00D202EC" w:rsidRDefault="00361BD5" w:rsidP="002A16D1">
            <w:pPr>
              <w:spacing w:before="60" w:after="60" w:line="276" w:lineRule="auto"/>
              <w:jc w:val="center"/>
            </w:pPr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 w:rsidR="00361BD5">
              <w:t>Bạn</w:t>
            </w:r>
            <w:proofErr w:type="spellEnd"/>
            <w:r w:rsidR="00361BD5">
              <w:t xml:space="preserve"> </w:t>
            </w:r>
            <w:proofErr w:type="spellStart"/>
            <w:r w:rsidR="00361BD5">
              <w:t>nhập</w:t>
            </w:r>
            <w:proofErr w:type="spellEnd"/>
            <w:r w:rsidR="00361BD5">
              <w:t xml:space="preserve"> </w:t>
            </w:r>
            <w:proofErr w:type="spellStart"/>
            <w:r w:rsidR="00361BD5">
              <w:t>trùng</w:t>
            </w:r>
            <w:proofErr w:type="spellEnd"/>
            <w:r w:rsidR="00361BD5">
              <w:t xml:space="preserve"> </w:t>
            </w:r>
            <w:proofErr w:type="spellStart"/>
            <w:r w:rsidR="00361BD5">
              <w:t>tên</w:t>
            </w:r>
            <w:proofErr w:type="spellEnd"/>
            <w:r w:rsidR="00361BD5">
              <w:t xml:space="preserve"> </w:t>
            </w:r>
            <w:proofErr w:type="spellStart"/>
            <w:r w:rsidR="00361BD5">
              <w:t>đội</w:t>
            </w:r>
            <w:proofErr w:type="spellEnd"/>
            <w:r w:rsidR="00361BD5">
              <w:t xml:space="preserve"> </w:t>
            </w:r>
            <w:proofErr w:type="spellStart"/>
            <w:r w:rsidR="00361BD5">
              <w:t>bóng</w:t>
            </w:r>
            <w:proofErr w:type="spellEnd"/>
            <w:r w:rsidRPr="00C30E93">
              <w:t>”.</w:t>
            </w:r>
          </w:p>
        </w:tc>
      </w:tr>
      <w:tr w:rsidR="00D202EC" w:rsidRPr="00C30E93" w:rsidTr="002A16D1">
        <w:tc>
          <w:tcPr>
            <w:tcW w:w="1290" w:type="pct"/>
            <w:vAlign w:val="center"/>
          </w:tcPr>
          <w:p w:rsidR="00D202EC" w:rsidRPr="00C30E93" w:rsidRDefault="00D202EC" w:rsidP="002A16D1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D202EC" w:rsidRDefault="00D202EC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D202EC" w:rsidRDefault="00D202EC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:rsidR="00361BD5" w:rsidRDefault="00361BD5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1</w:t>
            </w:r>
          </w:p>
          <w:p w:rsidR="00361BD5" w:rsidRDefault="00361BD5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1</w:t>
            </w:r>
          </w:p>
          <w:p w:rsidR="00361BD5" w:rsidRDefault="00361BD5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2</w:t>
            </w:r>
          </w:p>
          <w:p w:rsidR="00361BD5" w:rsidRDefault="00361BD5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2</w:t>
            </w:r>
          </w:p>
          <w:p w:rsidR="00361BD5" w:rsidRPr="00C30E93" w:rsidRDefault="00361BD5" w:rsidP="00D202E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</w:tr>
    </w:tbl>
    <w:p w:rsidR="00D202EC" w:rsidRDefault="00361BD5" w:rsidP="00361BD5">
      <w:pPr>
        <w:pStyle w:val="Heading3"/>
        <w:spacing w:before="240"/>
      </w:pPr>
      <w:bookmarkStart w:id="12" w:name="_Toc499840506"/>
      <w:r>
        <w:lastRenderedPageBreak/>
        <w:t>Test case 6</w:t>
      </w:r>
      <w:bookmarkEnd w:id="1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7640"/>
      </w:tblGrid>
      <w:tr w:rsidR="00361BD5" w:rsidRPr="00361BD5" w:rsidTr="002A16D1">
        <w:tc>
          <w:tcPr>
            <w:tcW w:w="1290" w:type="pct"/>
            <w:shd w:val="clear" w:color="auto" w:fill="0070C0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C30E93"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710" w:type="pct"/>
            <w:shd w:val="clear" w:color="auto" w:fill="0070C0"/>
            <w:vAlign w:val="center"/>
          </w:tcPr>
          <w:p w:rsidR="00361BD5" w:rsidRPr="00361BD5" w:rsidRDefault="00361BD5" w:rsidP="002A16D1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361BD5">
              <w:rPr>
                <w:b/>
                <w:color w:val="FFFFFF" w:themeColor="background1"/>
              </w:rPr>
              <w:t>Tên</w:t>
            </w:r>
            <w:proofErr w:type="spellEnd"/>
            <w:r w:rsidRPr="00361BD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61BD5">
              <w:rPr>
                <w:b/>
                <w:color w:val="FFFFFF" w:themeColor="background1"/>
              </w:rPr>
              <w:t>đội</w:t>
            </w:r>
            <w:proofErr w:type="spellEnd"/>
            <w:r w:rsidRPr="00361BD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61BD5">
              <w:rPr>
                <w:b/>
                <w:color w:val="FFFFFF" w:themeColor="background1"/>
              </w:rPr>
              <w:t>bóng</w:t>
            </w:r>
            <w:proofErr w:type="spellEnd"/>
            <w:r w:rsidRPr="00361BD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61BD5">
              <w:rPr>
                <w:b/>
                <w:color w:val="FFFFFF" w:themeColor="background1"/>
              </w:rPr>
              <w:t>trong</w:t>
            </w:r>
            <w:proofErr w:type="spellEnd"/>
            <w:r w:rsidRPr="00361BD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61BD5">
              <w:rPr>
                <w:b/>
                <w:color w:val="FFFFFF" w:themeColor="background1"/>
              </w:rPr>
              <w:t>lúc</w:t>
            </w:r>
            <w:proofErr w:type="spellEnd"/>
            <w:r w:rsidRPr="00361BD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361BD5">
              <w:rPr>
                <w:b/>
                <w:color w:val="FFFFFF" w:themeColor="background1"/>
              </w:rPr>
              <w:t>l</w:t>
            </w:r>
            <w:r>
              <w:rPr>
                <w:b/>
                <w:color w:val="FFFFFF" w:themeColor="background1"/>
              </w:rPr>
              <w:t>ập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lịch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để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trống</w:t>
            </w:r>
            <w:proofErr w:type="spellEnd"/>
          </w:p>
        </w:tc>
      </w:tr>
      <w:tr w:rsidR="00361BD5" w:rsidRPr="00C30E93" w:rsidTr="002A16D1">
        <w:tc>
          <w:tcPr>
            <w:tcW w:w="129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r w:rsidRPr="00C30E93">
              <w:t>Related Use case</w:t>
            </w:r>
          </w:p>
        </w:tc>
        <w:tc>
          <w:tcPr>
            <w:tcW w:w="371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</w:tr>
      <w:tr w:rsidR="00361BD5" w:rsidRPr="00C30E93" w:rsidTr="002A16D1">
        <w:tc>
          <w:tcPr>
            <w:tcW w:w="129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r w:rsidRPr="00C30E93">
              <w:t>Context</w:t>
            </w:r>
          </w:p>
        </w:tc>
        <w:tc>
          <w:tcPr>
            <w:tcW w:w="371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</w:p>
        </w:tc>
      </w:tr>
      <w:tr w:rsidR="00361BD5" w:rsidRPr="00D202EC" w:rsidTr="002A16D1">
        <w:tc>
          <w:tcPr>
            <w:tcW w:w="129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r w:rsidRPr="00C30E93">
              <w:t>Input Data</w:t>
            </w:r>
          </w:p>
        </w:tc>
        <w:tc>
          <w:tcPr>
            <w:tcW w:w="3710" w:type="pct"/>
            <w:vAlign w:val="center"/>
          </w:tcPr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Vòng</w:t>
            </w:r>
            <w:proofErr w:type="spellEnd"/>
            <w:r w:rsidRPr="00D202EC">
              <w:t xml:space="preserve"> </w:t>
            </w:r>
            <w:proofErr w:type="spellStart"/>
            <w:r w:rsidRPr="00D202EC">
              <w:t>đấu</w:t>
            </w:r>
            <w:proofErr w:type="spellEnd"/>
            <w:r w:rsidRPr="00D202EC">
              <w:t xml:space="preserve">: 1 </w:t>
            </w:r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1-Team 1: (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) </w:t>
            </w:r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1-Team 2: </w:t>
            </w:r>
            <w:proofErr w:type="spellStart"/>
            <w:r>
              <w:t>Sài</w:t>
            </w:r>
            <w:proofErr w:type="spellEnd"/>
            <w:r>
              <w:t xml:space="preserve"> </w:t>
            </w:r>
            <w:proofErr w:type="spellStart"/>
            <w:r>
              <w:t>Gòn</w:t>
            </w:r>
            <w:proofErr w:type="spellEnd"/>
          </w:p>
          <w:p w:rsid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2-Team 1: </w:t>
            </w:r>
            <w:proofErr w:type="spellStart"/>
            <w:r>
              <w:t>Bến</w:t>
            </w:r>
            <w:proofErr w:type="spellEnd"/>
            <w:r>
              <w:t xml:space="preserve"> Tre</w:t>
            </w:r>
          </w:p>
          <w:p w:rsidR="00361BD5" w:rsidRPr="00361BD5" w:rsidRDefault="00361BD5" w:rsidP="002A16D1">
            <w:pPr>
              <w:spacing w:before="60" w:after="60" w:line="276" w:lineRule="auto"/>
              <w:jc w:val="center"/>
            </w:pPr>
            <w:proofErr w:type="spellStart"/>
            <w:r>
              <w:t>Cặp</w:t>
            </w:r>
            <w:proofErr w:type="spellEnd"/>
            <w:r>
              <w:t xml:space="preserve"> 2-Team 2: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  <w:p w:rsidR="00361BD5" w:rsidRPr="00D202EC" w:rsidRDefault="00361BD5" w:rsidP="002A16D1">
            <w:pPr>
              <w:spacing w:before="60" w:after="60" w:line="276" w:lineRule="auto"/>
              <w:jc w:val="center"/>
            </w:pPr>
          </w:p>
        </w:tc>
      </w:tr>
      <w:tr w:rsidR="00361BD5" w:rsidRPr="00C30E93" w:rsidTr="002A16D1">
        <w:tc>
          <w:tcPr>
            <w:tcW w:w="129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r w:rsidRPr="00C30E93">
              <w:t>Expected Output</w:t>
            </w:r>
          </w:p>
        </w:tc>
        <w:tc>
          <w:tcPr>
            <w:tcW w:w="371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proofErr w:type="spellStart"/>
            <w:r w:rsidRPr="00C30E93">
              <w:t>Thông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báo</w:t>
            </w:r>
            <w:proofErr w:type="spellEnd"/>
            <w:r w:rsidRPr="00C30E93">
              <w:t xml:space="preserve"> </w:t>
            </w:r>
            <w:proofErr w:type="spellStart"/>
            <w:r w:rsidRPr="00C30E93">
              <w:t>lỗi</w:t>
            </w:r>
            <w:proofErr w:type="spellEnd"/>
            <w:r w:rsidRPr="00C30E93">
              <w:t>: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 w:rsidRPr="00C30E93">
              <w:t>”.</w:t>
            </w:r>
          </w:p>
        </w:tc>
      </w:tr>
      <w:tr w:rsidR="00361BD5" w:rsidRPr="00C30E93" w:rsidTr="002A16D1">
        <w:tc>
          <w:tcPr>
            <w:tcW w:w="1290" w:type="pct"/>
            <w:vAlign w:val="center"/>
          </w:tcPr>
          <w:p w:rsidR="00361BD5" w:rsidRPr="00C30E93" w:rsidRDefault="00361BD5" w:rsidP="002A16D1">
            <w:pPr>
              <w:spacing w:before="60" w:after="60" w:line="276" w:lineRule="auto"/>
              <w:jc w:val="center"/>
            </w:pPr>
            <w:r w:rsidRPr="00C30E93">
              <w:t>Test steps</w:t>
            </w:r>
          </w:p>
        </w:tc>
        <w:tc>
          <w:tcPr>
            <w:tcW w:w="3710" w:type="pct"/>
            <w:vAlign w:val="center"/>
          </w:tcPr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1</w:t>
            </w:r>
          </w:p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1</w:t>
            </w:r>
          </w:p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2</w:t>
            </w:r>
          </w:p>
          <w:p w:rsidR="00361BD5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2</w:t>
            </w:r>
          </w:p>
          <w:p w:rsidR="00361BD5" w:rsidRPr="00C30E93" w:rsidRDefault="00361BD5" w:rsidP="00361BD5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jc w:val="center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</w:t>
            </w:r>
          </w:p>
        </w:tc>
      </w:tr>
    </w:tbl>
    <w:p w:rsidR="00361BD5" w:rsidRPr="00361BD5" w:rsidRDefault="00361BD5" w:rsidP="00361BD5"/>
    <w:sectPr w:rsidR="00361BD5" w:rsidRPr="00361BD5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586" w:rsidRDefault="00396586" w:rsidP="00A54510">
      <w:pPr>
        <w:spacing w:line="240" w:lineRule="auto"/>
      </w:pPr>
      <w:r>
        <w:separator/>
      </w:r>
    </w:p>
  </w:endnote>
  <w:endnote w:type="continuationSeparator" w:id="0">
    <w:p w:rsidR="00396586" w:rsidRDefault="00396586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80" w:rsidRDefault="007D2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D2B80" w:rsidTr="009922DD">
      <w:tc>
        <w:tcPr>
          <w:tcW w:w="4500" w:type="pct"/>
        </w:tcPr>
        <w:p w:rsidR="007D2B80" w:rsidRPr="00A61E33" w:rsidRDefault="00396586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D2B80" w:rsidRPr="00A61E33">
                <w:rPr>
                  <w:rFonts w:cs="Segoe UI"/>
                </w:rPr>
                <w:t xml:space="preserve">ĐH </w:t>
              </w:r>
              <w:proofErr w:type="spellStart"/>
              <w:r w:rsidR="007D2B80">
                <w:rPr>
                  <w:rFonts w:cs="Segoe UI"/>
                </w:rPr>
                <w:t>Khoa</w:t>
              </w:r>
              <w:proofErr w:type="spellEnd"/>
              <w:r w:rsidR="007D2B80">
                <w:rPr>
                  <w:rFonts w:cs="Segoe UI"/>
                </w:rPr>
                <w:t xml:space="preserve"> </w:t>
              </w:r>
              <w:proofErr w:type="spellStart"/>
              <w:r w:rsidR="007D2B80">
                <w:rPr>
                  <w:rFonts w:cs="Segoe UI"/>
                </w:rPr>
                <w:t>học</w:t>
              </w:r>
              <w:proofErr w:type="spellEnd"/>
              <w:r w:rsidR="007D2B80">
                <w:rPr>
                  <w:rFonts w:cs="Segoe UI"/>
                </w:rPr>
                <w:t xml:space="preserve"> </w:t>
              </w:r>
              <w:proofErr w:type="spellStart"/>
              <w:r w:rsidR="007D2B80">
                <w:rPr>
                  <w:rFonts w:cs="Segoe UI"/>
                </w:rPr>
                <w:t>Tự</w:t>
              </w:r>
              <w:proofErr w:type="spellEnd"/>
              <w:r w:rsidR="007D2B80">
                <w:rPr>
                  <w:rFonts w:cs="Segoe UI"/>
                </w:rPr>
                <w:t xml:space="preserve"> </w:t>
              </w:r>
              <w:proofErr w:type="spellStart"/>
              <w:r w:rsidR="007D2B80">
                <w:rPr>
                  <w:rFonts w:cs="Segoe UI"/>
                </w:rPr>
                <w:t>nhiên</w:t>
              </w:r>
              <w:proofErr w:type="spellEnd"/>
              <w:r w:rsidR="007D2B80">
                <w:rPr>
                  <w:rFonts w:cs="Segoe UI"/>
                </w:rPr>
                <w:t xml:space="preserve"> TP</w:t>
              </w:r>
              <w:r w:rsidR="007D2B80" w:rsidRPr="00A61E33">
                <w:rPr>
                  <w:rFonts w:cs="Segoe UI"/>
                </w:rPr>
                <w:t>HCM</w:t>
              </w:r>
            </w:sdtContent>
          </w:sdt>
          <w:r w:rsidR="007D2B80" w:rsidRPr="00A61E33">
            <w:rPr>
              <w:rFonts w:cs="Segoe UI"/>
            </w:rPr>
            <w:t xml:space="preserve"> | </w:t>
          </w:r>
          <w:proofErr w:type="spellStart"/>
          <w:r w:rsidR="007D2B80" w:rsidRPr="00A61E33">
            <w:rPr>
              <w:rFonts w:cs="Segoe UI"/>
            </w:rPr>
            <w:t>Bộ</w:t>
          </w:r>
          <w:proofErr w:type="spellEnd"/>
          <w:r w:rsidR="007D2B80" w:rsidRPr="00A61E33">
            <w:rPr>
              <w:rFonts w:cs="Segoe UI"/>
            </w:rPr>
            <w:t xml:space="preserve"> </w:t>
          </w:r>
          <w:proofErr w:type="spellStart"/>
          <w:r w:rsidR="007D2B80" w:rsidRPr="00A61E33">
            <w:rPr>
              <w:rFonts w:cs="Segoe UI"/>
            </w:rPr>
            <w:t>môn</w:t>
          </w:r>
          <w:proofErr w:type="spellEnd"/>
          <w:r w:rsidR="007D2B80" w:rsidRPr="00A61E33">
            <w:rPr>
              <w:rFonts w:cs="Segoe UI"/>
            </w:rPr>
            <w:t xml:space="preserve"> </w:t>
          </w:r>
          <w:proofErr w:type="spellStart"/>
          <w:r w:rsidR="007D2B80">
            <w:rPr>
              <w:rFonts w:cs="Segoe UI"/>
            </w:rPr>
            <w:t>Công</w:t>
          </w:r>
          <w:proofErr w:type="spellEnd"/>
          <w:r w:rsidR="007D2B80">
            <w:rPr>
              <w:rFonts w:cs="Segoe UI"/>
            </w:rPr>
            <w:t xml:space="preserve"> </w:t>
          </w:r>
          <w:proofErr w:type="spellStart"/>
          <w:r w:rsidR="007D2B80">
            <w:rPr>
              <w:rFonts w:cs="Segoe UI"/>
            </w:rPr>
            <w:t>nghệ</w:t>
          </w:r>
          <w:proofErr w:type="spellEnd"/>
          <w:r w:rsidR="007D2B80">
            <w:rPr>
              <w:rFonts w:cs="Segoe UI"/>
            </w:rPr>
            <w:t xml:space="preserve"> </w:t>
          </w:r>
          <w:proofErr w:type="spellStart"/>
          <w:r w:rsidR="007D2B80">
            <w:rPr>
              <w:rFonts w:cs="Segoe UI"/>
            </w:rPr>
            <w:t>phần</w:t>
          </w:r>
          <w:proofErr w:type="spellEnd"/>
          <w:r w:rsidR="007D2B80">
            <w:rPr>
              <w:rFonts w:cs="Segoe UI"/>
            </w:rPr>
            <w:t xml:space="preserve"> </w:t>
          </w:r>
          <w:proofErr w:type="spellStart"/>
          <w:r w:rsidR="007D2B80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7D2B80" w:rsidRPr="009922DD" w:rsidRDefault="007D2B80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A70D6" w:rsidRPr="001A70D6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D2B80" w:rsidRDefault="007D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586" w:rsidRDefault="00396586" w:rsidP="00A54510">
      <w:pPr>
        <w:spacing w:line="240" w:lineRule="auto"/>
      </w:pPr>
      <w:r>
        <w:separator/>
      </w:r>
    </w:p>
  </w:footnote>
  <w:footnote w:type="continuationSeparator" w:id="0">
    <w:p w:rsidR="00396586" w:rsidRDefault="00396586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80" w:rsidRDefault="007D2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7D2B80" w:rsidTr="00CA22BF">
      <w:trPr>
        <w:trHeight w:val="198"/>
      </w:trPr>
      <w:tc>
        <w:tcPr>
          <w:tcW w:w="3036" w:type="pct"/>
          <w:shd w:val="clear" w:color="auto" w:fill="0070C0"/>
        </w:tcPr>
        <w:p w:rsidR="007D2B80" w:rsidRPr="00DC7D03" w:rsidRDefault="007D2B8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7D2B80" w:rsidRPr="00BF48DA" w:rsidRDefault="007D2B80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:rsidR="007D2B80" w:rsidRDefault="007D2B8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24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51FBD"/>
    <w:multiLevelType w:val="hybridMultilevel"/>
    <w:tmpl w:val="ED5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5C84"/>
    <w:multiLevelType w:val="hybridMultilevel"/>
    <w:tmpl w:val="D8642E5E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20487"/>
    <w:multiLevelType w:val="hybridMultilevel"/>
    <w:tmpl w:val="ED5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94C26"/>
    <w:multiLevelType w:val="hybridMultilevel"/>
    <w:tmpl w:val="ED5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16827FF"/>
    <w:multiLevelType w:val="hybridMultilevel"/>
    <w:tmpl w:val="ED5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AC032D"/>
    <w:multiLevelType w:val="hybridMultilevel"/>
    <w:tmpl w:val="E2F8F4DC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7460F5"/>
    <w:multiLevelType w:val="hybridMultilevel"/>
    <w:tmpl w:val="E7C03BE8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76C50"/>
    <w:multiLevelType w:val="hybridMultilevel"/>
    <w:tmpl w:val="2BC45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BB6AF5"/>
    <w:multiLevelType w:val="hybridMultilevel"/>
    <w:tmpl w:val="ED50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0"/>
  </w:num>
  <w:num w:numId="5">
    <w:abstractNumId w:val="28"/>
  </w:num>
  <w:num w:numId="6">
    <w:abstractNumId w:val="9"/>
  </w:num>
  <w:num w:numId="7">
    <w:abstractNumId w:val="17"/>
  </w:num>
  <w:num w:numId="8">
    <w:abstractNumId w:val="6"/>
  </w:num>
  <w:num w:numId="9">
    <w:abstractNumId w:val="30"/>
  </w:num>
  <w:num w:numId="10">
    <w:abstractNumId w:val="22"/>
  </w:num>
  <w:num w:numId="11">
    <w:abstractNumId w:val="36"/>
  </w:num>
  <w:num w:numId="12">
    <w:abstractNumId w:val="25"/>
  </w:num>
  <w:num w:numId="13">
    <w:abstractNumId w:val="34"/>
  </w:num>
  <w:num w:numId="14">
    <w:abstractNumId w:val="14"/>
  </w:num>
  <w:num w:numId="15">
    <w:abstractNumId w:val="11"/>
  </w:num>
  <w:num w:numId="16">
    <w:abstractNumId w:val="12"/>
  </w:num>
  <w:num w:numId="17">
    <w:abstractNumId w:val="32"/>
  </w:num>
  <w:num w:numId="18">
    <w:abstractNumId w:val="38"/>
  </w:num>
  <w:num w:numId="19">
    <w:abstractNumId w:val="2"/>
  </w:num>
  <w:num w:numId="20">
    <w:abstractNumId w:val="33"/>
  </w:num>
  <w:num w:numId="21">
    <w:abstractNumId w:val="16"/>
  </w:num>
  <w:num w:numId="22">
    <w:abstractNumId w:val="24"/>
  </w:num>
  <w:num w:numId="23">
    <w:abstractNumId w:val="27"/>
  </w:num>
  <w:num w:numId="24">
    <w:abstractNumId w:val="4"/>
  </w:num>
  <w:num w:numId="25">
    <w:abstractNumId w:val="21"/>
  </w:num>
  <w:num w:numId="26">
    <w:abstractNumId w:val="35"/>
  </w:num>
  <w:num w:numId="27">
    <w:abstractNumId w:val="15"/>
  </w:num>
  <w:num w:numId="28">
    <w:abstractNumId w:val="0"/>
  </w:num>
  <w:num w:numId="29">
    <w:abstractNumId w:val="19"/>
  </w:num>
  <w:num w:numId="30">
    <w:abstractNumId w:val="1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39"/>
  </w:num>
  <w:num w:numId="36">
    <w:abstractNumId w:val="26"/>
  </w:num>
  <w:num w:numId="37">
    <w:abstractNumId w:val="20"/>
  </w:num>
  <w:num w:numId="38">
    <w:abstractNumId w:val="7"/>
  </w:num>
  <w:num w:numId="39">
    <w:abstractNumId w:val="23"/>
  </w:num>
  <w:num w:numId="40">
    <w:abstractNumId w:val="31"/>
  </w:num>
  <w:num w:numId="41">
    <w:abstractNumId w:val="8"/>
  </w:num>
  <w:num w:numId="42">
    <w:abstractNumId w:val="2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1574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65E5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6380"/>
    <w:rsid w:val="00111998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02DB"/>
    <w:rsid w:val="00171843"/>
    <w:rsid w:val="0017480E"/>
    <w:rsid w:val="001750D4"/>
    <w:rsid w:val="001809EF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17E"/>
    <w:rsid w:val="001A44AF"/>
    <w:rsid w:val="001A5A7A"/>
    <w:rsid w:val="001A70D6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1BD5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586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09A4"/>
    <w:rsid w:val="003E34F1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0BD0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2629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32D5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30F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1FEA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B80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4490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261B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3E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E7EE5"/>
    <w:rsid w:val="00BF06DB"/>
    <w:rsid w:val="00BF06DD"/>
    <w:rsid w:val="00BF1049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0E93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874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392C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08CB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2E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5E2C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4BD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6046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DefaultParagraphFont"/>
    <w:rsid w:val="00BE7EE5"/>
    <w:rPr>
      <w:rFonts w:ascii="SegoeUI" w:hAnsi="SegoeU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4C32D5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57656"/>
    <w:rsid w:val="00481D32"/>
    <w:rsid w:val="0054533F"/>
    <w:rsid w:val="005A04BB"/>
    <w:rsid w:val="005D6483"/>
    <w:rsid w:val="00605ED9"/>
    <w:rsid w:val="006A5587"/>
    <w:rsid w:val="006E7B9E"/>
    <w:rsid w:val="00724C52"/>
    <w:rsid w:val="00783296"/>
    <w:rsid w:val="00794B56"/>
    <w:rsid w:val="008155D9"/>
    <w:rsid w:val="008970AD"/>
    <w:rsid w:val="008D1406"/>
    <w:rsid w:val="008E2F0C"/>
    <w:rsid w:val="00923546"/>
    <w:rsid w:val="009D75F2"/>
    <w:rsid w:val="00AB315C"/>
    <w:rsid w:val="00AD67CC"/>
    <w:rsid w:val="00B33007"/>
    <w:rsid w:val="00BB430E"/>
    <w:rsid w:val="00C05383"/>
    <w:rsid w:val="00C33DB7"/>
    <w:rsid w:val="00C94AAA"/>
    <w:rsid w:val="00D15AB5"/>
    <w:rsid w:val="00D73183"/>
    <w:rsid w:val="00DB34F6"/>
    <w:rsid w:val="00DC3C80"/>
    <w:rsid w:val="00DE0988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26CA0-00AD-42E7-8762-9FC0B603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Khang</cp:lastModifiedBy>
  <cp:revision>174</cp:revision>
  <cp:lastPrinted>2013-03-09T10:25:00Z</cp:lastPrinted>
  <dcterms:created xsi:type="dcterms:W3CDTF">2013-03-20T13:37:00Z</dcterms:created>
  <dcterms:modified xsi:type="dcterms:W3CDTF">2017-11-30T14:26:00Z</dcterms:modified>
</cp:coreProperties>
</file>