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E523" w14:textId="6CA7E6AD" w:rsidR="00753E9D" w:rsidRPr="000408D7" w:rsidRDefault="00753E9D">
      <w:pPr>
        <w:rPr>
          <w:sz w:val="48"/>
          <w:szCs w:val="48"/>
        </w:rPr>
      </w:pPr>
      <w:r w:rsidRPr="000408D7">
        <w:rPr>
          <w:sz w:val="48"/>
          <w:szCs w:val="48"/>
        </w:rPr>
        <w:t>Dat101 programmering</w:t>
      </w:r>
    </w:p>
    <w:p w14:paraId="1DAC375A" w14:textId="77777777" w:rsidR="00753E9D" w:rsidRDefault="00753E9D"/>
    <w:p w14:paraId="356557D8" w14:textId="0A84F519" w:rsidR="00753E9D" w:rsidRDefault="00753E9D">
      <w:proofErr w:type="spellStart"/>
      <w:r>
        <w:t>Discussing</w:t>
      </w:r>
      <w:proofErr w:type="spellEnd"/>
      <w:r>
        <w:t xml:space="preserve"> questions</w:t>
      </w:r>
    </w:p>
    <w:p w14:paraId="573E329B" w14:textId="4C8E3B27" w:rsidR="00753E9D" w:rsidRPr="00AF4A5F" w:rsidRDefault="00753E9D" w:rsidP="00753E9D">
      <w:pPr>
        <w:rPr>
          <w:b/>
          <w:bCs/>
        </w:rPr>
      </w:pP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create</w:t>
      </w:r>
      <w:proofErr w:type="spellEnd"/>
      <w:r w:rsidRPr="00AF4A5F">
        <w:rPr>
          <w:b/>
          <w:bCs/>
        </w:rPr>
        <w:t xml:space="preserve"> variables and </w:t>
      </w:r>
      <w:proofErr w:type="spellStart"/>
      <w:r w:rsidRPr="00AF4A5F">
        <w:rPr>
          <w:b/>
          <w:bCs/>
        </w:rPr>
        <w:t>constants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without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assigning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values</w:t>
      </w:r>
      <w:proofErr w:type="spellEnd"/>
      <w:r w:rsidRPr="00AF4A5F">
        <w:rPr>
          <w:b/>
          <w:bCs/>
        </w:rPr>
        <w:t xml:space="preserve"> to </w:t>
      </w:r>
      <w:proofErr w:type="spellStart"/>
      <w:r w:rsidRPr="00AF4A5F">
        <w:rPr>
          <w:b/>
          <w:bCs/>
        </w:rPr>
        <w:t>them</w:t>
      </w:r>
      <w:proofErr w:type="spellEnd"/>
      <w:r w:rsidRPr="00AF4A5F">
        <w:rPr>
          <w:b/>
          <w:bCs/>
        </w:rPr>
        <w:t xml:space="preserve">? If not, </w:t>
      </w:r>
      <w:proofErr w:type="spellStart"/>
      <w:r w:rsidRPr="00AF4A5F">
        <w:rPr>
          <w:b/>
          <w:bCs/>
        </w:rPr>
        <w:t>why</w:t>
      </w:r>
      <w:proofErr w:type="spellEnd"/>
      <w:r w:rsidRPr="00AF4A5F">
        <w:rPr>
          <w:b/>
          <w:bCs/>
        </w:rPr>
        <w:t xml:space="preserve">, and </w:t>
      </w:r>
      <w:proofErr w:type="spellStart"/>
      <w:r w:rsidRPr="00AF4A5F">
        <w:rPr>
          <w:b/>
          <w:bCs/>
        </w:rPr>
        <w:t>which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ones</w:t>
      </w:r>
      <w:proofErr w:type="spellEnd"/>
      <w:r w:rsidRPr="00AF4A5F">
        <w:rPr>
          <w:b/>
          <w:bCs/>
        </w:rPr>
        <w:t xml:space="preserve"> (variables, </w:t>
      </w:r>
      <w:proofErr w:type="spellStart"/>
      <w:r w:rsidRPr="00AF4A5F">
        <w:rPr>
          <w:b/>
          <w:bCs/>
        </w:rPr>
        <w:t>constants</w:t>
      </w:r>
      <w:proofErr w:type="spellEnd"/>
      <w:r w:rsidRPr="00AF4A5F">
        <w:rPr>
          <w:b/>
          <w:bCs/>
        </w:rPr>
        <w:t xml:space="preserve">, or </w:t>
      </w:r>
      <w:proofErr w:type="spellStart"/>
      <w:r w:rsidRPr="00AF4A5F">
        <w:rPr>
          <w:b/>
          <w:bCs/>
        </w:rPr>
        <w:t>both</w:t>
      </w:r>
      <w:proofErr w:type="spellEnd"/>
      <w:r w:rsidRPr="00AF4A5F">
        <w:rPr>
          <w:b/>
          <w:bCs/>
        </w:rPr>
        <w:t>)?</w:t>
      </w:r>
    </w:p>
    <w:p w14:paraId="3F166E3A" w14:textId="645FEB5F" w:rsidR="00753E9D" w:rsidRDefault="00753E9D" w:rsidP="00753E9D">
      <w:pPr>
        <w:pStyle w:val="Listeavsnitt"/>
        <w:numPr>
          <w:ilvl w:val="0"/>
          <w:numId w:val="1"/>
        </w:numPr>
      </w:pPr>
      <w:r>
        <w:t xml:space="preserve">Vi kan lage variabler uten å legge verdi til dem, men det gjelder ikke konstanter. Når man har lagt en verdi til en konstant, så kan den ikke endres. </w:t>
      </w:r>
    </w:p>
    <w:p w14:paraId="13580616" w14:textId="1F756DA6" w:rsidR="00753E9D" w:rsidRPr="00AF4A5F" w:rsidRDefault="00753E9D" w:rsidP="00753E9D">
      <w:pPr>
        <w:rPr>
          <w:b/>
          <w:bCs/>
        </w:rPr>
      </w:pPr>
      <w:r w:rsidRPr="00AF4A5F">
        <w:rPr>
          <w:b/>
          <w:bCs/>
        </w:rPr>
        <w:t xml:space="preserve">2.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create</w:t>
      </w:r>
      <w:proofErr w:type="spellEnd"/>
      <w:r w:rsidRPr="00AF4A5F">
        <w:rPr>
          <w:b/>
          <w:bCs/>
        </w:rPr>
        <w:t xml:space="preserve"> variables and </w:t>
      </w:r>
      <w:proofErr w:type="spellStart"/>
      <w:r w:rsidRPr="00AF4A5F">
        <w:rPr>
          <w:b/>
          <w:bCs/>
        </w:rPr>
        <w:t>constants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same line, or must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separate </w:t>
      </w:r>
      <w:proofErr w:type="spellStart"/>
      <w:r w:rsidRPr="00AF4A5F">
        <w:rPr>
          <w:b/>
          <w:bCs/>
        </w:rPr>
        <w:t>them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onto</w:t>
      </w:r>
      <w:proofErr w:type="spellEnd"/>
      <w:r w:rsidRPr="00AF4A5F">
        <w:rPr>
          <w:b/>
          <w:bCs/>
        </w:rPr>
        <w:t xml:space="preserve"> different</w:t>
      </w:r>
      <w:r w:rsidRPr="00AF4A5F">
        <w:rPr>
          <w:b/>
          <w:bCs/>
        </w:rPr>
        <w:t xml:space="preserve"> </w:t>
      </w:r>
      <w:r w:rsidRPr="00AF4A5F">
        <w:rPr>
          <w:b/>
          <w:bCs/>
        </w:rPr>
        <w:t xml:space="preserve">lines? If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, </w:t>
      </w:r>
      <w:proofErr w:type="spellStart"/>
      <w:r w:rsidRPr="00AF4A5F">
        <w:rPr>
          <w:b/>
          <w:bCs/>
        </w:rPr>
        <w:t>how</w:t>
      </w:r>
      <w:proofErr w:type="spellEnd"/>
      <w:r w:rsidRPr="00AF4A5F">
        <w:rPr>
          <w:b/>
          <w:bCs/>
        </w:rPr>
        <w:t xml:space="preserve"> do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differentiate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them</w:t>
      </w:r>
      <w:proofErr w:type="spellEnd"/>
      <w:r w:rsidRPr="00AF4A5F">
        <w:rPr>
          <w:b/>
          <w:bCs/>
        </w:rPr>
        <w:t>?</w:t>
      </w:r>
    </w:p>
    <w:p w14:paraId="4617A641" w14:textId="5C45001F" w:rsidR="00753E9D" w:rsidRDefault="00753E9D" w:rsidP="00753E9D">
      <w:pPr>
        <w:pStyle w:val="Listeavsnitt"/>
        <w:numPr>
          <w:ilvl w:val="0"/>
          <w:numId w:val="1"/>
        </w:numPr>
      </w:pPr>
      <w:r>
        <w:t xml:space="preserve">Vi </w:t>
      </w:r>
      <w:r w:rsidR="00EA7A2D">
        <w:t xml:space="preserve">bør separere variabler og konstanter på ulike linjer. </w:t>
      </w:r>
    </w:p>
    <w:p w14:paraId="6F4459A7" w14:textId="2C305CD9" w:rsidR="00EA7A2D" w:rsidRPr="00AF4A5F" w:rsidRDefault="00753E9D" w:rsidP="00753E9D">
      <w:pPr>
        <w:rPr>
          <w:b/>
          <w:bCs/>
        </w:rPr>
      </w:pPr>
      <w:r w:rsidRPr="00AF4A5F">
        <w:rPr>
          <w:b/>
          <w:bCs/>
        </w:rPr>
        <w:t xml:space="preserve">3.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assign</w:t>
      </w:r>
      <w:proofErr w:type="spellEnd"/>
      <w:r w:rsidRPr="00AF4A5F">
        <w:rPr>
          <w:b/>
          <w:bCs/>
        </w:rPr>
        <w:t xml:space="preserve"> a </w:t>
      </w:r>
      <w:proofErr w:type="spellStart"/>
      <w:r w:rsidRPr="00AF4A5F">
        <w:rPr>
          <w:b/>
          <w:bCs/>
        </w:rPr>
        <w:t>new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value</w:t>
      </w:r>
      <w:proofErr w:type="spellEnd"/>
      <w:r w:rsidRPr="00AF4A5F">
        <w:rPr>
          <w:b/>
          <w:bCs/>
        </w:rPr>
        <w:t xml:space="preserve"> to a </w:t>
      </w:r>
      <w:proofErr w:type="spellStart"/>
      <w:r w:rsidRPr="00AF4A5F">
        <w:rPr>
          <w:b/>
          <w:bCs/>
        </w:rPr>
        <w:t>constant</w:t>
      </w:r>
      <w:proofErr w:type="spellEnd"/>
      <w:r w:rsidRPr="00AF4A5F">
        <w:rPr>
          <w:b/>
          <w:bCs/>
        </w:rPr>
        <w:t xml:space="preserve"> later in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code</w:t>
      </w:r>
      <w:proofErr w:type="spellEnd"/>
      <w:r w:rsidRPr="00AF4A5F">
        <w:rPr>
          <w:b/>
          <w:bCs/>
        </w:rPr>
        <w:t xml:space="preserve">? </w:t>
      </w:r>
      <w:proofErr w:type="spellStart"/>
      <w:r w:rsidRPr="00AF4A5F">
        <w:rPr>
          <w:b/>
          <w:bCs/>
        </w:rPr>
        <w:t>Try</w:t>
      </w:r>
      <w:proofErr w:type="spellEnd"/>
      <w:r w:rsidRPr="00AF4A5F">
        <w:rPr>
          <w:b/>
          <w:bCs/>
        </w:rPr>
        <w:t xml:space="preserve"> to </w:t>
      </w:r>
      <w:proofErr w:type="spellStart"/>
      <w:r w:rsidRPr="00AF4A5F">
        <w:rPr>
          <w:b/>
          <w:bCs/>
        </w:rPr>
        <w:t>explain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why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or </w:t>
      </w:r>
      <w:proofErr w:type="spellStart"/>
      <w:r w:rsidRPr="00AF4A5F">
        <w:rPr>
          <w:b/>
          <w:bCs/>
        </w:rPr>
        <w:t>cannot</w:t>
      </w:r>
      <w:proofErr w:type="spellEnd"/>
      <w:r w:rsidRPr="00AF4A5F">
        <w:rPr>
          <w:b/>
          <w:bCs/>
        </w:rPr>
        <w:t>.</w:t>
      </w:r>
    </w:p>
    <w:p w14:paraId="3B94B28B" w14:textId="18F73591" w:rsidR="00EA7A2D" w:rsidRDefault="00EA7A2D" w:rsidP="00EA7A2D">
      <w:pPr>
        <w:pStyle w:val="Listeavsnitt"/>
        <w:numPr>
          <w:ilvl w:val="0"/>
          <w:numId w:val="1"/>
        </w:numPr>
      </w:pPr>
      <w:r>
        <w:t xml:space="preserve">Nei, man kan ikke endre på verdien til en konstant i koden. Det er fordi </w:t>
      </w:r>
      <w:r w:rsidRPr="00EA7A2D">
        <w:t>brukes som en forsikring om at ikke verdiene endres mens programmet kjøres</w:t>
      </w:r>
      <w:r>
        <w:t>. Hvis man prøver å endre den, vil man få en «</w:t>
      </w:r>
      <w:proofErr w:type="spellStart"/>
      <w:proofErr w:type="gramStart"/>
      <w:r>
        <w:t>error»i</w:t>
      </w:r>
      <w:proofErr w:type="spellEnd"/>
      <w:proofErr w:type="gramEnd"/>
      <w:r>
        <w:t xml:space="preserve"> koden. </w:t>
      </w:r>
    </w:p>
    <w:p w14:paraId="0E54596E" w14:textId="342CDF33" w:rsidR="00753E9D" w:rsidRPr="00AF4A5F" w:rsidRDefault="00753E9D" w:rsidP="00753E9D">
      <w:pPr>
        <w:rPr>
          <w:b/>
          <w:bCs/>
        </w:rPr>
      </w:pPr>
      <w:r w:rsidRPr="00AF4A5F">
        <w:rPr>
          <w:b/>
          <w:bCs/>
        </w:rPr>
        <w:t xml:space="preserve">4. </w:t>
      </w:r>
      <w:proofErr w:type="spellStart"/>
      <w:r w:rsidRPr="00AF4A5F">
        <w:rPr>
          <w:b/>
          <w:bCs/>
        </w:rPr>
        <w:t>What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happens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if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create</w:t>
      </w:r>
      <w:proofErr w:type="spellEnd"/>
      <w:r w:rsidRPr="00AF4A5F">
        <w:rPr>
          <w:b/>
          <w:bCs/>
        </w:rPr>
        <w:t xml:space="preserve"> a variable </w:t>
      </w:r>
      <w:proofErr w:type="spellStart"/>
      <w:r w:rsidRPr="00AF4A5F">
        <w:rPr>
          <w:b/>
          <w:bCs/>
        </w:rPr>
        <w:t>without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using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let or </w:t>
      </w:r>
      <w:proofErr w:type="spellStart"/>
      <w:r w:rsidRPr="00AF4A5F">
        <w:rPr>
          <w:b/>
          <w:bCs/>
        </w:rPr>
        <w:t>const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commands</w:t>
      </w:r>
      <w:proofErr w:type="spellEnd"/>
      <w:r w:rsidRPr="00AF4A5F">
        <w:rPr>
          <w:b/>
          <w:bCs/>
        </w:rPr>
        <w:t xml:space="preserve">? </w:t>
      </w:r>
      <w:proofErr w:type="spellStart"/>
      <w:r w:rsidRPr="00AF4A5F">
        <w:rPr>
          <w:b/>
          <w:bCs/>
        </w:rPr>
        <w:t>Now</w:t>
      </w:r>
      <w:proofErr w:type="spellEnd"/>
      <w:r w:rsidRPr="00AF4A5F">
        <w:rPr>
          <w:b/>
          <w:bCs/>
        </w:rPr>
        <w:t xml:space="preserve">, </w:t>
      </w:r>
      <w:proofErr w:type="spellStart"/>
      <w:r w:rsidRPr="00AF4A5F">
        <w:rPr>
          <w:b/>
          <w:bCs/>
        </w:rPr>
        <w:t>add</w:t>
      </w:r>
      <w:proofErr w:type="spellEnd"/>
      <w:r w:rsidRPr="00AF4A5F">
        <w:rPr>
          <w:b/>
          <w:bCs/>
        </w:rPr>
        <w:t xml:space="preserve"> "</w:t>
      </w:r>
      <w:proofErr w:type="spellStart"/>
      <w:r w:rsidRPr="00AF4A5F">
        <w:rPr>
          <w:b/>
          <w:bCs/>
        </w:rPr>
        <w:t>use</w:t>
      </w:r>
      <w:proofErr w:type="spellEnd"/>
      <w:r w:rsidR="00EA7A2D"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strict</w:t>
      </w:r>
      <w:proofErr w:type="spellEnd"/>
      <w:r w:rsidRPr="00AF4A5F">
        <w:rPr>
          <w:b/>
          <w:bCs/>
        </w:rPr>
        <w:t xml:space="preserve">" to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very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top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of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your</w:t>
      </w:r>
      <w:proofErr w:type="spellEnd"/>
      <w:r w:rsidRPr="00AF4A5F">
        <w:rPr>
          <w:b/>
          <w:bCs/>
        </w:rPr>
        <w:t xml:space="preserve"> script. </w:t>
      </w:r>
      <w:proofErr w:type="spellStart"/>
      <w:r w:rsidRPr="00AF4A5F">
        <w:rPr>
          <w:b/>
          <w:bCs/>
        </w:rPr>
        <w:t>Describe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what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you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observe</w:t>
      </w:r>
      <w:proofErr w:type="spellEnd"/>
      <w:r w:rsidRPr="00AF4A5F">
        <w:rPr>
          <w:b/>
          <w:bCs/>
        </w:rPr>
        <w:t xml:space="preserve"> in </w:t>
      </w:r>
      <w:proofErr w:type="spellStart"/>
      <w:r w:rsidRPr="00AF4A5F">
        <w:rPr>
          <w:b/>
          <w:bCs/>
        </w:rPr>
        <w:t>the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browser's</w:t>
      </w:r>
      <w:proofErr w:type="spellEnd"/>
      <w:r w:rsidRPr="00AF4A5F">
        <w:rPr>
          <w:b/>
          <w:bCs/>
        </w:rPr>
        <w:t xml:space="preserve"> "</w:t>
      </w:r>
      <w:proofErr w:type="spellStart"/>
      <w:r w:rsidRPr="00AF4A5F">
        <w:rPr>
          <w:b/>
          <w:bCs/>
        </w:rPr>
        <w:t>Inspect</w:t>
      </w:r>
      <w:proofErr w:type="spellEnd"/>
      <w:r w:rsidRPr="00AF4A5F">
        <w:rPr>
          <w:b/>
          <w:bCs/>
        </w:rPr>
        <w:t>"</w:t>
      </w:r>
      <w:r w:rsidR="00EA7A2D"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window</w:t>
      </w:r>
      <w:proofErr w:type="spellEnd"/>
      <w:r w:rsidRPr="00AF4A5F">
        <w:rPr>
          <w:b/>
          <w:bCs/>
        </w:rPr>
        <w:t xml:space="preserve">. </w:t>
      </w:r>
      <w:proofErr w:type="spellStart"/>
      <w:r w:rsidRPr="00AF4A5F">
        <w:rPr>
          <w:b/>
          <w:bCs/>
        </w:rPr>
        <w:t>You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can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learn</w:t>
      </w:r>
      <w:proofErr w:type="spellEnd"/>
      <w:r w:rsidRPr="00AF4A5F">
        <w:rPr>
          <w:b/>
          <w:bCs/>
        </w:rPr>
        <w:t xml:space="preserve"> more </w:t>
      </w:r>
      <w:proofErr w:type="spellStart"/>
      <w:r w:rsidRPr="00AF4A5F">
        <w:rPr>
          <w:b/>
          <w:bCs/>
        </w:rPr>
        <w:t>about</w:t>
      </w:r>
      <w:proofErr w:type="spellEnd"/>
      <w:r w:rsidRPr="00AF4A5F">
        <w:rPr>
          <w:b/>
          <w:bCs/>
        </w:rPr>
        <w:t xml:space="preserve"> "</w:t>
      </w:r>
      <w:proofErr w:type="spellStart"/>
      <w:r w:rsidRPr="00AF4A5F">
        <w:rPr>
          <w:b/>
          <w:bCs/>
        </w:rPr>
        <w:t>use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strict</w:t>
      </w:r>
      <w:proofErr w:type="spellEnd"/>
      <w:r w:rsidRPr="00AF4A5F">
        <w:rPr>
          <w:b/>
          <w:bCs/>
        </w:rPr>
        <w:t xml:space="preserve">" </w:t>
      </w:r>
      <w:proofErr w:type="spellStart"/>
      <w:r w:rsidRPr="00AF4A5F">
        <w:rPr>
          <w:b/>
          <w:bCs/>
        </w:rPr>
        <w:t>on</w:t>
      </w:r>
      <w:proofErr w:type="spellEnd"/>
      <w:r w:rsidRPr="00AF4A5F">
        <w:rPr>
          <w:b/>
          <w:bCs/>
        </w:rPr>
        <w:t xml:space="preserve"> W3Schools.</w:t>
      </w:r>
    </w:p>
    <w:p w14:paraId="70BDB741" w14:textId="53870809" w:rsidR="00EA7A2D" w:rsidRDefault="00EA7A2D" w:rsidP="00EA7A2D">
      <w:pPr>
        <w:pStyle w:val="Listeavsnitt"/>
        <w:numPr>
          <w:ilvl w:val="0"/>
          <w:numId w:val="1"/>
        </w:numPr>
      </w:pPr>
      <w:r>
        <w:t>Når jeg skriver variabel</w:t>
      </w:r>
      <w:r w:rsidR="00C05193">
        <w:t>en y = 2</w:t>
      </w:r>
      <w:r>
        <w:t xml:space="preserve"> uten å bruke «let» eller «</w:t>
      </w:r>
      <w:proofErr w:type="spellStart"/>
      <w:r>
        <w:t>const</w:t>
      </w:r>
      <w:proofErr w:type="spellEnd"/>
      <w:r>
        <w:t>» kommandoer,</w:t>
      </w:r>
      <w:r w:rsidR="00C05193">
        <w:t xml:space="preserve"> så kommer det opp «</w:t>
      </w:r>
      <w:proofErr w:type="spellStart"/>
      <w:proofErr w:type="gramStart"/>
      <w:r w:rsidR="00C05193">
        <w:t>uncaught</w:t>
      </w:r>
      <w:proofErr w:type="spellEnd"/>
      <w:r w:rsidR="00C05193">
        <w:t xml:space="preserve">  </w:t>
      </w:r>
      <w:proofErr w:type="spellStart"/>
      <w:r w:rsidR="00C05193">
        <w:t>ReferenceError</w:t>
      </w:r>
      <w:proofErr w:type="spellEnd"/>
      <w:proofErr w:type="gramEnd"/>
      <w:r w:rsidR="00C05193">
        <w:t xml:space="preserve">» - det står at «y is not </w:t>
      </w:r>
      <w:proofErr w:type="spellStart"/>
      <w:r w:rsidR="00C05193">
        <w:t>defined</w:t>
      </w:r>
      <w:proofErr w:type="spellEnd"/>
      <w:r w:rsidR="00C05193">
        <w:t xml:space="preserve">». </w:t>
      </w:r>
    </w:p>
    <w:p w14:paraId="15FF95A0" w14:textId="54F78017" w:rsidR="00753E9D" w:rsidRPr="00AF4A5F" w:rsidRDefault="00753E9D" w:rsidP="00753E9D">
      <w:pPr>
        <w:rPr>
          <w:b/>
          <w:bCs/>
        </w:rPr>
      </w:pPr>
      <w:r w:rsidRPr="00AF4A5F">
        <w:rPr>
          <w:b/>
          <w:bCs/>
        </w:rPr>
        <w:t xml:space="preserve">5. </w:t>
      </w:r>
      <w:proofErr w:type="spellStart"/>
      <w:r w:rsidRPr="00AF4A5F">
        <w:rPr>
          <w:b/>
          <w:bCs/>
        </w:rPr>
        <w:t>What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are</w:t>
      </w:r>
      <w:proofErr w:type="spellEnd"/>
      <w:r w:rsidRPr="00AF4A5F">
        <w:rPr>
          <w:b/>
          <w:bCs/>
        </w:rPr>
        <w:t xml:space="preserve"> </w:t>
      </w:r>
      <w:proofErr w:type="spellStart"/>
      <w:r w:rsidRPr="00AF4A5F">
        <w:rPr>
          <w:b/>
          <w:bCs/>
        </w:rPr>
        <w:t>implicit</w:t>
      </w:r>
      <w:proofErr w:type="spellEnd"/>
      <w:r w:rsidRPr="00AF4A5F">
        <w:rPr>
          <w:b/>
          <w:bCs/>
        </w:rPr>
        <w:t xml:space="preserve"> and </w:t>
      </w:r>
      <w:proofErr w:type="spellStart"/>
      <w:r w:rsidRPr="00AF4A5F">
        <w:rPr>
          <w:b/>
          <w:bCs/>
        </w:rPr>
        <w:t>explicit</w:t>
      </w:r>
      <w:proofErr w:type="spellEnd"/>
      <w:r w:rsidRPr="00AF4A5F">
        <w:rPr>
          <w:b/>
          <w:bCs/>
        </w:rPr>
        <w:t xml:space="preserve"> variable </w:t>
      </w:r>
      <w:proofErr w:type="spellStart"/>
      <w:r w:rsidRPr="00AF4A5F">
        <w:rPr>
          <w:b/>
          <w:bCs/>
        </w:rPr>
        <w:t>declarations</w:t>
      </w:r>
      <w:proofErr w:type="spellEnd"/>
      <w:r w:rsidRPr="00AF4A5F">
        <w:rPr>
          <w:b/>
          <w:bCs/>
        </w:rPr>
        <w:t>?</w:t>
      </w:r>
    </w:p>
    <w:p w14:paraId="741CF6E1" w14:textId="13B15D11" w:rsidR="00E01A28" w:rsidRDefault="00E01A28" w:rsidP="00C05193">
      <w:pPr>
        <w:pStyle w:val="Listeavsnitt"/>
        <w:numPr>
          <w:ilvl w:val="0"/>
          <w:numId w:val="1"/>
        </w:numPr>
      </w:pPr>
      <w:r w:rsidRPr="00E01A28">
        <w:t>En eksplisitt variabel er en variabel som er direkte og klart definert eller uttrykt</w:t>
      </w:r>
      <w:r>
        <w:t>, verdien e</w:t>
      </w:r>
      <w:r w:rsidRPr="00E01A28">
        <w:t>ller rollen til variabelen er tydelig formulert.</w:t>
      </w:r>
      <w:r>
        <w:t xml:space="preserve"> </w:t>
      </w:r>
    </w:p>
    <w:p w14:paraId="19314F06" w14:textId="3FA47F06" w:rsidR="00E01A28" w:rsidRDefault="00E01A28" w:rsidP="00E01A28">
      <w:pPr>
        <w:pStyle w:val="Listeavsnitt"/>
        <w:numPr>
          <w:ilvl w:val="0"/>
          <w:numId w:val="1"/>
        </w:numPr>
      </w:pPr>
      <w:r w:rsidRPr="00E01A28">
        <w:t>En implisitt variabel er derimot en variabel som ikke er direkte uttrykt, men som kan forstås eller bestemmes indirekte fra sammenhengen.</w:t>
      </w:r>
    </w:p>
    <w:p w14:paraId="68724446" w14:textId="27378D37" w:rsidR="00C05193" w:rsidRDefault="00C05193" w:rsidP="00E01A28">
      <w:pPr>
        <w:pStyle w:val="Listeavsnitt"/>
        <w:numPr>
          <w:ilvl w:val="1"/>
          <w:numId w:val="1"/>
        </w:numPr>
      </w:pPr>
      <w:r>
        <w:t xml:space="preserve">En </w:t>
      </w:r>
      <w:proofErr w:type="spellStart"/>
      <w:r>
        <w:t>implicit</w:t>
      </w:r>
      <w:proofErr w:type="spellEnd"/>
      <w:r>
        <w:t xml:space="preserve"> variabel deklarasjon betyr at den typen variabel</w:t>
      </w:r>
      <w:r w:rsidRPr="00C05193">
        <w:t xml:space="preserve"> antas av operatørene, men alle data kan legges inn i den.</w:t>
      </w:r>
    </w:p>
    <w:p w14:paraId="365ECE9E" w14:textId="29C7BA09" w:rsidR="00C05193" w:rsidRDefault="00C05193" w:rsidP="00E01A28">
      <w:pPr>
        <w:pStyle w:val="Listeavsnitt"/>
        <w:numPr>
          <w:ilvl w:val="1"/>
          <w:numId w:val="1"/>
        </w:numPr>
      </w:pPr>
      <w:r w:rsidRPr="00C05193">
        <w:t xml:space="preserve">Implisitt - </w:t>
      </w:r>
      <w:proofErr w:type="spellStart"/>
      <w:r w:rsidRPr="00C05193">
        <w:t>TypeScript</w:t>
      </w:r>
      <w:proofErr w:type="spellEnd"/>
      <w:r w:rsidRPr="00C05193">
        <w:t xml:space="preserve"> vil "gjette" typen, basert på den tildelte verdien</w:t>
      </w:r>
      <w:r>
        <w:t xml:space="preserve">. </w:t>
      </w:r>
      <w:r>
        <w:t xml:space="preserve">Implisitt tildeling tvinger </w:t>
      </w:r>
      <w:proofErr w:type="spellStart"/>
      <w:r>
        <w:t>TypeScript</w:t>
      </w:r>
      <w:proofErr w:type="spellEnd"/>
      <w:r>
        <w:t xml:space="preserve"> til å </w:t>
      </w:r>
      <w:r w:rsidR="00AF4A5F">
        <w:t>«</w:t>
      </w:r>
      <w:proofErr w:type="spellStart"/>
      <w:r w:rsidR="00AF4A5F">
        <w:t>infer</w:t>
      </w:r>
      <w:proofErr w:type="spellEnd"/>
      <w:r w:rsidR="00AF4A5F">
        <w:t xml:space="preserve"> </w:t>
      </w:r>
      <w:proofErr w:type="spellStart"/>
      <w:r w:rsidR="00AF4A5F">
        <w:t>the</w:t>
      </w:r>
      <w:proofErr w:type="spellEnd"/>
      <w:r w:rsidR="00AF4A5F">
        <w:t xml:space="preserve"> </w:t>
      </w:r>
      <w:proofErr w:type="spellStart"/>
      <w:r w:rsidR="00AF4A5F">
        <w:t>value</w:t>
      </w:r>
      <w:proofErr w:type="spellEnd"/>
      <w:r w:rsidR="00AF4A5F">
        <w:t>» (</w:t>
      </w:r>
      <w:r w:rsidR="00AF4A5F" w:rsidRPr="00AF4A5F">
        <w:t xml:space="preserve">Å la </w:t>
      </w:r>
      <w:proofErr w:type="spellStart"/>
      <w:r w:rsidR="00AF4A5F" w:rsidRPr="00AF4A5F">
        <w:t>TypeScript</w:t>
      </w:r>
      <w:proofErr w:type="spellEnd"/>
      <w:r w:rsidR="00AF4A5F" w:rsidRPr="00AF4A5F">
        <w:t xml:space="preserve"> "gjette" typen til en verdi kalles </w:t>
      </w:r>
      <w:proofErr w:type="spellStart"/>
      <w:r w:rsidR="00AF4A5F" w:rsidRPr="00AF4A5F">
        <w:t>infer</w:t>
      </w:r>
      <w:proofErr w:type="spellEnd"/>
      <w:r w:rsidR="00AF4A5F">
        <w:t xml:space="preserve">). </w:t>
      </w:r>
      <w:r>
        <w:t>Implisitt typetilordning er kortere, raskere å skrive, og brukes ofte ved utvikling og testing.</w:t>
      </w:r>
    </w:p>
    <w:p w14:paraId="2F258DF1" w14:textId="77777777" w:rsidR="00734A2E" w:rsidRDefault="00734A2E" w:rsidP="00734A2E"/>
    <w:p w14:paraId="7A2676EC" w14:textId="77777777" w:rsidR="000408D7" w:rsidRDefault="000408D7" w:rsidP="000408D7"/>
    <w:p w14:paraId="6DE0D1AB" w14:textId="2677BC8A" w:rsidR="000408D7" w:rsidRPr="00734A2E" w:rsidRDefault="00734A2E" w:rsidP="000408D7">
      <w:pPr>
        <w:rPr>
          <w:b/>
          <w:bCs/>
        </w:rPr>
      </w:pPr>
      <w:r w:rsidRPr="00734A2E">
        <w:rPr>
          <w:b/>
          <w:bCs/>
        </w:rPr>
        <w:lastRenderedPageBreak/>
        <w:t>Part 3</w:t>
      </w:r>
    </w:p>
    <w:p w14:paraId="33C52048" w14:textId="00C3F6AF" w:rsidR="000408D7" w:rsidRDefault="000408D7" w:rsidP="000408D7">
      <w:r w:rsidRPr="000408D7">
        <w:drawing>
          <wp:inline distT="0" distB="0" distL="0" distR="0" wp14:anchorId="57DD9DC3" wp14:editId="61F6B4A4">
            <wp:extent cx="4235713" cy="3606800"/>
            <wp:effectExtent l="0" t="0" r="0" b="0"/>
            <wp:docPr id="1219514008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4008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087" cy="3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BC06" w14:textId="4C477F80" w:rsidR="00734A2E" w:rsidRPr="00734A2E" w:rsidRDefault="00734A2E" w:rsidP="000408D7">
      <w:pPr>
        <w:rPr>
          <w:b/>
          <w:bCs/>
        </w:rPr>
      </w:pPr>
      <w:r w:rsidRPr="00734A2E">
        <w:rPr>
          <w:b/>
          <w:bCs/>
        </w:rPr>
        <w:t>Part 4</w:t>
      </w:r>
    </w:p>
    <w:p w14:paraId="2BD1271B" w14:textId="6A8334EE" w:rsidR="00734A2E" w:rsidRDefault="00734A2E" w:rsidP="000408D7">
      <w:r w:rsidRPr="00734A2E">
        <w:drawing>
          <wp:inline distT="0" distB="0" distL="0" distR="0" wp14:anchorId="469289CB" wp14:editId="3A732F35">
            <wp:extent cx="4665600" cy="3135086"/>
            <wp:effectExtent l="0" t="0" r="1905" b="8255"/>
            <wp:docPr id="1873844036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4036" name="Bilde 1" descr="Et bilde som inneholder tekst, skjermbilde, programvare, display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218" cy="31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4A64" w14:textId="4B89AFB8" w:rsidR="00734A2E" w:rsidRDefault="00734A2E" w:rsidP="000408D7">
      <w:proofErr w:type="spellStart"/>
      <w:r>
        <w:t>Valuepi</w:t>
      </w:r>
      <w:proofErr w:type="spellEnd"/>
      <w:r>
        <w:t xml:space="preserve"> is not </w:t>
      </w:r>
      <w:proofErr w:type="spellStart"/>
      <w:r>
        <w:t>defined</w:t>
      </w:r>
      <w:proofErr w:type="spellEnd"/>
      <w:r>
        <w:t xml:space="preserve"> fordi jeg ikke har brukt let, </w:t>
      </w:r>
      <w:proofErr w:type="spellStart"/>
      <w:r>
        <w:t>const</w:t>
      </w:r>
      <w:proofErr w:type="spellEnd"/>
      <w:r>
        <w:t xml:space="preserve"> eller var</w:t>
      </w:r>
    </w:p>
    <w:p w14:paraId="7D5FC2EF" w14:textId="77777777" w:rsidR="00734A2E" w:rsidRDefault="00734A2E" w:rsidP="000408D7"/>
    <w:p w14:paraId="1C419165" w14:textId="77777777" w:rsidR="00734A2E" w:rsidRDefault="00734A2E" w:rsidP="000408D7"/>
    <w:p w14:paraId="5E226748" w14:textId="77777777" w:rsidR="00734A2E" w:rsidRDefault="00734A2E" w:rsidP="000408D7"/>
    <w:p w14:paraId="1E2B7140" w14:textId="281CB463" w:rsidR="00734A2E" w:rsidRPr="00734A2E" w:rsidRDefault="00734A2E" w:rsidP="000408D7">
      <w:pPr>
        <w:rPr>
          <w:b/>
          <w:bCs/>
        </w:rPr>
      </w:pPr>
      <w:r w:rsidRPr="00734A2E">
        <w:rPr>
          <w:b/>
          <w:bCs/>
        </w:rPr>
        <w:lastRenderedPageBreak/>
        <w:t>Part 5</w:t>
      </w:r>
    </w:p>
    <w:p w14:paraId="0FB551DE" w14:textId="1DFF1A05" w:rsidR="000408D7" w:rsidRDefault="00734A2E" w:rsidP="000408D7">
      <w:r w:rsidRPr="00734A2E">
        <w:drawing>
          <wp:inline distT="0" distB="0" distL="0" distR="0" wp14:anchorId="5E9606B5" wp14:editId="6DF5FE69">
            <wp:extent cx="4573754" cy="3518544"/>
            <wp:effectExtent l="0" t="0" r="0" b="5715"/>
            <wp:docPr id="1716286665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6665" name="Bilde 1" descr="Et bilde som inneholder tekst, skjermbilde, programvare, display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722" cy="35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05AB" w14:textId="3B0E2956" w:rsidR="00734A2E" w:rsidRDefault="00734A2E" w:rsidP="000408D7">
      <w:r>
        <w:t xml:space="preserve">Når jeg har prøvd å endre verdien til konstanten, så kommer det opp feilmelding fordi det ikke går an å endre verdien senere. </w:t>
      </w:r>
    </w:p>
    <w:p w14:paraId="0A9D2AA1" w14:textId="77777777" w:rsidR="00734A2E" w:rsidRDefault="00734A2E" w:rsidP="000408D7"/>
    <w:p w14:paraId="53564D09" w14:textId="77777777" w:rsidR="00734A2E" w:rsidRDefault="00734A2E" w:rsidP="000408D7"/>
    <w:p w14:paraId="0E066D5D" w14:textId="77777777" w:rsidR="00AF4A5F" w:rsidRDefault="00AF4A5F" w:rsidP="00AF4A5F"/>
    <w:p w14:paraId="598FABE2" w14:textId="77777777" w:rsidR="00AF4A5F" w:rsidRDefault="00AF4A5F" w:rsidP="00AF4A5F"/>
    <w:sectPr w:rsidR="00AF4A5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8475F" w14:textId="77777777" w:rsidR="000408D7" w:rsidRDefault="000408D7" w:rsidP="000408D7">
      <w:pPr>
        <w:spacing w:after="0" w:line="240" w:lineRule="auto"/>
      </w:pPr>
      <w:r>
        <w:separator/>
      </w:r>
    </w:p>
  </w:endnote>
  <w:endnote w:type="continuationSeparator" w:id="0">
    <w:p w14:paraId="00B81D4B" w14:textId="77777777" w:rsidR="000408D7" w:rsidRDefault="000408D7" w:rsidP="0004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15512" w14:textId="77777777" w:rsidR="000408D7" w:rsidRDefault="000408D7">
    <w:pPr>
      <w:pStyle w:val="Bunntekst"/>
      <w:jc w:val="center"/>
      <w:rPr>
        <w:color w:val="156082" w:themeColor="accent1"/>
      </w:rPr>
    </w:pPr>
    <w:r>
      <w:rPr>
        <w:color w:val="156082" w:themeColor="accent1"/>
      </w:rPr>
      <w:t xml:space="preserve">Side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av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</w:p>
  <w:p w14:paraId="26A8688A" w14:textId="77777777" w:rsidR="000408D7" w:rsidRDefault="000408D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AAA41" w14:textId="77777777" w:rsidR="000408D7" w:rsidRDefault="000408D7" w:rsidP="000408D7">
      <w:pPr>
        <w:spacing w:after="0" w:line="240" w:lineRule="auto"/>
      </w:pPr>
      <w:r>
        <w:separator/>
      </w:r>
    </w:p>
  </w:footnote>
  <w:footnote w:type="continuationSeparator" w:id="0">
    <w:p w14:paraId="4807ED69" w14:textId="77777777" w:rsidR="000408D7" w:rsidRDefault="000408D7" w:rsidP="00040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CC8DB" w14:textId="6FA29F46" w:rsidR="000408D7" w:rsidRDefault="000408D7">
    <w:pPr>
      <w:pStyle w:val="Topptekst"/>
    </w:pPr>
    <w:r>
      <w:t>Solvår Fossdal</w:t>
    </w:r>
    <w:r>
      <w:tab/>
      <w:t>DAT101 – programmering</w:t>
    </w:r>
    <w:r>
      <w:tab/>
      <w:t>H24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6476E"/>
    <w:multiLevelType w:val="hybridMultilevel"/>
    <w:tmpl w:val="6E541398"/>
    <w:lvl w:ilvl="0" w:tplc="DD8E0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56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9D"/>
    <w:rsid w:val="000408D7"/>
    <w:rsid w:val="00125754"/>
    <w:rsid w:val="00734A2E"/>
    <w:rsid w:val="00753E9D"/>
    <w:rsid w:val="00AF4A5F"/>
    <w:rsid w:val="00C05193"/>
    <w:rsid w:val="00E01A28"/>
    <w:rsid w:val="00E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F534"/>
  <w15:chartTrackingRefBased/>
  <w15:docId w15:val="{E57AE893-1D05-4737-A13F-A7942E29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3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3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53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3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3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3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3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3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3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53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53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53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53E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53E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53E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53E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53E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53E9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53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53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53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53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53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53E9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53E9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53E9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53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53E9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53E9D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AF4A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AF4A5F"/>
    <w:rPr>
      <w:rFonts w:ascii="Consolas" w:hAnsi="Consolas"/>
      <w:sz w:val="20"/>
      <w:szCs w:val="20"/>
    </w:rPr>
  </w:style>
  <w:style w:type="paragraph" w:styleId="Topptekst">
    <w:name w:val="header"/>
    <w:basedOn w:val="Normal"/>
    <w:link w:val="TopptekstTegn"/>
    <w:uiPriority w:val="99"/>
    <w:unhideWhenUsed/>
    <w:rsid w:val="00040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08D7"/>
  </w:style>
  <w:style w:type="paragraph" w:styleId="Bunntekst">
    <w:name w:val="footer"/>
    <w:basedOn w:val="Normal"/>
    <w:link w:val="BunntekstTegn"/>
    <w:uiPriority w:val="99"/>
    <w:unhideWhenUsed/>
    <w:rsid w:val="00040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0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354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Solvår Fossdal</dc:creator>
  <cp:keywords/>
  <dc:description/>
  <cp:lastModifiedBy>solvår fossdal</cp:lastModifiedBy>
  <cp:revision>1</cp:revision>
  <dcterms:created xsi:type="dcterms:W3CDTF">2024-09-04T12:21:00Z</dcterms:created>
  <dcterms:modified xsi:type="dcterms:W3CDTF">2024-09-04T18:51:00Z</dcterms:modified>
</cp:coreProperties>
</file>