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1B" w:rsidRDefault="00BA1267">
      <w:p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عاين وحدتك على الطبيعة شقق فاخرة على شارع التسعين بالقاهرة الجديدة </w:t>
      </w:r>
      <w:r w:rsidR="002E1757">
        <w:rPr>
          <w:rFonts w:hint="cs"/>
          <w:rtl/>
          <w:lang w:bidi="ar-EG"/>
        </w:rPr>
        <w:t>بتسهيلات 4 سنوات للإستفسار بى للإستثمار العقارى 01211113186</w:t>
      </w:r>
      <w:bookmarkStart w:id="0" w:name="_GoBack"/>
      <w:bookmarkEnd w:id="0"/>
    </w:p>
    <w:sectPr w:rsidR="00BF1D1B" w:rsidSect="00B1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67"/>
    <w:rsid w:val="002E1757"/>
    <w:rsid w:val="00B10076"/>
    <w:rsid w:val="00BA1267"/>
    <w:rsid w:val="00B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2015-03-05T10:24:00Z</dcterms:created>
  <dcterms:modified xsi:type="dcterms:W3CDTF">2015-03-05T10:39:00Z</dcterms:modified>
</cp:coreProperties>
</file>